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56D" w:rsidRPr="0025256D" w:rsidRDefault="0025256D" w:rsidP="0025256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5256D">
        <w:rPr>
          <w:rFonts w:ascii="Times New Roman" w:hAnsi="Times New Roman" w:cs="Times New Roman"/>
          <w:b/>
          <w:sz w:val="72"/>
          <w:szCs w:val="72"/>
        </w:rPr>
        <w:t>Кроссворд</w:t>
      </w:r>
    </w:p>
    <w:p w:rsidR="0025256D" w:rsidRPr="0025256D" w:rsidRDefault="0025256D" w:rsidP="0025256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5256D">
        <w:rPr>
          <w:rFonts w:ascii="Times New Roman" w:hAnsi="Times New Roman" w:cs="Times New Roman"/>
          <w:sz w:val="32"/>
          <w:szCs w:val="32"/>
        </w:rPr>
        <w:t xml:space="preserve">По МДК 01.01 «Назначение и общее устройство </w:t>
      </w:r>
      <w:proofErr w:type="gramStart"/>
      <w:r w:rsidRPr="0025256D">
        <w:rPr>
          <w:rFonts w:ascii="Times New Roman" w:hAnsi="Times New Roman" w:cs="Times New Roman"/>
          <w:sz w:val="32"/>
          <w:szCs w:val="32"/>
        </w:rPr>
        <w:t>тракторов ,</w:t>
      </w:r>
      <w:proofErr w:type="gramEnd"/>
      <w:r w:rsidRPr="0025256D">
        <w:rPr>
          <w:rFonts w:ascii="Times New Roman" w:hAnsi="Times New Roman" w:cs="Times New Roman"/>
          <w:sz w:val="32"/>
          <w:szCs w:val="32"/>
        </w:rPr>
        <w:t xml:space="preserve"> автомобилей и сельскохозяйственных машин»</w:t>
      </w:r>
    </w:p>
    <w:p w:rsidR="0025256D" w:rsidRPr="0025256D" w:rsidRDefault="0025256D" w:rsidP="0025256D">
      <w:pPr>
        <w:spacing w:line="48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25256D">
        <w:rPr>
          <w:rFonts w:ascii="Times New Roman" w:hAnsi="Times New Roman" w:cs="Times New Roman"/>
          <w:sz w:val="32"/>
          <w:szCs w:val="32"/>
        </w:rPr>
        <w:t>Специальность :</w:t>
      </w:r>
      <w:proofErr w:type="gramEnd"/>
      <w:r w:rsidRPr="0025256D">
        <w:rPr>
          <w:rFonts w:ascii="Times New Roman" w:hAnsi="Times New Roman" w:cs="Times New Roman"/>
          <w:sz w:val="32"/>
          <w:szCs w:val="32"/>
        </w:rPr>
        <w:t xml:space="preserve"> «Эксплуатация и ремонт сельскохозяйственной техники и оборудования»</w:t>
      </w:r>
    </w:p>
    <w:p w:rsidR="0025256D" w:rsidRPr="0025256D" w:rsidRDefault="0025256D" w:rsidP="0025256D">
      <w:pPr>
        <w:spacing w:line="480" w:lineRule="auto"/>
        <w:jc w:val="center"/>
        <w:rPr>
          <w:rFonts w:ascii="Times New Roman" w:hAnsi="Times New Roman" w:cs="Times New Roman"/>
          <w:b/>
          <w:sz w:val="48"/>
          <w:szCs w:val="32"/>
        </w:rPr>
      </w:pPr>
      <w:r w:rsidRPr="0025256D">
        <w:rPr>
          <w:rFonts w:ascii="Times New Roman" w:hAnsi="Times New Roman" w:cs="Times New Roman"/>
          <w:b/>
          <w:sz w:val="48"/>
          <w:szCs w:val="32"/>
        </w:rPr>
        <w:t>Тема: Свекловичные сеялки</w:t>
      </w:r>
    </w:p>
    <w:p w:rsidR="0025256D" w:rsidRPr="0025256D" w:rsidRDefault="0025256D" w:rsidP="0025256D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Выполнил: студент группы №</w:t>
      </w:r>
      <w:r w:rsidR="00F0105D">
        <w:rPr>
          <w:rFonts w:ascii="Times New Roman" w:hAnsi="Times New Roman" w:cs="Times New Roman"/>
          <w:sz w:val="28"/>
          <w:szCs w:val="28"/>
        </w:rPr>
        <w:t>4</w:t>
      </w:r>
      <w:r w:rsidR="00CF1445">
        <w:rPr>
          <w:rFonts w:ascii="Times New Roman" w:hAnsi="Times New Roman" w:cs="Times New Roman"/>
          <w:sz w:val="28"/>
          <w:szCs w:val="28"/>
        </w:rPr>
        <w:t xml:space="preserve"> ЭРСХТО</w:t>
      </w:r>
    </w:p>
    <w:p w:rsidR="0025256D" w:rsidRDefault="0025256D" w:rsidP="0025256D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F14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F0105D">
        <w:rPr>
          <w:rFonts w:ascii="Times New Roman" w:hAnsi="Times New Roman" w:cs="Times New Roman"/>
          <w:sz w:val="28"/>
          <w:szCs w:val="28"/>
        </w:rPr>
        <w:t>Калошин Матвей</w:t>
      </w:r>
      <w:bookmarkEnd w:id="0"/>
    </w:p>
    <w:p w:rsidR="002237C5" w:rsidRDefault="002237C5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p w:rsidR="0025256D" w:rsidRDefault="0025256D"/>
    <w:tbl>
      <w:tblPr>
        <w:tblStyle w:val="a3"/>
        <w:tblpPr w:leftFromText="180" w:rightFromText="180" w:vertAnchor="page" w:horzAnchor="margin" w:tblpXSpec="center" w:tblpY="976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54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5256D" w:rsidTr="0025256D">
        <w:trPr>
          <w:gridBefore w:val="1"/>
          <w:wBefore w:w="142" w:type="dxa"/>
          <w:trHeight w:val="567"/>
        </w:trPr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554277" w:rsidRDefault="00554277" w:rsidP="0025256D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7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554277" w:rsidRDefault="00554277" w:rsidP="0025256D">
            <w:pP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Pr="006617FD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6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2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23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5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3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9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808"/>
        </w:trPr>
        <w:tc>
          <w:tcPr>
            <w:tcW w:w="596" w:type="dxa"/>
            <w:gridSpan w:val="2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25256D" w:rsidRPr="0025256D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1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E25EE4" w:rsidRDefault="0025256D" w:rsidP="0025256D">
            <w:pPr>
              <w:rPr>
                <w:rFonts w:ascii="Times New Roman" w:hAnsi="Times New Roman" w:cs="Times New Roman"/>
                <w:b/>
                <w:sz w:val="56"/>
                <w:szCs w:val="56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8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5256D" w:rsidRPr="00277603" w:rsidRDefault="0025256D" w:rsidP="00277603"/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77603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vertAlign w:val="superscript"/>
              </w:rPr>
              <w:t>4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  <w:tr w:rsidR="0025256D" w:rsidTr="0025256D">
        <w:trPr>
          <w:trHeight w:val="567"/>
        </w:trPr>
        <w:tc>
          <w:tcPr>
            <w:tcW w:w="596" w:type="dxa"/>
            <w:gridSpan w:val="2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Default="0025256D" w:rsidP="0025256D"/>
        </w:tc>
        <w:tc>
          <w:tcPr>
            <w:tcW w:w="596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Pr="004D7593" w:rsidRDefault="0025256D" w:rsidP="0025256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5256D" w:rsidRDefault="0025256D" w:rsidP="0025256D"/>
        </w:tc>
      </w:tr>
    </w:tbl>
    <w:p w:rsidR="0025256D" w:rsidRDefault="0025256D"/>
    <w:p w:rsidR="0025256D" w:rsidRDefault="0025256D"/>
    <w:p w:rsidR="0025256D" w:rsidRDefault="0025256D"/>
    <w:p w:rsidR="00554277" w:rsidRDefault="00554277" w:rsidP="00554277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По горизонтали: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1.</w:t>
      </w:r>
      <w:r w:rsidRPr="00E25EE4">
        <w:rPr>
          <w:rFonts w:ascii="Times New Roman" w:hAnsi="Times New Roman" w:cs="Times New Roman"/>
          <w:sz w:val="36"/>
          <w:szCs w:val="36"/>
        </w:rPr>
        <w:t xml:space="preserve"> Сеялку ССТ-12Б можно переоборудовать </w:t>
      </w:r>
      <w:proofErr w:type="gramStart"/>
      <w:r w:rsidRPr="00E25EE4">
        <w:rPr>
          <w:rFonts w:ascii="Times New Roman" w:hAnsi="Times New Roman" w:cs="Times New Roman"/>
          <w:sz w:val="36"/>
          <w:szCs w:val="36"/>
        </w:rPr>
        <w:t>в ?</w:t>
      </w:r>
      <w:proofErr w:type="gramEnd"/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4.</w:t>
      </w:r>
      <w:r w:rsidRPr="00E25EE4">
        <w:rPr>
          <w:rFonts w:ascii="Times New Roman" w:hAnsi="Times New Roman" w:cs="Times New Roman"/>
          <w:sz w:val="36"/>
          <w:szCs w:val="36"/>
        </w:rPr>
        <w:t>Чем соединяются ведущие валики шести рабочих секций на свекловичной сеялке ССТ-12Б?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6.</w:t>
      </w:r>
      <w:r w:rsidRPr="00E25EE4">
        <w:rPr>
          <w:rFonts w:ascii="Times New Roman" w:hAnsi="Times New Roman" w:cs="Times New Roman"/>
          <w:sz w:val="36"/>
          <w:szCs w:val="36"/>
        </w:rPr>
        <w:t>Что крепится на левой стороне ступицы колеса в свекловичной сеялке ССТ-12б?</w:t>
      </w:r>
    </w:p>
    <w:p w:rsidR="00554277" w:rsidRDefault="00554277" w:rsidP="00554277">
      <w:pPr>
        <w:rPr>
          <w:rFonts w:ascii="Times New Roman" w:hAnsi="Times New Roman" w:cs="Times New Roman"/>
          <w:b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10.</w:t>
      </w:r>
      <w:r w:rsidRPr="00E25EE4">
        <w:rPr>
          <w:rFonts w:ascii="Times New Roman" w:hAnsi="Times New Roman" w:cs="Times New Roman"/>
          <w:sz w:val="36"/>
          <w:szCs w:val="36"/>
        </w:rPr>
        <w:t xml:space="preserve">Как называется </w:t>
      </w:r>
      <w:proofErr w:type="gramStart"/>
      <w:r w:rsidRPr="00E25EE4">
        <w:rPr>
          <w:rFonts w:ascii="Times New Roman" w:hAnsi="Times New Roman" w:cs="Times New Roman"/>
          <w:sz w:val="36"/>
          <w:szCs w:val="36"/>
        </w:rPr>
        <w:t>трубка ,</w:t>
      </w:r>
      <w:proofErr w:type="gramEnd"/>
      <w:r w:rsidRPr="00E25EE4">
        <w:rPr>
          <w:rFonts w:ascii="Times New Roman" w:hAnsi="Times New Roman" w:cs="Times New Roman"/>
          <w:sz w:val="36"/>
          <w:szCs w:val="36"/>
        </w:rPr>
        <w:t xml:space="preserve"> проводящая семена и удобрения , которые поступают в почву?</w:t>
      </w:r>
      <w:r w:rsidRPr="00E25EE4">
        <w:rPr>
          <w:rFonts w:ascii="Times New Roman" w:hAnsi="Times New Roman" w:cs="Times New Roman"/>
          <w:b/>
          <w:sz w:val="36"/>
          <w:szCs w:val="36"/>
        </w:rPr>
        <w:tab/>
      </w:r>
    </w:p>
    <w:p w:rsidR="00554277" w:rsidRDefault="00554277" w:rsidP="0055427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 вертикали: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2.</w:t>
      </w:r>
      <w:r>
        <w:rPr>
          <w:rFonts w:ascii="Times New Roman" w:hAnsi="Times New Roman" w:cs="Times New Roman"/>
          <w:sz w:val="36"/>
          <w:szCs w:val="36"/>
        </w:rPr>
        <w:t>Что крепится сзади сошни</w:t>
      </w:r>
      <w:r w:rsidRPr="00E25EE4">
        <w:rPr>
          <w:rFonts w:ascii="Times New Roman" w:hAnsi="Times New Roman" w:cs="Times New Roman"/>
          <w:sz w:val="36"/>
          <w:szCs w:val="36"/>
        </w:rPr>
        <w:t>ка с помощью поводков на свекловичной сеялке ССТ-12Б?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3.</w:t>
      </w:r>
      <w:r w:rsidRPr="00E25EE4">
        <w:rPr>
          <w:rFonts w:ascii="Times New Roman" w:hAnsi="Times New Roman" w:cs="Times New Roman"/>
          <w:sz w:val="36"/>
          <w:szCs w:val="36"/>
        </w:rPr>
        <w:t>Каким способом высевают свекловичные сеялки?</w:t>
      </w:r>
    </w:p>
    <w:p w:rsidR="00554277" w:rsidRPr="00E25EE4" w:rsidRDefault="00554277" w:rsidP="00554277">
      <w:pPr>
        <w:rPr>
          <w:rFonts w:ascii="Times New Roman" w:hAnsi="Times New Roman" w:cs="Times New Roman"/>
          <w:b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5.</w:t>
      </w:r>
      <w:r w:rsidRPr="00E25EE4">
        <w:rPr>
          <w:rFonts w:ascii="Times New Roman" w:hAnsi="Times New Roman" w:cs="Times New Roman"/>
          <w:sz w:val="36"/>
          <w:szCs w:val="36"/>
        </w:rPr>
        <w:t>Что служит для создания дополнительного давления на сошник свекловичной сеялки ССТ-12Б?</w:t>
      </w:r>
      <w:r w:rsidRPr="00E25EE4">
        <w:rPr>
          <w:rFonts w:ascii="Times New Roman" w:hAnsi="Times New Roman" w:cs="Times New Roman"/>
          <w:b/>
          <w:sz w:val="36"/>
          <w:szCs w:val="36"/>
        </w:rPr>
        <w:tab/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7.</w:t>
      </w:r>
      <w:r w:rsidRPr="00E25EE4">
        <w:rPr>
          <w:rFonts w:ascii="Times New Roman" w:hAnsi="Times New Roman" w:cs="Times New Roman"/>
          <w:sz w:val="36"/>
          <w:szCs w:val="36"/>
        </w:rPr>
        <w:t>Что крепится к фланцам рамы на свекловичной сеялке ССТ-12Б?</w:t>
      </w:r>
    </w:p>
    <w:p w:rsidR="00554277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8.</w:t>
      </w:r>
      <w:r w:rsidRPr="00E25EE4">
        <w:rPr>
          <w:rFonts w:ascii="Times New Roman" w:hAnsi="Times New Roman" w:cs="Times New Roman"/>
          <w:sz w:val="36"/>
          <w:szCs w:val="36"/>
        </w:rPr>
        <w:t>Что образует д</w:t>
      </w:r>
      <w:r>
        <w:rPr>
          <w:rFonts w:ascii="Times New Roman" w:hAnsi="Times New Roman" w:cs="Times New Roman"/>
          <w:sz w:val="36"/>
          <w:szCs w:val="36"/>
        </w:rPr>
        <w:t>иск маркера на поверхности почвы?</w:t>
      </w:r>
    </w:p>
    <w:p w:rsidR="00554277" w:rsidRPr="00E25EE4" w:rsidRDefault="00554277" w:rsidP="00554277">
      <w:pPr>
        <w:rPr>
          <w:rFonts w:ascii="Times New Roman" w:hAnsi="Times New Roman" w:cs="Times New Roman"/>
          <w:sz w:val="36"/>
          <w:szCs w:val="36"/>
        </w:rPr>
      </w:pPr>
      <w:r w:rsidRPr="00E25EE4">
        <w:rPr>
          <w:rFonts w:ascii="Times New Roman" w:hAnsi="Times New Roman" w:cs="Times New Roman"/>
          <w:b/>
          <w:sz w:val="36"/>
          <w:szCs w:val="36"/>
        </w:rPr>
        <w:t>9.</w:t>
      </w:r>
      <w:r w:rsidRPr="00E25EE4">
        <w:rPr>
          <w:rFonts w:ascii="Times New Roman" w:hAnsi="Times New Roman" w:cs="Times New Roman"/>
          <w:sz w:val="36"/>
          <w:szCs w:val="36"/>
        </w:rPr>
        <w:t>Чем оборудованы свекловичные сеялки для обеспечения прямолинейности движения?</w:t>
      </w:r>
    </w:p>
    <w:p w:rsidR="0025256D" w:rsidRDefault="0025256D"/>
    <w:p w:rsidR="0025256D" w:rsidRDefault="0025256D"/>
    <w:p w:rsidR="0025256D" w:rsidRDefault="0025256D"/>
    <w:p w:rsidR="0025256D" w:rsidRDefault="0025256D"/>
    <w:p w:rsidR="00277603" w:rsidRDefault="00277603"/>
    <w:p w:rsidR="00277603" w:rsidRDefault="00277603"/>
    <w:p w:rsidR="00277603" w:rsidRDefault="00277603"/>
    <w:p w:rsidR="00277603" w:rsidRDefault="00277603"/>
    <w:p w:rsidR="00277603" w:rsidRPr="00ED782D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ED782D">
        <w:rPr>
          <w:rFonts w:ascii="Times New Roman" w:hAnsi="Times New Roman" w:cs="Times New Roman"/>
          <w:b/>
          <w:sz w:val="36"/>
          <w:szCs w:val="36"/>
        </w:rPr>
        <w:t xml:space="preserve">Ответы </w:t>
      </w:r>
      <w:r>
        <w:rPr>
          <w:rFonts w:ascii="Times New Roman" w:hAnsi="Times New Roman" w:cs="Times New Roman"/>
          <w:b/>
          <w:sz w:val="36"/>
          <w:szCs w:val="36"/>
        </w:rPr>
        <w:t>:</w:t>
      </w:r>
      <w:proofErr w:type="gramEnd"/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p w:rsidR="00277603" w:rsidRDefault="00277603" w:rsidP="00277603">
      <w:pPr>
        <w:spacing w:line="259" w:lineRule="auto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3"/>
        <w:tblpPr w:leftFromText="180" w:rightFromText="180" w:vertAnchor="page" w:horzAnchor="margin" w:tblpXSpec="center" w:tblpY="2701"/>
        <w:tblW w:w="11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"/>
        <w:gridCol w:w="454"/>
        <w:gridCol w:w="596"/>
        <w:gridCol w:w="596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</w:tblGrid>
      <w:tr w:rsidR="00277603" w:rsidRPr="00277603" w:rsidTr="00277603">
        <w:trPr>
          <w:gridBefore w:val="1"/>
          <w:wBefore w:w="142" w:type="dxa"/>
          <w:trHeight w:val="658"/>
        </w:trPr>
        <w:tc>
          <w:tcPr>
            <w:tcW w:w="454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40"/>
                <w:vertAlign w:val="superscript"/>
              </w:rPr>
              <w:t>7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ш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b/>
                <w:sz w:val="32"/>
                <w:szCs w:val="36"/>
                <w:vertAlign w:val="superscript"/>
              </w:rPr>
              <w:t>0</w:t>
            </w: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т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у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к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п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р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в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43634" w:themeFill="accent2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277603">
              <w:rPr>
                <w:rFonts w:ascii="Times New Roman" w:hAnsi="Times New Roman" w:cs="Times New Roman"/>
                <w:b/>
                <w:sz w:val="32"/>
                <w:szCs w:val="36"/>
              </w:rPr>
              <w:t>д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6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в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е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д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ч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к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2A1C7" w:themeFill="accent4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2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г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354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е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809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г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5B3D7" w:themeFill="accent1" w:themeFillTint="99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л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5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3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п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9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м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1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в</w:t>
            </w: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с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ь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52"/>
                <w:szCs w:val="56"/>
              </w:rPr>
            </w:pPr>
            <w:r w:rsidRPr="00277603">
              <w:rPr>
                <w:rFonts w:ascii="Times New Roman" w:hAnsi="Times New Roman" w:cs="Times New Roman"/>
                <w:b/>
                <w:sz w:val="52"/>
                <w:szCs w:val="56"/>
                <w:vertAlign w:val="superscript"/>
              </w:rPr>
              <w:t>м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я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д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у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36C0A" w:themeFill="accent6" w:themeFillShade="BF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ю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у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т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ж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к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к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т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е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ч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8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б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0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left w:val="nil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030A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ы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40"/>
                <w:vertAlign w:val="superscript"/>
              </w:rPr>
              <w:t>4</w:t>
            </w: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ш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н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р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а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м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ы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о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C00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и</w:t>
            </w: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2060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м</w:t>
            </w:r>
          </w:p>
        </w:tc>
        <w:tc>
          <w:tcPr>
            <w:tcW w:w="5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з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д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  <w:tr w:rsidR="00277603" w:rsidRPr="00277603" w:rsidTr="00277603">
        <w:trPr>
          <w:trHeight w:val="567"/>
        </w:trPr>
        <w:tc>
          <w:tcPr>
            <w:tcW w:w="596" w:type="dxa"/>
            <w:gridSpan w:val="2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  <w:tc>
          <w:tcPr>
            <w:tcW w:w="596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righ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  <w:r w:rsidRPr="00277603">
              <w:rPr>
                <w:rFonts w:ascii="Times New Roman" w:hAnsi="Times New Roman" w:cs="Times New Roman"/>
                <w:b/>
                <w:sz w:val="36"/>
                <w:szCs w:val="40"/>
              </w:rPr>
              <w:t>у</w:t>
            </w:r>
          </w:p>
        </w:tc>
        <w:tc>
          <w:tcPr>
            <w:tcW w:w="597" w:type="dxa"/>
            <w:tcBorders>
              <w:left w:val="single" w:sz="18" w:space="0" w:color="auto"/>
            </w:tcBorders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rFonts w:ascii="Times New Roman" w:hAnsi="Times New Roman" w:cs="Times New Roman"/>
                <w:b/>
                <w:sz w:val="36"/>
                <w:szCs w:val="40"/>
              </w:rPr>
            </w:pPr>
          </w:p>
        </w:tc>
        <w:tc>
          <w:tcPr>
            <w:tcW w:w="597" w:type="dxa"/>
            <w:vAlign w:val="center"/>
          </w:tcPr>
          <w:p w:rsidR="00277603" w:rsidRPr="00277603" w:rsidRDefault="00277603" w:rsidP="00277603">
            <w:pPr>
              <w:rPr>
                <w:sz w:val="20"/>
              </w:rPr>
            </w:pPr>
          </w:p>
        </w:tc>
      </w:tr>
    </w:tbl>
    <w:p w:rsidR="00277603" w:rsidRDefault="00277603"/>
    <w:sectPr w:rsidR="00277603" w:rsidSect="00223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56D"/>
    <w:rsid w:val="002237C5"/>
    <w:rsid w:val="0025256D"/>
    <w:rsid w:val="00277603"/>
    <w:rsid w:val="00554277"/>
    <w:rsid w:val="00AE43FE"/>
    <w:rsid w:val="00CF1445"/>
    <w:rsid w:val="00F0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2BF808-F30A-482D-9545-D712FD1F1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56D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25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306</Words>
  <Characters>1747</Characters>
  <Application>Microsoft Office Word</Application>
  <DocSecurity>0</DocSecurity>
  <Lines>14</Lines>
  <Paragraphs>4</Paragraphs>
  <ScaleCrop>false</ScaleCrop>
  <Company>Microsoft</Company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1</cp:lastModifiedBy>
  <cp:revision>6</cp:revision>
  <dcterms:created xsi:type="dcterms:W3CDTF">2020-11-06T10:10:00Z</dcterms:created>
  <dcterms:modified xsi:type="dcterms:W3CDTF">2021-12-21T06:15:00Z</dcterms:modified>
</cp:coreProperties>
</file>