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2D" w:rsidRPr="00CE26E2" w:rsidRDefault="0086142D" w:rsidP="0086142D">
      <w:pPr>
        <w:pStyle w:val="1"/>
        <w:rPr>
          <w:sz w:val="20"/>
        </w:rPr>
      </w:pPr>
    </w:p>
    <w:p w:rsidR="0086142D" w:rsidRDefault="0086142D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Default="007B4DD3" w:rsidP="0086142D">
      <w:pPr>
        <w:jc w:val="center"/>
        <w:rPr>
          <w:sz w:val="28"/>
          <w:szCs w:val="28"/>
        </w:rPr>
      </w:pPr>
    </w:p>
    <w:p w:rsidR="007B4DD3" w:rsidRPr="00C25281" w:rsidRDefault="007B4DD3" w:rsidP="0086142D">
      <w:pPr>
        <w:jc w:val="center"/>
        <w:rPr>
          <w:sz w:val="28"/>
          <w:szCs w:val="28"/>
        </w:rPr>
      </w:pPr>
    </w:p>
    <w:p w:rsidR="0086142D" w:rsidRDefault="0086142D" w:rsidP="0086142D">
      <w:pPr>
        <w:jc w:val="center"/>
        <w:rPr>
          <w:b/>
          <w:sz w:val="28"/>
          <w:szCs w:val="28"/>
        </w:rPr>
      </w:pPr>
      <w:r w:rsidRPr="00C25281">
        <w:rPr>
          <w:b/>
          <w:sz w:val="28"/>
          <w:szCs w:val="28"/>
        </w:rPr>
        <w:t>Рабочая программа</w:t>
      </w:r>
    </w:p>
    <w:p w:rsidR="0086142D" w:rsidRPr="00C25281" w:rsidRDefault="0086142D" w:rsidP="0086142D">
      <w:pPr>
        <w:jc w:val="center"/>
        <w:rPr>
          <w:b/>
          <w:sz w:val="28"/>
          <w:szCs w:val="28"/>
        </w:rPr>
      </w:pPr>
    </w:p>
    <w:p w:rsidR="0086142D" w:rsidRDefault="0086142D" w:rsidP="0086142D">
      <w:pPr>
        <w:rPr>
          <w:b/>
          <w:sz w:val="28"/>
          <w:szCs w:val="28"/>
        </w:rPr>
      </w:pPr>
      <w:r w:rsidRPr="005D556B">
        <w:rPr>
          <w:sz w:val="28"/>
          <w:szCs w:val="28"/>
        </w:rPr>
        <w:t>учебного предмета</w:t>
      </w:r>
      <w:r>
        <w:rPr>
          <w:b/>
          <w:sz w:val="28"/>
          <w:szCs w:val="28"/>
        </w:rPr>
        <w:t xml:space="preserve"> «Математика»</w:t>
      </w:r>
    </w:p>
    <w:p w:rsidR="0086142D" w:rsidRDefault="0086142D" w:rsidP="0086142D">
      <w:pPr>
        <w:rPr>
          <w:b/>
          <w:sz w:val="28"/>
          <w:szCs w:val="28"/>
        </w:rPr>
      </w:pPr>
      <w:r w:rsidRPr="005D556B">
        <w:rPr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2</w:t>
      </w:r>
    </w:p>
    <w:p w:rsidR="0086142D" w:rsidRPr="007B4DD3" w:rsidRDefault="0086142D" w:rsidP="0086142D">
      <w:pPr>
        <w:rPr>
          <w:i/>
          <w:sz w:val="28"/>
          <w:szCs w:val="28"/>
        </w:rPr>
      </w:pPr>
      <w:r w:rsidRPr="00815BC6">
        <w:rPr>
          <w:sz w:val="28"/>
          <w:szCs w:val="28"/>
        </w:rPr>
        <w:t xml:space="preserve">уровень образования: </w:t>
      </w:r>
      <w:r>
        <w:rPr>
          <w:b/>
          <w:sz w:val="28"/>
          <w:szCs w:val="28"/>
        </w:rPr>
        <w:t xml:space="preserve">начальное </w:t>
      </w:r>
      <w:r w:rsidRPr="00815BC6">
        <w:rPr>
          <w:b/>
          <w:sz w:val="28"/>
          <w:szCs w:val="28"/>
        </w:rPr>
        <w:t>общее образование</w:t>
      </w:r>
    </w:p>
    <w:p w:rsidR="0086142D" w:rsidRDefault="0086142D" w:rsidP="0086142D">
      <w:pPr>
        <w:rPr>
          <w:sz w:val="28"/>
          <w:szCs w:val="28"/>
        </w:rPr>
      </w:pPr>
    </w:p>
    <w:p w:rsidR="0086142D" w:rsidRDefault="0086142D" w:rsidP="0086142D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 </w:t>
      </w:r>
    </w:p>
    <w:p w:rsidR="0086142D" w:rsidRDefault="0086142D" w:rsidP="0086142D">
      <w:pPr>
        <w:rPr>
          <w:sz w:val="28"/>
          <w:szCs w:val="28"/>
          <w:lang w:bidi="ru-RU"/>
        </w:rPr>
      </w:pPr>
      <w:r w:rsidRPr="009B6217">
        <w:rPr>
          <w:sz w:val="28"/>
          <w:szCs w:val="28"/>
          <w:u w:val="single"/>
        </w:rPr>
        <w:t>программы:</w:t>
      </w:r>
      <w:r>
        <w:rPr>
          <w:sz w:val="28"/>
          <w:szCs w:val="28"/>
        </w:rPr>
        <w:t xml:space="preserve"> </w:t>
      </w:r>
    </w:p>
    <w:p w:rsidR="0086142D" w:rsidRDefault="0086142D" w:rsidP="0086142D">
      <w:r>
        <w:t>Примерные рабочие</w:t>
      </w:r>
      <w:r w:rsidRPr="0035739F">
        <w:t xml:space="preserve"> программы по </w:t>
      </w:r>
      <w:r>
        <w:t>математике</w:t>
      </w:r>
      <w:r w:rsidRPr="0035739F">
        <w:t xml:space="preserve">. </w:t>
      </w:r>
      <w:r>
        <w:t xml:space="preserve">Предметная линия учебников системы «Школа России» 1-4 классы: учебное пособие для общеобразовательных организаций / </w:t>
      </w:r>
      <w:r w:rsidRPr="006E45D5">
        <w:t>[</w:t>
      </w:r>
      <w:r>
        <w:t>М.И. Моро и др.</w:t>
      </w:r>
      <w:r w:rsidRPr="006E45D5">
        <w:t>]</w:t>
      </w:r>
      <w:r>
        <w:t>.- 4 издание доп. – М. : Просвещение, 2019. – 144 с.</w:t>
      </w:r>
    </w:p>
    <w:p w:rsidR="0086142D" w:rsidRPr="009B6217" w:rsidRDefault="0086142D" w:rsidP="0086142D">
      <w:pPr>
        <w:rPr>
          <w:sz w:val="28"/>
          <w:szCs w:val="28"/>
        </w:rPr>
      </w:pPr>
    </w:p>
    <w:p w:rsidR="0086142D" w:rsidRDefault="0086142D" w:rsidP="0086142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Рабочая программа ориентирована на использование</w:t>
      </w:r>
    </w:p>
    <w:p w:rsidR="0086142D" w:rsidRPr="009B6217" w:rsidRDefault="0086142D" w:rsidP="0086142D">
      <w:pPr>
        <w:rPr>
          <w:sz w:val="28"/>
          <w:szCs w:val="28"/>
          <w:u w:val="single"/>
          <w:lang w:bidi="ru-RU"/>
        </w:rPr>
      </w:pPr>
      <w:r w:rsidRPr="009B6217">
        <w:rPr>
          <w:sz w:val="28"/>
          <w:szCs w:val="28"/>
          <w:u w:val="single"/>
          <w:lang w:bidi="ru-RU"/>
        </w:rPr>
        <w:t>учебника:</w:t>
      </w:r>
    </w:p>
    <w:p w:rsidR="0086142D" w:rsidRPr="00E314A1" w:rsidRDefault="0086142D" w:rsidP="0086142D">
      <w:pPr>
        <w:jc w:val="both"/>
        <w:rPr>
          <w:color w:val="FF0000"/>
        </w:rPr>
      </w:pPr>
      <w:r>
        <w:t>М.И. Моро,  С.И. Волкова,  С.В. Степанова.</w:t>
      </w:r>
      <w:r>
        <w:rPr>
          <w:rFonts w:cs="Arial"/>
        </w:rPr>
        <w:t xml:space="preserve">  Математика. 2 класс.  Учебник.  В 2 ч. — М., </w:t>
      </w:r>
      <w:r>
        <w:t xml:space="preserve">«Просвещение», 2021 г.  </w:t>
      </w:r>
    </w:p>
    <w:p w:rsidR="0086142D" w:rsidRDefault="0086142D" w:rsidP="0086142D">
      <w:pPr>
        <w:rPr>
          <w:sz w:val="28"/>
          <w:szCs w:val="28"/>
        </w:rPr>
      </w:pPr>
    </w:p>
    <w:p w:rsidR="0086142D" w:rsidRDefault="0086142D" w:rsidP="0086142D">
      <w:pPr>
        <w:rPr>
          <w:sz w:val="28"/>
          <w:szCs w:val="28"/>
        </w:rPr>
      </w:pPr>
    </w:p>
    <w:p w:rsidR="0086142D" w:rsidRDefault="0086142D" w:rsidP="0086142D">
      <w:pPr>
        <w:rPr>
          <w:sz w:val="28"/>
          <w:szCs w:val="28"/>
        </w:rPr>
      </w:pPr>
    </w:p>
    <w:p w:rsidR="0086142D" w:rsidRDefault="0086142D" w:rsidP="008614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7B4DD3" w:rsidRDefault="007B4DD3" w:rsidP="00BB44CF">
      <w:pPr>
        <w:ind w:firstLine="709"/>
        <w:jc w:val="center"/>
        <w:rPr>
          <w:sz w:val="28"/>
          <w:szCs w:val="28"/>
        </w:rPr>
      </w:pPr>
    </w:p>
    <w:p w:rsidR="0086142D" w:rsidRPr="00BB44CF" w:rsidRDefault="0086142D" w:rsidP="00BB44CF">
      <w:pPr>
        <w:ind w:firstLine="709"/>
        <w:jc w:val="center"/>
        <w:rPr>
          <w:b/>
          <w:u w:val="single"/>
        </w:rPr>
      </w:pPr>
      <w:r w:rsidRPr="00BB44CF">
        <w:rPr>
          <w:b/>
          <w:u w:val="single"/>
        </w:rPr>
        <w:lastRenderedPageBreak/>
        <w:t xml:space="preserve">Планируемые результаты освоения предмета «Математика» </w:t>
      </w:r>
      <w:r w:rsidR="008F6EC0" w:rsidRPr="00BB44CF">
        <w:rPr>
          <w:b/>
          <w:u w:val="single"/>
        </w:rPr>
        <w:t>во 2</w:t>
      </w:r>
      <w:r w:rsidRPr="00BB44CF">
        <w:rPr>
          <w:b/>
          <w:u w:val="single"/>
        </w:rPr>
        <w:t xml:space="preserve"> классе</w:t>
      </w:r>
    </w:p>
    <w:p w:rsidR="0086142D" w:rsidRPr="00BB44CF" w:rsidRDefault="0086142D" w:rsidP="00BB44CF">
      <w:pPr>
        <w:ind w:firstLine="709"/>
        <w:jc w:val="both"/>
        <w:rPr>
          <w:b/>
          <w:color w:val="000000"/>
          <w:u w:val="single"/>
        </w:rPr>
      </w:pPr>
    </w:p>
    <w:p w:rsidR="0086142D" w:rsidRPr="00BB44CF" w:rsidRDefault="0086142D" w:rsidP="00BB44CF">
      <w:pPr>
        <w:pStyle w:val="Default"/>
        <w:jc w:val="both"/>
        <w:rPr>
          <w:b/>
          <w:u w:val="single"/>
        </w:rPr>
      </w:pPr>
      <w:r w:rsidRPr="00BB44CF">
        <w:rPr>
          <w:b/>
          <w:u w:val="single"/>
        </w:rPr>
        <w:t xml:space="preserve">Личностные результаты: </w:t>
      </w:r>
    </w:p>
    <w:p w:rsidR="0086142D" w:rsidRPr="00BB44CF" w:rsidRDefault="0086142D" w:rsidP="00BB44CF">
      <w:pPr>
        <w:pStyle w:val="Default"/>
        <w:jc w:val="both"/>
        <w:rPr>
          <w:b/>
          <w:u w:val="single"/>
        </w:rPr>
      </w:pPr>
    </w:p>
    <w:p w:rsidR="0086142D" w:rsidRPr="00BB44CF" w:rsidRDefault="0086142D" w:rsidP="00BB44CF">
      <w:pPr>
        <w:pStyle w:val="Default"/>
        <w:jc w:val="both"/>
        <w:rPr>
          <w:b/>
          <w:bCs/>
        </w:rPr>
      </w:pPr>
      <w:r w:rsidRPr="00BB44CF">
        <w:rPr>
          <w:b/>
          <w:bCs/>
        </w:rPr>
        <w:t>Обучающийся научится:</w:t>
      </w:r>
    </w:p>
    <w:p w:rsidR="0086142D" w:rsidRPr="00BB44CF" w:rsidRDefault="0086142D" w:rsidP="00BB44CF">
      <w:pPr>
        <w:pStyle w:val="Default"/>
        <w:jc w:val="both"/>
        <w:rPr>
          <w:b/>
          <w:bCs/>
        </w:rPr>
      </w:pPr>
    </w:p>
    <w:p w:rsidR="0086142D" w:rsidRPr="00BB44CF" w:rsidRDefault="0086142D" w:rsidP="00AA1140">
      <w:pPr>
        <w:pStyle w:val="Default"/>
        <w:numPr>
          <w:ilvl w:val="0"/>
          <w:numId w:val="1"/>
        </w:numPr>
        <w:jc w:val="both"/>
        <w:rPr>
          <w:bCs/>
        </w:rPr>
      </w:pPr>
      <w:r w:rsidRPr="00BB44CF">
        <w:rPr>
          <w:bCs/>
        </w:rPr>
        <w:t>пониманию того, что одна и та же математическая модель отражает одни и те же отношения между различными объектами;</w:t>
      </w:r>
    </w:p>
    <w:p w:rsidR="0086142D" w:rsidRPr="00BB44CF" w:rsidRDefault="0086142D" w:rsidP="00AA1140">
      <w:pPr>
        <w:pStyle w:val="Default"/>
        <w:numPr>
          <w:ilvl w:val="0"/>
          <w:numId w:val="1"/>
        </w:numPr>
        <w:jc w:val="both"/>
        <w:rPr>
          <w:b/>
          <w:u w:val="single"/>
        </w:rPr>
      </w:pPr>
      <w:r w:rsidRPr="00BB44CF">
        <w:rPr>
          <w:bCs/>
        </w:rPr>
        <w:t>элементарным умениям в проведении самоконтроля и самооценки результатов своей учебной деятельности (поурочно и по результатам изучения темы);</w:t>
      </w:r>
    </w:p>
    <w:p w:rsidR="0086142D" w:rsidRPr="00BB44CF" w:rsidRDefault="0086142D" w:rsidP="00AA1140">
      <w:pPr>
        <w:pStyle w:val="a5"/>
        <w:numPr>
          <w:ilvl w:val="0"/>
          <w:numId w:val="1"/>
        </w:numPr>
        <w:suppressAutoHyphens w:val="0"/>
        <w:jc w:val="both"/>
        <w:rPr>
          <w:bCs/>
        </w:rPr>
      </w:pPr>
      <w:r w:rsidRPr="00BB44CF">
        <w:rPr>
          <w:bCs/>
        </w:rPr>
        <w:t>элементарным умениям самостоятельного выполнения работ и осознанию личной ответственности за проделанную работу;</w:t>
      </w:r>
    </w:p>
    <w:p w:rsidR="0086142D" w:rsidRPr="00BB44CF" w:rsidRDefault="0086142D" w:rsidP="00AA1140">
      <w:pPr>
        <w:pStyle w:val="a5"/>
        <w:numPr>
          <w:ilvl w:val="0"/>
          <w:numId w:val="1"/>
        </w:numPr>
        <w:suppressAutoHyphens w:val="0"/>
        <w:jc w:val="both"/>
        <w:rPr>
          <w:bCs/>
        </w:rPr>
      </w:pPr>
      <w:r w:rsidRPr="00BB44CF">
        <w:rPr>
          <w:bCs/>
        </w:rPr>
        <w:t>элементарным правилам общения (знание правил общения и их применение);</w:t>
      </w:r>
    </w:p>
    <w:p w:rsidR="0086142D" w:rsidRPr="00BB44CF" w:rsidRDefault="0086142D" w:rsidP="00AA1140">
      <w:pPr>
        <w:pStyle w:val="a5"/>
        <w:numPr>
          <w:ilvl w:val="0"/>
          <w:numId w:val="1"/>
        </w:numPr>
        <w:suppressAutoHyphens w:val="0"/>
        <w:jc w:val="both"/>
        <w:rPr>
          <w:bCs/>
        </w:rPr>
      </w:pPr>
      <w:r w:rsidRPr="00BB44CF">
        <w:rPr>
          <w:bCs/>
        </w:rPr>
        <w:t>начальным представлениям об основах гражданской идентичности (через систему определённых заданий и упражнений);</w:t>
      </w:r>
    </w:p>
    <w:p w:rsidR="0086142D" w:rsidRPr="00BB44CF" w:rsidRDefault="0086142D" w:rsidP="00AA1140">
      <w:pPr>
        <w:pStyle w:val="a5"/>
        <w:numPr>
          <w:ilvl w:val="0"/>
          <w:numId w:val="1"/>
        </w:numPr>
        <w:suppressAutoHyphens w:val="0"/>
        <w:jc w:val="both"/>
        <w:rPr>
          <w:bCs/>
        </w:rPr>
      </w:pPr>
      <w:r w:rsidRPr="00BB44CF">
        <w:rPr>
          <w:bCs/>
        </w:rPr>
        <w:t xml:space="preserve">уважению семейных ценностей, пониманию необходимости бережного отношения </w:t>
      </w:r>
    </w:p>
    <w:p w:rsidR="0086142D" w:rsidRPr="00BB44CF" w:rsidRDefault="0086142D" w:rsidP="00AA1140">
      <w:pPr>
        <w:pStyle w:val="a5"/>
        <w:numPr>
          <w:ilvl w:val="0"/>
          <w:numId w:val="1"/>
        </w:numPr>
        <w:jc w:val="both"/>
        <w:rPr>
          <w:bCs/>
        </w:rPr>
      </w:pPr>
      <w:r w:rsidRPr="00BB44CF">
        <w:rPr>
          <w:bCs/>
        </w:rPr>
        <w:t>к природе, к своему здоровью и здоровью других людей.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both"/>
        <w:rPr>
          <w:b/>
          <w:bCs/>
          <w:i/>
        </w:rPr>
      </w:pPr>
      <w:r w:rsidRPr="00BB44CF">
        <w:rPr>
          <w:b/>
          <w:bCs/>
          <w:i/>
        </w:rPr>
        <w:t>Обучающийся получит возможность научиться:</w:t>
      </w:r>
    </w:p>
    <w:p w:rsidR="0086142D" w:rsidRPr="00BB44CF" w:rsidRDefault="0086142D" w:rsidP="00BB44CF">
      <w:pPr>
        <w:jc w:val="both"/>
        <w:rPr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2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формированию интереса к отражению математическими способами отношений между различными объектами окружающего мира;</w:t>
      </w:r>
    </w:p>
    <w:p w:rsidR="0086142D" w:rsidRPr="00BB44CF" w:rsidRDefault="0086142D" w:rsidP="00AA1140">
      <w:pPr>
        <w:pStyle w:val="a5"/>
        <w:numPr>
          <w:ilvl w:val="0"/>
          <w:numId w:val="2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формированию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86142D" w:rsidRPr="00BB44CF" w:rsidRDefault="0086142D" w:rsidP="00AA1140">
      <w:pPr>
        <w:pStyle w:val="a5"/>
        <w:numPr>
          <w:ilvl w:val="0"/>
          <w:numId w:val="2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формированию потребности в проведении самоконтроля и в оценке результатов учебной деятельности.</w:t>
      </w:r>
    </w:p>
    <w:p w:rsidR="0086142D" w:rsidRPr="00BB44CF" w:rsidRDefault="0086142D" w:rsidP="00BB44CF">
      <w:pPr>
        <w:jc w:val="both"/>
        <w:rPr>
          <w:bCs/>
          <w:u w:val="single"/>
        </w:rPr>
      </w:pPr>
    </w:p>
    <w:p w:rsidR="0086142D" w:rsidRPr="00BB44CF" w:rsidRDefault="0086142D" w:rsidP="00BB44CF">
      <w:pPr>
        <w:jc w:val="both"/>
        <w:rPr>
          <w:b/>
          <w:bCs/>
          <w:u w:val="single"/>
        </w:rPr>
      </w:pPr>
      <w:r w:rsidRPr="00BB44CF">
        <w:rPr>
          <w:b/>
          <w:bCs/>
          <w:u w:val="single"/>
        </w:rPr>
        <w:t>Метапредметные результаты</w:t>
      </w:r>
    </w:p>
    <w:p w:rsidR="0086142D" w:rsidRPr="00BB44CF" w:rsidRDefault="0086142D" w:rsidP="00BB44CF">
      <w:pPr>
        <w:jc w:val="both"/>
        <w:rPr>
          <w:b/>
          <w:bCs/>
          <w:u w:val="single"/>
        </w:rPr>
      </w:pPr>
    </w:p>
    <w:p w:rsidR="0086142D" w:rsidRPr="00BB44CF" w:rsidRDefault="0086142D" w:rsidP="00BB44CF">
      <w:pPr>
        <w:jc w:val="both"/>
        <w:rPr>
          <w:b/>
          <w:bCs/>
          <w:u w:val="single"/>
        </w:rPr>
      </w:pPr>
      <w:r w:rsidRPr="00BB44CF">
        <w:rPr>
          <w:b/>
          <w:bCs/>
          <w:u w:val="single"/>
        </w:rPr>
        <w:t>Регулятивные УУД:</w:t>
      </w:r>
    </w:p>
    <w:p w:rsidR="0086142D" w:rsidRPr="00BB44CF" w:rsidRDefault="0086142D" w:rsidP="00BB44CF">
      <w:pPr>
        <w:jc w:val="both"/>
        <w:rPr>
          <w:b/>
          <w:bCs/>
          <w:u w:val="single"/>
        </w:rPr>
      </w:pPr>
    </w:p>
    <w:p w:rsidR="0086142D" w:rsidRPr="00BB44CF" w:rsidRDefault="0086142D" w:rsidP="00BB44CF">
      <w:pPr>
        <w:jc w:val="both"/>
        <w:rPr>
          <w:b/>
          <w:bCs/>
        </w:rPr>
      </w:pPr>
      <w:r w:rsidRPr="00BB44CF">
        <w:rPr>
          <w:b/>
          <w:bCs/>
        </w:rPr>
        <w:t>Обучающийся научится:</w:t>
      </w:r>
    </w:p>
    <w:p w:rsidR="0086142D" w:rsidRPr="00BB44CF" w:rsidRDefault="0086142D" w:rsidP="00BB44CF">
      <w:pPr>
        <w:jc w:val="both"/>
        <w:rPr>
          <w:b/>
          <w:bCs/>
        </w:rPr>
      </w:pPr>
    </w:p>
    <w:p w:rsidR="0086142D" w:rsidRPr="00BB44CF" w:rsidRDefault="0086142D" w:rsidP="00AA1140">
      <w:pPr>
        <w:pStyle w:val="a5"/>
        <w:numPr>
          <w:ilvl w:val="0"/>
          <w:numId w:val="3"/>
        </w:numPr>
        <w:suppressAutoHyphens w:val="0"/>
        <w:jc w:val="both"/>
        <w:rPr>
          <w:bCs/>
        </w:rPr>
      </w:pPr>
      <w:r w:rsidRPr="00BB44CF">
        <w:rPr>
          <w:bCs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86142D" w:rsidRPr="00BB44CF" w:rsidRDefault="0086142D" w:rsidP="00AA1140">
      <w:pPr>
        <w:pStyle w:val="a5"/>
        <w:numPr>
          <w:ilvl w:val="0"/>
          <w:numId w:val="3"/>
        </w:numPr>
        <w:suppressAutoHyphens w:val="0"/>
        <w:jc w:val="both"/>
        <w:rPr>
          <w:bCs/>
        </w:rPr>
      </w:pPr>
      <w:r w:rsidRPr="00BB44CF">
        <w:rPr>
          <w:bCs/>
        </w:rPr>
        <w:t>составлять под руководством учителя план действий для решения учебных задач;</w:t>
      </w:r>
    </w:p>
    <w:p w:rsidR="0086142D" w:rsidRPr="00BB44CF" w:rsidRDefault="0086142D" w:rsidP="00AA1140">
      <w:pPr>
        <w:pStyle w:val="a5"/>
        <w:numPr>
          <w:ilvl w:val="0"/>
          <w:numId w:val="3"/>
        </w:numPr>
        <w:suppressAutoHyphens w:val="0"/>
        <w:jc w:val="both"/>
        <w:rPr>
          <w:bCs/>
        </w:rPr>
      </w:pPr>
      <w:r w:rsidRPr="00BB44CF">
        <w:rPr>
          <w:bCs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86142D" w:rsidRPr="00BB44CF" w:rsidRDefault="0086142D" w:rsidP="00AA1140">
      <w:pPr>
        <w:pStyle w:val="a5"/>
        <w:numPr>
          <w:ilvl w:val="0"/>
          <w:numId w:val="3"/>
        </w:numPr>
        <w:suppressAutoHyphens w:val="0"/>
        <w:jc w:val="both"/>
        <w:rPr>
          <w:bCs/>
        </w:rPr>
      </w:pPr>
      <w:r w:rsidRPr="00BB44CF">
        <w:rPr>
          <w:bCs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86142D" w:rsidRPr="00BB44CF" w:rsidRDefault="0086142D" w:rsidP="00BB44CF">
      <w:pPr>
        <w:jc w:val="both"/>
        <w:rPr>
          <w:b/>
          <w:bCs/>
        </w:rPr>
      </w:pPr>
    </w:p>
    <w:p w:rsidR="0086142D" w:rsidRPr="00BB44CF" w:rsidRDefault="0086142D" w:rsidP="00BB44CF">
      <w:pPr>
        <w:jc w:val="both"/>
        <w:rPr>
          <w:b/>
          <w:bCs/>
          <w:i/>
        </w:rPr>
      </w:pPr>
      <w:r w:rsidRPr="00BB44CF">
        <w:rPr>
          <w:b/>
          <w:bCs/>
          <w:i/>
        </w:rPr>
        <w:t>Обучающийся получит возможность научиться:</w:t>
      </w:r>
    </w:p>
    <w:p w:rsidR="0086142D" w:rsidRPr="00BB44CF" w:rsidRDefault="0086142D" w:rsidP="00BB44CF">
      <w:pPr>
        <w:jc w:val="both"/>
        <w:rPr>
          <w:b/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4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86142D" w:rsidRPr="00BB44CF" w:rsidRDefault="0086142D" w:rsidP="00AA1140">
      <w:pPr>
        <w:pStyle w:val="a5"/>
        <w:numPr>
          <w:ilvl w:val="0"/>
          <w:numId w:val="4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оценивать правильность выполнения действий по решению учебной задачи и вносить необходимые исправления;</w:t>
      </w:r>
    </w:p>
    <w:p w:rsidR="0086142D" w:rsidRPr="00BB44CF" w:rsidRDefault="0086142D" w:rsidP="00AA1140">
      <w:pPr>
        <w:pStyle w:val="a5"/>
        <w:numPr>
          <w:ilvl w:val="0"/>
          <w:numId w:val="4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lastRenderedPageBreak/>
        <w:t>выполнять учебные действия в устной и письменной форме, использовать математические термины, символы и знаки;</w:t>
      </w:r>
    </w:p>
    <w:p w:rsidR="0086142D" w:rsidRPr="00BB44CF" w:rsidRDefault="0086142D" w:rsidP="00AA1140">
      <w:pPr>
        <w:pStyle w:val="a5"/>
        <w:numPr>
          <w:ilvl w:val="0"/>
          <w:numId w:val="4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контролировать ход совместной работы и оказывать помощь товарищу в случаях затруднений.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both"/>
        <w:rPr>
          <w:b/>
          <w:bCs/>
          <w:u w:val="single"/>
        </w:rPr>
      </w:pPr>
      <w:r w:rsidRPr="00BB44CF">
        <w:rPr>
          <w:b/>
          <w:bCs/>
          <w:u w:val="single"/>
        </w:rPr>
        <w:t>Познавательные УУД:</w:t>
      </w:r>
    </w:p>
    <w:p w:rsidR="0086142D" w:rsidRPr="00BB44CF" w:rsidRDefault="0086142D" w:rsidP="00BB44CF">
      <w:pPr>
        <w:jc w:val="both"/>
        <w:rPr>
          <w:b/>
          <w:bCs/>
          <w:u w:val="single"/>
        </w:rPr>
      </w:pPr>
    </w:p>
    <w:p w:rsidR="0086142D" w:rsidRPr="00BB44CF" w:rsidRDefault="0086142D" w:rsidP="00BB44CF">
      <w:pPr>
        <w:jc w:val="both"/>
        <w:rPr>
          <w:b/>
          <w:bCs/>
        </w:rPr>
      </w:pPr>
      <w:r w:rsidRPr="00BB44CF">
        <w:rPr>
          <w:b/>
          <w:bCs/>
        </w:rPr>
        <w:t>Обучающийся научится:</w:t>
      </w:r>
    </w:p>
    <w:p w:rsidR="0086142D" w:rsidRPr="00BB44CF" w:rsidRDefault="0086142D" w:rsidP="00BB44CF">
      <w:pPr>
        <w:jc w:val="both"/>
        <w:rPr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строить несложные модели математических понятий и отношений, ситуаций, описанных в задачах;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описывать результаты учебных действий, используя математические термины и записи;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иметь общее представление о базовых межпредметных понятиях: числе, величине, геометрической фигуре;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применять полученные знания в изменённых условиях;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осваивать способы решения задач творческого и поискового характера;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проводить классификацию объектов по заданному или самостоятельно найденному признаку;</w:t>
      </w:r>
    </w:p>
    <w:p w:rsidR="0086142D" w:rsidRPr="00BB44CF" w:rsidRDefault="0086142D" w:rsidP="00AA1140">
      <w:pPr>
        <w:pStyle w:val="a5"/>
        <w:numPr>
          <w:ilvl w:val="0"/>
          <w:numId w:val="5"/>
        </w:numPr>
        <w:suppressAutoHyphens w:val="0"/>
        <w:jc w:val="both"/>
        <w:rPr>
          <w:bCs/>
          <w:i/>
        </w:rPr>
      </w:pPr>
      <w:r w:rsidRPr="00BB44CF">
        <w:rPr>
          <w:bCs/>
        </w:rPr>
        <w:t>обосновывать свои суждения, проводить аналогии и делать несложные обобщения.</w:t>
      </w:r>
    </w:p>
    <w:p w:rsidR="0086142D" w:rsidRPr="00BB44CF" w:rsidRDefault="0086142D" w:rsidP="00BB44CF">
      <w:pPr>
        <w:jc w:val="both"/>
        <w:rPr>
          <w:bCs/>
          <w:i/>
        </w:rPr>
      </w:pPr>
    </w:p>
    <w:p w:rsidR="0086142D" w:rsidRPr="00BB44CF" w:rsidRDefault="0086142D" w:rsidP="00BB44CF">
      <w:pPr>
        <w:jc w:val="both"/>
        <w:rPr>
          <w:b/>
          <w:bCs/>
          <w:i/>
        </w:rPr>
      </w:pPr>
      <w:r w:rsidRPr="00BB44CF">
        <w:rPr>
          <w:b/>
          <w:bCs/>
          <w:i/>
        </w:rPr>
        <w:t>Обучающийся получит возможность научиться:</w:t>
      </w:r>
    </w:p>
    <w:p w:rsidR="0086142D" w:rsidRPr="00BB44CF" w:rsidRDefault="0086142D" w:rsidP="00BB44CF">
      <w:pPr>
        <w:jc w:val="both"/>
        <w:rPr>
          <w:b/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6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86142D" w:rsidRPr="00BB44CF" w:rsidRDefault="0086142D" w:rsidP="00AA1140">
      <w:pPr>
        <w:pStyle w:val="a5"/>
        <w:numPr>
          <w:ilvl w:val="0"/>
          <w:numId w:val="6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86142D" w:rsidRPr="00BB44CF" w:rsidRDefault="0086142D" w:rsidP="00AA1140">
      <w:pPr>
        <w:pStyle w:val="a5"/>
        <w:numPr>
          <w:ilvl w:val="0"/>
          <w:numId w:val="6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86142D" w:rsidRPr="00BB44CF" w:rsidRDefault="0086142D" w:rsidP="00BB44CF">
      <w:pPr>
        <w:jc w:val="both"/>
        <w:rPr>
          <w:bCs/>
          <w:i/>
        </w:rPr>
      </w:pPr>
    </w:p>
    <w:p w:rsidR="0086142D" w:rsidRPr="00BB44CF" w:rsidRDefault="0086142D" w:rsidP="00BB44CF">
      <w:pPr>
        <w:jc w:val="both"/>
        <w:rPr>
          <w:b/>
          <w:bCs/>
          <w:u w:val="single"/>
        </w:rPr>
      </w:pPr>
      <w:r w:rsidRPr="00BB44CF">
        <w:rPr>
          <w:b/>
          <w:bCs/>
          <w:u w:val="single"/>
        </w:rPr>
        <w:t>Коммуникативные УУД:</w:t>
      </w:r>
    </w:p>
    <w:p w:rsidR="0086142D" w:rsidRPr="00BB44CF" w:rsidRDefault="0086142D" w:rsidP="00BB44CF">
      <w:pPr>
        <w:jc w:val="both"/>
        <w:rPr>
          <w:b/>
          <w:bCs/>
          <w:u w:val="single"/>
        </w:rPr>
      </w:pPr>
    </w:p>
    <w:p w:rsidR="0086142D" w:rsidRPr="00BB44CF" w:rsidRDefault="0086142D" w:rsidP="00BB44CF">
      <w:pPr>
        <w:jc w:val="both"/>
        <w:rPr>
          <w:b/>
          <w:bCs/>
        </w:rPr>
      </w:pPr>
      <w:r w:rsidRPr="00BB44CF">
        <w:rPr>
          <w:b/>
          <w:bCs/>
        </w:rPr>
        <w:t>Обучающийся научится:</w:t>
      </w:r>
    </w:p>
    <w:p w:rsidR="0086142D" w:rsidRPr="00BB44CF" w:rsidRDefault="0086142D" w:rsidP="00BB44CF">
      <w:pPr>
        <w:jc w:val="both"/>
        <w:rPr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t>строить речевое высказывание в устной форме, использовать математическую терминологию;</w:t>
      </w: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lastRenderedPageBreak/>
        <w:t>оценивать различные подходы и точки зрения на обсуждаемый вопрос;</w:t>
      </w: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t>уважительно вести диалог с товарищами, стремиться к тому, чтобы учитывать разные мнения;</w:t>
      </w: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86142D" w:rsidRPr="00BB44CF" w:rsidRDefault="0086142D" w:rsidP="00AA1140">
      <w:pPr>
        <w:pStyle w:val="a5"/>
        <w:numPr>
          <w:ilvl w:val="0"/>
          <w:numId w:val="7"/>
        </w:numPr>
        <w:suppressAutoHyphens w:val="0"/>
        <w:jc w:val="both"/>
        <w:rPr>
          <w:bCs/>
        </w:rPr>
      </w:pPr>
      <w:r w:rsidRPr="00BB44CF">
        <w:rPr>
          <w:bCs/>
        </w:rPr>
        <w:t>осуществлять взаимный контроль и оказывать в сотрудничестве необходимую взаимную помощь.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both"/>
        <w:rPr>
          <w:b/>
          <w:bCs/>
          <w:i/>
        </w:rPr>
      </w:pPr>
      <w:r w:rsidRPr="00BB44CF">
        <w:rPr>
          <w:b/>
          <w:bCs/>
          <w:i/>
        </w:rPr>
        <w:t>Обучающийся получит возможность научиться:</w:t>
      </w:r>
    </w:p>
    <w:p w:rsidR="0086142D" w:rsidRPr="00BB44CF" w:rsidRDefault="0086142D" w:rsidP="00BB44CF">
      <w:pPr>
        <w:jc w:val="both"/>
        <w:rPr>
          <w:b/>
          <w:bCs/>
          <w:i/>
        </w:rPr>
      </w:pPr>
    </w:p>
    <w:p w:rsidR="0086142D" w:rsidRPr="00BB44CF" w:rsidRDefault="0086142D" w:rsidP="00AA1140">
      <w:pPr>
        <w:pStyle w:val="a5"/>
        <w:numPr>
          <w:ilvl w:val="0"/>
          <w:numId w:val="8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86142D" w:rsidRPr="00BB44CF" w:rsidRDefault="0086142D" w:rsidP="00AA1140">
      <w:pPr>
        <w:pStyle w:val="a5"/>
        <w:numPr>
          <w:ilvl w:val="0"/>
          <w:numId w:val="8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контролировать ход совместной работы и оказывать помощь товарищу в случаях затруднения;</w:t>
      </w:r>
    </w:p>
    <w:p w:rsidR="0086142D" w:rsidRPr="00BB44CF" w:rsidRDefault="0086142D" w:rsidP="00AA1140">
      <w:pPr>
        <w:pStyle w:val="a5"/>
        <w:numPr>
          <w:ilvl w:val="0"/>
          <w:numId w:val="8"/>
        </w:numPr>
        <w:suppressAutoHyphens w:val="0"/>
        <w:jc w:val="both"/>
        <w:rPr>
          <w:bCs/>
          <w:i/>
        </w:rPr>
      </w:pPr>
      <w:r w:rsidRPr="00BB44CF">
        <w:rPr>
          <w:bCs/>
          <w:i/>
        </w:rPr>
        <w:t>конструктивно разрешать конфликты посредством учёта интересов сторон и сотрудничества.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both"/>
        <w:rPr>
          <w:b/>
          <w:bCs/>
          <w:u w:val="single"/>
        </w:rPr>
      </w:pPr>
      <w:r w:rsidRPr="00BB44CF">
        <w:rPr>
          <w:b/>
          <w:bCs/>
          <w:u w:val="single"/>
        </w:rPr>
        <w:t>Предметные результаты</w:t>
      </w:r>
    </w:p>
    <w:p w:rsidR="0086142D" w:rsidRPr="00BB44CF" w:rsidRDefault="0086142D" w:rsidP="00BB44CF">
      <w:pPr>
        <w:jc w:val="both"/>
        <w:rPr>
          <w:b/>
          <w:bCs/>
        </w:rPr>
      </w:pPr>
    </w:p>
    <w:p w:rsidR="0086142D" w:rsidRPr="00BB44CF" w:rsidRDefault="0086142D" w:rsidP="00BB44CF">
      <w:pPr>
        <w:jc w:val="both"/>
        <w:rPr>
          <w:b/>
          <w:bCs/>
          <w:i/>
        </w:rPr>
      </w:pPr>
      <w:r w:rsidRPr="00BB44CF">
        <w:rPr>
          <w:b/>
          <w:bCs/>
          <w:i/>
        </w:rPr>
        <w:t>Обучающийся научится:</w:t>
      </w:r>
    </w:p>
    <w:p w:rsidR="0086142D" w:rsidRPr="00BB44CF" w:rsidRDefault="0086142D" w:rsidP="00BB44CF">
      <w:pPr>
        <w:jc w:val="both"/>
        <w:rPr>
          <w:b/>
          <w:bCs/>
          <w:u w:val="single"/>
        </w:rPr>
      </w:pP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читать, записывать, сравнивать, упорядочивать числа в пределах 100;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выполнять арифметические действия: сложение и вычитание, в пределах 100 — устно и письменно; умножение и деление в пределах 50 с использованием таблицы умножения;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находить неизвестный компонент сложения, вычитания;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lastRenderedPageBreak/>
        <w:t xml:space="preserve">различать и называть геометрические фигуры: прямой угол; ломаную, многоугольник; выделять среди четырехугольников прямоугольники, квадраты;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выполнять измерение длин реальных объектов с помощью линейки;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находить длину ломаной, состоящей из двух-трёх звеньев, периметр прямоугольника (квадрата);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находить общий признак группы математических объектов (чисел, величин, геометрических фигур);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находить закономерность в ряду объектов (чисел, геометрических фигур);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сравнивать группы объектов (находить общее, различное);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обнаруживать модели геометрических фигур в окружающем мире;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 xml:space="preserve">подбирать примеры, подтверждающие суждение, ответ; </w:t>
      </w:r>
    </w:p>
    <w:p w:rsidR="00BB44CF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>составлять (дополнять) текстовую задачу;</w:t>
      </w:r>
    </w:p>
    <w:p w:rsidR="0086142D" w:rsidRPr="00BB44CF" w:rsidRDefault="00BB44CF" w:rsidP="00AA1140">
      <w:pPr>
        <w:pStyle w:val="a9"/>
        <w:numPr>
          <w:ilvl w:val="0"/>
          <w:numId w:val="9"/>
        </w:numPr>
        <w:jc w:val="both"/>
      </w:pPr>
      <w:r w:rsidRPr="00BB44CF">
        <w:t>проверять правильность вычислений.</w:t>
      </w:r>
    </w:p>
    <w:p w:rsidR="00BB44CF" w:rsidRPr="00BB44CF" w:rsidRDefault="00BB44CF" w:rsidP="00BB44CF">
      <w:pPr>
        <w:pStyle w:val="a9"/>
        <w:jc w:val="both"/>
        <w:rPr>
          <w:b/>
          <w:color w:val="000000"/>
          <w:u w:val="single"/>
        </w:rPr>
      </w:pPr>
    </w:p>
    <w:p w:rsidR="0086142D" w:rsidRPr="00BB44CF" w:rsidRDefault="0086142D" w:rsidP="00BB44CF">
      <w:pPr>
        <w:pStyle w:val="a3"/>
        <w:shd w:val="clear" w:color="auto" w:fill="auto"/>
        <w:tabs>
          <w:tab w:val="left" w:pos="562"/>
        </w:tabs>
        <w:suppressAutoHyphens w:val="0"/>
        <w:spacing w:after="141" w:line="216" w:lineRule="exact"/>
        <w:ind w:right="20" w:firstLine="0"/>
        <w:jc w:val="center"/>
        <w:rPr>
          <w:b/>
          <w:color w:val="000000"/>
          <w:sz w:val="24"/>
          <w:szCs w:val="24"/>
          <w:u w:val="single"/>
        </w:rPr>
      </w:pPr>
      <w:r w:rsidRPr="00BB44CF">
        <w:rPr>
          <w:b/>
          <w:color w:val="000000"/>
          <w:sz w:val="24"/>
          <w:szCs w:val="24"/>
          <w:u w:val="single"/>
        </w:rPr>
        <w:t>Содержание программы</w:t>
      </w:r>
    </w:p>
    <w:p w:rsidR="0086142D" w:rsidRPr="00BB44CF" w:rsidRDefault="0086142D" w:rsidP="00BB44CF">
      <w:pPr>
        <w:jc w:val="both"/>
        <w:rPr>
          <w:b/>
          <w:bCs/>
        </w:rPr>
      </w:pPr>
    </w:p>
    <w:p w:rsidR="0086142D" w:rsidRPr="00BB44CF" w:rsidRDefault="001D19AF" w:rsidP="00BB44CF">
      <w:pPr>
        <w:jc w:val="center"/>
        <w:rPr>
          <w:b/>
          <w:bCs/>
        </w:rPr>
      </w:pPr>
      <w:r w:rsidRPr="00BB44CF">
        <w:rPr>
          <w:b/>
          <w:bCs/>
        </w:rPr>
        <w:t>Числа от 1 до 100. Нумерация. (</w:t>
      </w:r>
      <w:r w:rsidR="0086142D" w:rsidRPr="00BB44CF">
        <w:rPr>
          <w:b/>
          <w:bCs/>
        </w:rPr>
        <w:t>18 часов</w:t>
      </w:r>
      <w:r w:rsidRPr="00BB44CF">
        <w:rPr>
          <w:b/>
          <w:bCs/>
        </w:rPr>
        <w:t>)</w:t>
      </w:r>
    </w:p>
    <w:p w:rsidR="0086142D" w:rsidRPr="00BB44CF" w:rsidRDefault="0086142D" w:rsidP="00AA1140">
      <w:pPr>
        <w:pStyle w:val="a5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Десяток. Счёт десятками. Образование и название двузначных чисел. Модели двузначных чисел. Чтение и запись чисел. </w:t>
      </w:r>
    </w:p>
    <w:p w:rsidR="0086142D" w:rsidRPr="00BB44CF" w:rsidRDefault="0086142D" w:rsidP="00AA1140">
      <w:pPr>
        <w:pStyle w:val="a5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Сравнение двузначных чисел, их последовательность. </w:t>
      </w:r>
    </w:p>
    <w:p w:rsidR="0086142D" w:rsidRPr="00BB44CF" w:rsidRDefault="0086142D" w:rsidP="00AA1140">
      <w:pPr>
        <w:pStyle w:val="a5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BB44CF">
        <w:rPr>
          <w:bCs/>
        </w:rPr>
        <w:t>Представление двузначного числа в виде суммы разрядных слагаемых.</w:t>
      </w:r>
    </w:p>
    <w:p w:rsidR="0086142D" w:rsidRPr="00BB44CF" w:rsidRDefault="0086142D" w:rsidP="00AA1140">
      <w:pPr>
        <w:pStyle w:val="a5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Устная и письменная нумерация двузначных чисел. </w:t>
      </w:r>
    </w:p>
    <w:p w:rsidR="0086142D" w:rsidRPr="00BB44CF" w:rsidRDefault="0086142D" w:rsidP="00AA1140">
      <w:pPr>
        <w:pStyle w:val="a5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BB44CF">
        <w:rPr>
          <w:bCs/>
        </w:rPr>
        <w:t>Разряд десятков и разряд единиц, их место в записи чисел.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center"/>
        <w:rPr>
          <w:b/>
          <w:bCs/>
        </w:rPr>
      </w:pPr>
      <w:r w:rsidRPr="00BB44CF">
        <w:rPr>
          <w:b/>
          <w:bCs/>
          <w:kern w:val="1"/>
        </w:rPr>
        <w:t xml:space="preserve">Числа от 1 до 100. </w:t>
      </w:r>
      <w:r w:rsidRPr="00BB44CF">
        <w:rPr>
          <w:b/>
          <w:bCs/>
        </w:rPr>
        <w:t xml:space="preserve">Сложение и вычитание. </w:t>
      </w:r>
      <w:r w:rsidR="001D19AF" w:rsidRPr="00BB44CF">
        <w:rPr>
          <w:b/>
          <w:bCs/>
        </w:rPr>
        <w:t>(</w:t>
      </w:r>
      <w:r w:rsidRPr="00BB44CF">
        <w:rPr>
          <w:b/>
          <w:bCs/>
        </w:rPr>
        <w:t>75</w:t>
      </w:r>
      <w:r w:rsidR="001D19AF" w:rsidRPr="00BB44CF">
        <w:rPr>
          <w:b/>
          <w:bCs/>
        </w:rPr>
        <w:t xml:space="preserve"> часов)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>Операции сложения и вычитания. Взаимосвязь операций сложения и вычитания.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>Изменение результатов сложения и вычитания в зависимости от изменения компонент.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 Свойства сложения и вычитания. 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Приёмы рациональных вычислений. 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>Сложение и вычитание двузначных чисел, оканчивающихся нулями.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>Письменные приёмы сложения и вычитания чисел в пределах 100.Алгоритмы сложения и вычитания.</w:t>
      </w:r>
    </w:p>
    <w:p w:rsidR="0086142D" w:rsidRPr="00BB44CF" w:rsidRDefault="0086142D" w:rsidP="00AA1140">
      <w:pPr>
        <w:numPr>
          <w:ilvl w:val="0"/>
          <w:numId w:val="11"/>
        </w:numPr>
        <w:suppressAutoHyphens w:val="0"/>
        <w:jc w:val="both"/>
        <w:rPr>
          <w:b/>
          <w:bCs/>
        </w:rPr>
      </w:pPr>
      <w:r w:rsidRPr="00BB44CF">
        <w:rPr>
          <w:bCs/>
        </w:rPr>
        <w:t>Нахождение суммы нескольких одинаковых слагаемых и представление числа в виде суммы одинаковых слагаемых.</w:t>
      </w:r>
    </w:p>
    <w:p w:rsidR="0086142D" w:rsidRPr="00BB44CF" w:rsidRDefault="0086142D" w:rsidP="00BB44CF">
      <w:pPr>
        <w:jc w:val="both"/>
        <w:rPr>
          <w:b/>
          <w:bCs/>
        </w:rPr>
      </w:pPr>
    </w:p>
    <w:p w:rsidR="0086142D" w:rsidRPr="00BB44CF" w:rsidRDefault="0086142D" w:rsidP="00BB44CF">
      <w:pPr>
        <w:jc w:val="center"/>
        <w:rPr>
          <w:b/>
          <w:bCs/>
        </w:rPr>
      </w:pPr>
      <w:r w:rsidRPr="00BB44CF">
        <w:rPr>
          <w:b/>
          <w:bCs/>
        </w:rPr>
        <w:t xml:space="preserve">Умножение и деление. </w:t>
      </w:r>
      <w:r w:rsidR="001D19AF" w:rsidRPr="00BB44CF">
        <w:rPr>
          <w:b/>
          <w:bCs/>
        </w:rPr>
        <w:t>(</w:t>
      </w:r>
      <w:r w:rsidRPr="00BB44CF">
        <w:rPr>
          <w:b/>
          <w:bCs/>
        </w:rPr>
        <w:t>36</w:t>
      </w:r>
      <w:r w:rsidR="001D19AF" w:rsidRPr="00BB44CF">
        <w:rPr>
          <w:b/>
          <w:bCs/>
        </w:rPr>
        <w:t xml:space="preserve"> часов)</w:t>
      </w:r>
    </w:p>
    <w:p w:rsidR="0086142D" w:rsidRPr="00BB44CF" w:rsidRDefault="0086142D" w:rsidP="00AA1140">
      <w:pPr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t>Нахождение суммы нескольких одинаковых слагаемых и представление числа в виде суммы одинаковых слагаемых.</w:t>
      </w:r>
    </w:p>
    <w:p w:rsidR="0086142D" w:rsidRPr="00BB44CF" w:rsidRDefault="0086142D" w:rsidP="00AA1140">
      <w:pPr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 Операция умножения.</w:t>
      </w:r>
    </w:p>
    <w:p w:rsidR="0086142D" w:rsidRPr="00BB44CF" w:rsidRDefault="0086142D" w:rsidP="00AA1140">
      <w:pPr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lastRenderedPageBreak/>
        <w:t xml:space="preserve"> Переместительное свойство умножения.</w:t>
      </w:r>
    </w:p>
    <w:p w:rsidR="0086142D" w:rsidRPr="00BB44CF" w:rsidRDefault="0086142D" w:rsidP="00AA1140">
      <w:pPr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t xml:space="preserve">Операция деления. </w:t>
      </w:r>
    </w:p>
    <w:p w:rsidR="0086142D" w:rsidRPr="00BB44CF" w:rsidRDefault="0086142D" w:rsidP="00AA1140">
      <w:pPr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t>Взаимосвязь операций умножения и деления.</w:t>
      </w:r>
    </w:p>
    <w:p w:rsidR="0086142D" w:rsidRPr="00BB44CF" w:rsidRDefault="0086142D" w:rsidP="00AA1140">
      <w:pPr>
        <w:pStyle w:val="a5"/>
        <w:numPr>
          <w:ilvl w:val="0"/>
          <w:numId w:val="12"/>
        </w:numPr>
        <w:suppressAutoHyphens w:val="0"/>
        <w:jc w:val="both"/>
        <w:rPr>
          <w:b/>
          <w:bCs/>
        </w:rPr>
      </w:pPr>
      <w:r w:rsidRPr="00BB44CF">
        <w:rPr>
          <w:bCs/>
        </w:rPr>
        <w:t>-          Таблица умножения и деления однозначных чисел.</w:t>
      </w:r>
    </w:p>
    <w:p w:rsidR="0086142D" w:rsidRPr="00BB44CF" w:rsidRDefault="0086142D" w:rsidP="00BB44CF">
      <w:pPr>
        <w:jc w:val="both"/>
        <w:rPr>
          <w:bCs/>
        </w:rPr>
      </w:pPr>
    </w:p>
    <w:p w:rsidR="0086142D" w:rsidRPr="00BB44CF" w:rsidRDefault="0086142D" w:rsidP="00BB44CF">
      <w:pPr>
        <w:jc w:val="center"/>
        <w:rPr>
          <w:b/>
          <w:bCs/>
        </w:rPr>
      </w:pPr>
      <w:r w:rsidRPr="00BB44CF">
        <w:rPr>
          <w:b/>
          <w:bCs/>
        </w:rPr>
        <w:t xml:space="preserve">Итоговое повторение «Что узнали, чему научились во 2 классе». </w:t>
      </w:r>
      <w:r w:rsidR="001D19AF" w:rsidRPr="00BB44CF">
        <w:rPr>
          <w:b/>
          <w:bCs/>
        </w:rPr>
        <w:t>(</w:t>
      </w:r>
      <w:r w:rsidRPr="00BB44CF">
        <w:rPr>
          <w:b/>
          <w:bCs/>
        </w:rPr>
        <w:t>7 часов</w:t>
      </w:r>
      <w:r w:rsidR="001D19AF" w:rsidRPr="00BB44CF">
        <w:rPr>
          <w:b/>
          <w:bCs/>
        </w:rPr>
        <w:t>)</w:t>
      </w:r>
    </w:p>
    <w:p w:rsidR="0086142D" w:rsidRPr="00BB44CF" w:rsidRDefault="001D19AF" w:rsidP="00BB44CF">
      <w:pPr>
        <w:autoSpaceDE w:val="0"/>
        <w:autoSpaceDN w:val="0"/>
        <w:adjustRightInd w:val="0"/>
        <w:jc w:val="both"/>
        <w:rPr>
          <w:b/>
          <w:bCs/>
        </w:rPr>
      </w:pPr>
      <w:r w:rsidRPr="00BB44CF">
        <w:rPr>
          <w:b/>
          <w:bCs/>
        </w:rPr>
        <w:tab/>
      </w:r>
      <w:r w:rsidR="0086142D" w:rsidRPr="00BB44CF">
        <w:rPr>
          <w:b/>
          <w:bCs/>
        </w:rPr>
        <w:t>Работа с информацией.</w:t>
      </w:r>
      <w:r w:rsidR="00720C61">
        <w:rPr>
          <w:color w:val="000000"/>
        </w:rPr>
        <w:t xml:space="preserve"> (знакомство с</w:t>
      </w:r>
      <w:r w:rsidR="0086142D" w:rsidRPr="00BB44CF">
        <w:rPr>
          <w:color w:val="000000"/>
        </w:rPr>
        <w:t xml:space="preserve"> материалом  этого  раздела  программы происходит  на  уроках  параллельно  с  основным  содержанием.  Специально часы на изучение этого раздела программы не выделяются). </w:t>
      </w:r>
    </w:p>
    <w:p w:rsidR="001D19AF" w:rsidRPr="00BB44CF" w:rsidRDefault="001D19AF" w:rsidP="00BB44CF">
      <w:pPr>
        <w:jc w:val="both"/>
        <w:rPr>
          <w:i/>
        </w:rPr>
      </w:pPr>
      <w:r w:rsidRPr="00BB44CF">
        <w:rPr>
          <w:color w:val="000000"/>
        </w:rPr>
        <w:tab/>
      </w:r>
      <w:r w:rsidR="00720C61">
        <w:rPr>
          <w:color w:val="000000"/>
        </w:rPr>
        <w:t>Виды информации: текст, рисунок,</w:t>
      </w:r>
      <w:r w:rsidR="0086142D" w:rsidRPr="00BB44CF">
        <w:rPr>
          <w:color w:val="000000"/>
        </w:rPr>
        <w:t xml:space="preserve"> </w:t>
      </w:r>
      <w:r w:rsidR="00720C61">
        <w:rPr>
          <w:color w:val="000000"/>
        </w:rPr>
        <w:t>схема, символьная</w:t>
      </w:r>
      <w:r w:rsidR="0086142D" w:rsidRPr="00BB44CF">
        <w:rPr>
          <w:color w:val="000000"/>
        </w:rPr>
        <w:t xml:space="preserve"> зап</w:t>
      </w:r>
      <w:r w:rsidR="00720C61">
        <w:rPr>
          <w:color w:val="000000"/>
        </w:rPr>
        <w:t>ись.Сопоставление  информации,</w:t>
      </w:r>
      <w:r w:rsidR="0086142D" w:rsidRPr="00BB44CF">
        <w:rPr>
          <w:color w:val="000000"/>
        </w:rPr>
        <w:t xml:space="preserve"> представленной  в  ра</w:t>
      </w:r>
      <w:r w:rsidR="00720C61">
        <w:rPr>
          <w:color w:val="000000"/>
        </w:rPr>
        <w:t xml:space="preserve">зных  видах.  Таблица (строка, </w:t>
      </w:r>
      <w:r w:rsidR="0086142D" w:rsidRPr="00BB44CF">
        <w:rPr>
          <w:color w:val="000000"/>
        </w:rPr>
        <w:t>столбец).  Табличная  форма  представления  информации.  Чтение  и</w:t>
      </w:r>
      <w:r w:rsidRPr="00BB44CF">
        <w:rPr>
          <w:color w:val="000000"/>
        </w:rPr>
        <w:t xml:space="preserve"> </w:t>
      </w:r>
      <w:r w:rsidR="0086142D" w:rsidRPr="00BB44CF">
        <w:rPr>
          <w:color w:val="000000"/>
        </w:rPr>
        <w:t>заполнение таблиц.</w:t>
      </w:r>
    </w:p>
    <w:p w:rsidR="001D19AF" w:rsidRPr="00BB44CF" w:rsidRDefault="0086142D" w:rsidP="00BB44CF">
      <w:pPr>
        <w:jc w:val="both"/>
        <w:rPr>
          <w:i/>
        </w:rPr>
      </w:pPr>
      <w:r w:rsidRPr="00BB44CF">
        <w:t>Составление, запись инструкции (простой алгоритм), план поиска информации.    Распознавание одной и той же информации, представленной в разной форме (таблицы и диаграммы).    Планирование и проведение несложных исследований, сбор и представление полученной информации с помощью таблиц.</w:t>
      </w:r>
    </w:p>
    <w:p w:rsidR="0086142D" w:rsidRPr="00BB44CF" w:rsidRDefault="001D19AF" w:rsidP="00BB44CF">
      <w:pPr>
        <w:jc w:val="both"/>
        <w:rPr>
          <w:i/>
        </w:rPr>
      </w:pPr>
      <w:r w:rsidRPr="00BB44CF">
        <w:rPr>
          <w:i/>
        </w:rPr>
        <w:tab/>
      </w:r>
      <w:r w:rsidR="0086142D" w:rsidRPr="00BB44CF">
        <w:t>Предмет «Информатика» реализуется интегрированно с предметом  «Математика» через темы уроков.</w:t>
      </w:r>
    </w:p>
    <w:tbl>
      <w:tblPr>
        <w:tblW w:w="97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3367"/>
        <w:gridCol w:w="5765"/>
      </w:tblGrid>
      <w:tr w:rsidR="0086142D" w:rsidRPr="00BB44CF" w:rsidTr="00D1751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ind w:right="58"/>
              <w:jc w:val="both"/>
            </w:pPr>
            <w:r w:rsidRPr="00BB44CF">
              <w:t>№ п\п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t xml:space="preserve">Раздел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t>Темы уроков</w:t>
            </w:r>
          </w:p>
        </w:tc>
      </w:tr>
      <w:tr w:rsidR="0086142D" w:rsidRPr="00BB44CF" w:rsidTr="00D1751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rPr>
                <w:bCs/>
                <w:kern w:val="1"/>
              </w:rPr>
              <w:t>Числа от 1 до 100. Нумерация.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ind w:right="58"/>
              <w:jc w:val="both"/>
            </w:pPr>
            <w:r w:rsidRPr="00BB44CF">
              <w:rPr>
                <w:kern w:val="1"/>
              </w:rPr>
              <w:t>Миллиметр. Конструирование коробочки для мелких предметов</w:t>
            </w:r>
          </w:p>
        </w:tc>
      </w:tr>
      <w:tr w:rsidR="0086142D" w:rsidRPr="00BB44CF" w:rsidTr="00D1751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t xml:space="preserve">2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rPr>
                <w:bCs/>
                <w:kern w:val="1"/>
              </w:rPr>
              <w:t>Числа от 1 до 100. Сложение и вычитание.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BB44CF">
              <w:t xml:space="preserve"> </w:t>
            </w:r>
            <w:r w:rsidRPr="00BB44CF">
              <w:rPr>
                <w:kern w:val="1"/>
              </w:rPr>
              <w:t>Длина ломаной. Закрепление.</w:t>
            </w:r>
          </w:p>
          <w:p w:rsidR="0086142D" w:rsidRPr="00BB44CF" w:rsidRDefault="0086142D" w:rsidP="00BB44C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</w:tr>
      <w:tr w:rsidR="0086142D" w:rsidRPr="00BB44CF" w:rsidTr="00D1751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/>
              <w:ind w:right="58"/>
              <w:jc w:val="both"/>
            </w:pPr>
            <w:r w:rsidRPr="00BB44CF">
              <w:rPr>
                <w:bCs/>
                <w:kern w:val="1"/>
              </w:rPr>
              <w:t>Умножение и деление.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jc w:val="both"/>
            </w:pPr>
            <w:r w:rsidRPr="00BB44CF">
              <w:rPr>
                <w:kern w:val="1"/>
              </w:rPr>
              <w:t>Задачи с величинами: цена, количество, стоимость.</w:t>
            </w:r>
          </w:p>
        </w:tc>
      </w:tr>
      <w:tr w:rsidR="0086142D" w:rsidRPr="00BB44CF" w:rsidTr="00D1751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 w:line="290" w:lineRule="auto"/>
              <w:ind w:right="58"/>
              <w:jc w:val="both"/>
            </w:pPr>
            <w:r w:rsidRPr="00BB44CF"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spacing w:after="31" w:line="290" w:lineRule="auto"/>
              <w:ind w:right="58"/>
              <w:jc w:val="both"/>
            </w:pPr>
            <w:r w:rsidRPr="00BB44CF">
              <w:rPr>
                <w:bCs/>
                <w:kern w:val="1"/>
              </w:rPr>
              <w:t>Повторение.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2D" w:rsidRPr="00BB44CF" w:rsidRDefault="0086142D" w:rsidP="00BB44C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BB44CF">
              <w:rPr>
                <w:bCs/>
                <w:kern w:val="1"/>
              </w:rPr>
              <w:t>Сложение и вычитание.</w:t>
            </w:r>
          </w:p>
        </w:tc>
      </w:tr>
    </w:tbl>
    <w:p w:rsidR="0086142D" w:rsidRPr="00BB44CF" w:rsidRDefault="001D19AF" w:rsidP="00BB44CF">
      <w:pPr>
        <w:jc w:val="both"/>
      </w:pPr>
      <w:r w:rsidRPr="00BB44CF">
        <w:tab/>
      </w:r>
      <w:r w:rsidR="0086142D" w:rsidRPr="00BB44CF">
        <w:t xml:space="preserve">Изучение информатики носит сквозной характер. Работа с информацией прослеживается на каждом уроке математики. Так, например, при работе с задачей  дети учатся выделять существенное и несущественное в условии, моделировать условие задачи с помощью схемы, простейшей диаграммы;   при отработке вычислительных навыков устных и письменных приёмов сложения, вычитания учащиеся пользуются алгоритмом выполнения вычислительных операций. Дети учатся ориентироваться в рисунках, схемах, цепочках вычислений (выполнять вычисления, восстанавливать пропуски, записывать цепочки); сравнивать геометрические фигуры, находить общее и различия; конструировать и разрезать геометрические фигуры в соответствии с условием задания; исследовать простейшие свойства четырёхугольников: измерять стороны и диагонали, сравнивать, делать выводы, проверять их на других фигурах; классифицировать геометрические фигуры; комбинировать данные (составлять пары из данных с помощью графов, таблиц, перебором) в соответствии с условием задания;  </w:t>
      </w:r>
      <w:r w:rsidR="0086142D" w:rsidRPr="00BB44CF">
        <w:rPr>
          <w:iCs/>
        </w:rPr>
        <w:t>исследовать числовые закономерности на геометрических моделях;</w:t>
      </w:r>
      <w:r w:rsidR="0086142D" w:rsidRPr="00BB44CF">
        <w:rPr>
          <w:color w:val="000000"/>
        </w:rPr>
        <w:t xml:space="preserve"> </w:t>
      </w:r>
      <w:r w:rsidR="0086142D" w:rsidRPr="00BB44CF">
        <w:t xml:space="preserve"> решать задачи на увеличение и уменьшение с применением простейших схем; узнавать новое об истории математики из учебника и дополнительных источников.</w:t>
      </w:r>
    </w:p>
    <w:p w:rsidR="00BB44CF" w:rsidRPr="00BB44CF" w:rsidRDefault="00BB44CF" w:rsidP="00BB44CF">
      <w:pPr>
        <w:jc w:val="both"/>
      </w:pPr>
    </w:p>
    <w:p w:rsidR="00F618CC" w:rsidRPr="00BB44CF" w:rsidRDefault="00F618CC" w:rsidP="00BB44CF">
      <w:pPr>
        <w:jc w:val="center"/>
        <w:rPr>
          <w:b/>
          <w:bCs/>
          <w:u w:val="single"/>
        </w:rPr>
      </w:pPr>
      <w:r w:rsidRPr="00BB44CF">
        <w:rPr>
          <w:b/>
          <w:bCs/>
          <w:u w:val="single"/>
        </w:rPr>
        <w:t>Тематическое планирование.</w:t>
      </w:r>
    </w:p>
    <w:p w:rsidR="00F618CC" w:rsidRPr="00BB44CF" w:rsidRDefault="00F618CC" w:rsidP="00BB44CF">
      <w:pPr>
        <w:jc w:val="both"/>
        <w:rPr>
          <w:b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8079"/>
        <w:gridCol w:w="993"/>
      </w:tblGrid>
      <w:tr w:rsidR="00F618CC" w:rsidRPr="00BB44CF" w:rsidTr="00F618CC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rPr>
                <w:b/>
              </w:rPr>
              <w:t>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rPr>
                <w:b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  <w:rPr>
                <w:b/>
              </w:rPr>
            </w:pPr>
            <w:r w:rsidRPr="00BB44CF">
              <w:rPr>
                <w:b/>
              </w:rPr>
              <w:t>Кол-во</w:t>
            </w:r>
          </w:p>
          <w:p w:rsidR="00F618CC" w:rsidRPr="00BB44CF" w:rsidRDefault="00F618CC" w:rsidP="00BB44CF">
            <w:pPr>
              <w:jc w:val="center"/>
            </w:pPr>
            <w:r w:rsidRPr="00BB44CF">
              <w:rPr>
                <w:b/>
              </w:rPr>
              <w:t>часов</w:t>
            </w:r>
          </w:p>
        </w:tc>
      </w:tr>
      <w:tr w:rsidR="00F618CC" w:rsidRPr="00BB44CF" w:rsidTr="00F618CC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  <w:rPr>
                <w:b/>
              </w:rPr>
            </w:pPr>
            <w:r w:rsidRPr="00BB44CF">
              <w:rPr>
                <w:b/>
                <w:bCs/>
              </w:rPr>
              <w:t>Числа от 1 до 100. Нумерация.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rPr>
                <w:b/>
              </w:rPr>
              <w:t>18 ч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lastRenderedPageBreak/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Числа от 1 до 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 xml:space="preserve">Числа от 1 до 20.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Десятки. Счёт десятками до 100.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Числа от 11 до 100. Образование и запись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Числа от 11 до 100. Образование и запись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Однозначные и двузначные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Единицы измерения длины – миллиметр.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Миллиметр. Конструирование коробочки для мелких предметов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  <w:rPr>
                <w:b/>
                <w:bCs/>
              </w:rPr>
            </w:pPr>
            <w:r w:rsidRPr="00BB44CF">
              <w:rPr>
                <w:b/>
                <w:bCs/>
              </w:rPr>
              <w:t>Входная комплексная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Анализ контрольной работы. Наименьшее трёхзначное число. Сотня.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Метр. Таблица единиц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Сложение и вычитание вида 35+5, 35-20, 35-5.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Замена двузначного числа суммой разрядных слагаемых.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Единицы стоимости: рубль, копейка.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Страничка для любознательных.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720C61" w:rsidP="00BB44CF">
            <w:pPr>
              <w:jc w:val="both"/>
            </w:pPr>
            <w:r>
              <w:t xml:space="preserve">Проверочная работа </w:t>
            </w:r>
            <w:r w:rsidR="00F618CC" w:rsidRPr="00BB44CF">
              <w:t>по теме «Нумерация чисел от 1 до 100».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Анализ проверочной работы. Странички для любознательных.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rPr>
                <w:b/>
                <w:bCs/>
              </w:rPr>
              <w:t>Числа от 1 до 100. Сложение и вычитание.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rPr>
                <w:b/>
              </w:rPr>
              <w:t>75 ч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Задачи, обратные данной.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Сумма и разность отрезков.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rPr>
          <w:trHeight w:val="2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Задачи на нахождение неизвестного уменьшаемого.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Задачи на нахождение неизвестного вычитаемого.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Закрепление изученного.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Единицы времени. Час. Минута.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Длина ломаной.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Длина ломаной.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Страничка для любознательных.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Порядок выполнения действий. Скобки.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F618C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29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both"/>
            </w:pPr>
            <w:r w:rsidRPr="00BB44CF">
              <w:t>Числовые выражения.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CC" w:rsidRPr="00BB44CF" w:rsidRDefault="00F618CC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Проект «Узоры и орнаменты на посуде».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  <w:rPr>
                <w:b/>
                <w:bCs/>
                <w:i/>
                <w:iCs/>
              </w:rPr>
            </w:pPr>
            <w:r w:rsidRPr="00BB44CF">
              <w:t>Сравнение числовых выражений.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Периметр многоугольника.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 xml:space="preserve">Свойства сложения.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Свойства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Странички для любознательных.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39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Подготовка к изучению устных приёмов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720C61" w:rsidP="00720C61">
            <w:pPr>
              <w:jc w:val="both"/>
            </w:pPr>
            <w:r>
              <w:rPr>
                <w:b/>
                <w:bCs/>
              </w:rPr>
              <w:t>Контрольная</w:t>
            </w:r>
            <w:r w:rsidR="00D1751D" w:rsidRPr="00BB44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работа</w:t>
            </w:r>
            <w:r w:rsidR="00D1751D" w:rsidRPr="00BB44CF">
              <w:rPr>
                <w:b/>
                <w:bCs/>
              </w:rPr>
              <w:t xml:space="preserve"> по итогам первого триместра.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Анализ контрольной работы. Приёмы вычислений для случаев вида 36+2, 36+20.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Приёмы вычислений для случаев вида 36-2, 36-20.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Приёмы вычислений для случаев вида 26+4.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Приёмы вычислений для случаев вида 30-7.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Приёмы вычислений для случаев вида 60-24.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lastRenderedPageBreak/>
              <w:t>46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Закрепление изученного. 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Закрепление изученного.  Решение задач.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 вычислений  вида 26+7.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49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Приём вычислений  вида 35-7.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Закрепление приёмов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Закрепление приёмов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Страничка для любознательных. Арифметический 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Проверочная работа по теме “Устные приёмы сложения и вычитания в пределах 100”.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Анализ проверочной работы. Буквенные выражения.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Буквенные выражения.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Уравнение. Решение уравнений методом подбора.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59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Уравнение. Решение уравнений методом подбора.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60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Проверка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D1751D" w:rsidRPr="00BB44CF" w:rsidTr="00F618CC">
        <w:trPr>
          <w:trHeight w:val="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61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both"/>
            </w:pPr>
            <w:r w:rsidRPr="00BB44CF">
              <w:t>Проверка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1D" w:rsidRPr="00BB44CF" w:rsidRDefault="00D1751D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  <w:rPr>
                <w:b/>
                <w:bCs/>
              </w:rPr>
            </w:pPr>
            <w:r w:rsidRPr="00BB44CF">
              <w:t>Закрепление изученного.  Решение задач.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Письменный приём сложения вида 45+23.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Письменный приём вычитания вида 57-26.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Проверка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Повторение письменных приёмов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Угол. Виды углов.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rPr>
          <w:trHeight w:val="2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69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Закрепление. Решение задач.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Письменный приём сложения вида 37+48.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Сложение вида 37+53.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Прямоугольник.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Прямоугольник. Закрепление изученного.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Сложение вида 87+13.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 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Вычисления вида 32+8.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Вычитание вида 40-8, 50-24.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Странички для любознательных.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79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Проверочная работа по теме</w:t>
            </w:r>
          </w:p>
          <w:p w:rsidR="000600D2" w:rsidRPr="00BB44CF" w:rsidRDefault="000600D2" w:rsidP="00BB44CF">
            <w:pPr>
              <w:jc w:val="both"/>
            </w:pPr>
            <w:r w:rsidRPr="00BB44CF">
              <w:t>«Письменные приёмы сложения и вычитания».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 xml:space="preserve">Анализ проверочной работы. </w:t>
            </w:r>
          </w:p>
          <w:p w:rsidR="000600D2" w:rsidRPr="00BB44CF" w:rsidRDefault="000600D2" w:rsidP="00BB44CF">
            <w:pPr>
              <w:jc w:val="both"/>
            </w:pPr>
            <w:r w:rsidRPr="00BB44CF">
              <w:t>Странички для любознательных.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rPr>
                <w:b/>
                <w:bCs/>
              </w:rPr>
              <w:t>Контрольная работа по итогам второго триместра.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  <w:rPr>
                <w:i/>
                <w:iCs/>
              </w:rPr>
            </w:pPr>
            <w:r w:rsidRPr="00BB44CF">
              <w:t>Анализ контрольной работы. Вычитание вида 52-24.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rPr>
          <w:trHeight w:val="1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Свойства противоположных сторон прямоугольника.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89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Квадрат.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lastRenderedPageBreak/>
              <w:t>90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Квадрат. Закрепление изученного.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Наши проекты. Оригами.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Странички для любознательных.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rPr>
                <w:b/>
                <w:bCs/>
              </w:rPr>
              <w:t>Умножение и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50764C" w:rsidP="00BB44CF">
            <w:pPr>
              <w:jc w:val="center"/>
            </w:pPr>
            <w:r w:rsidRPr="00BB44CF">
              <w:rPr>
                <w:b/>
              </w:rPr>
              <w:t>34</w:t>
            </w:r>
            <w:r w:rsidR="000600D2" w:rsidRPr="00BB44CF">
              <w:rPr>
                <w:b/>
              </w:rPr>
              <w:t xml:space="preserve"> ч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Конкретный смысл действия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Конкретный смысл действия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  <w:rPr>
                <w:b/>
              </w:rPr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Вычисление результата умножения с помощью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Задачи на умножение.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Периметр прямоугольника.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99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Умножение единицы и нуля.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Названия компонентов и результата умножения.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0600D2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101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both"/>
            </w:pPr>
            <w:r w:rsidRPr="00BB44CF">
              <w:t>Закрепление изученного. 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D2" w:rsidRPr="00BB44CF" w:rsidRDefault="000600D2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Ко</w:t>
            </w:r>
            <w:r w:rsidR="00BB44CF">
              <w:t xml:space="preserve">нкретный смысл действия деления </w:t>
            </w:r>
            <w:r w:rsidRPr="00BB44CF">
              <w:t>(решение задач на деление по содержанию).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Конкретный смысл действия деления</w:t>
            </w:r>
            <w:r w:rsidR="00BB44CF">
              <w:t xml:space="preserve"> </w:t>
            </w:r>
            <w:r w:rsidRPr="00BB44CF">
              <w:t>(решение задач на деление на равные части).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Конкретный смысл действия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Закрепление изученного. 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Название компонентов и результата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109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Что узнали. Чему научились.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Связь между компонентами и результатом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Приём умножения и деления на 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Задачи с величинами: цена, количество, стоимость.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Задачи на нахождение неизвестного третьего слагаемого.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Закрепление изученного.  Решение задач. Арифметический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Умножение числа 2 и на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Умножение числа 2 и на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Приёмы умножения числа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119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Деление на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Деление на 2.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Умножение числа 3, умножение на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Умножение числа 3, умножение на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Деление на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Деление на 3. Математический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Деление на 3.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Проверочная работа по теме «Табличное умножение и деление на 2 и 3».</w:t>
            </w:r>
            <w:r w:rsidRPr="00BB44CF">
              <w:rPr>
                <w:b/>
                <w:bCs/>
              </w:rPr>
              <w:t xml:space="preserve">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Анализ проверочной работы.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rPr>
                <w:b/>
                <w:bCs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BB44CF" w:rsidP="00BB44CF">
            <w:pPr>
              <w:jc w:val="center"/>
            </w:pPr>
            <w:r>
              <w:rPr>
                <w:b/>
              </w:rPr>
              <w:t>9</w:t>
            </w:r>
            <w:r w:rsidR="0050764C" w:rsidRPr="00BB44CF">
              <w:rPr>
                <w:b/>
              </w:rPr>
              <w:t xml:space="preserve"> ч</w:t>
            </w:r>
          </w:p>
        </w:tc>
      </w:tr>
      <w:tr w:rsidR="0050764C" w:rsidRPr="00BB44CF" w:rsidTr="00F618C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Повторение. Странички для любознательных. Арифметический  диктант.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129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  <w:rPr>
                <w:b/>
                <w:bCs/>
              </w:rPr>
            </w:pPr>
            <w:r w:rsidRPr="00BB44CF"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  <w:rPr>
                <w:bCs/>
              </w:rPr>
            </w:pPr>
            <w:r w:rsidRPr="00BB44CF">
              <w:rPr>
                <w:bCs/>
              </w:rPr>
              <w:t>Числа от 1  до 100.</w:t>
            </w:r>
            <w:r w:rsidR="00BB44CF">
              <w:rPr>
                <w:bCs/>
              </w:rPr>
              <w:t xml:space="preserve"> </w:t>
            </w:r>
            <w:r w:rsidRPr="00BB44CF">
              <w:rPr>
                <w:bCs/>
              </w:rPr>
              <w:t>Сложение и вычитание.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C" w:rsidRPr="00BB44CF" w:rsidRDefault="0050764C" w:rsidP="00BB44CF">
            <w:pPr>
              <w:jc w:val="both"/>
              <w:rPr>
                <w:bCs/>
              </w:rPr>
            </w:pPr>
            <w:r w:rsidRPr="00BB44CF">
              <w:rPr>
                <w:b/>
                <w:bCs/>
              </w:rPr>
              <w:t>Контрольная работа по итогам  третьего триместра.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  <w:rPr>
                <w:b/>
              </w:rPr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lastRenderedPageBreak/>
              <w:t>132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C" w:rsidRPr="00BB44CF" w:rsidRDefault="0050764C" w:rsidP="00BB44CF">
            <w:pPr>
              <w:jc w:val="both"/>
              <w:rPr>
                <w:bCs/>
              </w:rPr>
            </w:pPr>
            <w:r w:rsidRPr="00BB44CF">
              <w:rPr>
                <w:bCs/>
              </w:rPr>
              <w:t>Анализ контрольной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Умножение и деление.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rPr>
                <w:b/>
                <w:bCs/>
              </w:rPr>
              <w:t>Итоговая  комплексная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  <w:rPr>
                <w:b/>
                <w:bCs/>
              </w:rPr>
            </w:pPr>
            <w:r w:rsidRPr="00BB44CF">
              <w:t>Анализ контрольной работы.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  <w:tr w:rsidR="0050764C" w:rsidRPr="00BB44CF" w:rsidTr="008F3E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both"/>
            </w:pPr>
            <w:r w:rsidRPr="00BB44CF"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4C" w:rsidRPr="00BB44CF" w:rsidRDefault="0050764C" w:rsidP="00BB44CF">
            <w:pPr>
              <w:jc w:val="center"/>
            </w:pPr>
            <w:r w:rsidRPr="00BB44CF">
              <w:t>1</w:t>
            </w:r>
          </w:p>
        </w:tc>
      </w:tr>
    </w:tbl>
    <w:p w:rsidR="00677250" w:rsidRDefault="00677250"/>
    <w:p w:rsidR="008F3EB1" w:rsidRDefault="008F3EB1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>
      <w:pPr>
        <w:suppressAutoHyphens w:val="0"/>
        <w:spacing w:after="160" w:line="259" w:lineRule="auto"/>
      </w:pPr>
    </w:p>
    <w:p w:rsidR="00C53C6C" w:rsidRDefault="00C53C6C" w:rsidP="008F3EB1">
      <w:pPr>
        <w:tabs>
          <w:tab w:val="left" w:pos="2370"/>
          <w:tab w:val="center" w:pos="4876"/>
        </w:tabs>
        <w:rPr>
          <w:b/>
        </w:rPr>
      </w:pPr>
    </w:p>
    <w:p w:rsidR="00C53C6C" w:rsidRDefault="00C53C6C" w:rsidP="008F3EB1">
      <w:pPr>
        <w:tabs>
          <w:tab w:val="left" w:pos="2370"/>
          <w:tab w:val="center" w:pos="4876"/>
        </w:tabs>
        <w:rPr>
          <w:b/>
        </w:rPr>
      </w:pPr>
    </w:p>
    <w:p w:rsidR="00C53C6C" w:rsidRDefault="00C53C6C" w:rsidP="008F3EB1">
      <w:pPr>
        <w:tabs>
          <w:tab w:val="left" w:pos="2370"/>
          <w:tab w:val="center" w:pos="4876"/>
        </w:tabs>
        <w:rPr>
          <w:b/>
        </w:rPr>
      </w:pPr>
    </w:p>
    <w:p w:rsidR="00C53C6C" w:rsidRDefault="00C53C6C" w:rsidP="008F3EB1">
      <w:pPr>
        <w:tabs>
          <w:tab w:val="left" w:pos="2370"/>
          <w:tab w:val="center" w:pos="4876"/>
        </w:tabs>
        <w:rPr>
          <w:b/>
        </w:rPr>
      </w:pPr>
    </w:p>
    <w:p w:rsidR="00C53C6C" w:rsidRDefault="00C53C6C">
      <w:pPr>
        <w:suppressAutoHyphens w:val="0"/>
        <w:spacing w:after="160" w:line="259" w:lineRule="auto"/>
        <w:rPr>
          <w:b/>
        </w:rPr>
      </w:pPr>
      <w:bookmarkStart w:id="0" w:name="_GoBack"/>
      <w:bookmarkEnd w:id="0"/>
    </w:p>
    <w:sectPr w:rsidR="00C53C6C" w:rsidSect="00C53C6C">
      <w:footerReference w:type="default" r:id="rId8"/>
      <w:pgSz w:w="12140" w:h="15880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3F" w:rsidRDefault="002E273F">
      <w:r>
        <w:separator/>
      </w:r>
    </w:p>
  </w:endnote>
  <w:endnote w:type="continuationSeparator" w:id="0">
    <w:p w:rsidR="002E273F" w:rsidRDefault="002E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35997"/>
      <w:docPartObj>
        <w:docPartGallery w:val="Page Numbers (Bottom of Page)"/>
        <w:docPartUnique/>
      </w:docPartObj>
    </w:sdtPr>
    <w:sdtEndPr/>
    <w:sdtContent>
      <w:p w:rsidR="00BB44CF" w:rsidRDefault="00BB4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D3" w:rsidRPr="007B4DD3">
          <w:rPr>
            <w:noProof/>
            <w:lang w:val="ru-RU"/>
          </w:rPr>
          <w:t>10</w:t>
        </w:r>
        <w:r>
          <w:fldChar w:fldCharType="end"/>
        </w:r>
      </w:p>
    </w:sdtContent>
  </w:sdt>
  <w:p w:rsidR="00BB44CF" w:rsidRDefault="00BB4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3F" w:rsidRDefault="002E273F">
      <w:r>
        <w:separator/>
      </w:r>
    </w:p>
  </w:footnote>
  <w:footnote w:type="continuationSeparator" w:id="0">
    <w:p w:rsidR="002E273F" w:rsidRDefault="002E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F47"/>
    <w:multiLevelType w:val="hybridMultilevel"/>
    <w:tmpl w:val="9AD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5D32"/>
    <w:multiLevelType w:val="hybridMultilevel"/>
    <w:tmpl w:val="373E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E43"/>
    <w:multiLevelType w:val="hybridMultilevel"/>
    <w:tmpl w:val="45F4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0FDE"/>
    <w:multiLevelType w:val="hybridMultilevel"/>
    <w:tmpl w:val="DD6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9CF"/>
    <w:multiLevelType w:val="hybridMultilevel"/>
    <w:tmpl w:val="EA46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10CF"/>
    <w:multiLevelType w:val="hybridMultilevel"/>
    <w:tmpl w:val="08DC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79E6"/>
    <w:multiLevelType w:val="hybridMultilevel"/>
    <w:tmpl w:val="68B2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328D3"/>
    <w:multiLevelType w:val="hybridMultilevel"/>
    <w:tmpl w:val="D02A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E481B"/>
    <w:multiLevelType w:val="hybridMultilevel"/>
    <w:tmpl w:val="050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30EB7"/>
    <w:multiLevelType w:val="hybridMultilevel"/>
    <w:tmpl w:val="460E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005D"/>
    <w:multiLevelType w:val="hybridMultilevel"/>
    <w:tmpl w:val="1DE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608D"/>
    <w:multiLevelType w:val="hybridMultilevel"/>
    <w:tmpl w:val="8B96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19"/>
    <w:rsid w:val="000600D2"/>
    <w:rsid w:val="001677B4"/>
    <w:rsid w:val="001D19AF"/>
    <w:rsid w:val="0026466C"/>
    <w:rsid w:val="002E273F"/>
    <w:rsid w:val="0050764C"/>
    <w:rsid w:val="00677250"/>
    <w:rsid w:val="00720C61"/>
    <w:rsid w:val="007B4DD3"/>
    <w:rsid w:val="007D0618"/>
    <w:rsid w:val="00843F19"/>
    <w:rsid w:val="0086142D"/>
    <w:rsid w:val="008F3EB1"/>
    <w:rsid w:val="008F6EC0"/>
    <w:rsid w:val="00AA1140"/>
    <w:rsid w:val="00BB44CF"/>
    <w:rsid w:val="00C53C6C"/>
    <w:rsid w:val="00D1751D"/>
    <w:rsid w:val="00D302F2"/>
    <w:rsid w:val="00DC4504"/>
    <w:rsid w:val="00E557B7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40FB7-40CB-40B1-BDC5-445995C3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142D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Default">
    <w:name w:val="Default"/>
    <w:rsid w:val="00861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86142D"/>
    <w:pPr>
      <w:shd w:val="clear" w:color="auto" w:fill="FFFFFF"/>
      <w:spacing w:line="211" w:lineRule="exact"/>
      <w:ind w:hanging="200"/>
      <w:jc w:val="both"/>
    </w:pPr>
    <w:rPr>
      <w:spacing w:val="8"/>
      <w:sz w:val="16"/>
      <w:szCs w:val="16"/>
      <w:lang w:eastAsia="zh-CN"/>
    </w:rPr>
  </w:style>
  <w:style w:type="character" w:customStyle="1" w:styleId="a4">
    <w:name w:val="Основной текст Знак"/>
    <w:basedOn w:val="a0"/>
    <w:link w:val="a3"/>
    <w:rsid w:val="0086142D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  <w:lang w:eastAsia="zh-CN"/>
    </w:rPr>
  </w:style>
  <w:style w:type="paragraph" w:styleId="a5">
    <w:name w:val="List Paragraph"/>
    <w:basedOn w:val="a"/>
    <w:uiPriority w:val="1"/>
    <w:qFormat/>
    <w:rsid w:val="0086142D"/>
    <w:pPr>
      <w:ind w:left="720"/>
      <w:contextualSpacing/>
    </w:pPr>
  </w:style>
  <w:style w:type="paragraph" w:styleId="a6">
    <w:name w:val="footer"/>
    <w:basedOn w:val="a"/>
    <w:link w:val="a7"/>
    <w:uiPriority w:val="99"/>
    <w:rsid w:val="00677250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6772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1">
    <w:name w:val="Заголовок 11"/>
    <w:basedOn w:val="a"/>
    <w:uiPriority w:val="1"/>
    <w:qFormat/>
    <w:rsid w:val="00677250"/>
    <w:pPr>
      <w:widowControl w:val="0"/>
      <w:suppressAutoHyphens w:val="0"/>
      <w:autoSpaceDE w:val="0"/>
      <w:autoSpaceDN w:val="0"/>
      <w:spacing w:before="50"/>
      <w:ind w:left="1748"/>
      <w:outlineLvl w:val="1"/>
    </w:pPr>
    <w:rPr>
      <w:b/>
      <w:bCs/>
      <w:sz w:val="48"/>
      <w:szCs w:val="4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677250"/>
    <w:pPr>
      <w:widowControl w:val="0"/>
      <w:suppressAutoHyphens w:val="0"/>
      <w:autoSpaceDE w:val="0"/>
      <w:autoSpaceDN w:val="0"/>
      <w:ind w:left="737"/>
      <w:outlineLvl w:val="2"/>
    </w:pPr>
    <w:rPr>
      <w:b/>
      <w:bCs/>
      <w:sz w:val="41"/>
      <w:szCs w:val="41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677250"/>
    <w:pPr>
      <w:widowControl w:val="0"/>
      <w:suppressAutoHyphens w:val="0"/>
      <w:autoSpaceDE w:val="0"/>
      <w:autoSpaceDN w:val="0"/>
      <w:ind w:left="973"/>
      <w:jc w:val="center"/>
      <w:outlineLvl w:val="3"/>
    </w:pPr>
    <w:rPr>
      <w:rFonts w:ascii="Arial" w:eastAsia="Arial" w:hAnsi="Arial" w:cs="Arial"/>
      <w:b/>
      <w:bCs/>
      <w:sz w:val="34"/>
      <w:szCs w:val="3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7725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677250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BB4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B4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4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53C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3C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D197-FA3E-452E-819A-578623C1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2021-09-26T17:46:00Z</cp:lastPrinted>
  <dcterms:created xsi:type="dcterms:W3CDTF">2021-08-31T11:07:00Z</dcterms:created>
  <dcterms:modified xsi:type="dcterms:W3CDTF">2022-06-01T05:37:00Z</dcterms:modified>
</cp:coreProperties>
</file>