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D7" w:rsidRPr="000D20D7" w:rsidRDefault="000D20D7" w:rsidP="000D2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Конспект занятия по ПДД «</w:t>
      </w:r>
      <w:proofErr w:type="spellStart"/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Световозвращатель</w:t>
      </w:r>
      <w:proofErr w:type="spellEnd"/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— важный друг на дороге»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закреплять знания детей о работе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светофора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о значении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знаков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расширять знания детей 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светоотражателях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D20D7" w:rsidRPr="000D20D7" w:rsidRDefault="000D20D7" w:rsidP="000D20D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- упражнять в умении моделировать предложенную ситуацию;</w:t>
      </w:r>
    </w:p>
    <w:p w:rsidR="000D20D7" w:rsidRPr="000D20D7" w:rsidRDefault="000D20D7" w:rsidP="000D20D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связную речь, память и сообразительность;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 формировать навыки осторожного поведения на улице, воспитывать привычку соблюдения правил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Письмо из страны пешеходных наук; картинки с изображением </w:t>
      </w:r>
      <w:proofErr w:type="spellStart"/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отрибутов</w:t>
      </w:r>
      <w:proofErr w:type="spellEnd"/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дорожного движения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атрибуты для эксперимента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две детские шапки, фонарики, предметы, используемые детьми для создания темноты; схема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«Видимость водителями пешеходов на 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; конструктор для создания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детская коляска, набор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светоотражателей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призентация</w:t>
      </w:r>
      <w:proofErr w:type="spellEnd"/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"Видимость водителями пешеходов со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светоотражателями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и без них в тёмное время суток".</w:t>
      </w:r>
    </w:p>
    <w:p w:rsidR="000D20D7" w:rsidRPr="000D20D7" w:rsidRDefault="000D20D7" w:rsidP="000D20D7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занятия: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«Дети, в стране пешеходных наук узнали, что мы с вами изучаем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«Азбуку города»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правила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 из этой страны знают, как сложно запомнить все эти правила, поэтому они прислали необычное письмо – оно состоит из картинок. На этих картинках они нарисовали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помощников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помогают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нам соблюдать правила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Я знаю, что вам они знакомы. Назовите их».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Светофор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«Верно! - достаёт из конверта картинку с изображением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светофора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- Надо помнить с детских пор, о чём сигналит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светофор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!»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рассказывают о значении сигналов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светофора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пешеходов и водителей.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«Каких ещё вы знаете 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помощников на дорогах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Дорожные знаки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«Правильно! - достаёт из конверта картинку с изображением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знаков - надо помнить знаки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движения – тогда гулять вы будете всегда без осложнений!»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объясняют значение изображённых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знаков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«А вы знаете, ребята, что работники ГАИ установили, что очень часто аварии происходят в тёмное время суток – вечером или ночью? Как вы думаете, почему?»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(ответы-предположения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«Сегодня мы узнаем с вами 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помощниках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могут спасти нас от беды в тёмное время суток, – показывает карточки со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светоотражателями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- Где вы их видели?»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«Многие из вас могли видеть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 на одежде у дорожных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рабочих и сотрудников ГАИ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эти люди много времени проводят на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и должны себя обезопасить. Но ведь и мы с вами тоже являемся участниками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движения – поэтому мы тоже не должны подвергать себя опасности. Хотите узнать больше про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 – важных помощников на дорогах в темноте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бы вы хотели про них узнать?»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«Вы знаете, из чего состоят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 Оказывается, их секрет в том, что их делают из специального материала, который отражает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они так и называются –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попадании на них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от фар автомобиля они начинают ярко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светиться в темноте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Сила свечения зависит от цвета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Более ярко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светятся белые и жёлтые 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а меньше – фиолетовые и тёмно-синие. Но даже тёмно-синий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на одежде намного лучше, чем просто тёмно-синяя куртка. Как вы думаете почему?»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«Давайте проверим, так ли это на самом деле –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светятся ли 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в темноте при попадании на них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этого возьмём 2 шапки и узнаем, есть ли на них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для этого нужно?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(темнота, выключить 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свет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Но сейчас в помещении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светло и при выключенном свете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можно создать темноту?»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«Вместо фар автомобиля мы используем фонарик. Направим луч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света на шапки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На какой из шапок есть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 А обычная ткань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светится в темноте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«Давайте проверим, настоящие ли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прислали нам ребята из школы пешеходных наук» (дети проверяют, наводя на карточку со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светоотражателями луч фонарика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 выглядят по-разному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- показывает картинки, - Они могут быть как съёмными, так и вшитыми в одежду. Чем больше у пешехода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светоотражателей на одежде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тем заметнее для водителя он будет на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и тем меньше будет вероятность несчастного случая.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Учёные установили, что при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фар водитель видит пешехода на небольшом расстоянии от машины, - воспитатель показывает схему, - Значительно раньше водитель увидит пешехода, если на нём есть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необходимости водитель успеет вовремя затормозить.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в каком месте на одежде надо располагать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(рассуждения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«На взрослом человеке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рекомендуется закреплять чуть выше колена, а у ребёнка на уровне бедра. Как вы думаете почему?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«Верно, в этих местах они будут наиболее заметны в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свете фар автомобиля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Подумайте, на чём ещё нужно располагать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 Почему?»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«Надо сделать так, чтобы все объекты, которые движутся через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были заметными.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где лучше располагать 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светоотражатели на коляске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(Взрослый предлагает детям ошибочные места крепления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светоотражателей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Давайте создадим эту ситуацию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построим </w:t>
      </w:r>
      <w:r w:rsidRPr="000D20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дорогу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моделирования ситуации дети рассказывают, из каких частей состоит проезжая часть, как называется место для пешеходов для перехода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участники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одна часть детей становится водителями (им выдаются фонарики, которыми они пользуются как фарами автомобиля, другая – пешеходами, а третья – наблюдателями. В созданной ситуации воспитатель подводит детей к выводу, что закреплять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 как на коляске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и на других участниках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 надо так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их было видно в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свете фар автомобилей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«Давайте посмотрим видеоролик, в котором вы сможете побывать на месте водителя машины и вы убедитесь, как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важно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пешеходу быть заметным на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.»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видеоролика "Видимость водителями пешеходов со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светоотражателями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и без них в тёмное время суток"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(Обсуждение с детьми увиденного)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«Итак, почему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светоотражатели являются важными помощниками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безопасности пешеходов на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сегодня нового вы узнали?» </w:t>
      </w:r>
      <w:r w:rsidRPr="000D20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20D7" w:rsidRPr="000D20D7" w:rsidRDefault="000D20D7" w:rsidP="000D2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: «Вот с каким интересным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помощником дорожного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движения мы сегодня с вами познакомились. Пусть у каждого из вас будет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светоотражатель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обеспечить вам безопасность на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0D20D7">
        <w:rPr>
          <w:rFonts w:ascii="Times New Roman" w:eastAsia="Times New Roman" w:hAnsi="Times New Roman" w:cs="Times New Roman"/>
          <w:color w:val="111111"/>
          <w:sz w:val="28"/>
          <w:szCs w:val="28"/>
        </w:rPr>
        <w:t> в тёмное время суток»(с этими словами воспитатель в конце </w:t>
      </w:r>
      <w:r w:rsidRPr="000D20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 дарит детям светоотражатели</w:t>
      </w:r>
    </w:p>
    <w:p w:rsidR="007A0DAF" w:rsidRPr="000D20D7" w:rsidRDefault="007A0DAF" w:rsidP="000D2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0DAF" w:rsidRPr="000D20D7" w:rsidSect="002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F25CE"/>
    <w:rsid w:val="000D20D7"/>
    <w:rsid w:val="00123F5D"/>
    <w:rsid w:val="002F0EA6"/>
    <w:rsid w:val="007A0DAF"/>
    <w:rsid w:val="008F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A6"/>
  </w:style>
  <w:style w:type="paragraph" w:styleId="2">
    <w:name w:val="heading 2"/>
    <w:basedOn w:val="a"/>
    <w:link w:val="20"/>
    <w:uiPriority w:val="9"/>
    <w:qFormat/>
    <w:rsid w:val="000D2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0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D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2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3</cp:revision>
  <dcterms:created xsi:type="dcterms:W3CDTF">2021-09-07T05:53:00Z</dcterms:created>
  <dcterms:modified xsi:type="dcterms:W3CDTF">2021-10-19T16:18:00Z</dcterms:modified>
</cp:coreProperties>
</file>