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09" w:rsidRDefault="00A57419" w:rsidP="00A57419">
      <w:pPr>
        <w:jc w:val="center"/>
      </w:pPr>
      <w:r>
        <w:t>Мастер-класс: «Гвоздика»</w:t>
      </w:r>
    </w:p>
    <w:p w:rsidR="00A57419" w:rsidRDefault="00A57419" w:rsidP="00D25DB1">
      <w:pPr>
        <w:spacing w:after="0" w:line="240" w:lineRule="auto"/>
        <w:ind w:firstLine="709"/>
      </w:pPr>
      <w:r w:rsidRPr="00CE5DE7">
        <w:rPr>
          <w:b/>
        </w:rPr>
        <w:t>Автор:</w:t>
      </w:r>
      <w:r>
        <w:t xml:space="preserve"> Соколова Юлия Вячеславовна </w:t>
      </w:r>
    </w:p>
    <w:p w:rsidR="00A57419" w:rsidRDefault="006543BC" w:rsidP="00D25DB1">
      <w:pPr>
        <w:spacing w:after="0" w:line="240" w:lineRule="auto"/>
        <w:ind w:firstLine="709"/>
      </w:pPr>
      <w:r>
        <w:t>воспитатель высшей</w:t>
      </w:r>
      <w:r w:rsidR="00A57419">
        <w:t xml:space="preserve"> категории ГБОУ Шко</w:t>
      </w:r>
      <w:r>
        <w:t>ла № 1492 ДО 7</w:t>
      </w:r>
    </w:p>
    <w:p w:rsidR="00CE5DE7" w:rsidRDefault="00CE5DE7" w:rsidP="00D25DB1">
      <w:pPr>
        <w:spacing w:after="0" w:line="240" w:lineRule="auto"/>
        <w:ind w:firstLine="709"/>
      </w:pPr>
    </w:p>
    <w:p w:rsidR="00A57419" w:rsidRDefault="00CE5DE7" w:rsidP="00CE5DE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160000" cy="2534026"/>
            <wp:effectExtent l="19050" t="0" r="0" b="0"/>
            <wp:docPr id="5" name="Рисунок 5" descr="C:\Users\Юлька\МАМА\ART-TALANT\Мк Гвоздика\SAM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ька\МАМА\ART-TALANT\Мк Гвоздика\SAM_1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53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25DB1">
        <w:t>Предлагаю вам изготовить гвоздику из подручного материала</w:t>
      </w:r>
      <w:r w:rsidR="009B04A7">
        <w:t xml:space="preserve"> в технике «торцевание»</w:t>
      </w:r>
      <w:r w:rsidR="00D25DB1">
        <w:t>. С изготовлением такого цветка вполне справляют</w:t>
      </w:r>
      <w:r w:rsidR="009B04A7">
        <w:t>ся 6-7 летние дети. Гвоздику</w:t>
      </w:r>
      <w:r w:rsidR="00D25DB1">
        <w:t xml:space="preserve"> можно использовать и как поделку из бросового материала, и как украшение к предстоящему празднику Победы.</w:t>
      </w:r>
      <w:r w:rsidR="00A57419">
        <w:t xml:space="preserve"> </w:t>
      </w:r>
    </w:p>
    <w:p w:rsidR="00CE5DE7" w:rsidRDefault="00CE5DE7" w:rsidP="00CE5DE7">
      <w:pPr>
        <w:spacing w:after="0" w:line="240" w:lineRule="auto"/>
        <w:ind w:firstLine="709"/>
      </w:pPr>
    </w:p>
    <w:p w:rsidR="00D25DB1" w:rsidRPr="00CE5DE7" w:rsidRDefault="00D25DB1" w:rsidP="00D25DB1">
      <w:pPr>
        <w:spacing w:after="0" w:line="240" w:lineRule="auto"/>
        <w:ind w:firstLine="709"/>
        <w:rPr>
          <w:b/>
        </w:rPr>
      </w:pPr>
      <w:r w:rsidRPr="00CE5DE7">
        <w:rPr>
          <w:b/>
        </w:rPr>
        <w:t>Для работы потребуются:</w:t>
      </w:r>
    </w:p>
    <w:p w:rsidR="009B04A7" w:rsidRDefault="009B04A7" w:rsidP="00D25DB1">
      <w:pPr>
        <w:spacing w:after="0" w:line="240" w:lineRule="auto"/>
        <w:ind w:firstLine="709"/>
      </w:pPr>
    </w:p>
    <w:p w:rsidR="009B04A7" w:rsidRDefault="00D25DB1" w:rsidP="00CE5DE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3960000" cy="2812840"/>
            <wp:effectExtent l="19050" t="0" r="2400" b="0"/>
            <wp:docPr id="1" name="Рисунок 1" descr="C:\Users\Юлька\МАМА\ART-TALANT\Мк Гвоздика\SAM_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ька\МАМА\ART-TALANT\Мк Гвоздика\SAM_1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1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19" w:rsidRDefault="009B04A7" w:rsidP="009B04A7">
      <w:pPr>
        <w:spacing w:after="0" w:line="240" w:lineRule="auto"/>
        <w:ind w:firstLine="709"/>
      </w:pPr>
      <w:r>
        <w:t>1. Бумажные салфетки.</w:t>
      </w:r>
    </w:p>
    <w:p w:rsidR="009B04A7" w:rsidRDefault="009B04A7" w:rsidP="009B04A7">
      <w:pPr>
        <w:spacing w:after="0" w:line="240" w:lineRule="auto"/>
        <w:ind w:firstLine="709"/>
      </w:pPr>
      <w:r>
        <w:t>2. Одноразовая скатерть (небольшой кусок) зеленого цвета для листьев.</w:t>
      </w:r>
    </w:p>
    <w:p w:rsidR="009B04A7" w:rsidRDefault="009B04A7" w:rsidP="009B04A7">
      <w:pPr>
        <w:spacing w:after="0" w:line="240" w:lineRule="auto"/>
        <w:ind w:firstLine="709"/>
      </w:pPr>
      <w:r>
        <w:t>3. Два футляра от Киндер-сюрприза (один зеленого цвета, другой в тон выбранных салфеток).</w:t>
      </w:r>
    </w:p>
    <w:p w:rsidR="009B04A7" w:rsidRDefault="009B04A7" w:rsidP="009B04A7">
      <w:pPr>
        <w:spacing w:after="0" w:line="240" w:lineRule="auto"/>
        <w:ind w:firstLine="709"/>
      </w:pPr>
      <w:r>
        <w:t>4. Трубочка для коктейля</w:t>
      </w:r>
      <w:r w:rsidR="00B9448D">
        <w:t xml:space="preserve"> зеленого цвета</w:t>
      </w:r>
      <w:r>
        <w:t>.</w:t>
      </w:r>
    </w:p>
    <w:p w:rsidR="009B04A7" w:rsidRDefault="009B04A7" w:rsidP="009B04A7">
      <w:pPr>
        <w:spacing w:after="0" w:line="240" w:lineRule="auto"/>
        <w:ind w:firstLine="709"/>
      </w:pPr>
      <w:r>
        <w:t>5. Клей ПВА.</w:t>
      </w:r>
    </w:p>
    <w:p w:rsidR="009B04A7" w:rsidRDefault="009B04A7" w:rsidP="009B04A7">
      <w:pPr>
        <w:spacing w:after="0" w:line="240" w:lineRule="auto"/>
        <w:ind w:firstLine="709"/>
      </w:pPr>
      <w:r>
        <w:t>6. Ножницы.</w:t>
      </w:r>
    </w:p>
    <w:p w:rsidR="009B04A7" w:rsidRDefault="009B04A7" w:rsidP="009B04A7">
      <w:pPr>
        <w:spacing w:after="0" w:line="240" w:lineRule="auto"/>
        <w:ind w:firstLine="709"/>
      </w:pPr>
      <w:r>
        <w:t>7. Палочка для суши или карандаш.</w:t>
      </w:r>
    </w:p>
    <w:p w:rsidR="009B04A7" w:rsidRDefault="009B04A7" w:rsidP="009B04A7">
      <w:pPr>
        <w:spacing w:after="0" w:line="240" w:lineRule="auto"/>
        <w:ind w:firstLine="709"/>
      </w:pPr>
      <w:r>
        <w:t xml:space="preserve">8. </w:t>
      </w:r>
      <w:r w:rsidR="00B9448D">
        <w:t>Нитку зеленого цвета.</w:t>
      </w:r>
    </w:p>
    <w:p w:rsidR="00B9448D" w:rsidRDefault="00B9448D" w:rsidP="00CE5DE7">
      <w:pPr>
        <w:spacing w:after="0" w:line="240" w:lineRule="auto"/>
        <w:ind w:firstLine="709"/>
      </w:pPr>
      <w:r>
        <w:t>9. Шило.</w:t>
      </w:r>
    </w:p>
    <w:p w:rsidR="00B9448D" w:rsidRPr="00CE5DE7" w:rsidRDefault="00B9448D" w:rsidP="00B9448D">
      <w:pPr>
        <w:spacing w:after="0" w:line="240" w:lineRule="auto"/>
        <w:ind w:firstLine="709"/>
        <w:rPr>
          <w:b/>
        </w:rPr>
      </w:pPr>
      <w:r w:rsidRPr="00CE5DE7">
        <w:rPr>
          <w:b/>
        </w:rPr>
        <w:lastRenderedPageBreak/>
        <w:t>Описание процесса изготовления цветка:</w:t>
      </w:r>
    </w:p>
    <w:p w:rsidR="00B9448D" w:rsidRDefault="00B9448D" w:rsidP="009B04A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1368000" cy="1194286"/>
            <wp:effectExtent l="0" t="95250" r="0" b="63014"/>
            <wp:docPr id="2" name="Рисунок 2" descr="C:\Users\Юлька\МАМА\ART-TALANT\Мк Гвоздика\SAM_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ька\МАМА\ART-TALANT\Мк Гвоздика\SAM_1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8000" cy="11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1. Соединить две разноцветные детали </w:t>
      </w:r>
      <w:proofErr w:type="gramStart"/>
      <w:r>
        <w:t>Киндера</w:t>
      </w:r>
      <w:proofErr w:type="gramEnd"/>
      <w:r>
        <w:t>.</w:t>
      </w:r>
    </w:p>
    <w:p w:rsidR="00B9448D" w:rsidRDefault="00B9448D" w:rsidP="009B04A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880000" cy="2282809"/>
            <wp:effectExtent l="19050" t="0" r="0" b="0"/>
            <wp:docPr id="3" name="Рисунок 3" descr="C:\Users\Юлька\МАМА\ART-TALANT\Мк Гвоздика\SAM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ька\МАМА\ART-TALANT\Мк Гвоздика\SAM_1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8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2. Шилом сделать отверстие в зеленой части футляра </w:t>
      </w:r>
      <w:r w:rsidR="00CE5DE7">
        <w:t>(выполняет взрослый) и вставить в него трубочку от коктейля. Если трубочка с «гармошкой», то можно ее немного подрезать.</w:t>
      </w:r>
    </w:p>
    <w:p w:rsidR="00CE5DE7" w:rsidRDefault="00CE5DE7" w:rsidP="009B04A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088000" cy="1910099"/>
            <wp:effectExtent l="19050" t="0" r="7500" b="0"/>
            <wp:docPr id="4" name="Рисунок 4" descr="C:\Users\Юлька\МАМА\ART-TALANT\Мк Гвоздика\SAM_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ька\МАМА\ART-TALANT\Мк Гвоздика\SAM_1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91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3. Салфетки порезать на квадратики размером 2х2 см.</w:t>
      </w:r>
    </w:p>
    <w:p w:rsidR="00CE5DE7" w:rsidRDefault="00FD7E23" w:rsidP="009B04A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520000" cy="2811493"/>
            <wp:effectExtent l="19050" t="0" r="0" b="0"/>
            <wp:docPr id="6" name="Рисунок 6" descr="C:\Users\Юлька\МАМА\ART-TALANT\Мк Гвоздика\SAM_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ька\МАМА\ART-TALANT\Мк Гвоздика\SAM_1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793" r="2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81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348000" cy="2195358"/>
            <wp:effectExtent l="19050" t="0" r="4800" b="0"/>
            <wp:docPr id="7" name="Рисунок 7" descr="C:\Users\Юлька\МАМА\ART-TALANT\Мк Гвоздика\SAM_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ька\МАМА\ART-TALANT\Мк Гвоздика\SAM_1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19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23" w:rsidRDefault="00FD7E23" w:rsidP="009B04A7">
      <w:pPr>
        <w:spacing w:after="0" w:line="24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2880000" cy="3604706"/>
            <wp:effectExtent l="19050" t="0" r="0" b="0"/>
            <wp:docPr id="8" name="Рисунок 8" descr="C:\Users\Юлька\МАМА\ART-TALANT\Мк Гвоздика\SAM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ька\МАМА\ART-TALANT\Мк Гвоздика\SAM_13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60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4. «Торцевание»: палочку поставить в центр квадрата, захватить пальцами кончики квадрата, макнуть в клей и коснуться розовой части </w:t>
      </w:r>
      <w:proofErr w:type="gramStart"/>
      <w:r>
        <w:t>Киндера</w:t>
      </w:r>
      <w:proofErr w:type="gramEnd"/>
      <w:r>
        <w:t>. Лучше начинать с широкой части и продвигаться к «макушке» цветка.</w:t>
      </w:r>
    </w:p>
    <w:p w:rsidR="00F24B66" w:rsidRDefault="00FD7E23" w:rsidP="00F24B66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032000" cy="2577031"/>
            <wp:effectExtent l="19050" t="0" r="6600" b="0"/>
            <wp:docPr id="9" name="Рисунок 9" descr="C:\Users\Юлька\МАМА\ART-TALANT\Мк Гвоздика\SAM_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ька\МАМА\ART-TALANT\Мк Гвоздика\SAM_1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57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66">
        <w:t xml:space="preserve"> 5. Пока цветок сохнет, вырезаем листочки размером 6-7 см.</w:t>
      </w:r>
    </w:p>
    <w:p w:rsidR="00FD7E23" w:rsidRDefault="00F24B66" w:rsidP="009B04A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3492000" cy="2434962"/>
            <wp:effectExtent l="19050" t="0" r="0" b="0"/>
            <wp:docPr id="10" name="Рисунок 10" descr="C:\Users\Юлька\МАМА\ART-TALANT\Мк Гвоздика\SAM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ька\МАМА\ART-TALANT\Мк Гвоздика\SAM_13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43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6. Каждый листочек обматываем ниткой вокруг палочки и завязываем узелком.</w:t>
      </w:r>
    </w:p>
    <w:p w:rsidR="00F24B66" w:rsidRDefault="00F24B66" w:rsidP="009B04A7">
      <w:pPr>
        <w:spacing w:after="0" w:line="24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3132000" cy="7486703"/>
            <wp:effectExtent l="19050" t="0" r="0" b="0"/>
            <wp:docPr id="11" name="Рисунок 11" descr="C:\Users\Юлька\МАМА\ART-TALANT\Мк Гвоздика\SAM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лька\МАМА\ART-TALANT\Мк Гвоздика\SAM_1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748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Гвоздика готова.</w:t>
      </w:r>
    </w:p>
    <w:p w:rsidR="00F24B66" w:rsidRDefault="00F24B66" w:rsidP="009B04A7">
      <w:pPr>
        <w:spacing w:after="0" w:line="240" w:lineRule="auto"/>
        <w:ind w:firstLine="709"/>
      </w:pPr>
    </w:p>
    <w:sectPr w:rsidR="00F24B66" w:rsidSect="00CE5DE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7419"/>
    <w:rsid w:val="000F1591"/>
    <w:rsid w:val="001323C6"/>
    <w:rsid w:val="002B58D6"/>
    <w:rsid w:val="00372C09"/>
    <w:rsid w:val="00380AA5"/>
    <w:rsid w:val="006543BC"/>
    <w:rsid w:val="00747BB6"/>
    <w:rsid w:val="00991E0E"/>
    <w:rsid w:val="009B04A7"/>
    <w:rsid w:val="00A57419"/>
    <w:rsid w:val="00B130A8"/>
    <w:rsid w:val="00B9448D"/>
    <w:rsid w:val="00CE5DE7"/>
    <w:rsid w:val="00D25DB1"/>
    <w:rsid w:val="00F24B66"/>
    <w:rsid w:val="00F91D6D"/>
    <w:rsid w:val="00FD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3</cp:revision>
  <dcterms:created xsi:type="dcterms:W3CDTF">2015-04-02T17:59:00Z</dcterms:created>
  <dcterms:modified xsi:type="dcterms:W3CDTF">2021-10-12T19:49:00Z</dcterms:modified>
</cp:coreProperties>
</file>