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EA" w:rsidRPr="001C69EA" w:rsidRDefault="001C69EA" w:rsidP="001C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Заня</w:t>
      </w:r>
      <w:r w:rsidR="001E21A2">
        <w:rPr>
          <w:rFonts w:ascii="Times New Roman" w:hAnsi="Times New Roman" w:cs="Times New Roman"/>
          <w:b/>
          <w:sz w:val="24"/>
          <w:szCs w:val="24"/>
        </w:rPr>
        <w:t>тие «Игры с медведицей»</w:t>
      </w:r>
      <w:bookmarkStart w:id="0" w:name="_GoBack"/>
      <w:bookmarkEnd w:id="0"/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C69EA">
        <w:rPr>
          <w:rFonts w:ascii="Times New Roman" w:hAnsi="Times New Roman" w:cs="Times New Roman"/>
          <w:sz w:val="24"/>
          <w:szCs w:val="24"/>
        </w:rPr>
        <w:t xml:space="preserve">Развивать у детей познавательную активность, ознакомление с </w:t>
      </w:r>
      <w:proofErr w:type="gramStart"/>
      <w:r w:rsidRPr="001C69EA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 w:rsidRPr="001C69E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действительностью.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C69E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C69EA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1C69EA">
        <w:rPr>
          <w:rFonts w:ascii="Times New Roman" w:hAnsi="Times New Roman" w:cs="Times New Roman"/>
          <w:sz w:val="24"/>
          <w:szCs w:val="24"/>
        </w:rPr>
        <w:t xml:space="preserve">ормировать представления о внешних свойствах предметов, их цвете,  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величине.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2</w:t>
      </w:r>
      <w:proofErr w:type="gramStart"/>
      <w:r w:rsidRPr="001C69E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C69EA">
        <w:rPr>
          <w:rFonts w:ascii="Times New Roman" w:hAnsi="Times New Roman" w:cs="Times New Roman"/>
          <w:sz w:val="24"/>
          <w:szCs w:val="24"/>
        </w:rPr>
        <w:t>азвивать речевое общение, приучать детей говорить внятно, не торопясь, ЗКР.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3</w:t>
      </w:r>
      <w:proofErr w:type="gramStart"/>
      <w:r w:rsidRPr="001C69E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C69EA">
        <w:rPr>
          <w:rFonts w:ascii="Times New Roman" w:hAnsi="Times New Roman" w:cs="Times New Roman"/>
          <w:sz w:val="24"/>
          <w:szCs w:val="24"/>
        </w:rPr>
        <w:t xml:space="preserve">креплять кисти рук, развивать мелкую моторику через нетрадиционное 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использование  различных предметов, двигательную активность.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4</w:t>
      </w:r>
      <w:proofErr w:type="gramStart"/>
      <w:r w:rsidRPr="001C69E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C69EA">
        <w:rPr>
          <w:rFonts w:ascii="Times New Roman" w:hAnsi="Times New Roman" w:cs="Times New Roman"/>
          <w:sz w:val="24"/>
          <w:szCs w:val="24"/>
        </w:rPr>
        <w:t xml:space="preserve">оспитывать бережное отношение к диким животным, дать основы общения 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людей с животными.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«Познавательное развитие» «Социально – коммуникативное развитие», «Развитие речи»,      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>«Физическая культура», «Безопасность».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9EA">
        <w:rPr>
          <w:rFonts w:ascii="Times New Roman" w:hAnsi="Times New Roman" w:cs="Times New Roman"/>
          <w:sz w:val="24"/>
          <w:szCs w:val="24"/>
        </w:rPr>
        <w:t xml:space="preserve">Загадывание загадок. Разучивание стихотворений Агнии </w:t>
      </w:r>
      <w:proofErr w:type="spellStart"/>
      <w:r w:rsidRPr="001C69E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C69EA">
        <w:rPr>
          <w:rFonts w:ascii="Times New Roman" w:hAnsi="Times New Roman" w:cs="Times New Roman"/>
          <w:sz w:val="24"/>
          <w:szCs w:val="24"/>
        </w:rPr>
        <w:t xml:space="preserve"> «Самолёт», «Мишка», «Грузовик», «Зайка», «Козлёнок», «</w:t>
      </w:r>
      <w:proofErr w:type="spellStart"/>
      <w:r w:rsidRPr="001C69EA">
        <w:rPr>
          <w:rFonts w:ascii="Times New Roman" w:hAnsi="Times New Roman" w:cs="Times New Roman"/>
          <w:sz w:val="24"/>
          <w:szCs w:val="24"/>
        </w:rPr>
        <w:t>Слон»</w:t>
      </w:r>
      <w:proofErr w:type="gramStart"/>
      <w:r w:rsidRPr="001C69E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C69EA">
        <w:rPr>
          <w:rFonts w:ascii="Times New Roman" w:hAnsi="Times New Roman" w:cs="Times New Roman"/>
          <w:sz w:val="24"/>
          <w:szCs w:val="24"/>
        </w:rPr>
        <w:t>Бычок</w:t>
      </w:r>
      <w:proofErr w:type="spellEnd"/>
      <w:r w:rsidRPr="001C69EA">
        <w:rPr>
          <w:rFonts w:ascii="Times New Roman" w:hAnsi="Times New Roman" w:cs="Times New Roman"/>
          <w:sz w:val="24"/>
          <w:szCs w:val="24"/>
        </w:rPr>
        <w:t>», «Мячик», «Солнышко», «Лошадка». Разучивание  пальчиковых игр с карандашами, шишками, горохом.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Подвижная игра «Карусель».        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1C69EA" w:rsidRPr="001C69EA" w:rsidRDefault="001C69EA" w:rsidP="001C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C69EA" w:rsidRPr="001C69EA" w:rsidRDefault="001C69EA" w:rsidP="001C69EA">
      <w:pPr>
        <w:pStyle w:val="a7"/>
        <w:spacing w:after="0" w:line="24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Придумано кем-то просто и мудро-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C69EA">
        <w:rPr>
          <w:rFonts w:ascii="Times New Roman" w:hAnsi="Times New Roman" w:cs="Times New Roman"/>
          <w:sz w:val="24"/>
          <w:szCs w:val="24"/>
        </w:rPr>
        <w:t>При встрече здороваться. Ребята, давайте поздороваемся.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 xml:space="preserve"> Доброе утро!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9EA">
        <w:rPr>
          <w:rFonts w:ascii="Times New Roman" w:hAnsi="Times New Roman" w:cs="Times New Roman"/>
          <w:sz w:val="24"/>
          <w:szCs w:val="24"/>
        </w:rPr>
        <w:t xml:space="preserve"> Дети, я вам загадаю загадку, а вы отгадайте её.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C69EA">
        <w:rPr>
          <w:rFonts w:ascii="Times New Roman" w:hAnsi="Times New Roman" w:cs="Times New Roman"/>
          <w:sz w:val="24"/>
          <w:szCs w:val="24"/>
        </w:rPr>
        <w:t>Неуклюжий, косолапый,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Когда спит, сосёт он лапу,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Ест малину, любит мёд,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Он в берлоге живёт.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 xml:space="preserve">Медведь. </w:t>
      </w:r>
      <w:r w:rsidRPr="001C69EA">
        <w:rPr>
          <w:rFonts w:ascii="Times New Roman" w:hAnsi="Times New Roman" w:cs="Times New Roman"/>
          <w:b/>
          <w:sz w:val="24"/>
          <w:szCs w:val="24"/>
        </w:rPr>
        <w:t>(</w:t>
      </w:r>
      <w:r w:rsidRPr="001C69EA">
        <w:rPr>
          <w:rFonts w:ascii="Times New Roman" w:hAnsi="Times New Roman" w:cs="Times New Roman"/>
          <w:sz w:val="24"/>
          <w:szCs w:val="24"/>
        </w:rPr>
        <w:t>Слышится стук в дверь).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9EA">
        <w:rPr>
          <w:rFonts w:ascii="Times New Roman" w:hAnsi="Times New Roman" w:cs="Times New Roman"/>
          <w:sz w:val="24"/>
          <w:szCs w:val="24"/>
        </w:rPr>
        <w:t xml:space="preserve"> Открывает дверь. Заходит медведица с корзиной, рычит и мотает головой.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(</w:t>
      </w:r>
      <w:r w:rsidRPr="001C69EA">
        <w:rPr>
          <w:rFonts w:ascii="Times New Roman" w:hAnsi="Times New Roman" w:cs="Times New Roman"/>
          <w:sz w:val="24"/>
          <w:szCs w:val="24"/>
        </w:rPr>
        <w:t>Младший воспитатель одет в костюм медведя).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 xml:space="preserve">Здравствуй, медведица! Что случилось? </w:t>
      </w:r>
      <w:proofErr w:type="gramStart"/>
      <w:r w:rsidRPr="001C69EA">
        <w:rPr>
          <w:rFonts w:ascii="Times New Roman" w:hAnsi="Times New Roman" w:cs="Times New Roman"/>
          <w:sz w:val="24"/>
          <w:szCs w:val="24"/>
        </w:rPr>
        <w:t>(Прислушивается к рычанию,</w:t>
      </w:r>
      <w:proofErr w:type="gramEnd"/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>успокаивает медведицу</w:t>
      </w:r>
      <w:proofErr w:type="gramStart"/>
      <w:r w:rsidRPr="001C69E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1C69EA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Дети, медведица нашла корзину, а что делать с ней не знает. Давайте ей поможем.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Соглашаются.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Медведица, присядь, мы тебе всё расскажем.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Открывает мешочек, показывает детям. Дети, что лежит в мешочке?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Много игрушек.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Я вам дам…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По одной игрушке.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Медведица, а дети знают стихотворения об игрушках. Послушай, пожалуйста. (Медведица в знак согласия мотает головой).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Читают стихотворения об игрушках.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Медведица, тебе понравилось, как дети рассказывали стихотворения?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(</w:t>
      </w:r>
      <w:r w:rsidRPr="001C69EA">
        <w:rPr>
          <w:rFonts w:ascii="Times New Roman" w:hAnsi="Times New Roman" w:cs="Times New Roman"/>
          <w:sz w:val="24"/>
          <w:szCs w:val="24"/>
        </w:rPr>
        <w:t>Медведица стучит лапой о лапу).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Молодцы, дети! А сейчас мы потанцуем с игрушками. Беру игрушку и предлагаю игрушку медведице.  Под музыку ходим по группе и поём вместе с воспитателем: Я с игрушечкой хожу, глаз с неё я не свожу.</w:t>
      </w:r>
    </w:p>
    <w:p w:rsidR="001C69EA" w:rsidRPr="001C69EA" w:rsidRDefault="001C69EA" w:rsidP="001C69EA">
      <w:pPr>
        <w:pStyle w:val="a7"/>
        <w:spacing w:after="0" w:line="240" w:lineRule="auto"/>
        <w:ind w:left="1672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Я игрушку обниму, и к себе её прижму. (Все обнимаем свою игрушку)                                      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Предлагает детям положить игрушки в мешочек. 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    Дети: </w:t>
      </w:r>
      <w:r w:rsidRPr="001C69EA">
        <w:rPr>
          <w:rFonts w:ascii="Times New Roman" w:hAnsi="Times New Roman" w:cs="Times New Roman"/>
          <w:sz w:val="24"/>
          <w:szCs w:val="24"/>
        </w:rPr>
        <w:t>Кладут  игрушки. ( Медведица садится)</w:t>
      </w:r>
    </w:p>
    <w:p w:rsidR="001C69EA" w:rsidRPr="001C69EA" w:rsidRDefault="001C69EA" w:rsidP="001C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</w:t>
      </w: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Открывает второй мешочек, показывает детям. Что вы видите?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Шишки.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Предлагает детям поиграть с шишками, проговаривает стихотворение: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C69EA">
        <w:rPr>
          <w:rFonts w:ascii="Times New Roman" w:hAnsi="Times New Roman" w:cs="Times New Roman"/>
          <w:sz w:val="24"/>
          <w:szCs w:val="24"/>
        </w:rPr>
        <w:t>Шишки, словно ёжики,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 Колются чуть-чуть.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 Покатать в ладошках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 Шишку не забудь.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Дети:</w:t>
      </w:r>
      <w:r w:rsidRPr="001C69EA">
        <w:rPr>
          <w:rFonts w:ascii="Times New Roman" w:hAnsi="Times New Roman" w:cs="Times New Roman"/>
          <w:sz w:val="24"/>
          <w:szCs w:val="24"/>
        </w:rPr>
        <w:t xml:space="preserve"> Проговаривают слова вместе с воспитателем, выполняют упражнение. (После игры кладут шишки в мешочек).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Сейчас посмотрим, что лежит в следующем мешочке?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Карандаши.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Дети, что мы можем делать с карандашами?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Рисовать, играть.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Я вам раздам карандаши, а вы назовите какого он цвета?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Берут карандаш, называют цвет.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Предлагает детям поиграть с карандашами, проговаривает стихотворение: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C69EA">
        <w:rPr>
          <w:rFonts w:ascii="Times New Roman" w:hAnsi="Times New Roman" w:cs="Times New Roman"/>
          <w:sz w:val="24"/>
          <w:szCs w:val="24"/>
        </w:rPr>
        <w:t>С карандашом я буду дружить,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И буду я его кружить.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Закружу, закружу…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Вот как с ним я дружу.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Проговаривают слова вместе с воспитателем, выполняют упражнение. (После игры кладут карандаши в мешочек).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Предлагает детям посмотреть, что лежит в последнем мешочке?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Горох.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Правильно, ребята! Это крупа горох. Предлагает детям поиграть с горохом. Высыпает его в чашку, проговаривает стихотворение: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C69EA">
        <w:rPr>
          <w:rFonts w:ascii="Times New Roman" w:hAnsi="Times New Roman" w:cs="Times New Roman"/>
          <w:sz w:val="24"/>
          <w:szCs w:val="24"/>
        </w:rPr>
        <w:t>В горошке ручки я купаю,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Их сжимаю, разжимаю,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Очень нравится ладошкам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 xml:space="preserve">                         Весело играть с горошком.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Проговаривают слова вместе с воспитателем, выполняют упражнение.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Спасибо тебе, медведица, за игрушки, карандаши, шишки, крупу.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t>А с ребятами хочешь поиграть? (Медведица мотает головой, лапами, соглашается).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9EA">
        <w:rPr>
          <w:rFonts w:ascii="Times New Roman" w:hAnsi="Times New Roman" w:cs="Times New Roman"/>
          <w:sz w:val="24"/>
          <w:szCs w:val="24"/>
        </w:rPr>
        <w:t xml:space="preserve"> Предлагает поиграть в подвижную игру «Карусель».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Становятся в круг, берут медведицу за лапы, проговаривают слова игры вместе с воспитателем, выполняют движения. (Игра повторяется 2 раза).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C69EA">
        <w:rPr>
          <w:rFonts w:ascii="Times New Roman" w:hAnsi="Times New Roman" w:cs="Times New Roman"/>
          <w:sz w:val="24"/>
          <w:szCs w:val="24"/>
        </w:rPr>
        <w:t>Вот как весело мы прокатили медведицу на карусели. Молодцы! Дети, чем мы занимались сегодня на занятии?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Мы рассказали стихотворения об игрушках, танцевали, играли с шишками, карандашами, горохом, играли с медведицей.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9EA">
        <w:rPr>
          <w:rFonts w:ascii="Times New Roman" w:hAnsi="Times New Roman" w:cs="Times New Roman"/>
          <w:sz w:val="24"/>
          <w:szCs w:val="24"/>
        </w:rPr>
        <w:t xml:space="preserve"> Молодцы дети! Но нам пора прощаться с медведицей.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sz w:val="24"/>
          <w:szCs w:val="24"/>
        </w:rPr>
        <w:lastRenderedPageBreak/>
        <w:t xml:space="preserve"> Ей надо возвращаться к медвежатам. Пусть и они научатся играть в такие игры. А на прощанье мы подарим медведице мёд, пусть полакомятся.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>Медведица:</w:t>
      </w:r>
      <w:r w:rsidRPr="001C69EA">
        <w:rPr>
          <w:rFonts w:ascii="Times New Roman" w:hAnsi="Times New Roman" w:cs="Times New Roman"/>
          <w:sz w:val="24"/>
          <w:szCs w:val="24"/>
        </w:rPr>
        <w:t xml:space="preserve"> Кивает головой (прощается)</w:t>
      </w:r>
    </w:p>
    <w:p w:rsidR="001C69EA" w:rsidRPr="001C69EA" w:rsidRDefault="001C69EA" w:rsidP="001C69EA">
      <w:pPr>
        <w:pStyle w:val="a7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C69E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C69EA">
        <w:rPr>
          <w:rFonts w:ascii="Times New Roman" w:hAnsi="Times New Roman" w:cs="Times New Roman"/>
          <w:sz w:val="24"/>
          <w:szCs w:val="24"/>
        </w:rPr>
        <w:t>До свидания, медведица.</w:t>
      </w:r>
      <w:r w:rsidRPr="001C69E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36213" w:rsidRPr="00994067" w:rsidRDefault="00636213"/>
    <w:sectPr w:rsidR="00636213" w:rsidRPr="00994067" w:rsidSect="00B2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067"/>
    <w:rsid w:val="001C69EA"/>
    <w:rsid w:val="001E21A2"/>
    <w:rsid w:val="003A20A7"/>
    <w:rsid w:val="00636213"/>
    <w:rsid w:val="008C0960"/>
    <w:rsid w:val="00915CE8"/>
    <w:rsid w:val="00994067"/>
    <w:rsid w:val="00A572FD"/>
    <w:rsid w:val="00B23E9D"/>
    <w:rsid w:val="00B67FD9"/>
    <w:rsid w:val="00B92268"/>
    <w:rsid w:val="00D25726"/>
    <w:rsid w:val="00E33AFE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F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33AF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E33AFE"/>
    <w:rPr>
      <w:rFonts w:eastAsiaTheme="minorEastAsia"/>
    </w:rPr>
  </w:style>
  <w:style w:type="paragraph" w:styleId="a7">
    <w:name w:val="List Paragraph"/>
    <w:basedOn w:val="a"/>
    <w:uiPriority w:val="34"/>
    <w:qFormat/>
    <w:rsid w:val="001C69E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46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A9D8-3275-4F20-8EF5-B5CAF9E3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2018-12-12T10:14:00Z</dcterms:created>
  <dcterms:modified xsi:type="dcterms:W3CDTF">2021-07-30T04:47:00Z</dcterms:modified>
</cp:coreProperties>
</file>