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1E" w:rsidRPr="00303C0D" w:rsidRDefault="00CE411E" w:rsidP="00303C0D">
      <w:pPr>
        <w:spacing w:after="0" w:line="360" w:lineRule="auto"/>
        <w:jc w:val="center"/>
        <w:rPr>
          <w:rFonts w:ascii="Times New Roman" w:hAnsi="Times New Roman" w:cs="Times New Roman"/>
          <w:b/>
          <w:sz w:val="28"/>
          <w:szCs w:val="28"/>
        </w:rPr>
      </w:pPr>
      <w:r w:rsidRPr="00303C0D">
        <w:rPr>
          <w:rFonts w:ascii="Times New Roman" w:hAnsi="Times New Roman" w:cs="Times New Roman"/>
          <w:b/>
          <w:sz w:val="28"/>
          <w:szCs w:val="28"/>
        </w:rPr>
        <w:t>Министерство здравоохранения Ростовской области</w:t>
      </w:r>
    </w:p>
    <w:p w:rsidR="00CE411E" w:rsidRPr="00303C0D" w:rsidRDefault="00CE411E" w:rsidP="00303C0D">
      <w:pPr>
        <w:spacing w:after="0" w:line="360" w:lineRule="auto"/>
        <w:jc w:val="center"/>
        <w:rPr>
          <w:rFonts w:ascii="Times New Roman" w:hAnsi="Times New Roman" w:cs="Times New Roman"/>
          <w:b/>
          <w:sz w:val="28"/>
          <w:szCs w:val="28"/>
        </w:rPr>
      </w:pPr>
      <w:r w:rsidRPr="00303C0D">
        <w:rPr>
          <w:rFonts w:ascii="Times New Roman" w:hAnsi="Times New Roman" w:cs="Times New Roman"/>
          <w:b/>
          <w:sz w:val="28"/>
          <w:szCs w:val="28"/>
        </w:rPr>
        <w:t>Государственное бюджетное профессиональное</w:t>
      </w:r>
    </w:p>
    <w:p w:rsidR="00CE411E" w:rsidRPr="00303C0D" w:rsidRDefault="00CE411E" w:rsidP="00303C0D">
      <w:pPr>
        <w:spacing w:after="0" w:line="360" w:lineRule="auto"/>
        <w:jc w:val="center"/>
        <w:rPr>
          <w:rFonts w:ascii="Times New Roman" w:hAnsi="Times New Roman" w:cs="Times New Roman"/>
          <w:b/>
          <w:sz w:val="28"/>
          <w:szCs w:val="28"/>
        </w:rPr>
      </w:pPr>
      <w:r w:rsidRPr="00303C0D">
        <w:rPr>
          <w:rFonts w:ascii="Times New Roman" w:hAnsi="Times New Roman" w:cs="Times New Roman"/>
          <w:b/>
          <w:sz w:val="28"/>
          <w:szCs w:val="28"/>
        </w:rPr>
        <w:t>образовательное учреждение Ростовской области</w:t>
      </w:r>
    </w:p>
    <w:p w:rsidR="00CE411E" w:rsidRPr="00303C0D" w:rsidRDefault="00CE411E" w:rsidP="00303C0D">
      <w:pPr>
        <w:spacing w:line="360" w:lineRule="auto"/>
        <w:jc w:val="center"/>
        <w:rPr>
          <w:rFonts w:ascii="Times New Roman" w:hAnsi="Times New Roman" w:cs="Times New Roman"/>
          <w:b/>
          <w:sz w:val="28"/>
          <w:szCs w:val="28"/>
        </w:rPr>
      </w:pPr>
      <w:r w:rsidRPr="00303C0D">
        <w:rPr>
          <w:rFonts w:ascii="Times New Roman" w:hAnsi="Times New Roman" w:cs="Times New Roman"/>
          <w:b/>
          <w:sz w:val="28"/>
          <w:szCs w:val="28"/>
        </w:rPr>
        <w:t xml:space="preserve"> «Ростовский базовый медицинский колледж»</w:t>
      </w:r>
    </w:p>
    <w:p w:rsidR="00CE411E" w:rsidRPr="00303C0D" w:rsidRDefault="00CE411E" w:rsidP="00303C0D">
      <w:pPr>
        <w:spacing w:line="360" w:lineRule="auto"/>
        <w:jc w:val="center"/>
        <w:rPr>
          <w:rFonts w:ascii="Times New Roman" w:hAnsi="Times New Roman" w:cs="Times New Roman"/>
          <w:b/>
          <w:sz w:val="28"/>
          <w:szCs w:val="28"/>
        </w:rPr>
      </w:pPr>
    </w:p>
    <w:p w:rsidR="00CE411E" w:rsidRPr="00303C0D" w:rsidRDefault="00CE411E" w:rsidP="00303C0D">
      <w:pPr>
        <w:spacing w:line="360" w:lineRule="auto"/>
        <w:jc w:val="center"/>
        <w:rPr>
          <w:rFonts w:ascii="Times New Roman" w:hAnsi="Times New Roman" w:cs="Times New Roman"/>
          <w:b/>
          <w:sz w:val="28"/>
          <w:szCs w:val="28"/>
        </w:rPr>
      </w:pPr>
    </w:p>
    <w:p w:rsidR="00303C0D" w:rsidRPr="00303C0D" w:rsidRDefault="00303C0D" w:rsidP="00303C0D">
      <w:pPr>
        <w:spacing w:line="360" w:lineRule="auto"/>
        <w:jc w:val="center"/>
        <w:rPr>
          <w:rFonts w:ascii="Times New Roman" w:hAnsi="Times New Roman" w:cs="Times New Roman"/>
          <w:b/>
          <w:sz w:val="28"/>
          <w:szCs w:val="28"/>
        </w:rPr>
      </w:pPr>
    </w:p>
    <w:p w:rsidR="00CE411E" w:rsidRPr="00303C0D" w:rsidRDefault="00CE411E" w:rsidP="00303C0D">
      <w:pPr>
        <w:spacing w:line="360" w:lineRule="auto"/>
        <w:jc w:val="center"/>
        <w:rPr>
          <w:rFonts w:ascii="Times New Roman" w:hAnsi="Times New Roman" w:cs="Times New Roman"/>
          <w:sz w:val="28"/>
          <w:szCs w:val="28"/>
        </w:rPr>
      </w:pPr>
    </w:p>
    <w:p w:rsidR="00CE411E" w:rsidRPr="00303C0D" w:rsidRDefault="00CE411E" w:rsidP="00303C0D">
      <w:pPr>
        <w:spacing w:line="360" w:lineRule="auto"/>
        <w:jc w:val="center"/>
        <w:rPr>
          <w:rFonts w:ascii="Times New Roman" w:hAnsi="Times New Roman" w:cs="Times New Roman"/>
          <w:b/>
          <w:sz w:val="40"/>
          <w:szCs w:val="40"/>
        </w:rPr>
      </w:pPr>
      <w:r w:rsidRPr="00303C0D">
        <w:rPr>
          <w:rFonts w:ascii="Times New Roman" w:hAnsi="Times New Roman" w:cs="Times New Roman"/>
          <w:b/>
          <w:sz w:val="40"/>
          <w:szCs w:val="40"/>
        </w:rPr>
        <w:t>Конкурсная работа</w:t>
      </w:r>
    </w:p>
    <w:p w:rsidR="00CE411E" w:rsidRPr="00303C0D" w:rsidRDefault="00CE411E" w:rsidP="00303C0D">
      <w:pPr>
        <w:spacing w:line="360" w:lineRule="auto"/>
        <w:jc w:val="center"/>
        <w:rPr>
          <w:rFonts w:ascii="Times New Roman" w:hAnsi="Times New Roman" w:cs="Times New Roman"/>
          <w:b/>
          <w:color w:val="000000"/>
          <w:sz w:val="28"/>
          <w:szCs w:val="28"/>
        </w:rPr>
      </w:pPr>
      <w:r w:rsidRPr="00303C0D">
        <w:rPr>
          <w:rFonts w:ascii="Times New Roman" w:hAnsi="Times New Roman" w:cs="Times New Roman"/>
          <w:b/>
          <w:color w:val="000000"/>
          <w:sz w:val="48"/>
          <w:szCs w:val="48"/>
        </w:rPr>
        <w:t xml:space="preserve"> «Реабилитация и восстановление после короновирусной инфекции</w:t>
      </w:r>
      <w:r w:rsidRPr="00303C0D">
        <w:rPr>
          <w:rFonts w:ascii="Times New Roman" w:hAnsi="Times New Roman" w:cs="Times New Roman"/>
          <w:b/>
          <w:sz w:val="48"/>
          <w:szCs w:val="48"/>
        </w:rPr>
        <w:t>»</w:t>
      </w:r>
    </w:p>
    <w:p w:rsidR="00CE411E" w:rsidRPr="00303C0D" w:rsidRDefault="00CE411E" w:rsidP="00303C0D">
      <w:pPr>
        <w:spacing w:line="360" w:lineRule="auto"/>
        <w:jc w:val="center"/>
        <w:rPr>
          <w:rFonts w:ascii="Times New Roman" w:hAnsi="Times New Roman" w:cs="Times New Roman"/>
          <w:b/>
          <w:color w:val="000000"/>
          <w:sz w:val="28"/>
          <w:szCs w:val="28"/>
        </w:rPr>
      </w:pPr>
    </w:p>
    <w:p w:rsidR="00303C0D" w:rsidRPr="00303C0D" w:rsidRDefault="00303C0D" w:rsidP="00303C0D">
      <w:pPr>
        <w:spacing w:line="360" w:lineRule="auto"/>
        <w:jc w:val="center"/>
        <w:rPr>
          <w:rFonts w:ascii="Times New Roman" w:hAnsi="Times New Roman" w:cs="Times New Roman"/>
          <w:b/>
          <w:color w:val="000000"/>
          <w:sz w:val="28"/>
          <w:szCs w:val="28"/>
        </w:rPr>
      </w:pPr>
    </w:p>
    <w:p w:rsidR="00CE411E" w:rsidRPr="00303C0D" w:rsidRDefault="00CE411E" w:rsidP="00303C0D">
      <w:pPr>
        <w:spacing w:line="360" w:lineRule="auto"/>
        <w:jc w:val="center"/>
        <w:rPr>
          <w:rFonts w:ascii="Times New Roman" w:hAnsi="Times New Roman" w:cs="Times New Roman"/>
          <w:b/>
          <w:color w:val="000000"/>
          <w:sz w:val="28"/>
          <w:szCs w:val="28"/>
        </w:rPr>
      </w:pPr>
    </w:p>
    <w:p w:rsidR="00CE411E" w:rsidRPr="00303C0D" w:rsidRDefault="00CE411E" w:rsidP="00303C0D">
      <w:pPr>
        <w:shd w:val="clear" w:color="auto" w:fill="FFFFFF"/>
        <w:spacing w:after="0" w:line="360" w:lineRule="auto"/>
        <w:ind w:firstLine="709"/>
        <w:jc w:val="center"/>
        <w:textAlignment w:val="baseline"/>
        <w:rPr>
          <w:rFonts w:ascii="Times New Roman" w:hAnsi="Times New Roman" w:cs="Times New Roman"/>
          <w:sz w:val="28"/>
          <w:szCs w:val="28"/>
        </w:rPr>
      </w:pPr>
      <w:r w:rsidRPr="00303C0D">
        <w:rPr>
          <w:rFonts w:ascii="Times New Roman" w:hAnsi="Times New Roman" w:cs="Times New Roman"/>
          <w:sz w:val="28"/>
          <w:szCs w:val="28"/>
        </w:rPr>
        <w:t xml:space="preserve">                                     Подготовила студентка 1 курса, </w:t>
      </w:r>
    </w:p>
    <w:p w:rsidR="00CE411E" w:rsidRPr="00303C0D" w:rsidRDefault="00CE411E" w:rsidP="00303C0D">
      <w:pPr>
        <w:shd w:val="clear" w:color="auto" w:fill="FFFFFF"/>
        <w:spacing w:after="0" w:line="360" w:lineRule="auto"/>
        <w:ind w:firstLine="709"/>
        <w:jc w:val="center"/>
        <w:textAlignment w:val="baseline"/>
        <w:rPr>
          <w:rFonts w:ascii="Times New Roman" w:hAnsi="Times New Roman" w:cs="Times New Roman"/>
          <w:sz w:val="28"/>
          <w:szCs w:val="28"/>
        </w:rPr>
      </w:pPr>
      <w:r w:rsidRPr="00303C0D">
        <w:rPr>
          <w:rFonts w:ascii="Times New Roman" w:hAnsi="Times New Roman" w:cs="Times New Roman"/>
          <w:sz w:val="28"/>
          <w:szCs w:val="28"/>
        </w:rPr>
        <w:t xml:space="preserve">                                           специальность «Сестринское дело»:  </w:t>
      </w:r>
    </w:p>
    <w:p w:rsidR="00CE411E" w:rsidRPr="00303C0D" w:rsidRDefault="00FF1BB7" w:rsidP="00303C0D">
      <w:pPr>
        <w:shd w:val="clear" w:color="auto" w:fill="FFFFFF"/>
        <w:spacing w:after="0" w:line="360" w:lineRule="auto"/>
        <w:ind w:firstLine="709"/>
        <w:jc w:val="center"/>
        <w:textAlignment w:val="baseline"/>
        <w:rPr>
          <w:rFonts w:ascii="Times New Roman" w:hAnsi="Times New Roman" w:cs="Times New Roman"/>
          <w:sz w:val="28"/>
          <w:szCs w:val="28"/>
        </w:rPr>
      </w:pPr>
      <w:r w:rsidRPr="00303C0D">
        <w:rPr>
          <w:rFonts w:ascii="Times New Roman" w:hAnsi="Times New Roman" w:cs="Times New Roman"/>
          <w:sz w:val="28"/>
          <w:szCs w:val="28"/>
        </w:rPr>
        <w:t xml:space="preserve">   Волова М</w:t>
      </w:r>
      <w:r w:rsidR="00CE411E" w:rsidRPr="00303C0D">
        <w:rPr>
          <w:rFonts w:ascii="Times New Roman" w:hAnsi="Times New Roman" w:cs="Times New Roman"/>
          <w:sz w:val="28"/>
          <w:szCs w:val="28"/>
        </w:rPr>
        <w:t>.</w:t>
      </w:r>
    </w:p>
    <w:p w:rsidR="00CE411E" w:rsidRPr="00303C0D" w:rsidRDefault="00CE411E" w:rsidP="00303C0D">
      <w:pPr>
        <w:shd w:val="clear" w:color="auto" w:fill="FFFFFF"/>
        <w:spacing w:after="0" w:line="360" w:lineRule="auto"/>
        <w:ind w:firstLine="709"/>
        <w:jc w:val="center"/>
        <w:textAlignment w:val="baseline"/>
        <w:rPr>
          <w:rFonts w:ascii="Times New Roman" w:hAnsi="Times New Roman" w:cs="Times New Roman"/>
          <w:sz w:val="28"/>
          <w:szCs w:val="28"/>
        </w:rPr>
      </w:pPr>
      <w:r w:rsidRPr="00303C0D">
        <w:rPr>
          <w:rFonts w:ascii="Times New Roman" w:hAnsi="Times New Roman" w:cs="Times New Roman"/>
          <w:sz w:val="28"/>
          <w:szCs w:val="28"/>
        </w:rPr>
        <w:t xml:space="preserve">                                  Руководитель: преподаватель </w:t>
      </w:r>
    </w:p>
    <w:p w:rsidR="00CE411E" w:rsidRPr="00303C0D" w:rsidRDefault="00CE411E" w:rsidP="00303C0D">
      <w:pPr>
        <w:shd w:val="clear" w:color="auto" w:fill="FFFFFF"/>
        <w:spacing w:after="0" w:line="360" w:lineRule="auto"/>
        <w:ind w:firstLine="709"/>
        <w:jc w:val="center"/>
        <w:textAlignment w:val="baseline"/>
        <w:rPr>
          <w:rFonts w:ascii="Times New Roman" w:hAnsi="Times New Roman" w:cs="Times New Roman"/>
          <w:sz w:val="28"/>
          <w:szCs w:val="28"/>
        </w:rPr>
      </w:pPr>
      <w:r w:rsidRPr="00303C0D">
        <w:rPr>
          <w:rFonts w:ascii="Times New Roman" w:hAnsi="Times New Roman" w:cs="Times New Roman"/>
          <w:sz w:val="28"/>
          <w:szCs w:val="28"/>
        </w:rPr>
        <w:t xml:space="preserve">                                     фармакологии Гаращенко С.И.</w:t>
      </w:r>
    </w:p>
    <w:p w:rsidR="00CE411E" w:rsidRPr="00303C0D" w:rsidRDefault="00CE411E" w:rsidP="00303C0D">
      <w:pPr>
        <w:shd w:val="clear" w:color="auto" w:fill="FFFFFF"/>
        <w:spacing w:line="360" w:lineRule="auto"/>
        <w:ind w:firstLine="709"/>
        <w:jc w:val="center"/>
        <w:textAlignment w:val="baseline"/>
        <w:rPr>
          <w:rFonts w:ascii="Times New Roman" w:hAnsi="Times New Roman" w:cs="Times New Roman"/>
          <w:b/>
          <w:sz w:val="28"/>
          <w:szCs w:val="28"/>
        </w:rPr>
      </w:pPr>
    </w:p>
    <w:p w:rsidR="00303C0D" w:rsidRPr="00303C0D" w:rsidRDefault="00303C0D" w:rsidP="00303C0D">
      <w:pPr>
        <w:shd w:val="clear" w:color="auto" w:fill="FFFFFF"/>
        <w:spacing w:line="360" w:lineRule="auto"/>
        <w:ind w:firstLine="709"/>
        <w:jc w:val="center"/>
        <w:textAlignment w:val="baseline"/>
        <w:rPr>
          <w:rFonts w:ascii="Times New Roman" w:hAnsi="Times New Roman" w:cs="Times New Roman"/>
          <w:b/>
          <w:sz w:val="28"/>
          <w:szCs w:val="28"/>
        </w:rPr>
      </w:pPr>
    </w:p>
    <w:p w:rsidR="00CE411E" w:rsidRPr="00303C0D" w:rsidRDefault="00CE411E" w:rsidP="00303C0D">
      <w:pPr>
        <w:shd w:val="clear" w:color="auto" w:fill="FFFFFF"/>
        <w:spacing w:line="360" w:lineRule="auto"/>
        <w:ind w:firstLine="709"/>
        <w:jc w:val="center"/>
        <w:textAlignment w:val="baseline"/>
        <w:rPr>
          <w:rFonts w:ascii="Times New Roman" w:hAnsi="Times New Roman" w:cs="Times New Roman"/>
          <w:b/>
          <w:sz w:val="28"/>
          <w:szCs w:val="28"/>
        </w:rPr>
      </w:pPr>
    </w:p>
    <w:p w:rsidR="00CE411E" w:rsidRPr="00303C0D" w:rsidRDefault="00FF1BB7" w:rsidP="00303C0D">
      <w:pPr>
        <w:spacing w:line="360" w:lineRule="auto"/>
        <w:ind w:firstLine="709"/>
        <w:rPr>
          <w:rFonts w:ascii="Times New Roman" w:hAnsi="Times New Roman" w:cs="Times New Roman"/>
          <w:sz w:val="28"/>
          <w:szCs w:val="28"/>
        </w:rPr>
      </w:pPr>
      <w:r w:rsidRPr="00303C0D">
        <w:rPr>
          <w:rFonts w:ascii="Times New Roman" w:hAnsi="Times New Roman" w:cs="Times New Roman"/>
          <w:sz w:val="28"/>
          <w:szCs w:val="28"/>
        </w:rPr>
        <w:t xml:space="preserve">                                                  </w:t>
      </w:r>
      <w:r w:rsidR="00CE411E" w:rsidRPr="00303C0D">
        <w:rPr>
          <w:rFonts w:ascii="Times New Roman" w:hAnsi="Times New Roman" w:cs="Times New Roman"/>
          <w:sz w:val="28"/>
          <w:szCs w:val="28"/>
        </w:rPr>
        <w:t>г. Азов</w:t>
      </w:r>
    </w:p>
    <w:p w:rsidR="00CE411E" w:rsidRPr="00303C0D" w:rsidRDefault="00CE411E" w:rsidP="00303C0D">
      <w:pPr>
        <w:spacing w:line="360" w:lineRule="auto"/>
        <w:jc w:val="center"/>
        <w:rPr>
          <w:rFonts w:ascii="Times New Roman" w:hAnsi="Times New Roman" w:cs="Times New Roman"/>
          <w:sz w:val="28"/>
          <w:szCs w:val="28"/>
        </w:rPr>
      </w:pPr>
      <w:r w:rsidRPr="00303C0D">
        <w:rPr>
          <w:rFonts w:ascii="Times New Roman" w:hAnsi="Times New Roman" w:cs="Times New Roman"/>
          <w:sz w:val="28"/>
          <w:szCs w:val="28"/>
        </w:rPr>
        <w:t>2021г</w:t>
      </w:r>
      <w:r w:rsidR="00FF1BB7" w:rsidRPr="00303C0D">
        <w:rPr>
          <w:rFonts w:ascii="Times New Roman" w:hAnsi="Times New Roman" w:cs="Times New Roman"/>
          <w:sz w:val="28"/>
          <w:szCs w:val="28"/>
        </w:rPr>
        <w:t>.</w:t>
      </w:r>
    </w:p>
    <w:p w:rsidR="008408CE" w:rsidRPr="00B5719C" w:rsidRDefault="008408CE" w:rsidP="00303C0D">
      <w:pPr>
        <w:spacing w:line="360" w:lineRule="auto"/>
        <w:rPr>
          <w:rFonts w:ascii="Times New Roman" w:hAnsi="Times New Roman" w:cs="Times New Roman"/>
          <w:b/>
          <w:sz w:val="28"/>
          <w:szCs w:val="28"/>
        </w:rPr>
      </w:pPr>
      <w:r w:rsidRPr="00B5719C">
        <w:rPr>
          <w:rFonts w:ascii="Times New Roman" w:hAnsi="Times New Roman" w:cs="Times New Roman"/>
          <w:b/>
          <w:sz w:val="28"/>
          <w:szCs w:val="28"/>
        </w:rPr>
        <w:lastRenderedPageBreak/>
        <w:t>Оглавление</w:t>
      </w:r>
      <w:r w:rsidR="00F00B09">
        <w:rPr>
          <w:rFonts w:ascii="Times New Roman" w:hAnsi="Times New Roman" w:cs="Times New Roman"/>
          <w:b/>
          <w:sz w:val="28"/>
          <w:szCs w:val="28"/>
        </w:rPr>
        <w:t>:</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Введение..................................................................................................................3</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Что такое COVID 19…...........................................................................................4</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Что поражает</w:t>
      </w:r>
      <w:r w:rsidR="00B5719C">
        <w:rPr>
          <w:rFonts w:ascii="Times New Roman" w:hAnsi="Times New Roman" w:cs="Times New Roman"/>
          <w:sz w:val="28"/>
          <w:szCs w:val="28"/>
        </w:rPr>
        <w:t xml:space="preserve"> </w:t>
      </w:r>
      <w:r w:rsidRPr="00303C0D">
        <w:rPr>
          <w:rFonts w:ascii="Times New Roman" w:hAnsi="Times New Roman" w:cs="Times New Roman"/>
          <w:sz w:val="28"/>
          <w:szCs w:val="28"/>
        </w:rPr>
        <w:t>COVID19</w:t>
      </w:r>
      <w:r w:rsidR="00B5719C">
        <w:rPr>
          <w:rFonts w:ascii="Times New Roman" w:hAnsi="Times New Roman" w:cs="Times New Roman"/>
          <w:sz w:val="28"/>
          <w:szCs w:val="28"/>
        </w:rPr>
        <w:t>...</w:t>
      </w:r>
      <w:r w:rsidRPr="00303C0D">
        <w:rPr>
          <w:rFonts w:ascii="Times New Roman" w:hAnsi="Times New Roman" w:cs="Times New Roman"/>
          <w:sz w:val="28"/>
          <w:szCs w:val="28"/>
        </w:rPr>
        <w:t>..........................................................................</w:t>
      </w:r>
      <w:r w:rsidR="00303C0D">
        <w:rPr>
          <w:rFonts w:ascii="Times New Roman" w:hAnsi="Times New Roman" w:cs="Times New Roman"/>
          <w:sz w:val="28"/>
          <w:szCs w:val="28"/>
        </w:rPr>
        <w:t>............5</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Реабилитация и её методы....................................................................</w:t>
      </w:r>
      <w:r w:rsidR="00303C0D">
        <w:rPr>
          <w:rFonts w:ascii="Times New Roman" w:hAnsi="Times New Roman" w:cs="Times New Roman"/>
          <w:sz w:val="28"/>
          <w:szCs w:val="28"/>
        </w:rPr>
        <w:t>.................8</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Роль витамина D....................................................................................................10</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Вывод........................................................................................</w:t>
      </w:r>
      <w:r w:rsidR="00F00B09">
        <w:rPr>
          <w:rFonts w:ascii="Times New Roman" w:hAnsi="Times New Roman" w:cs="Times New Roman"/>
          <w:sz w:val="28"/>
          <w:szCs w:val="28"/>
        </w:rPr>
        <w:t>..............................12</w:t>
      </w:r>
    </w:p>
    <w:p w:rsidR="008408CE" w:rsidRPr="00303C0D" w:rsidRDefault="008408CE" w:rsidP="00303C0D">
      <w:pPr>
        <w:spacing w:line="360" w:lineRule="auto"/>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 xml:space="preserve"> </w:t>
      </w: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br w:type="page"/>
      </w:r>
    </w:p>
    <w:p w:rsidR="00B5719C" w:rsidRPr="00B5719C" w:rsidRDefault="00B5719C" w:rsidP="00B5719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- 3 -</w:t>
      </w:r>
    </w:p>
    <w:p w:rsidR="008408CE" w:rsidRPr="00303C0D" w:rsidRDefault="008408CE" w:rsidP="00303C0D">
      <w:pPr>
        <w:spacing w:line="360" w:lineRule="auto"/>
        <w:rPr>
          <w:rFonts w:ascii="Times New Roman" w:hAnsi="Times New Roman" w:cs="Times New Roman"/>
          <w:b/>
          <w:sz w:val="28"/>
          <w:szCs w:val="28"/>
        </w:rPr>
      </w:pPr>
      <w:r w:rsidRPr="00303C0D">
        <w:rPr>
          <w:rFonts w:ascii="Times New Roman" w:hAnsi="Times New Roman" w:cs="Times New Roman"/>
          <w:b/>
          <w:sz w:val="28"/>
          <w:szCs w:val="28"/>
        </w:rPr>
        <w:t>Введение</w:t>
      </w:r>
    </w:p>
    <w:p w:rsidR="008408CE" w:rsidRPr="00303C0D" w:rsidRDefault="008408CE" w:rsidP="00303C0D">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С каждым днем из больниц выписывают все больше пациентов, перенесших коронавирусную инфекцию. Но это не означает</w:t>
      </w:r>
      <w:r w:rsidR="00303C0D">
        <w:rPr>
          <w:rFonts w:ascii="Times New Roman" w:hAnsi="Times New Roman" w:cs="Times New Roman"/>
          <w:sz w:val="28"/>
          <w:szCs w:val="28"/>
        </w:rPr>
        <w:t xml:space="preserve"> окончательное выздоровление.  П</w:t>
      </w:r>
      <w:r w:rsidRPr="00303C0D">
        <w:rPr>
          <w:rFonts w:ascii="Times New Roman" w:hAnsi="Times New Roman" w:cs="Times New Roman"/>
          <w:sz w:val="28"/>
          <w:szCs w:val="28"/>
        </w:rPr>
        <w:t xml:space="preserve">рактически </w:t>
      </w:r>
      <w:r w:rsidR="00303C0D">
        <w:rPr>
          <w:rFonts w:ascii="Times New Roman" w:hAnsi="Times New Roman" w:cs="Times New Roman"/>
          <w:sz w:val="28"/>
          <w:szCs w:val="28"/>
        </w:rPr>
        <w:t>всем им необходима реабилитация.</w:t>
      </w:r>
      <w:r w:rsidRPr="00303C0D">
        <w:rPr>
          <w:rFonts w:ascii="Times New Roman" w:hAnsi="Times New Roman" w:cs="Times New Roman"/>
          <w:sz w:val="28"/>
          <w:szCs w:val="28"/>
        </w:rPr>
        <w:t xml:space="preserve"> После тяжелой болезни COVID-19 многие пациенты  испытывают различные проблемы с нормальным </w:t>
      </w:r>
      <w:r w:rsidR="00303C0D">
        <w:rPr>
          <w:rFonts w:ascii="Times New Roman" w:hAnsi="Times New Roman" w:cs="Times New Roman"/>
          <w:sz w:val="28"/>
          <w:szCs w:val="28"/>
        </w:rPr>
        <w:t xml:space="preserve">функционированием и нуждаются </w:t>
      </w:r>
      <w:r w:rsidRPr="00303C0D">
        <w:rPr>
          <w:rFonts w:ascii="Times New Roman" w:hAnsi="Times New Roman" w:cs="Times New Roman"/>
          <w:sz w:val="28"/>
          <w:szCs w:val="28"/>
        </w:rPr>
        <w:t>в реабилитационных услуга</w:t>
      </w:r>
      <w:r w:rsidR="00303C0D">
        <w:rPr>
          <w:rFonts w:ascii="Times New Roman" w:hAnsi="Times New Roman" w:cs="Times New Roman"/>
          <w:sz w:val="28"/>
          <w:szCs w:val="28"/>
        </w:rPr>
        <w:t>х для преодоления этих проблем</w:t>
      </w:r>
      <w:r w:rsidRPr="00303C0D">
        <w:rPr>
          <w:rFonts w:ascii="Times New Roman" w:hAnsi="Times New Roman" w:cs="Times New Roman"/>
          <w:sz w:val="28"/>
          <w:szCs w:val="28"/>
        </w:rPr>
        <w:t xml:space="preserve">, без  этого невозможно восстановиться полностью </w:t>
      </w:r>
      <w:r w:rsidR="00303C0D">
        <w:rPr>
          <w:rFonts w:ascii="Times New Roman" w:hAnsi="Times New Roman" w:cs="Times New Roman"/>
          <w:sz w:val="28"/>
          <w:szCs w:val="28"/>
        </w:rPr>
        <w:t xml:space="preserve">и вернуться к привычной жизни. </w:t>
      </w:r>
      <w:r w:rsidRPr="00303C0D">
        <w:rPr>
          <w:rFonts w:ascii="Times New Roman" w:hAnsi="Times New Roman" w:cs="Times New Roman"/>
          <w:sz w:val="28"/>
          <w:szCs w:val="28"/>
        </w:rPr>
        <w:t>Ч</w:t>
      </w:r>
      <w:r w:rsidR="00303C0D">
        <w:rPr>
          <w:rFonts w:ascii="Times New Roman" w:hAnsi="Times New Roman" w:cs="Times New Roman"/>
          <w:sz w:val="28"/>
          <w:szCs w:val="28"/>
        </w:rPr>
        <w:t>то</w:t>
      </w:r>
      <w:r w:rsidRPr="00303C0D">
        <w:rPr>
          <w:rFonts w:ascii="Times New Roman" w:hAnsi="Times New Roman" w:cs="Times New Roman"/>
          <w:sz w:val="28"/>
          <w:szCs w:val="28"/>
        </w:rPr>
        <w:t>бы точно понять важно</w:t>
      </w:r>
      <w:r w:rsidR="00303C0D">
        <w:rPr>
          <w:rFonts w:ascii="Times New Roman" w:hAnsi="Times New Roman" w:cs="Times New Roman"/>
          <w:sz w:val="28"/>
          <w:szCs w:val="28"/>
        </w:rPr>
        <w:t xml:space="preserve">сть восстановления нужно понять, </w:t>
      </w:r>
      <w:r w:rsidRPr="00303C0D">
        <w:rPr>
          <w:rFonts w:ascii="Times New Roman" w:hAnsi="Times New Roman" w:cs="Times New Roman"/>
          <w:sz w:val="28"/>
          <w:szCs w:val="28"/>
        </w:rPr>
        <w:t xml:space="preserve">что такое </w:t>
      </w:r>
      <w:r w:rsidR="00B5719C" w:rsidRPr="00303C0D">
        <w:rPr>
          <w:rFonts w:ascii="Times New Roman" w:hAnsi="Times New Roman" w:cs="Times New Roman"/>
          <w:sz w:val="28"/>
          <w:szCs w:val="28"/>
        </w:rPr>
        <w:t xml:space="preserve">COVID-19 </w:t>
      </w:r>
      <w:r w:rsidRPr="00303C0D">
        <w:rPr>
          <w:rFonts w:ascii="Times New Roman" w:hAnsi="Times New Roman" w:cs="Times New Roman"/>
          <w:sz w:val="28"/>
          <w:szCs w:val="28"/>
        </w:rPr>
        <w:t xml:space="preserve"> и последс</w:t>
      </w:r>
      <w:r w:rsidR="00303C0D">
        <w:rPr>
          <w:rFonts w:ascii="Times New Roman" w:hAnsi="Times New Roman" w:cs="Times New Roman"/>
          <w:sz w:val="28"/>
          <w:szCs w:val="28"/>
        </w:rPr>
        <w:t>т</w:t>
      </w:r>
      <w:r w:rsidR="00B5719C">
        <w:rPr>
          <w:rFonts w:ascii="Times New Roman" w:hAnsi="Times New Roman" w:cs="Times New Roman"/>
          <w:sz w:val="28"/>
          <w:szCs w:val="28"/>
        </w:rPr>
        <w:t>вия перенесённой болезни</w:t>
      </w:r>
      <w:r w:rsidR="00303C0D">
        <w:rPr>
          <w:rFonts w:ascii="Times New Roman" w:hAnsi="Times New Roman" w:cs="Times New Roman"/>
          <w:sz w:val="28"/>
          <w:szCs w:val="28"/>
        </w:rPr>
        <w:t>.</w:t>
      </w:r>
    </w:p>
    <w:p w:rsidR="008408CE" w:rsidRPr="00303C0D" w:rsidRDefault="008408CE" w:rsidP="00303C0D">
      <w:pPr>
        <w:spacing w:line="360" w:lineRule="auto"/>
        <w:rPr>
          <w:rFonts w:ascii="Times New Roman" w:hAnsi="Times New Roman" w:cs="Times New Roman"/>
          <w:sz w:val="28"/>
          <w:szCs w:val="28"/>
        </w:rPr>
      </w:pPr>
    </w:p>
    <w:p w:rsidR="00B5719C" w:rsidRPr="00303C0D" w:rsidRDefault="008408CE" w:rsidP="00B5719C">
      <w:pPr>
        <w:spacing w:line="360" w:lineRule="auto"/>
        <w:jc w:val="center"/>
        <w:rPr>
          <w:rFonts w:ascii="Times New Roman" w:hAnsi="Times New Roman" w:cs="Times New Roman"/>
          <w:sz w:val="28"/>
          <w:szCs w:val="28"/>
        </w:rPr>
      </w:pPr>
      <w:r w:rsidRPr="00303C0D">
        <w:rPr>
          <w:rFonts w:ascii="Times New Roman" w:hAnsi="Times New Roman" w:cs="Times New Roman"/>
          <w:sz w:val="28"/>
          <w:szCs w:val="28"/>
        </w:rPr>
        <w:br w:type="page"/>
      </w:r>
    </w:p>
    <w:p w:rsidR="00B5719C" w:rsidRDefault="00B5719C" w:rsidP="00B5719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- 4 -</w:t>
      </w:r>
    </w:p>
    <w:p w:rsidR="008408CE" w:rsidRPr="0059305A" w:rsidRDefault="008408CE" w:rsidP="00B5719C">
      <w:pPr>
        <w:spacing w:line="360" w:lineRule="auto"/>
        <w:jc w:val="both"/>
        <w:rPr>
          <w:rFonts w:ascii="Times New Roman" w:hAnsi="Times New Roman" w:cs="Times New Roman"/>
          <w:b/>
          <w:sz w:val="28"/>
          <w:szCs w:val="28"/>
        </w:rPr>
      </w:pPr>
      <w:r w:rsidRPr="0059305A">
        <w:rPr>
          <w:rFonts w:ascii="Times New Roman" w:hAnsi="Times New Roman" w:cs="Times New Roman"/>
          <w:b/>
          <w:sz w:val="28"/>
          <w:szCs w:val="28"/>
        </w:rPr>
        <w:t>Что такое</w:t>
      </w:r>
      <w:r w:rsidR="00B5719C" w:rsidRPr="0059305A">
        <w:rPr>
          <w:rFonts w:ascii="Times New Roman" w:hAnsi="Times New Roman" w:cs="Times New Roman"/>
          <w:b/>
          <w:sz w:val="28"/>
          <w:szCs w:val="28"/>
        </w:rPr>
        <w:t xml:space="preserve"> COVID-19</w:t>
      </w:r>
    </w:p>
    <w:p w:rsidR="008408CE" w:rsidRPr="00303C0D" w:rsidRDefault="008408CE" w:rsidP="00B5719C">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 Это новый штамм тяжелого острого респираторного синдрома коронавируса 2 (SARS-CoV-2) (COVID-19) недавно был идентифицирован как инфекционное заболевание, поражающее дыхательную систему человека. Это заболевание вызвано SARS-CoV-2, который был выявлен у китайских пациентов с тяжелой пневмонией и гриппоподобными симптомами. COVID-19</w:t>
      </w:r>
      <w:r w:rsidR="0059305A">
        <w:rPr>
          <w:rFonts w:ascii="Times New Roman" w:hAnsi="Times New Roman" w:cs="Times New Roman"/>
          <w:sz w:val="28"/>
          <w:szCs w:val="28"/>
        </w:rPr>
        <w:t xml:space="preserve"> </w:t>
      </w:r>
      <w:r w:rsidRPr="00303C0D">
        <w:rPr>
          <w:rFonts w:ascii="Times New Roman" w:hAnsi="Times New Roman" w:cs="Times New Roman"/>
          <w:sz w:val="28"/>
          <w:szCs w:val="28"/>
        </w:rPr>
        <w:t>-</w:t>
      </w:r>
      <w:r w:rsidR="0059305A">
        <w:rPr>
          <w:rFonts w:ascii="Times New Roman" w:hAnsi="Times New Roman" w:cs="Times New Roman"/>
          <w:sz w:val="28"/>
          <w:szCs w:val="28"/>
        </w:rPr>
        <w:t xml:space="preserve"> </w:t>
      </w:r>
      <w:r w:rsidRPr="00303C0D">
        <w:rPr>
          <w:rFonts w:ascii="Times New Roman" w:hAnsi="Times New Roman" w:cs="Times New Roman"/>
          <w:sz w:val="28"/>
          <w:szCs w:val="28"/>
        </w:rPr>
        <w:t xml:space="preserve">это заразная болезнь, которая быстро распространяется через капельные частицы, возникающие при чихании и кашле инфицированного человека. Сообщения о бессимптомных носителях изменили сценарий симптоматической диагностики COVID-19 и усилили необходимость правильной диагностики большинства населения для борьбы с быстрой передачей вируса. </w:t>
      </w:r>
    </w:p>
    <w:p w:rsidR="008408CE" w:rsidRPr="00303C0D" w:rsidRDefault="008408CE" w:rsidP="00B5719C">
      <w:pPr>
        <w:spacing w:line="360" w:lineRule="auto"/>
        <w:jc w:val="both"/>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t xml:space="preserve"> </w:t>
      </w:r>
    </w:p>
    <w:p w:rsidR="008408CE" w:rsidRPr="00303C0D" w:rsidRDefault="008408CE" w:rsidP="00303C0D">
      <w:pPr>
        <w:spacing w:line="360" w:lineRule="auto"/>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br w:type="page"/>
      </w:r>
    </w:p>
    <w:p w:rsidR="0059305A" w:rsidRDefault="0059305A" w:rsidP="0059305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- 5 -</w:t>
      </w:r>
    </w:p>
    <w:p w:rsidR="008408CE" w:rsidRPr="0059305A" w:rsidRDefault="008408CE" w:rsidP="00303C0D">
      <w:pPr>
        <w:spacing w:line="360" w:lineRule="auto"/>
        <w:rPr>
          <w:rFonts w:ascii="Times New Roman" w:hAnsi="Times New Roman" w:cs="Times New Roman"/>
          <w:b/>
          <w:sz w:val="28"/>
          <w:szCs w:val="28"/>
        </w:rPr>
      </w:pPr>
      <w:r w:rsidRPr="0059305A">
        <w:rPr>
          <w:rFonts w:ascii="Times New Roman" w:hAnsi="Times New Roman" w:cs="Times New Roman"/>
          <w:b/>
          <w:sz w:val="28"/>
          <w:szCs w:val="28"/>
        </w:rPr>
        <w:t xml:space="preserve">Что поражает </w:t>
      </w:r>
      <w:r w:rsidR="0059305A" w:rsidRPr="0059305A">
        <w:rPr>
          <w:rFonts w:ascii="Times New Roman" w:hAnsi="Times New Roman" w:cs="Times New Roman"/>
          <w:b/>
          <w:sz w:val="28"/>
          <w:szCs w:val="28"/>
        </w:rPr>
        <w:t>COVID-19</w:t>
      </w:r>
    </w:p>
    <w:p w:rsidR="008408CE" w:rsidRPr="00303C0D" w:rsidRDefault="0059305A" w:rsidP="005930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59305A">
        <w:rPr>
          <w:rFonts w:ascii="Times New Roman" w:hAnsi="Times New Roman" w:cs="Times New Roman"/>
          <w:b/>
          <w:sz w:val="28"/>
          <w:szCs w:val="28"/>
        </w:rPr>
        <w:t>Поражение легких</w:t>
      </w:r>
      <w:r w:rsidR="008408CE" w:rsidRPr="00303C0D">
        <w:rPr>
          <w:rFonts w:ascii="Times New Roman" w:hAnsi="Times New Roman" w:cs="Times New Roman"/>
          <w:sz w:val="28"/>
          <w:szCs w:val="28"/>
        </w:rPr>
        <w:t>: приводит к</w:t>
      </w:r>
      <w:r>
        <w:rPr>
          <w:rFonts w:ascii="Times New Roman" w:hAnsi="Times New Roman" w:cs="Times New Roman"/>
          <w:sz w:val="28"/>
          <w:szCs w:val="28"/>
        </w:rPr>
        <w:t xml:space="preserve"> дыхательной недостаточности.</w:t>
      </w:r>
      <w:r w:rsidR="008408CE" w:rsidRPr="00303C0D">
        <w:rPr>
          <w:rFonts w:ascii="Times New Roman" w:hAnsi="Times New Roman" w:cs="Times New Roman"/>
          <w:sz w:val="28"/>
          <w:szCs w:val="28"/>
        </w:rPr>
        <w:t xml:space="preserve"> У некоторых людей уже при 25-процентном поражении появляется одышка и снижается сатурация, то есть степень насыщения кислородом гемоглобина в крови. </w:t>
      </w:r>
    </w:p>
    <w:p w:rsidR="008408CE" w:rsidRPr="00303C0D" w:rsidRDefault="008408CE" w:rsidP="0059305A">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2)</w:t>
      </w:r>
      <w:r w:rsidR="0059305A">
        <w:rPr>
          <w:rFonts w:ascii="Times New Roman" w:hAnsi="Times New Roman" w:cs="Times New Roman"/>
          <w:sz w:val="28"/>
          <w:szCs w:val="28"/>
        </w:rPr>
        <w:t xml:space="preserve"> </w:t>
      </w:r>
      <w:r w:rsidRPr="00303C0D">
        <w:rPr>
          <w:rFonts w:ascii="Times New Roman" w:hAnsi="Times New Roman" w:cs="Times New Roman"/>
          <w:sz w:val="28"/>
          <w:szCs w:val="28"/>
        </w:rPr>
        <w:t xml:space="preserve">Следующая после легких по степени  страдает от SARS-CoV-2 </w:t>
      </w:r>
      <w:r w:rsidRPr="0059305A">
        <w:rPr>
          <w:rFonts w:ascii="Times New Roman" w:hAnsi="Times New Roman" w:cs="Times New Roman"/>
          <w:b/>
          <w:sz w:val="28"/>
          <w:szCs w:val="28"/>
        </w:rPr>
        <w:t>кровеносная система</w:t>
      </w:r>
      <w:r w:rsidR="0059305A">
        <w:rPr>
          <w:rFonts w:ascii="Times New Roman" w:hAnsi="Times New Roman" w:cs="Times New Roman"/>
          <w:sz w:val="28"/>
          <w:szCs w:val="28"/>
        </w:rPr>
        <w:t>.</w:t>
      </w:r>
      <w:r w:rsidRPr="00303C0D">
        <w:rPr>
          <w:rFonts w:ascii="Times New Roman" w:hAnsi="Times New Roman" w:cs="Times New Roman"/>
          <w:sz w:val="28"/>
          <w:szCs w:val="28"/>
        </w:rPr>
        <w:t xml:space="preserve"> У тяжелых больных могут возникнуть тромбы — сгустки крови, мешающие свободному прохождению крови в</w:t>
      </w:r>
      <w:r w:rsidR="0059305A">
        <w:rPr>
          <w:rFonts w:ascii="Times New Roman" w:hAnsi="Times New Roman" w:cs="Times New Roman"/>
          <w:sz w:val="28"/>
          <w:szCs w:val="28"/>
        </w:rPr>
        <w:t xml:space="preserve"> </w:t>
      </w:r>
      <w:r w:rsidRPr="00303C0D">
        <w:rPr>
          <w:rFonts w:ascii="Times New Roman" w:hAnsi="Times New Roman" w:cs="Times New Roman"/>
          <w:sz w:val="28"/>
          <w:szCs w:val="28"/>
        </w:rPr>
        <w:t>артериях. Есть три основные причины этого состояния. Во-первых, непосредственное вирусное поражение эндотелия — внутренней стенки сосудов. Во-вторых, гиперкоагуляция, то есть избыточная свертываемость крови. Третий фактор— так называемый стаз — замедление кровотока из-за сгущения крови.</w:t>
      </w:r>
    </w:p>
    <w:p w:rsidR="008408CE" w:rsidRPr="00303C0D" w:rsidRDefault="008408CE" w:rsidP="0059305A">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В 2020 году сообщалось, что </w:t>
      </w:r>
      <w:r w:rsidRPr="0059305A">
        <w:rPr>
          <w:rFonts w:ascii="Times New Roman" w:hAnsi="Times New Roman" w:cs="Times New Roman"/>
          <w:b/>
          <w:sz w:val="28"/>
          <w:szCs w:val="28"/>
        </w:rPr>
        <w:t>миокардиты</w:t>
      </w:r>
      <w:r w:rsidRPr="00303C0D">
        <w:rPr>
          <w:rFonts w:ascii="Times New Roman" w:hAnsi="Times New Roman" w:cs="Times New Roman"/>
          <w:sz w:val="28"/>
          <w:szCs w:val="28"/>
        </w:rPr>
        <w:t xml:space="preserve">, воспаления мышечного слоя сердца (миокарда), встречаются едва ли не у трети </w:t>
      </w:r>
      <w:proofErr w:type="gramStart"/>
      <w:r w:rsidRPr="00303C0D">
        <w:rPr>
          <w:rFonts w:ascii="Times New Roman" w:hAnsi="Times New Roman" w:cs="Times New Roman"/>
          <w:sz w:val="28"/>
          <w:szCs w:val="28"/>
        </w:rPr>
        <w:t>заболевших</w:t>
      </w:r>
      <w:proofErr w:type="gramEnd"/>
      <w:r w:rsidRPr="00303C0D">
        <w:rPr>
          <w:rFonts w:ascii="Times New Roman" w:hAnsi="Times New Roman" w:cs="Times New Roman"/>
          <w:sz w:val="28"/>
          <w:szCs w:val="28"/>
        </w:rPr>
        <w:t xml:space="preserve"> COVID-19. Однако на сегодняшний день становится понятно, что это состояние встречается реже— лишь у нескольких процентов заболевших. У некоторых людей наблюдаются нарушения сердечного ритма. Встречается также поражение перикарда— сердечной сумки. Все эти состояния могут быть вызваны как прямым воздействием вируса на клетки, так и </w:t>
      </w:r>
      <w:r w:rsidR="0059305A">
        <w:rPr>
          <w:rFonts w:ascii="Times New Roman" w:hAnsi="Times New Roman" w:cs="Times New Roman"/>
          <w:sz w:val="28"/>
          <w:szCs w:val="28"/>
        </w:rPr>
        <w:t>с</w:t>
      </w:r>
      <w:r w:rsidRPr="00303C0D">
        <w:rPr>
          <w:rFonts w:ascii="Times New Roman" w:hAnsi="Times New Roman" w:cs="Times New Roman"/>
          <w:sz w:val="28"/>
          <w:szCs w:val="28"/>
        </w:rPr>
        <w:t>лишком сильным иммунным ответом со стороны организма.</w:t>
      </w:r>
    </w:p>
    <w:p w:rsidR="008408CE" w:rsidRPr="00303C0D" w:rsidRDefault="008408CE" w:rsidP="0059305A">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3)</w:t>
      </w:r>
      <w:r w:rsidR="0059305A">
        <w:rPr>
          <w:rFonts w:ascii="Times New Roman" w:hAnsi="Times New Roman" w:cs="Times New Roman"/>
          <w:sz w:val="28"/>
          <w:szCs w:val="28"/>
        </w:rPr>
        <w:t xml:space="preserve"> </w:t>
      </w:r>
      <w:r w:rsidRPr="0059305A">
        <w:rPr>
          <w:rFonts w:ascii="Times New Roman" w:hAnsi="Times New Roman" w:cs="Times New Roman"/>
          <w:b/>
          <w:sz w:val="28"/>
          <w:szCs w:val="28"/>
        </w:rPr>
        <w:t>Коронавирус и мозг</w:t>
      </w:r>
      <w:r w:rsidR="0059305A">
        <w:rPr>
          <w:rFonts w:ascii="Times New Roman" w:hAnsi="Times New Roman" w:cs="Times New Roman"/>
          <w:sz w:val="28"/>
          <w:szCs w:val="28"/>
        </w:rPr>
        <w:t>:</w:t>
      </w:r>
    </w:p>
    <w:p w:rsidR="004C0A4A" w:rsidRDefault="008408CE" w:rsidP="004C0A4A">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SARS-CoV-2 поражает клетки </w:t>
      </w:r>
      <w:proofErr w:type="spellStart"/>
      <w:r w:rsidRPr="00303C0D">
        <w:rPr>
          <w:rFonts w:ascii="Times New Roman" w:hAnsi="Times New Roman" w:cs="Times New Roman"/>
          <w:sz w:val="28"/>
          <w:szCs w:val="28"/>
        </w:rPr>
        <w:t>ольфакторного</w:t>
      </w:r>
      <w:proofErr w:type="spellEnd"/>
      <w:r w:rsidRPr="00303C0D">
        <w:rPr>
          <w:rFonts w:ascii="Times New Roman" w:hAnsi="Times New Roman" w:cs="Times New Roman"/>
          <w:sz w:val="28"/>
          <w:szCs w:val="28"/>
        </w:rPr>
        <w:t xml:space="preserve">, то есть обонятельного, эпителия в полости носа. Но он может также повреждать нервные волокна, которые проходят через решетчатую кость и уходят в обонятельные луковицы передних отделов мозга. Это может указывать на </w:t>
      </w:r>
      <w:proofErr w:type="spellStart"/>
      <w:r w:rsidRPr="00303C0D">
        <w:rPr>
          <w:rFonts w:ascii="Times New Roman" w:hAnsi="Times New Roman" w:cs="Times New Roman"/>
          <w:sz w:val="28"/>
          <w:szCs w:val="28"/>
        </w:rPr>
        <w:t>нейротропность</w:t>
      </w:r>
      <w:proofErr w:type="spellEnd"/>
      <w:r w:rsidRPr="00303C0D">
        <w:rPr>
          <w:rFonts w:ascii="Times New Roman" w:hAnsi="Times New Roman" w:cs="Times New Roman"/>
          <w:sz w:val="28"/>
          <w:szCs w:val="28"/>
        </w:rPr>
        <w:t xml:space="preserve"> </w:t>
      </w:r>
      <w:r w:rsidR="004C0A4A">
        <w:rPr>
          <w:rFonts w:ascii="Times New Roman" w:hAnsi="Times New Roman" w:cs="Times New Roman"/>
          <w:sz w:val="28"/>
          <w:szCs w:val="28"/>
        </w:rPr>
        <w:t xml:space="preserve"> </w:t>
      </w:r>
    </w:p>
    <w:p w:rsidR="004C0A4A" w:rsidRDefault="004C0A4A" w:rsidP="004C0A4A">
      <w:pPr>
        <w:spacing w:line="360" w:lineRule="auto"/>
        <w:ind w:firstLine="426"/>
        <w:jc w:val="both"/>
        <w:rPr>
          <w:rFonts w:ascii="Times New Roman" w:hAnsi="Times New Roman" w:cs="Times New Roman"/>
          <w:sz w:val="28"/>
          <w:szCs w:val="28"/>
        </w:rPr>
      </w:pPr>
    </w:p>
    <w:p w:rsidR="004C0A4A" w:rsidRDefault="004C0A4A" w:rsidP="004C0A4A">
      <w:pPr>
        <w:spacing w:line="360" w:lineRule="auto"/>
        <w:ind w:firstLine="426"/>
        <w:jc w:val="center"/>
        <w:rPr>
          <w:rFonts w:ascii="Times New Roman" w:hAnsi="Times New Roman" w:cs="Times New Roman"/>
          <w:sz w:val="28"/>
          <w:szCs w:val="28"/>
        </w:rPr>
      </w:pPr>
      <w:r>
        <w:rPr>
          <w:rFonts w:ascii="Times New Roman" w:hAnsi="Times New Roman" w:cs="Times New Roman"/>
          <w:sz w:val="28"/>
          <w:szCs w:val="28"/>
        </w:rPr>
        <w:lastRenderedPageBreak/>
        <w:t>- 6 -</w:t>
      </w:r>
    </w:p>
    <w:p w:rsidR="008408CE" w:rsidRPr="00303C0D" w:rsidRDefault="008408CE" w:rsidP="004C0A4A">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SARS-CoV-2, то есть его способность проникать в нервную ткань и размножаться в ней.</w:t>
      </w:r>
    </w:p>
    <w:p w:rsidR="004C0A4A" w:rsidRDefault="008408CE" w:rsidP="004C0A4A">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4)</w:t>
      </w:r>
      <w:r w:rsidR="004C0A4A">
        <w:rPr>
          <w:rFonts w:ascii="Times New Roman" w:hAnsi="Times New Roman" w:cs="Times New Roman"/>
          <w:sz w:val="28"/>
          <w:szCs w:val="28"/>
        </w:rPr>
        <w:t xml:space="preserve"> </w:t>
      </w:r>
      <w:r w:rsidRPr="00303C0D">
        <w:rPr>
          <w:rFonts w:ascii="Times New Roman" w:hAnsi="Times New Roman" w:cs="Times New Roman"/>
          <w:sz w:val="28"/>
          <w:szCs w:val="28"/>
        </w:rPr>
        <w:t xml:space="preserve">При COVID-19 могут наблюдаться депрессивные состояния, тревожность, трудность концентрации внимания, сонливость, головные боли и быстрая утомляемость. В редких случаях могут возникать галлюцинации и спутанность сознания. </w:t>
      </w:r>
    </w:p>
    <w:p w:rsidR="008408CE" w:rsidRPr="00303C0D" w:rsidRDefault="008408CE" w:rsidP="004C0A4A">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5)</w:t>
      </w:r>
      <w:r w:rsidR="004C0A4A">
        <w:rPr>
          <w:rFonts w:ascii="Times New Roman" w:hAnsi="Times New Roman" w:cs="Times New Roman"/>
          <w:sz w:val="28"/>
          <w:szCs w:val="28"/>
        </w:rPr>
        <w:t xml:space="preserve"> </w:t>
      </w:r>
      <w:r w:rsidRPr="00303C0D">
        <w:rPr>
          <w:rFonts w:ascii="Times New Roman" w:hAnsi="Times New Roman" w:cs="Times New Roman"/>
          <w:sz w:val="28"/>
          <w:szCs w:val="28"/>
        </w:rPr>
        <w:t xml:space="preserve">В редких случаях у больных </w:t>
      </w:r>
      <w:proofErr w:type="spellStart"/>
      <w:r w:rsidRPr="00303C0D">
        <w:rPr>
          <w:rFonts w:ascii="Times New Roman" w:hAnsi="Times New Roman" w:cs="Times New Roman"/>
          <w:sz w:val="28"/>
          <w:szCs w:val="28"/>
        </w:rPr>
        <w:t>коронавирусной</w:t>
      </w:r>
      <w:proofErr w:type="spellEnd"/>
      <w:r w:rsidRPr="00303C0D">
        <w:rPr>
          <w:rFonts w:ascii="Times New Roman" w:hAnsi="Times New Roman" w:cs="Times New Roman"/>
          <w:sz w:val="28"/>
          <w:szCs w:val="28"/>
        </w:rPr>
        <w:t xml:space="preserve"> инфекцией диагностировали </w:t>
      </w:r>
      <w:proofErr w:type="spellStart"/>
      <w:r w:rsidRPr="004C0A4A">
        <w:rPr>
          <w:rFonts w:ascii="Times New Roman" w:hAnsi="Times New Roman" w:cs="Times New Roman"/>
          <w:b/>
          <w:sz w:val="28"/>
          <w:szCs w:val="28"/>
        </w:rPr>
        <w:t>менингоэнцефалит</w:t>
      </w:r>
      <w:proofErr w:type="spellEnd"/>
      <w:r w:rsidR="004C0A4A">
        <w:rPr>
          <w:rFonts w:ascii="Times New Roman" w:hAnsi="Times New Roman" w:cs="Times New Roman"/>
          <w:b/>
          <w:sz w:val="28"/>
          <w:szCs w:val="28"/>
        </w:rPr>
        <w:t xml:space="preserve"> </w:t>
      </w:r>
      <w:r w:rsidR="004C0A4A">
        <w:rPr>
          <w:rFonts w:ascii="Times New Roman" w:hAnsi="Times New Roman" w:cs="Times New Roman"/>
          <w:sz w:val="28"/>
          <w:szCs w:val="28"/>
        </w:rPr>
        <w:t xml:space="preserve">- </w:t>
      </w:r>
      <w:r w:rsidRPr="00303C0D">
        <w:rPr>
          <w:rFonts w:ascii="Times New Roman" w:hAnsi="Times New Roman" w:cs="Times New Roman"/>
          <w:sz w:val="28"/>
          <w:szCs w:val="28"/>
        </w:rPr>
        <w:t xml:space="preserve">воспаление оболочек и тканей головного мозга. </w:t>
      </w:r>
    </w:p>
    <w:p w:rsidR="008408CE" w:rsidRPr="004C0A4A" w:rsidRDefault="008408CE" w:rsidP="004C0A4A">
      <w:pPr>
        <w:spacing w:line="360" w:lineRule="auto"/>
        <w:jc w:val="both"/>
        <w:rPr>
          <w:rFonts w:ascii="Times New Roman" w:hAnsi="Times New Roman" w:cs="Times New Roman"/>
          <w:b/>
          <w:sz w:val="28"/>
          <w:szCs w:val="28"/>
        </w:rPr>
      </w:pPr>
      <w:r w:rsidRPr="00303C0D">
        <w:rPr>
          <w:rFonts w:ascii="Times New Roman" w:hAnsi="Times New Roman" w:cs="Times New Roman"/>
          <w:sz w:val="28"/>
          <w:szCs w:val="28"/>
        </w:rPr>
        <w:t>6)</w:t>
      </w:r>
      <w:r w:rsidR="004C0A4A">
        <w:rPr>
          <w:rFonts w:ascii="Times New Roman" w:hAnsi="Times New Roman" w:cs="Times New Roman"/>
          <w:sz w:val="28"/>
          <w:szCs w:val="28"/>
        </w:rPr>
        <w:t xml:space="preserve"> </w:t>
      </w:r>
      <w:r w:rsidRPr="004C0A4A">
        <w:rPr>
          <w:rFonts w:ascii="Times New Roman" w:hAnsi="Times New Roman" w:cs="Times New Roman"/>
          <w:b/>
          <w:sz w:val="28"/>
          <w:szCs w:val="28"/>
        </w:rPr>
        <w:t>Коронавирус и ЖКТ</w:t>
      </w:r>
      <w:r w:rsidR="004C0A4A">
        <w:rPr>
          <w:rFonts w:ascii="Times New Roman" w:hAnsi="Times New Roman" w:cs="Times New Roman"/>
          <w:b/>
          <w:sz w:val="28"/>
          <w:szCs w:val="28"/>
        </w:rPr>
        <w:t>:</w:t>
      </w:r>
    </w:p>
    <w:p w:rsidR="008408CE" w:rsidRPr="00303C0D" w:rsidRDefault="008408CE" w:rsidP="004C0A4A">
      <w:pPr>
        <w:spacing w:line="360" w:lineRule="auto"/>
        <w:ind w:firstLine="284"/>
        <w:jc w:val="both"/>
        <w:rPr>
          <w:rFonts w:ascii="Times New Roman" w:hAnsi="Times New Roman" w:cs="Times New Roman"/>
          <w:sz w:val="28"/>
          <w:szCs w:val="28"/>
        </w:rPr>
      </w:pPr>
      <w:r w:rsidRPr="00303C0D">
        <w:rPr>
          <w:rFonts w:ascii="Times New Roman" w:hAnsi="Times New Roman" w:cs="Times New Roman"/>
          <w:sz w:val="28"/>
          <w:szCs w:val="28"/>
        </w:rPr>
        <w:t xml:space="preserve">В желудочно-кишечном тракте SARS-CoV-2 может оказаться в результате так </w:t>
      </w:r>
      <w:proofErr w:type="gramStart"/>
      <w:r w:rsidRPr="00303C0D">
        <w:rPr>
          <w:rFonts w:ascii="Times New Roman" w:hAnsi="Times New Roman" w:cs="Times New Roman"/>
          <w:sz w:val="28"/>
          <w:szCs w:val="28"/>
        </w:rPr>
        <w:t>называемого</w:t>
      </w:r>
      <w:proofErr w:type="gramEnd"/>
      <w:r w:rsidRPr="00303C0D">
        <w:rPr>
          <w:rFonts w:ascii="Times New Roman" w:hAnsi="Times New Roman" w:cs="Times New Roman"/>
          <w:sz w:val="28"/>
          <w:szCs w:val="28"/>
        </w:rPr>
        <w:t xml:space="preserve"> </w:t>
      </w:r>
      <w:proofErr w:type="spellStart"/>
      <w:r w:rsidRPr="00303C0D">
        <w:rPr>
          <w:rFonts w:ascii="Times New Roman" w:hAnsi="Times New Roman" w:cs="Times New Roman"/>
          <w:sz w:val="28"/>
          <w:szCs w:val="28"/>
        </w:rPr>
        <w:t>автозаражения</w:t>
      </w:r>
      <w:proofErr w:type="spellEnd"/>
      <w:r w:rsidRPr="00303C0D">
        <w:rPr>
          <w:rFonts w:ascii="Times New Roman" w:hAnsi="Times New Roman" w:cs="Times New Roman"/>
          <w:sz w:val="28"/>
          <w:szCs w:val="28"/>
        </w:rPr>
        <w:t xml:space="preserve">. Мокрота или отделяемая из носа жидкость сглатывается при кашле, и какое-то количество вирусных частиц проходит через желудок, несмотря на кислотный барьер. При другом варианте заражения вирусные частицы, попавшие на руки человека, оказываются на его губах, вместе со слюной попадают в ЖКТ, проходят кислотный барьер желудка и поражают эпителий кишечника. В этом случае </w:t>
      </w:r>
      <w:proofErr w:type="spellStart"/>
      <w:r w:rsidRPr="00303C0D">
        <w:rPr>
          <w:rFonts w:ascii="Times New Roman" w:hAnsi="Times New Roman" w:cs="Times New Roman"/>
          <w:sz w:val="28"/>
          <w:szCs w:val="28"/>
        </w:rPr>
        <w:t>коронавирус</w:t>
      </w:r>
      <w:proofErr w:type="spellEnd"/>
      <w:r w:rsidRPr="00303C0D">
        <w:rPr>
          <w:rFonts w:ascii="Times New Roman" w:hAnsi="Times New Roman" w:cs="Times New Roman"/>
          <w:sz w:val="28"/>
          <w:szCs w:val="28"/>
        </w:rPr>
        <w:t xml:space="preserve"> сначала оказывается в ЖКТ, а потом с током крови приходит в легкие. Находясь в ЖКТ, SARS-CoV-2 может вызвать у человека диарею или неспецифические боли в животе. Тяжелые поражения ЖКТ— редкое явление.</w:t>
      </w:r>
    </w:p>
    <w:p w:rsidR="008408CE" w:rsidRPr="004C0A4A" w:rsidRDefault="008408CE" w:rsidP="004C0A4A">
      <w:pPr>
        <w:spacing w:line="360" w:lineRule="auto"/>
        <w:jc w:val="both"/>
        <w:rPr>
          <w:rFonts w:ascii="Times New Roman" w:hAnsi="Times New Roman" w:cs="Times New Roman"/>
          <w:b/>
          <w:sz w:val="28"/>
          <w:szCs w:val="28"/>
        </w:rPr>
      </w:pPr>
      <w:r w:rsidRPr="00303C0D">
        <w:rPr>
          <w:rFonts w:ascii="Times New Roman" w:hAnsi="Times New Roman" w:cs="Times New Roman"/>
          <w:sz w:val="28"/>
          <w:szCs w:val="28"/>
        </w:rPr>
        <w:t>7)</w:t>
      </w:r>
      <w:r w:rsidR="004C0A4A">
        <w:rPr>
          <w:rFonts w:ascii="Times New Roman" w:hAnsi="Times New Roman" w:cs="Times New Roman"/>
          <w:sz w:val="28"/>
          <w:szCs w:val="28"/>
        </w:rPr>
        <w:t xml:space="preserve"> </w:t>
      </w:r>
      <w:r w:rsidRPr="004C0A4A">
        <w:rPr>
          <w:rFonts w:ascii="Times New Roman" w:hAnsi="Times New Roman" w:cs="Times New Roman"/>
          <w:b/>
          <w:sz w:val="28"/>
          <w:szCs w:val="28"/>
        </w:rPr>
        <w:t>Коронавирус и почки, печень, поджелудочная железа</w:t>
      </w:r>
      <w:r w:rsidR="004C0A4A" w:rsidRPr="004C0A4A">
        <w:rPr>
          <w:rFonts w:ascii="Times New Roman" w:hAnsi="Times New Roman" w:cs="Times New Roman"/>
          <w:b/>
          <w:sz w:val="28"/>
          <w:szCs w:val="28"/>
        </w:rPr>
        <w:t>:</w:t>
      </w:r>
    </w:p>
    <w:p w:rsidR="00B42F3E" w:rsidRDefault="008408CE" w:rsidP="004C0A4A">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Повреждение печени, поджелудочной железы и почек при </w:t>
      </w:r>
      <w:proofErr w:type="spellStart"/>
      <w:r w:rsidRPr="00303C0D">
        <w:rPr>
          <w:rFonts w:ascii="Times New Roman" w:hAnsi="Times New Roman" w:cs="Times New Roman"/>
          <w:sz w:val="28"/>
          <w:szCs w:val="28"/>
        </w:rPr>
        <w:t>коронавирусе</w:t>
      </w:r>
      <w:proofErr w:type="spellEnd"/>
      <w:r w:rsidRPr="00303C0D">
        <w:rPr>
          <w:rFonts w:ascii="Times New Roman" w:hAnsi="Times New Roman" w:cs="Times New Roman"/>
          <w:sz w:val="28"/>
          <w:szCs w:val="28"/>
        </w:rPr>
        <w:t xml:space="preserve"> также может происходить из-за прямого поражения клеток SARS-CoV-2 или случаться вследствие </w:t>
      </w:r>
      <w:proofErr w:type="spellStart"/>
      <w:r w:rsidRPr="00303C0D">
        <w:rPr>
          <w:rFonts w:ascii="Times New Roman" w:hAnsi="Times New Roman" w:cs="Times New Roman"/>
          <w:sz w:val="28"/>
          <w:szCs w:val="28"/>
        </w:rPr>
        <w:t>микротромбозов</w:t>
      </w:r>
      <w:proofErr w:type="spellEnd"/>
      <w:r w:rsidRPr="00303C0D">
        <w:rPr>
          <w:rFonts w:ascii="Times New Roman" w:hAnsi="Times New Roman" w:cs="Times New Roman"/>
          <w:sz w:val="28"/>
          <w:szCs w:val="28"/>
        </w:rPr>
        <w:t xml:space="preserve">. В </w:t>
      </w:r>
      <w:r w:rsidR="004C0A4A">
        <w:rPr>
          <w:rFonts w:ascii="Times New Roman" w:hAnsi="Times New Roman" w:cs="Times New Roman"/>
          <w:sz w:val="28"/>
          <w:szCs w:val="28"/>
        </w:rPr>
        <w:t>р</w:t>
      </w:r>
      <w:r w:rsidRPr="00303C0D">
        <w:rPr>
          <w:rFonts w:ascii="Times New Roman" w:hAnsi="Times New Roman" w:cs="Times New Roman"/>
          <w:sz w:val="28"/>
          <w:szCs w:val="28"/>
        </w:rPr>
        <w:t>я</w:t>
      </w:r>
      <w:r w:rsidR="004C0A4A">
        <w:rPr>
          <w:rFonts w:ascii="Times New Roman" w:hAnsi="Times New Roman" w:cs="Times New Roman"/>
          <w:sz w:val="28"/>
          <w:szCs w:val="28"/>
        </w:rPr>
        <w:t>де научных публикаций говорится</w:t>
      </w:r>
      <w:r w:rsidRPr="00303C0D">
        <w:rPr>
          <w:rFonts w:ascii="Times New Roman" w:hAnsi="Times New Roman" w:cs="Times New Roman"/>
          <w:sz w:val="28"/>
          <w:szCs w:val="28"/>
        </w:rPr>
        <w:t xml:space="preserve">, что потенциально </w:t>
      </w:r>
      <w:proofErr w:type="spellStart"/>
      <w:r w:rsidRPr="00303C0D">
        <w:rPr>
          <w:rFonts w:ascii="Times New Roman" w:hAnsi="Times New Roman" w:cs="Times New Roman"/>
          <w:sz w:val="28"/>
          <w:szCs w:val="28"/>
        </w:rPr>
        <w:t>коронавирус</w:t>
      </w:r>
      <w:proofErr w:type="spellEnd"/>
      <w:r w:rsidRPr="00303C0D">
        <w:rPr>
          <w:rFonts w:ascii="Times New Roman" w:hAnsi="Times New Roman" w:cs="Times New Roman"/>
          <w:sz w:val="28"/>
          <w:szCs w:val="28"/>
        </w:rPr>
        <w:t xml:space="preserve"> может запускать аутоиммунные процессы, которые, в частности, приводят к поражению </w:t>
      </w:r>
      <w:proofErr w:type="spellStart"/>
      <w:proofErr w:type="gramStart"/>
      <w:r w:rsidRPr="00303C0D">
        <w:rPr>
          <w:rFonts w:ascii="Times New Roman" w:hAnsi="Times New Roman" w:cs="Times New Roman"/>
          <w:sz w:val="28"/>
          <w:szCs w:val="28"/>
        </w:rPr>
        <w:t>бета-клеток</w:t>
      </w:r>
      <w:proofErr w:type="spellEnd"/>
      <w:proofErr w:type="gramEnd"/>
      <w:r w:rsidRPr="00303C0D">
        <w:rPr>
          <w:rFonts w:ascii="Times New Roman" w:hAnsi="Times New Roman" w:cs="Times New Roman"/>
          <w:sz w:val="28"/>
          <w:szCs w:val="28"/>
        </w:rPr>
        <w:t xml:space="preserve"> поджелудочной железы</w:t>
      </w:r>
      <w:r w:rsidR="004C0A4A">
        <w:rPr>
          <w:rFonts w:ascii="Times New Roman" w:hAnsi="Times New Roman" w:cs="Times New Roman"/>
          <w:sz w:val="28"/>
          <w:szCs w:val="28"/>
        </w:rPr>
        <w:t>, выделяющих инсулин. Вследствие</w:t>
      </w:r>
      <w:r w:rsidRPr="00303C0D">
        <w:rPr>
          <w:rFonts w:ascii="Times New Roman" w:hAnsi="Times New Roman" w:cs="Times New Roman"/>
          <w:sz w:val="28"/>
          <w:szCs w:val="28"/>
        </w:rPr>
        <w:t xml:space="preserve"> </w:t>
      </w:r>
      <w:proofErr w:type="spellStart"/>
      <w:r w:rsidRPr="00303C0D">
        <w:rPr>
          <w:rFonts w:ascii="Times New Roman" w:hAnsi="Times New Roman" w:cs="Times New Roman"/>
          <w:sz w:val="28"/>
          <w:szCs w:val="28"/>
        </w:rPr>
        <w:t>коронавирусной</w:t>
      </w:r>
      <w:proofErr w:type="spellEnd"/>
      <w:r w:rsidRPr="00303C0D">
        <w:rPr>
          <w:rFonts w:ascii="Times New Roman" w:hAnsi="Times New Roman" w:cs="Times New Roman"/>
          <w:sz w:val="28"/>
          <w:szCs w:val="28"/>
        </w:rPr>
        <w:t xml:space="preserve"> </w:t>
      </w:r>
    </w:p>
    <w:p w:rsidR="00B42F3E" w:rsidRDefault="00B42F3E" w:rsidP="00B42F3E">
      <w:pPr>
        <w:spacing w:line="360" w:lineRule="auto"/>
        <w:ind w:firstLine="426"/>
        <w:jc w:val="center"/>
        <w:rPr>
          <w:rFonts w:ascii="Times New Roman" w:hAnsi="Times New Roman" w:cs="Times New Roman"/>
          <w:sz w:val="28"/>
          <w:szCs w:val="28"/>
        </w:rPr>
      </w:pPr>
      <w:r>
        <w:rPr>
          <w:rFonts w:ascii="Times New Roman" w:hAnsi="Times New Roman" w:cs="Times New Roman"/>
          <w:sz w:val="28"/>
          <w:szCs w:val="28"/>
        </w:rPr>
        <w:lastRenderedPageBreak/>
        <w:t>- 7 -</w:t>
      </w:r>
    </w:p>
    <w:p w:rsidR="008408CE" w:rsidRPr="00303C0D" w:rsidRDefault="008408CE" w:rsidP="00B42F3E">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инфекции может падать фильтрационная способность почек. Если COVID-19 протекает у человека в тяжелой форме, то из-за повреждения печени, в том числе медикаментами, могут поднят</w:t>
      </w:r>
      <w:r w:rsidR="004C0A4A">
        <w:rPr>
          <w:rFonts w:ascii="Times New Roman" w:hAnsi="Times New Roman" w:cs="Times New Roman"/>
          <w:sz w:val="28"/>
          <w:szCs w:val="28"/>
        </w:rPr>
        <w:t>ься уровни печеночных ферментов</w:t>
      </w:r>
      <w:r w:rsidRPr="00303C0D">
        <w:rPr>
          <w:rFonts w:ascii="Times New Roman" w:hAnsi="Times New Roman" w:cs="Times New Roman"/>
          <w:sz w:val="28"/>
          <w:szCs w:val="28"/>
        </w:rPr>
        <w:t>, встречается панкреатит. А из-за поражения поджелудочной железы м</w:t>
      </w:r>
      <w:r w:rsidR="00B42F3E">
        <w:rPr>
          <w:rFonts w:ascii="Times New Roman" w:hAnsi="Times New Roman" w:cs="Times New Roman"/>
          <w:sz w:val="28"/>
          <w:szCs w:val="28"/>
        </w:rPr>
        <w:t>ожет развиться сахарный диабет</w:t>
      </w:r>
      <w:r w:rsidRPr="00303C0D">
        <w:rPr>
          <w:rFonts w:ascii="Times New Roman" w:hAnsi="Times New Roman" w:cs="Times New Roman"/>
          <w:sz w:val="28"/>
          <w:szCs w:val="28"/>
        </w:rPr>
        <w:t xml:space="preserve"> первого типа</w:t>
      </w:r>
      <w:r w:rsidR="00B42F3E">
        <w:rPr>
          <w:rFonts w:ascii="Times New Roman" w:hAnsi="Times New Roman" w:cs="Times New Roman"/>
          <w:sz w:val="28"/>
          <w:szCs w:val="28"/>
        </w:rPr>
        <w:t>,</w:t>
      </w:r>
      <w:r w:rsidRPr="00303C0D">
        <w:rPr>
          <w:rFonts w:ascii="Times New Roman" w:hAnsi="Times New Roman" w:cs="Times New Roman"/>
          <w:sz w:val="28"/>
          <w:szCs w:val="28"/>
        </w:rPr>
        <w:t xml:space="preserve">  встр</w:t>
      </w:r>
      <w:r w:rsidR="00B42F3E">
        <w:rPr>
          <w:rFonts w:ascii="Times New Roman" w:hAnsi="Times New Roman" w:cs="Times New Roman"/>
          <w:sz w:val="28"/>
          <w:szCs w:val="28"/>
        </w:rPr>
        <w:t xml:space="preserve">ечается </w:t>
      </w:r>
      <w:proofErr w:type="spellStart"/>
      <w:r w:rsidR="00B42F3E">
        <w:rPr>
          <w:rFonts w:ascii="Times New Roman" w:hAnsi="Times New Roman" w:cs="Times New Roman"/>
          <w:sz w:val="28"/>
          <w:szCs w:val="28"/>
        </w:rPr>
        <w:t>инсулинорезистентность</w:t>
      </w:r>
      <w:proofErr w:type="spellEnd"/>
      <w:r w:rsidR="00B42F3E">
        <w:rPr>
          <w:rFonts w:ascii="Times New Roman" w:hAnsi="Times New Roman" w:cs="Times New Roman"/>
          <w:sz w:val="28"/>
          <w:szCs w:val="28"/>
        </w:rPr>
        <w:t xml:space="preserve"> - </w:t>
      </w:r>
      <w:r w:rsidRPr="00303C0D">
        <w:rPr>
          <w:rFonts w:ascii="Times New Roman" w:hAnsi="Times New Roman" w:cs="Times New Roman"/>
          <w:sz w:val="28"/>
          <w:szCs w:val="28"/>
        </w:rPr>
        <w:t xml:space="preserve">элемент сахарного диабета второго типа. </w:t>
      </w:r>
    </w:p>
    <w:p w:rsidR="008408CE" w:rsidRPr="00303C0D" w:rsidRDefault="008408CE" w:rsidP="00B42F3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В целом стойкие поражения почек, печени и поджелудочной железы хоть иногда бывают при COVID-19, но составляют скорее исключение, чем правило. Подавляющее большинство переболевших </w:t>
      </w:r>
      <w:proofErr w:type="spellStart"/>
      <w:r w:rsidRPr="00303C0D">
        <w:rPr>
          <w:rFonts w:ascii="Times New Roman" w:hAnsi="Times New Roman" w:cs="Times New Roman"/>
          <w:sz w:val="28"/>
          <w:szCs w:val="28"/>
        </w:rPr>
        <w:t>коронавирусной</w:t>
      </w:r>
      <w:proofErr w:type="spellEnd"/>
      <w:r w:rsidRPr="00303C0D">
        <w:rPr>
          <w:rFonts w:ascii="Times New Roman" w:hAnsi="Times New Roman" w:cs="Times New Roman"/>
          <w:sz w:val="28"/>
          <w:szCs w:val="28"/>
        </w:rPr>
        <w:t xml:space="preserve"> инфекцией выздоравливают, не получая осложнений вроде почечной недостаточности или диабета.</w:t>
      </w:r>
    </w:p>
    <w:p w:rsidR="008408CE" w:rsidRPr="00303C0D" w:rsidRDefault="008408CE" w:rsidP="00B42F3E">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7)</w:t>
      </w:r>
      <w:r w:rsidR="00B42F3E">
        <w:rPr>
          <w:rFonts w:ascii="Times New Roman" w:hAnsi="Times New Roman" w:cs="Times New Roman"/>
          <w:sz w:val="28"/>
          <w:szCs w:val="28"/>
        </w:rPr>
        <w:t xml:space="preserve"> </w:t>
      </w:r>
      <w:r w:rsidRPr="00B42F3E">
        <w:rPr>
          <w:rFonts w:ascii="Times New Roman" w:hAnsi="Times New Roman" w:cs="Times New Roman"/>
          <w:b/>
          <w:sz w:val="28"/>
          <w:szCs w:val="28"/>
        </w:rPr>
        <w:t>Глаза</w:t>
      </w:r>
    </w:p>
    <w:p w:rsidR="008408CE" w:rsidRPr="00303C0D" w:rsidRDefault="008408CE" w:rsidP="00B42F3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Во время тяжелого течения COVID-19 вирус может поражать даже глаза. Заболевший </w:t>
      </w:r>
      <w:proofErr w:type="spellStart"/>
      <w:r w:rsidRPr="00303C0D">
        <w:rPr>
          <w:rFonts w:ascii="Times New Roman" w:hAnsi="Times New Roman" w:cs="Times New Roman"/>
          <w:sz w:val="28"/>
          <w:szCs w:val="28"/>
        </w:rPr>
        <w:t>коронавирусной</w:t>
      </w:r>
      <w:proofErr w:type="spellEnd"/>
      <w:r w:rsidRPr="00303C0D">
        <w:rPr>
          <w:rFonts w:ascii="Times New Roman" w:hAnsi="Times New Roman" w:cs="Times New Roman"/>
          <w:sz w:val="28"/>
          <w:szCs w:val="28"/>
        </w:rPr>
        <w:t xml:space="preserve"> инфекцией нередко имеет симптомы конъюнктивита, в редких случаях могут наблюдаться даже поражения сетчатки глаза.</w:t>
      </w:r>
    </w:p>
    <w:p w:rsidR="008408CE" w:rsidRPr="00303C0D" w:rsidRDefault="008408CE" w:rsidP="00B42F3E">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t>8)</w:t>
      </w:r>
      <w:r w:rsidR="00B42F3E">
        <w:rPr>
          <w:rFonts w:ascii="Times New Roman" w:hAnsi="Times New Roman" w:cs="Times New Roman"/>
          <w:sz w:val="28"/>
          <w:szCs w:val="28"/>
        </w:rPr>
        <w:t xml:space="preserve"> </w:t>
      </w:r>
      <w:r w:rsidRPr="00B42F3E">
        <w:rPr>
          <w:rFonts w:ascii="Times New Roman" w:hAnsi="Times New Roman" w:cs="Times New Roman"/>
          <w:b/>
          <w:sz w:val="28"/>
          <w:szCs w:val="28"/>
        </w:rPr>
        <w:t>Кожа</w:t>
      </w:r>
    </w:p>
    <w:p w:rsidR="00B42F3E" w:rsidRDefault="008408CE" w:rsidP="00B42F3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Опис</w:t>
      </w:r>
      <w:r w:rsidR="00B42F3E">
        <w:rPr>
          <w:rFonts w:ascii="Times New Roman" w:hAnsi="Times New Roman" w:cs="Times New Roman"/>
          <w:sz w:val="28"/>
          <w:szCs w:val="28"/>
        </w:rPr>
        <w:t>аны разнообразные виды сыпи</w:t>
      </w:r>
      <w:r w:rsidRPr="00303C0D">
        <w:rPr>
          <w:rFonts w:ascii="Times New Roman" w:hAnsi="Times New Roman" w:cs="Times New Roman"/>
          <w:sz w:val="28"/>
          <w:szCs w:val="28"/>
        </w:rPr>
        <w:t xml:space="preserve">, которые могут возникнуть при </w:t>
      </w:r>
      <w:proofErr w:type="spellStart"/>
      <w:r w:rsidRPr="00303C0D">
        <w:rPr>
          <w:rFonts w:ascii="Times New Roman" w:hAnsi="Times New Roman" w:cs="Times New Roman"/>
          <w:sz w:val="28"/>
          <w:szCs w:val="28"/>
        </w:rPr>
        <w:t>коронавирусной</w:t>
      </w:r>
      <w:proofErr w:type="spellEnd"/>
      <w:r w:rsidRPr="00303C0D">
        <w:rPr>
          <w:rFonts w:ascii="Times New Roman" w:hAnsi="Times New Roman" w:cs="Times New Roman"/>
          <w:sz w:val="28"/>
          <w:szCs w:val="28"/>
        </w:rPr>
        <w:t xml:space="preserve"> инфекции: </w:t>
      </w:r>
      <w:proofErr w:type="spellStart"/>
      <w:r w:rsidRPr="00303C0D">
        <w:rPr>
          <w:rFonts w:ascii="Times New Roman" w:hAnsi="Times New Roman" w:cs="Times New Roman"/>
          <w:sz w:val="28"/>
          <w:szCs w:val="28"/>
        </w:rPr>
        <w:t>волдыреобразная</w:t>
      </w:r>
      <w:proofErr w:type="spellEnd"/>
      <w:r w:rsidRPr="00303C0D">
        <w:rPr>
          <w:rFonts w:ascii="Times New Roman" w:hAnsi="Times New Roman" w:cs="Times New Roman"/>
          <w:sz w:val="28"/>
          <w:szCs w:val="28"/>
        </w:rPr>
        <w:t xml:space="preserve"> сыпь, как при крапивнице, высыпания в виде мелких красных точек и так называемая </w:t>
      </w:r>
      <w:proofErr w:type="spellStart"/>
      <w:r w:rsidRPr="00303C0D">
        <w:rPr>
          <w:rFonts w:ascii="Times New Roman" w:hAnsi="Times New Roman" w:cs="Times New Roman"/>
          <w:sz w:val="28"/>
          <w:szCs w:val="28"/>
        </w:rPr>
        <w:t>макулезная</w:t>
      </w:r>
      <w:proofErr w:type="spellEnd"/>
      <w:r w:rsidRPr="00303C0D">
        <w:rPr>
          <w:rFonts w:ascii="Times New Roman" w:hAnsi="Times New Roman" w:cs="Times New Roman"/>
          <w:sz w:val="28"/>
          <w:szCs w:val="28"/>
        </w:rPr>
        <w:t xml:space="preserve"> сыпь, когда на коже появляются крупные розовые пятна. </w:t>
      </w:r>
    </w:p>
    <w:p w:rsidR="008408CE" w:rsidRPr="00303C0D" w:rsidRDefault="008408CE" w:rsidP="00B42F3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В целом для COVID-19 характерен ряд необычных, ранее нам не встречавшихся проявлений. В первую очередь это связано с тем, что наш организм раньше не</w:t>
      </w:r>
      <w:r w:rsidR="00B42F3E">
        <w:rPr>
          <w:rFonts w:ascii="Times New Roman" w:hAnsi="Times New Roman" w:cs="Times New Roman"/>
          <w:sz w:val="28"/>
          <w:szCs w:val="28"/>
        </w:rPr>
        <w:t xml:space="preserve"> </w:t>
      </w:r>
      <w:r w:rsidRPr="00303C0D">
        <w:rPr>
          <w:rFonts w:ascii="Times New Roman" w:hAnsi="Times New Roman" w:cs="Times New Roman"/>
          <w:sz w:val="28"/>
          <w:szCs w:val="28"/>
        </w:rPr>
        <w:t xml:space="preserve">сталкивался с этим </w:t>
      </w:r>
      <w:proofErr w:type="spellStart"/>
      <w:r w:rsidRPr="00303C0D">
        <w:rPr>
          <w:rFonts w:ascii="Times New Roman" w:hAnsi="Times New Roman" w:cs="Times New Roman"/>
          <w:sz w:val="28"/>
          <w:szCs w:val="28"/>
        </w:rPr>
        <w:t>коронавирусом</w:t>
      </w:r>
      <w:proofErr w:type="spellEnd"/>
      <w:r w:rsidRPr="00303C0D">
        <w:rPr>
          <w:rFonts w:ascii="Times New Roman" w:hAnsi="Times New Roman" w:cs="Times New Roman"/>
          <w:sz w:val="28"/>
          <w:szCs w:val="28"/>
        </w:rPr>
        <w:t>. И иммунный ответ на вызванную им инфекцию тоже, вероятно, формируется не совсем стандартным образом</w:t>
      </w:r>
      <w:r w:rsidR="00B42F3E">
        <w:rPr>
          <w:rFonts w:ascii="Times New Roman" w:hAnsi="Times New Roman" w:cs="Times New Roman"/>
          <w:sz w:val="28"/>
          <w:szCs w:val="28"/>
        </w:rPr>
        <w:t>.</w:t>
      </w:r>
    </w:p>
    <w:p w:rsidR="008408CE" w:rsidRPr="00303C0D" w:rsidRDefault="00B42F3E" w:rsidP="00B42F3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- 8 -</w:t>
      </w:r>
    </w:p>
    <w:p w:rsidR="008408CE" w:rsidRPr="00B42F3E" w:rsidRDefault="008408CE" w:rsidP="00B42F3E">
      <w:pPr>
        <w:spacing w:line="360" w:lineRule="auto"/>
        <w:jc w:val="both"/>
        <w:rPr>
          <w:rFonts w:ascii="Times New Roman" w:hAnsi="Times New Roman" w:cs="Times New Roman"/>
          <w:b/>
          <w:sz w:val="28"/>
          <w:szCs w:val="28"/>
        </w:rPr>
      </w:pPr>
      <w:r w:rsidRPr="00B42F3E">
        <w:rPr>
          <w:rFonts w:ascii="Times New Roman" w:hAnsi="Times New Roman" w:cs="Times New Roman"/>
          <w:b/>
          <w:sz w:val="28"/>
          <w:szCs w:val="28"/>
        </w:rPr>
        <w:t>Реабилитация</w:t>
      </w:r>
    </w:p>
    <w:p w:rsidR="008408CE" w:rsidRPr="00303C0D" w:rsidRDefault="008408CE" w:rsidP="00B42F3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Появление COVID-19 в мире поставило перед специалистами разного профиля здравоохранения задачи, связанные не только с быстрой диагностикой и лечением, но и оказанием качественной медицинской помощи, включающей реабилитационные мероприятия после и во время перенесения инфекции. Эффективность применяемых методов напрямую зависит от раннего начала проведения реабилитационных действий непосредственно в стационаре и продолжения в домашних условиях, с обязательным учетом стабильности состояния пациента.  Но мировая медицина ещё не выработала универсальную программу восстановительных процедур. Реабилитация проводится не только после болезни. Она начинается уже на ранних этапах течения заболевания, когда человек еще находится в стационаре. К пациентам с первого дня приходят инструкторы ЛФК, врачи</w:t>
      </w:r>
      <w:r w:rsidR="005F75ED">
        <w:rPr>
          <w:rFonts w:ascii="Times New Roman" w:hAnsi="Times New Roman" w:cs="Times New Roman"/>
          <w:sz w:val="28"/>
          <w:szCs w:val="28"/>
        </w:rPr>
        <w:t xml:space="preserve"> </w:t>
      </w:r>
      <w:r w:rsidRPr="00303C0D">
        <w:rPr>
          <w:rFonts w:ascii="Times New Roman" w:hAnsi="Times New Roman" w:cs="Times New Roman"/>
          <w:sz w:val="28"/>
          <w:szCs w:val="28"/>
        </w:rPr>
        <w:t>-</w:t>
      </w:r>
      <w:r w:rsidR="005F75ED">
        <w:rPr>
          <w:rFonts w:ascii="Times New Roman" w:hAnsi="Times New Roman" w:cs="Times New Roman"/>
          <w:sz w:val="28"/>
          <w:szCs w:val="28"/>
        </w:rPr>
        <w:t xml:space="preserve"> </w:t>
      </w:r>
      <w:r w:rsidRPr="00303C0D">
        <w:rPr>
          <w:rFonts w:ascii="Times New Roman" w:hAnsi="Times New Roman" w:cs="Times New Roman"/>
          <w:sz w:val="28"/>
          <w:szCs w:val="28"/>
        </w:rPr>
        <w:t>реабилитологи. Питание больных с COVID-инфекцией и пневмониями должно быть полноценным, сбалансированным, чтобы организм восстанавливался быстрее.</w:t>
      </w:r>
    </w:p>
    <w:p w:rsidR="008408CE" w:rsidRPr="00303C0D" w:rsidRDefault="008408CE" w:rsidP="005F75ED">
      <w:pPr>
        <w:spacing w:line="360" w:lineRule="auto"/>
        <w:ind w:firstLine="426"/>
        <w:jc w:val="both"/>
        <w:rPr>
          <w:rFonts w:ascii="Times New Roman" w:hAnsi="Times New Roman" w:cs="Times New Roman"/>
          <w:sz w:val="28"/>
          <w:szCs w:val="28"/>
        </w:rPr>
      </w:pPr>
      <w:r w:rsidRPr="005F75ED">
        <w:rPr>
          <w:rFonts w:ascii="Times New Roman" w:hAnsi="Times New Roman" w:cs="Times New Roman"/>
          <w:b/>
          <w:sz w:val="28"/>
          <w:szCs w:val="28"/>
        </w:rPr>
        <w:t>Реабилитация состоит из пяти этапов:</w:t>
      </w:r>
      <w:r w:rsidRPr="00303C0D">
        <w:rPr>
          <w:rFonts w:ascii="Times New Roman" w:hAnsi="Times New Roman" w:cs="Times New Roman"/>
          <w:sz w:val="28"/>
          <w:szCs w:val="28"/>
        </w:rPr>
        <w:t xml:space="preserve"> лечебно-реабилитационного, ранней стационарной медицинской реабилитации, амбулаторного, домашнего и поздней повторной (стационарной) медицинской реабилитации. </w:t>
      </w:r>
    </w:p>
    <w:p w:rsidR="008408CE" w:rsidRPr="00303C0D" w:rsidRDefault="008408CE" w:rsidP="00B42F3E">
      <w:pPr>
        <w:spacing w:line="360" w:lineRule="auto"/>
        <w:jc w:val="both"/>
        <w:rPr>
          <w:rFonts w:ascii="Times New Roman" w:hAnsi="Times New Roman" w:cs="Times New Roman"/>
          <w:sz w:val="28"/>
          <w:szCs w:val="28"/>
        </w:rPr>
      </w:pPr>
    </w:p>
    <w:p w:rsidR="005F75ED" w:rsidRDefault="008408CE" w:rsidP="00B42F3E">
      <w:pPr>
        <w:spacing w:line="360" w:lineRule="auto"/>
        <w:jc w:val="both"/>
        <w:rPr>
          <w:rFonts w:ascii="Times New Roman" w:hAnsi="Times New Roman" w:cs="Times New Roman"/>
          <w:sz w:val="28"/>
          <w:szCs w:val="28"/>
        </w:rPr>
      </w:pPr>
      <w:r w:rsidRPr="00303C0D">
        <w:rPr>
          <w:rFonts w:ascii="Times New Roman" w:hAnsi="Times New Roman" w:cs="Times New Roman"/>
          <w:sz w:val="28"/>
          <w:szCs w:val="28"/>
        </w:rPr>
        <w:br w:type="page"/>
      </w:r>
    </w:p>
    <w:p w:rsidR="005F75ED" w:rsidRDefault="005F75ED" w:rsidP="005F75E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- 9 -</w:t>
      </w:r>
    </w:p>
    <w:p w:rsidR="008408CE" w:rsidRPr="005F75ED" w:rsidRDefault="008408CE" w:rsidP="005F75ED">
      <w:pPr>
        <w:spacing w:line="360" w:lineRule="auto"/>
        <w:jc w:val="both"/>
        <w:rPr>
          <w:rFonts w:ascii="Times New Roman" w:hAnsi="Times New Roman" w:cs="Times New Roman"/>
          <w:b/>
          <w:sz w:val="28"/>
          <w:szCs w:val="28"/>
        </w:rPr>
      </w:pPr>
      <w:r w:rsidRPr="005F75ED">
        <w:rPr>
          <w:rFonts w:ascii="Times New Roman" w:hAnsi="Times New Roman" w:cs="Times New Roman"/>
          <w:b/>
          <w:sz w:val="28"/>
          <w:szCs w:val="28"/>
        </w:rPr>
        <w:t xml:space="preserve">Методы </w:t>
      </w:r>
      <w:r w:rsidR="005F75ED" w:rsidRPr="005F75ED">
        <w:rPr>
          <w:rFonts w:ascii="Times New Roman" w:hAnsi="Times New Roman" w:cs="Times New Roman"/>
          <w:b/>
          <w:sz w:val="28"/>
          <w:szCs w:val="28"/>
        </w:rPr>
        <w:t>реабилитации:</w:t>
      </w:r>
    </w:p>
    <w:p w:rsidR="008408CE" w:rsidRPr="00303C0D" w:rsidRDefault="008408CE" w:rsidP="005F75ED">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 </w:t>
      </w:r>
      <w:proofErr w:type="spellStart"/>
      <w:r w:rsidRPr="005F75ED">
        <w:rPr>
          <w:rFonts w:ascii="Times New Roman" w:hAnsi="Times New Roman" w:cs="Times New Roman"/>
          <w:b/>
          <w:sz w:val="28"/>
          <w:szCs w:val="28"/>
        </w:rPr>
        <w:t>Спелеотерапия</w:t>
      </w:r>
      <w:proofErr w:type="spellEnd"/>
      <w:r w:rsidR="005F75ED">
        <w:rPr>
          <w:rFonts w:ascii="Times New Roman" w:hAnsi="Times New Roman" w:cs="Times New Roman"/>
          <w:b/>
          <w:sz w:val="28"/>
          <w:szCs w:val="28"/>
        </w:rPr>
        <w:t xml:space="preserve"> </w:t>
      </w:r>
      <w:r w:rsidRPr="005F75ED">
        <w:rPr>
          <w:rFonts w:ascii="Times New Roman" w:hAnsi="Times New Roman" w:cs="Times New Roman"/>
          <w:b/>
          <w:sz w:val="28"/>
          <w:szCs w:val="28"/>
        </w:rPr>
        <w:t>-</w:t>
      </w:r>
      <w:r w:rsidR="005F75ED">
        <w:rPr>
          <w:rFonts w:ascii="Times New Roman" w:hAnsi="Times New Roman" w:cs="Times New Roman"/>
          <w:b/>
          <w:sz w:val="28"/>
          <w:szCs w:val="28"/>
        </w:rPr>
        <w:t xml:space="preserve"> </w:t>
      </w:r>
      <w:r w:rsidRPr="00303C0D">
        <w:rPr>
          <w:rFonts w:ascii="Times New Roman" w:hAnsi="Times New Roman" w:cs="Times New Roman"/>
          <w:sz w:val="28"/>
          <w:szCs w:val="28"/>
        </w:rPr>
        <w:t xml:space="preserve">это очень приятная процедура. В </w:t>
      </w:r>
      <w:proofErr w:type="spellStart"/>
      <w:r w:rsidRPr="00303C0D">
        <w:rPr>
          <w:rFonts w:ascii="Times New Roman" w:hAnsi="Times New Roman" w:cs="Times New Roman"/>
          <w:sz w:val="28"/>
          <w:szCs w:val="28"/>
        </w:rPr>
        <w:t>спелеокомнате</w:t>
      </w:r>
      <w:proofErr w:type="spellEnd"/>
      <w:r w:rsidRPr="00303C0D">
        <w:rPr>
          <w:rFonts w:ascii="Times New Roman" w:hAnsi="Times New Roman" w:cs="Times New Roman"/>
          <w:sz w:val="28"/>
          <w:szCs w:val="28"/>
        </w:rPr>
        <w:t xml:space="preserve"> приглушенный свет, легкая музыка, комфортные шезлонги. Пациент лежит и дышит воздухом с аэрозольной взвесью соли и повышенным содержанием отрицательных аэроионов. Созданный микроклимат уменьшает степень </w:t>
      </w:r>
      <w:proofErr w:type="spellStart"/>
      <w:r w:rsidRPr="00303C0D">
        <w:rPr>
          <w:rFonts w:ascii="Times New Roman" w:hAnsi="Times New Roman" w:cs="Times New Roman"/>
          <w:sz w:val="28"/>
          <w:szCs w:val="28"/>
        </w:rPr>
        <w:t>аллергизации</w:t>
      </w:r>
      <w:proofErr w:type="spellEnd"/>
      <w:r w:rsidRPr="00303C0D">
        <w:rPr>
          <w:rFonts w:ascii="Times New Roman" w:hAnsi="Times New Roman" w:cs="Times New Roman"/>
          <w:sz w:val="28"/>
          <w:szCs w:val="28"/>
        </w:rPr>
        <w:t xml:space="preserve"> дыхательных путей и реактивность бронхов. На фоне этого улучшается функция слизистой бронхов, отток секрета и проходимость дыхательных путей, уменьшается спазм. Именно поэтому </w:t>
      </w:r>
      <w:proofErr w:type="spellStart"/>
      <w:r w:rsidRPr="00303C0D">
        <w:rPr>
          <w:rFonts w:ascii="Times New Roman" w:hAnsi="Times New Roman" w:cs="Times New Roman"/>
          <w:sz w:val="28"/>
          <w:szCs w:val="28"/>
        </w:rPr>
        <w:t>спелеопещеры</w:t>
      </w:r>
      <w:proofErr w:type="spellEnd"/>
      <w:r w:rsidRPr="00303C0D">
        <w:rPr>
          <w:rFonts w:ascii="Times New Roman" w:hAnsi="Times New Roman" w:cs="Times New Roman"/>
          <w:sz w:val="28"/>
          <w:szCs w:val="28"/>
        </w:rPr>
        <w:t xml:space="preserve"> так популярны у пациентов с бронхиальной астмой.</w:t>
      </w:r>
    </w:p>
    <w:p w:rsidR="008408CE" w:rsidRPr="005F75ED" w:rsidRDefault="008408CE" w:rsidP="005F75ED">
      <w:pPr>
        <w:spacing w:line="360" w:lineRule="auto"/>
        <w:ind w:firstLine="426"/>
        <w:jc w:val="both"/>
        <w:rPr>
          <w:rFonts w:ascii="Times New Roman" w:hAnsi="Times New Roman" w:cs="Times New Roman"/>
          <w:b/>
          <w:sz w:val="28"/>
          <w:szCs w:val="28"/>
        </w:rPr>
      </w:pPr>
      <w:r w:rsidRPr="005F75ED">
        <w:rPr>
          <w:rFonts w:ascii="Times New Roman" w:hAnsi="Times New Roman" w:cs="Times New Roman"/>
          <w:b/>
          <w:sz w:val="28"/>
          <w:szCs w:val="28"/>
        </w:rPr>
        <w:t>Дыхательная гимнастика</w:t>
      </w:r>
    </w:p>
    <w:p w:rsidR="008408CE" w:rsidRPr="00303C0D" w:rsidRDefault="008408CE" w:rsidP="005F75ED">
      <w:pPr>
        <w:spacing w:line="360" w:lineRule="auto"/>
        <w:ind w:firstLine="284"/>
        <w:jc w:val="both"/>
        <w:rPr>
          <w:rFonts w:ascii="Times New Roman" w:hAnsi="Times New Roman" w:cs="Times New Roman"/>
          <w:sz w:val="28"/>
          <w:szCs w:val="28"/>
        </w:rPr>
      </w:pPr>
      <w:r w:rsidRPr="00303C0D">
        <w:rPr>
          <w:rFonts w:ascii="Times New Roman" w:hAnsi="Times New Roman" w:cs="Times New Roman"/>
          <w:sz w:val="28"/>
          <w:szCs w:val="28"/>
        </w:rPr>
        <w:t>С одной стороны, здесь делается акцент на глубокое дыхание для улучшения проходимости дыхательных путей, а с другой — важно укрепление дыхательной мускулатуры, для того чтобы пациент мог дышать глубже и был способен увеличить свою активность.</w:t>
      </w:r>
    </w:p>
    <w:p w:rsidR="008408CE" w:rsidRPr="005F75ED" w:rsidRDefault="008408CE" w:rsidP="005F75ED">
      <w:pPr>
        <w:spacing w:line="360" w:lineRule="auto"/>
        <w:ind w:firstLine="426"/>
        <w:jc w:val="both"/>
        <w:rPr>
          <w:rFonts w:ascii="Times New Roman" w:hAnsi="Times New Roman" w:cs="Times New Roman"/>
          <w:b/>
          <w:sz w:val="28"/>
          <w:szCs w:val="28"/>
        </w:rPr>
      </w:pPr>
      <w:r w:rsidRPr="005F75ED">
        <w:rPr>
          <w:rFonts w:ascii="Times New Roman" w:hAnsi="Times New Roman" w:cs="Times New Roman"/>
          <w:b/>
          <w:sz w:val="28"/>
          <w:szCs w:val="28"/>
        </w:rPr>
        <w:t>Физические нагрузки</w:t>
      </w:r>
    </w:p>
    <w:p w:rsidR="008408CE" w:rsidRPr="00303C0D" w:rsidRDefault="008408CE" w:rsidP="005F75ED">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Темп наращивания нагрузок определяется </w:t>
      </w:r>
      <w:proofErr w:type="spellStart"/>
      <w:r w:rsidRPr="00303C0D">
        <w:rPr>
          <w:rFonts w:ascii="Times New Roman" w:hAnsi="Times New Roman" w:cs="Times New Roman"/>
          <w:sz w:val="28"/>
          <w:szCs w:val="28"/>
        </w:rPr>
        <w:t>врачом-реабилитологом</w:t>
      </w:r>
      <w:proofErr w:type="spellEnd"/>
      <w:r w:rsidRPr="00303C0D">
        <w:rPr>
          <w:rFonts w:ascii="Times New Roman" w:hAnsi="Times New Roman" w:cs="Times New Roman"/>
          <w:sz w:val="28"/>
          <w:szCs w:val="28"/>
        </w:rPr>
        <w:t xml:space="preserve"> индивидуально для каждого пациента. Ведь пациентам с COVID-инфекцией иногда тяжело даже вести свой привычный образ жизни в пределах квартиры — настолько выражена слабость после заболевания. Самый простой совет здесь такой: надо заниматься так, чтобы было комфортно. Если движения вызывают у вас одышку, головокружение, быструю усталость, не нужно пытаться пересилить себя — снижайте темп. Погодные условия также должны быть комфортными, в ветреную и очень холодную погоду гулять не рекомендуется. В противном случае может возникнуть </w:t>
      </w:r>
      <w:proofErr w:type="spellStart"/>
      <w:r w:rsidRPr="00303C0D">
        <w:rPr>
          <w:rFonts w:ascii="Times New Roman" w:hAnsi="Times New Roman" w:cs="Times New Roman"/>
          <w:sz w:val="28"/>
          <w:szCs w:val="28"/>
        </w:rPr>
        <w:t>бронхоспазм</w:t>
      </w:r>
      <w:proofErr w:type="spellEnd"/>
      <w:r w:rsidRPr="00303C0D">
        <w:rPr>
          <w:rFonts w:ascii="Times New Roman" w:hAnsi="Times New Roman" w:cs="Times New Roman"/>
          <w:sz w:val="28"/>
          <w:szCs w:val="28"/>
        </w:rPr>
        <w:t xml:space="preserve"> и ухудшение вентиляции легких. Но постепенно, раз в несколько дней темп все же нужно наращивать, чтобы прогулки оказывали тренирующий эффект.</w:t>
      </w:r>
    </w:p>
    <w:p w:rsidR="005F75ED" w:rsidRDefault="005F75ED" w:rsidP="005F75ED">
      <w:pPr>
        <w:spacing w:line="360" w:lineRule="auto"/>
        <w:ind w:firstLine="426"/>
        <w:rPr>
          <w:rFonts w:ascii="Times New Roman" w:hAnsi="Times New Roman" w:cs="Times New Roman"/>
          <w:sz w:val="28"/>
          <w:szCs w:val="28"/>
        </w:rPr>
      </w:pPr>
    </w:p>
    <w:p w:rsidR="005F75ED" w:rsidRDefault="005F75ED" w:rsidP="005F75ED">
      <w:pPr>
        <w:spacing w:line="360" w:lineRule="auto"/>
        <w:ind w:firstLine="426"/>
        <w:jc w:val="center"/>
        <w:rPr>
          <w:rFonts w:ascii="Times New Roman" w:hAnsi="Times New Roman" w:cs="Times New Roman"/>
          <w:sz w:val="28"/>
          <w:szCs w:val="28"/>
        </w:rPr>
      </w:pPr>
      <w:r>
        <w:rPr>
          <w:rFonts w:ascii="Times New Roman" w:hAnsi="Times New Roman" w:cs="Times New Roman"/>
          <w:sz w:val="28"/>
          <w:szCs w:val="28"/>
        </w:rPr>
        <w:lastRenderedPageBreak/>
        <w:t>- 10 -</w:t>
      </w:r>
    </w:p>
    <w:p w:rsidR="008408CE" w:rsidRPr="00303C0D" w:rsidRDefault="008408CE" w:rsidP="005F75ED">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xml:space="preserve">Также применяются </w:t>
      </w:r>
      <w:r w:rsidRPr="005F75ED">
        <w:rPr>
          <w:rFonts w:ascii="Times New Roman" w:hAnsi="Times New Roman" w:cs="Times New Roman"/>
          <w:b/>
          <w:sz w:val="28"/>
          <w:szCs w:val="28"/>
        </w:rPr>
        <w:t xml:space="preserve">барокамера, общая </w:t>
      </w:r>
      <w:proofErr w:type="spellStart"/>
      <w:r w:rsidRPr="005F75ED">
        <w:rPr>
          <w:rFonts w:ascii="Times New Roman" w:hAnsi="Times New Roman" w:cs="Times New Roman"/>
          <w:b/>
          <w:sz w:val="28"/>
          <w:szCs w:val="28"/>
        </w:rPr>
        <w:t>магнитотерапия</w:t>
      </w:r>
      <w:proofErr w:type="spellEnd"/>
      <w:r w:rsidRPr="005F75ED">
        <w:rPr>
          <w:rFonts w:ascii="Times New Roman" w:hAnsi="Times New Roman" w:cs="Times New Roman"/>
          <w:b/>
          <w:sz w:val="28"/>
          <w:szCs w:val="28"/>
        </w:rPr>
        <w:t xml:space="preserve">, </w:t>
      </w:r>
      <w:proofErr w:type="spellStart"/>
      <w:r w:rsidRPr="005F75ED">
        <w:rPr>
          <w:rFonts w:ascii="Times New Roman" w:hAnsi="Times New Roman" w:cs="Times New Roman"/>
          <w:b/>
          <w:sz w:val="28"/>
          <w:szCs w:val="28"/>
        </w:rPr>
        <w:t>надвенное</w:t>
      </w:r>
      <w:proofErr w:type="spellEnd"/>
      <w:r w:rsidRPr="005F75ED">
        <w:rPr>
          <w:rFonts w:ascii="Times New Roman" w:hAnsi="Times New Roman" w:cs="Times New Roman"/>
          <w:b/>
          <w:sz w:val="28"/>
          <w:szCs w:val="28"/>
        </w:rPr>
        <w:t xml:space="preserve"> лазерное облучение крови</w:t>
      </w:r>
      <w:r w:rsidRPr="00303C0D">
        <w:rPr>
          <w:rFonts w:ascii="Times New Roman" w:hAnsi="Times New Roman" w:cs="Times New Roman"/>
          <w:sz w:val="28"/>
          <w:szCs w:val="28"/>
        </w:rPr>
        <w:t xml:space="preserve">. Это все те методики, которые не только укрепляют общее состояние организма, но и улучшают реологические свойства крови (например, ее вязкость). Это очень важно, потому что одним из последствий COVID-инфекции является склонность к повышенному </w:t>
      </w:r>
      <w:proofErr w:type="spellStart"/>
      <w:r w:rsidRPr="00303C0D">
        <w:rPr>
          <w:rFonts w:ascii="Times New Roman" w:hAnsi="Times New Roman" w:cs="Times New Roman"/>
          <w:sz w:val="28"/>
          <w:szCs w:val="28"/>
        </w:rPr>
        <w:t>тромбообразованию</w:t>
      </w:r>
      <w:proofErr w:type="spellEnd"/>
      <w:r w:rsidRPr="00303C0D">
        <w:rPr>
          <w:rFonts w:ascii="Times New Roman" w:hAnsi="Times New Roman" w:cs="Times New Roman"/>
          <w:sz w:val="28"/>
          <w:szCs w:val="28"/>
        </w:rPr>
        <w:t>.</w:t>
      </w:r>
    </w:p>
    <w:p w:rsidR="008408CE" w:rsidRPr="005F75ED" w:rsidRDefault="008408CE" w:rsidP="005F75ED">
      <w:pPr>
        <w:spacing w:line="360" w:lineRule="auto"/>
        <w:ind w:firstLine="426"/>
        <w:jc w:val="both"/>
        <w:rPr>
          <w:rFonts w:ascii="Times New Roman" w:hAnsi="Times New Roman" w:cs="Times New Roman"/>
          <w:b/>
          <w:sz w:val="28"/>
          <w:szCs w:val="28"/>
        </w:rPr>
      </w:pPr>
      <w:r w:rsidRPr="00303C0D">
        <w:rPr>
          <w:rFonts w:ascii="Times New Roman" w:hAnsi="Times New Roman" w:cs="Times New Roman"/>
          <w:sz w:val="28"/>
          <w:szCs w:val="28"/>
        </w:rPr>
        <w:t>Но очень важно понимать</w:t>
      </w:r>
      <w:r w:rsidR="005F75ED">
        <w:rPr>
          <w:rFonts w:ascii="Times New Roman" w:hAnsi="Times New Roman" w:cs="Times New Roman"/>
          <w:sz w:val="28"/>
          <w:szCs w:val="28"/>
        </w:rPr>
        <w:t>,</w:t>
      </w:r>
      <w:r w:rsidRPr="00303C0D">
        <w:rPr>
          <w:rFonts w:ascii="Times New Roman" w:hAnsi="Times New Roman" w:cs="Times New Roman"/>
          <w:sz w:val="28"/>
          <w:szCs w:val="28"/>
        </w:rPr>
        <w:t xml:space="preserve"> что </w:t>
      </w:r>
      <w:r w:rsidRPr="005F75ED">
        <w:rPr>
          <w:rFonts w:ascii="Times New Roman" w:hAnsi="Times New Roman" w:cs="Times New Roman"/>
          <w:b/>
          <w:sz w:val="28"/>
          <w:szCs w:val="28"/>
        </w:rPr>
        <w:t>реабилитация нужна и в эмоциональном плане.</w:t>
      </w:r>
    </w:p>
    <w:p w:rsidR="008408CE" w:rsidRPr="00303C0D" w:rsidRDefault="008408CE" w:rsidP="005F75ED">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Позитивный настрой очень важен. Когда человек депрессивный, тревожный, он постоянно ищет у себя болезни, избыточно прислушивается к себе. У таких пациентов любое заболевание протекает хуже, они дольше болеют и медленнее выздоравливают. Если же пациент сам настроен на выздоровление, то процесс идет гораздо лучше.</w:t>
      </w:r>
    </w:p>
    <w:p w:rsidR="008408CE" w:rsidRPr="005F75ED" w:rsidRDefault="008408CE" w:rsidP="005F75ED">
      <w:pPr>
        <w:spacing w:line="360" w:lineRule="auto"/>
        <w:ind w:firstLine="426"/>
        <w:jc w:val="both"/>
        <w:rPr>
          <w:rFonts w:ascii="Times New Roman" w:hAnsi="Times New Roman" w:cs="Times New Roman"/>
          <w:b/>
          <w:sz w:val="28"/>
          <w:szCs w:val="28"/>
        </w:rPr>
      </w:pPr>
      <w:r w:rsidRPr="005F75ED">
        <w:rPr>
          <w:rFonts w:ascii="Times New Roman" w:hAnsi="Times New Roman" w:cs="Times New Roman"/>
          <w:b/>
          <w:sz w:val="28"/>
          <w:szCs w:val="28"/>
        </w:rPr>
        <w:t>Влияние витамина D</w:t>
      </w:r>
    </w:p>
    <w:p w:rsidR="008408CE" w:rsidRPr="00303C0D" w:rsidRDefault="008408CE" w:rsidP="005F75ED">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Гиповитаминоз D</w:t>
      </w:r>
      <w:r w:rsidR="005F75ED">
        <w:rPr>
          <w:rFonts w:ascii="Times New Roman" w:hAnsi="Times New Roman" w:cs="Times New Roman"/>
          <w:sz w:val="28"/>
          <w:szCs w:val="28"/>
        </w:rPr>
        <w:t xml:space="preserve"> </w:t>
      </w:r>
      <w:r w:rsidRPr="00303C0D">
        <w:rPr>
          <w:rFonts w:ascii="Times New Roman" w:hAnsi="Times New Roman" w:cs="Times New Roman"/>
          <w:sz w:val="28"/>
          <w:szCs w:val="28"/>
        </w:rPr>
        <w:t>-</w:t>
      </w:r>
      <w:r w:rsidR="005F75ED">
        <w:rPr>
          <w:rFonts w:ascii="Times New Roman" w:hAnsi="Times New Roman" w:cs="Times New Roman"/>
          <w:sz w:val="28"/>
          <w:szCs w:val="28"/>
        </w:rPr>
        <w:t xml:space="preserve"> </w:t>
      </w:r>
      <w:r w:rsidRPr="00303C0D">
        <w:rPr>
          <w:rFonts w:ascii="Times New Roman" w:hAnsi="Times New Roman" w:cs="Times New Roman"/>
          <w:sz w:val="28"/>
          <w:szCs w:val="28"/>
        </w:rPr>
        <w:t xml:space="preserve">широко распространенное состояние, </w:t>
      </w:r>
      <w:proofErr w:type="spellStart"/>
      <w:r w:rsidRPr="00303C0D">
        <w:rPr>
          <w:rFonts w:ascii="Times New Roman" w:hAnsi="Times New Roman" w:cs="Times New Roman"/>
          <w:sz w:val="28"/>
          <w:szCs w:val="28"/>
        </w:rPr>
        <w:t>коррелирующее</w:t>
      </w:r>
      <w:proofErr w:type="spellEnd"/>
      <w:r w:rsidRPr="00303C0D">
        <w:rPr>
          <w:rFonts w:ascii="Times New Roman" w:hAnsi="Times New Roman" w:cs="Times New Roman"/>
          <w:sz w:val="28"/>
          <w:szCs w:val="28"/>
        </w:rPr>
        <w:t xml:space="preserve"> с повышенным риском инфекций дыхательных путей. В настоящее время мир находится во власти пандемии </w:t>
      </w:r>
      <w:proofErr w:type="spellStart"/>
      <w:r w:rsidRPr="00303C0D">
        <w:rPr>
          <w:rFonts w:ascii="Times New Roman" w:hAnsi="Times New Roman" w:cs="Times New Roman"/>
          <w:sz w:val="28"/>
          <w:szCs w:val="28"/>
        </w:rPr>
        <w:t>коронавирусной</w:t>
      </w:r>
      <w:proofErr w:type="spellEnd"/>
      <w:r w:rsidRPr="00303C0D">
        <w:rPr>
          <w:rFonts w:ascii="Times New Roman" w:hAnsi="Times New Roman" w:cs="Times New Roman"/>
          <w:sz w:val="28"/>
          <w:szCs w:val="28"/>
        </w:rPr>
        <w:t xml:space="preserve"> болезни 19 (COVID 19). У этих пациентов </w:t>
      </w:r>
      <w:proofErr w:type="spellStart"/>
      <w:r w:rsidRPr="00303C0D">
        <w:rPr>
          <w:rFonts w:ascii="Times New Roman" w:hAnsi="Times New Roman" w:cs="Times New Roman"/>
          <w:sz w:val="28"/>
          <w:szCs w:val="28"/>
        </w:rPr>
        <w:t>цитокиновый</w:t>
      </w:r>
      <w:proofErr w:type="spellEnd"/>
      <w:r w:rsidRPr="00303C0D">
        <w:rPr>
          <w:rFonts w:ascii="Times New Roman" w:hAnsi="Times New Roman" w:cs="Times New Roman"/>
          <w:sz w:val="28"/>
          <w:szCs w:val="28"/>
        </w:rPr>
        <w:t xml:space="preserve"> шторм связан с тяжестью заболевания. Учитывая роль витамина D в иммунной системе, целью данного исследования был анализ уровня витамина D у пациентов с острой дыхательной недостаточностью вследствие COVID-19 и оценка любых корреляций с тяжестью заболевания и прогнозом.</w:t>
      </w:r>
    </w:p>
    <w:p w:rsidR="008408CE" w:rsidRPr="00303C0D" w:rsidRDefault="005F75ED" w:rsidP="005F75E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обсервационном исследовании</w:t>
      </w:r>
      <w:r w:rsidR="008408CE" w:rsidRPr="00303C0D">
        <w:rPr>
          <w:rFonts w:ascii="Times New Roman" w:hAnsi="Times New Roman" w:cs="Times New Roman"/>
          <w:sz w:val="28"/>
          <w:szCs w:val="28"/>
        </w:rPr>
        <w:t xml:space="preserve"> проанализировали демографические, клинические и лабораторные данные 42 пациентов с острой дыхательной недостаточностью вследствие COVID-19, проходивших лечение в отделении промежуточной респираторной помощи (RICU) поликлиники Бари с 11 марта по 30 апреля 2020 года.</w:t>
      </w:r>
    </w:p>
    <w:p w:rsidR="004439BE" w:rsidRDefault="004439BE" w:rsidP="004439BE">
      <w:pPr>
        <w:spacing w:line="360" w:lineRule="auto"/>
        <w:ind w:firstLine="426"/>
        <w:jc w:val="center"/>
        <w:rPr>
          <w:rFonts w:ascii="Times New Roman" w:hAnsi="Times New Roman" w:cs="Times New Roman"/>
          <w:sz w:val="28"/>
          <w:szCs w:val="28"/>
        </w:rPr>
      </w:pPr>
      <w:r>
        <w:rPr>
          <w:rFonts w:ascii="Times New Roman" w:hAnsi="Times New Roman" w:cs="Times New Roman"/>
          <w:sz w:val="28"/>
          <w:szCs w:val="28"/>
        </w:rPr>
        <w:lastRenderedPageBreak/>
        <w:t>- 11 -</w:t>
      </w:r>
    </w:p>
    <w:p w:rsidR="008408CE" w:rsidRDefault="005F75ED" w:rsidP="004439BE">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Было выявлен</w:t>
      </w:r>
      <w:r w:rsidR="004439BE">
        <w:rPr>
          <w:rFonts w:ascii="Times New Roman" w:hAnsi="Times New Roman" w:cs="Times New Roman"/>
          <w:sz w:val="28"/>
          <w:szCs w:val="28"/>
        </w:rPr>
        <w:t>о</w:t>
      </w:r>
      <w:r w:rsidR="008408CE" w:rsidRPr="00303C0D">
        <w:rPr>
          <w:rFonts w:ascii="Times New Roman" w:hAnsi="Times New Roman" w:cs="Times New Roman"/>
          <w:sz w:val="28"/>
          <w:szCs w:val="28"/>
        </w:rPr>
        <w:t>,</w:t>
      </w:r>
      <w:r>
        <w:rPr>
          <w:rFonts w:ascii="Times New Roman" w:hAnsi="Times New Roman" w:cs="Times New Roman"/>
          <w:sz w:val="28"/>
          <w:szCs w:val="28"/>
        </w:rPr>
        <w:t xml:space="preserve"> </w:t>
      </w:r>
      <w:r w:rsidR="008408CE" w:rsidRPr="00303C0D">
        <w:rPr>
          <w:rFonts w:ascii="Times New Roman" w:hAnsi="Times New Roman" w:cs="Times New Roman"/>
          <w:sz w:val="28"/>
          <w:szCs w:val="28"/>
        </w:rPr>
        <w:t xml:space="preserve">что 81% пациентов имели гиповитаминоз D. Исходя из уровня витамина D, население было стратифицировано на четыре группы: отсутствие гиповитаминоза D, недостаточность, умеренный дефицит и тяжелый дефицит. Никаких различий по демографическим и клиническим характеристикам обнаружено не было. Анализ выживаемости показал, что после 10 дней госпитализации пациенты с тяжелым дефицитом витамина D имели 50%  вероятность летального исхода, в то время как пациенты с витамином D ≥ 10 </w:t>
      </w:r>
      <w:proofErr w:type="spellStart"/>
      <w:r w:rsidR="008408CE" w:rsidRPr="00303C0D">
        <w:rPr>
          <w:rFonts w:ascii="Times New Roman" w:hAnsi="Times New Roman" w:cs="Times New Roman"/>
          <w:sz w:val="28"/>
          <w:szCs w:val="28"/>
        </w:rPr>
        <w:t>нг</w:t>
      </w:r>
      <w:proofErr w:type="spellEnd"/>
      <w:r w:rsidR="008408CE" w:rsidRPr="00303C0D">
        <w:rPr>
          <w:rFonts w:ascii="Times New Roman" w:hAnsi="Times New Roman" w:cs="Times New Roman"/>
          <w:sz w:val="28"/>
          <w:szCs w:val="28"/>
        </w:rPr>
        <w:t xml:space="preserve">/мл имели </w:t>
      </w:r>
      <w:r w:rsidR="004439BE">
        <w:rPr>
          <w:rFonts w:ascii="Times New Roman" w:hAnsi="Times New Roman" w:cs="Times New Roman"/>
          <w:sz w:val="28"/>
          <w:szCs w:val="28"/>
        </w:rPr>
        <w:t xml:space="preserve">5% - </w:t>
      </w:r>
      <w:proofErr w:type="spellStart"/>
      <w:r w:rsidR="004439BE">
        <w:rPr>
          <w:rFonts w:ascii="Times New Roman" w:hAnsi="Times New Roman" w:cs="Times New Roman"/>
          <w:sz w:val="28"/>
          <w:szCs w:val="28"/>
        </w:rPr>
        <w:t>ный</w:t>
      </w:r>
      <w:proofErr w:type="spellEnd"/>
      <w:r w:rsidR="004439BE">
        <w:rPr>
          <w:rFonts w:ascii="Times New Roman" w:hAnsi="Times New Roman" w:cs="Times New Roman"/>
          <w:sz w:val="28"/>
          <w:szCs w:val="28"/>
        </w:rPr>
        <w:t xml:space="preserve"> риск летального исхода.</w:t>
      </w:r>
    </w:p>
    <w:p w:rsidR="004439BE" w:rsidRPr="00303C0D" w:rsidRDefault="004439BE" w:rsidP="004439BE">
      <w:pPr>
        <w:spacing w:line="360" w:lineRule="auto"/>
        <w:ind w:firstLine="426"/>
        <w:jc w:val="both"/>
        <w:rPr>
          <w:rFonts w:ascii="Times New Roman" w:hAnsi="Times New Roman" w:cs="Times New Roman"/>
          <w:sz w:val="28"/>
          <w:szCs w:val="28"/>
        </w:rPr>
      </w:pPr>
    </w:p>
    <w:p w:rsidR="008408CE" w:rsidRPr="00303C0D" w:rsidRDefault="008408CE" w:rsidP="00303C0D">
      <w:pPr>
        <w:spacing w:line="360" w:lineRule="auto"/>
        <w:rPr>
          <w:rFonts w:ascii="Times New Roman" w:hAnsi="Times New Roman" w:cs="Times New Roman"/>
          <w:sz w:val="28"/>
          <w:szCs w:val="28"/>
        </w:rPr>
      </w:pPr>
      <w:r w:rsidRPr="00303C0D">
        <w:rPr>
          <w:rFonts w:ascii="Times New Roman" w:hAnsi="Times New Roman" w:cs="Times New Roman"/>
          <w:sz w:val="28"/>
          <w:szCs w:val="28"/>
        </w:rPr>
        <w:br w:type="page"/>
      </w:r>
    </w:p>
    <w:p w:rsidR="004439BE" w:rsidRDefault="004439BE" w:rsidP="004439BE">
      <w:pPr>
        <w:spacing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- 12 -</w:t>
      </w:r>
    </w:p>
    <w:p w:rsidR="008408CE" w:rsidRPr="004439BE" w:rsidRDefault="004439BE" w:rsidP="004439BE">
      <w:pPr>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Вывод</w:t>
      </w:r>
    </w:p>
    <w:p w:rsidR="00F00B09" w:rsidRDefault="008408CE" w:rsidP="004439B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С каждым днем из больниц выписывают все больше пациентов, перенесших коронавирусную инфекцию. Но это не означае</w:t>
      </w:r>
      <w:r w:rsidR="00F00B09">
        <w:rPr>
          <w:rFonts w:ascii="Times New Roman" w:hAnsi="Times New Roman" w:cs="Times New Roman"/>
          <w:sz w:val="28"/>
          <w:szCs w:val="28"/>
        </w:rPr>
        <w:t>т окончательное выздоровление. П</w:t>
      </w:r>
      <w:r w:rsidRPr="00303C0D">
        <w:rPr>
          <w:rFonts w:ascii="Times New Roman" w:hAnsi="Times New Roman" w:cs="Times New Roman"/>
          <w:sz w:val="28"/>
          <w:szCs w:val="28"/>
        </w:rPr>
        <w:t>рактически в</w:t>
      </w:r>
      <w:r w:rsidR="00F00B09">
        <w:rPr>
          <w:rFonts w:ascii="Times New Roman" w:hAnsi="Times New Roman" w:cs="Times New Roman"/>
          <w:sz w:val="28"/>
          <w:szCs w:val="28"/>
        </w:rPr>
        <w:t>сем им необходима реабилитация.</w:t>
      </w:r>
      <w:r w:rsidRPr="00303C0D">
        <w:rPr>
          <w:rFonts w:ascii="Times New Roman" w:hAnsi="Times New Roman" w:cs="Times New Roman"/>
          <w:sz w:val="28"/>
          <w:szCs w:val="28"/>
        </w:rPr>
        <w:t xml:space="preserve"> После тяжелой болезни COVID-19 многие пациенты  испытывают различные проблемы с нормальным </w:t>
      </w:r>
      <w:r w:rsidR="00F00B09">
        <w:rPr>
          <w:rFonts w:ascii="Times New Roman" w:hAnsi="Times New Roman" w:cs="Times New Roman"/>
          <w:sz w:val="28"/>
          <w:szCs w:val="28"/>
        </w:rPr>
        <w:t>функционированием и нуждаются</w:t>
      </w:r>
      <w:r w:rsidRPr="00303C0D">
        <w:rPr>
          <w:rFonts w:ascii="Times New Roman" w:hAnsi="Times New Roman" w:cs="Times New Roman"/>
          <w:sz w:val="28"/>
          <w:szCs w:val="28"/>
        </w:rPr>
        <w:t xml:space="preserve"> в реабилитационных услуга</w:t>
      </w:r>
      <w:r w:rsidR="00F00B09">
        <w:rPr>
          <w:rFonts w:ascii="Times New Roman" w:hAnsi="Times New Roman" w:cs="Times New Roman"/>
          <w:sz w:val="28"/>
          <w:szCs w:val="28"/>
        </w:rPr>
        <w:t>х для преодоления этих проблем</w:t>
      </w:r>
      <w:r w:rsidRPr="00303C0D">
        <w:rPr>
          <w:rFonts w:ascii="Times New Roman" w:hAnsi="Times New Roman" w:cs="Times New Roman"/>
          <w:sz w:val="28"/>
          <w:szCs w:val="28"/>
        </w:rPr>
        <w:t>, без  этого невозможно восстановиться полностью и вернуться к привычной жизни.</w:t>
      </w:r>
    </w:p>
    <w:p w:rsidR="00D43828" w:rsidRPr="00303C0D" w:rsidRDefault="008408CE" w:rsidP="004439BE">
      <w:pPr>
        <w:spacing w:line="360" w:lineRule="auto"/>
        <w:ind w:firstLine="426"/>
        <w:jc w:val="both"/>
        <w:rPr>
          <w:rFonts w:ascii="Times New Roman" w:hAnsi="Times New Roman" w:cs="Times New Roman"/>
          <w:sz w:val="28"/>
          <w:szCs w:val="28"/>
        </w:rPr>
      </w:pPr>
      <w:r w:rsidRPr="00303C0D">
        <w:rPr>
          <w:rFonts w:ascii="Times New Roman" w:hAnsi="Times New Roman" w:cs="Times New Roman"/>
          <w:sz w:val="28"/>
          <w:szCs w:val="28"/>
        </w:rPr>
        <w:t> Появление COVID-19 в мире поставило перед специалистами разного профиля здравоохранения задачи, связанные не только с быстрой диагностикой и лечением, но и оказанием качественной медицинской помощи, включающей реабилитационные мероприятия после и во время перенесения инфекции. Эффективность применяемых методов напрямую зависит от раннего начала проведения реабилитационных действий непосредственно в стационаре и продолжения в домашних условиях, с обязательным учетом стабильности состояния пациента.</w:t>
      </w:r>
    </w:p>
    <w:sectPr w:rsidR="00D43828" w:rsidRPr="00303C0D" w:rsidSect="00433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3A1"/>
    <w:rsid w:val="000D13A1"/>
    <w:rsid w:val="00303C0D"/>
    <w:rsid w:val="0043309F"/>
    <w:rsid w:val="004439BE"/>
    <w:rsid w:val="004C0A4A"/>
    <w:rsid w:val="0059305A"/>
    <w:rsid w:val="005F75ED"/>
    <w:rsid w:val="008408CE"/>
    <w:rsid w:val="00B42F3E"/>
    <w:rsid w:val="00B5719C"/>
    <w:rsid w:val="00CE411E"/>
    <w:rsid w:val="00D43828"/>
    <w:rsid w:val="00F00B09"/>
    <w:rsid w:val="00FF1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6862</TotalTime>
  <Pages>1</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userID</dc:creator>
  <cp:keywords/>
  <dc:description/>
  <cp:lastModifiedBy>Пользователь</cp:lastModifiedBy>
  <cp:revision>5</cp:revision>
  <dcterms:created xsi:type="dcterms:W3CDTF">2021-04-14T13:04:00Z</dcterms:created>
  <dcterms:modified xsi:type="dcterms:W3CDTF">2021-04-19T13:46:00Z</dcterms:modified>
</cp:coreProperties>
</file>