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AB7" w:rsidRPr="0061204B" w:rsidRDefault="008E04E6" w:rsidP="008E04E6">
      <w:pPr>
        <w:jc w:val="center"/>
        <w:rPr>
          <w:rFonts w:ascii="Times New Roman" w:hAnsi="Times New Roman" w:cs="Times New Roman"/>
          <w:sz w:val="40"/>
          <w:szCs w:val="40"/>
        </w:rPr>
      </w:pPr>
      <w:r w:rsidRPr="0061204B">
        <w:rPr>
          <w:rFonts w:ascii="Times New Roman" w:hAnsi="Times New Roman" w:cs="Times New Roman"/>
          <w:sz w:val="40"/>
          <w:szCs w:val="40"/>
        </w:rPr>
        <w:t>Проект</w:t>
      </w:r>
    </w:p>
    <w:p w:rsidR="008E04E6" w:rsidRPr="004F3230" w:rsidRDefault="008E04E6" w:rsidP="008E04E6">
      <w:pPr>
        <w:rPr>
          <w:rFonts w:ascii="Times New Roman" w:hAnsi="Times New Roman" w:cs="Times New Roman"/>
          <w:sz w:val="28"/>
          <w:szCs w:val="28"/>
        </w:rPr>
      </w:pPr>
      <w:r w:rsidRPr="0061204B">
        <w:rPr>
          <w:rFonts w:ascii="Times New Roman" w:hAnsi="Times New Roman" w:cs="Times New Roman"/>
          <w:b/>
          <w:sz w:val="28"/>
          <w:szCs w:val="28"/>
        </w:rPr>
        <w:t>Тема</w:t>
      </w:r>
      <w:r w:rsidRPr="004F3230">
        <w:rPr>
          <w:rFonts w:ascii="Times New Roman" w:hAnsi="Times New Roman" w:cs="Times New Roman"/>
          <w:sz w:val="28"/>
          <w:szCs w:val="28"/>
        </w:rPr>
        <w:t>:</w:t>
      </w:r>
      <w:r>
        <w:rPr>
          <w:rFonts w:ascii="Times New Roman" w:hAnsi="Times New Roman" w:cs="Times New Roman"/>
          <w:sz w:val="28"/>
          <w:szCs w:val="28"/>
        </w:rPr>
        <w:t xml:space="preserve"> </w:t>
      </w:r>
      <w:r w:rsidRPr="004F3230">
        <w:rPr>
          <w:rFonts w:ascii="Times New Roman" w:hAnsi="Times New Roman" w:cs="Times New Roman"/>
          <w:sz w:val="28"/>
          <w:szCs w:val="28"/>
        </w:rPr>
        <w:t>“</w:t>
      </w:r>
      <w:r>
        <w:rPr>
          <w:rFonts w:ascii="Times New Roman" w:hAnsi="Times New Roman" w:cs="Times New Roman"/>
          <w:sz w:val="28"/>
          <w:szCs w:val="28"/>
        </w:rPr>
        <w:t>Музей-заповедник Ораниенбаум</w:t>
      </w:r>
      <w:r w:rsidRPr="004F3230">
        <w:rPr>
          <w:rFonts w:ascii="Times New Roman" w:hAnsi="Times New Roman" w:cs="Times New Roman"/>
          <w:sz w:val="28"/>
          <w:szCs w:val="28"/>
        </w:rPr>
        <w:t>”.</w:t>
      </w:r>
    </w:p>
    <w:p w:rsidR="008E04E6" w:rsidRPr="00FE57CB" w:rsidRDefault="008E04E6" w:rsidP="00FC270F">
      <w:pPr>
        <w:jc w:val="both"/>
        <w:rPr>
          <w:rFonts w:ascii="Times New Roman" w:hAnsi="Times New Roman" w:cs="Times New Roman"/>
          <w:sz w:val="28"/>
          <w:szCs w:val="28"/>
        </w:rPr>
      </w:pPr>
      <w:r w:rsidRPr="0061204B">
        <w:rPr>
          <w:rFonts w:ascii="Times New Roman" w:hAnsi="Times New Roman" w:cs="Times New Roman"/>
          <w:b/>
          <w:sz w:val="28"/>
          <w:szCs w:val="28"/>
        </w:rPr>
        <w:t>Актуальность:</w:t>
      </w:r>
      <w:r w:rsidRPr="008E04E6">
        <w:rPr>
          <w:rFonts w:ascii="Times New Roman" w:hAnsi="Times New Roman" w:cs="Times New Roman"/>
          <w:sz w:val="28"/>
          <w:szCs w:val="28"/>
        </w:rPr>
        <w:t xml:space="preserve"> </w:t>
      </w:r>
      <w:r w:rsidR="00FC270F">
        <w:rPr>
          <w:rFonts w:ascii="Times New Roman" w:hAnsi="Times New Roman" w:cs="Times New Roman"/>
          <w:sz w:val="28"/>
          <w:szCs w:val="28"/>
        </w:rPr>
        <w:t>у</w:t>
      </w:r>
      <w:r>
        <w:rPr>
          <w:rFonts w:ascii="Times New Roman" w:hAnsi="Times New Roman" w:cs="Times New Roman"/>
          <w:sz w:val="28"/>
          <w:szCs w:val="28"/>
        </w:rPr>
        <w:t xml:space="preserve"> города Ломоносова очень интересная история</w:t>
      </w:r>
      <w:r w:rsidRPr="008E04E6">
        <w:rPr>
          <w:rFonts w:ascii="Times New Roman" w:hAnsi="Times New Roman" w:cs="Times New Roman"/>
          <w:sz w:val="28"/>
          <w:szCs w:val="28"/>
        </w:rPr>
        <w:t xml:space="preserve">. </w:t>
      </w:r>
      <w:r>
        <w:rPr>
          <w:rFonts w:ascii="Times New Roman" w:hAnsi="Times New Roman" w:cs="Times New Roman"/>
          <w:sz w:val="28"/>
          <w:szCs w:val="28"/>
        </w:rPr>
        <w:t>В нашем городе находиться  музей-заповедник</w:t>
      </w:r>
      <w:r w:rsidRPr="008E04E6">
        <w:rPr>
          <w:rFonts w:ascii="Times New Roman" w:hAnsi="Times New Roman" w:cs="Times New Roman"/>
          <w:sz w:val="28"/>
          <w:szCs w:val="28"/>
        </w:rPr>
        <w:t>.</w:t>
      </w:r>
      <w:r>
        <w:rPr>
          <w:rFonts w:ascii="Times New Roman" w:hAnsi="Times New Roman" w:cs="Times New Roman"/>
          <w:sz w:val="28"/>
          <w:szCs w:val="28"/>
        </w:rPr>
        <w:t xml:space="preserve"> На</w:t>
      </w:r>
      <w:r w:rsidR="00FE57CB" w:rsidRPr="00FE57CB">
        <w:rPr>
          <w:rFonts w:ascii="Times New Roman" w:hAnsi="Times New Roman" w:cs="Times New Roman"/>
          <w:sz w:val="28"/>
          <w:szCs w:val="28"/>
        </w:rPr>
        <w:t xml:space="preserve"> </w:t>
      </w:r>
      <w:r>
        <w:rPr>
          <w:rFonts w:ascii="Times New Roman" w:hAnsi="Times New Roman" w:cs="Times New Roman"/>
          <w:sz w:val="28"/>
          <w:szCs w:val="28"/>
        </w:rPr>
        <w:t>территории музея</w:t>
      </w:r>
      <w:r w:rsidR="00FE57CB" w:rsidRPr="00FE57CB">
        <w:rPr>
          <w:rFonts w:ascii="Times New Roman" w:hAnsi="Times New Roman" w:cs="Times New Roman"/>
          <w:sz w:val="28"/>
          <w:szCs w:val="28"/>
        </w:rPr>
        <w:t>-</w:t>
      </w:r>
      <w:r>
        <w:rPr>
          <w:rFonts w:ascii="Times New Roman" w:hAnsi="Times New Roman" w:cs="Times New Roman"/>
          <w:sz w:val="28"/>
          <w:szCs w:val="28"/>
        </w:rPr>
        <w:t>заповедника расположены очень красивые  дворцы и павильоны</w:t>
      </w:r>
      <w:r w:rsidRPr="008E04E6">
        <w:rPr>
          <w:rFonts w:ascii="Times New Roman" w:hAnsi="Times New Roman" w:cs="Times New Roman"/>
          <w:sz w:val="28"/>
          <w:szCs w:val="28"/>
        </w:rPr>
        <w:t>,</w:t>
      </w:r>
      <w:r>
        <w:rPr>
          <w:rFonts w:ascii="Times New Roman" w:hAnsi="Times New Roman" w:cs="Times New Roman"/>
          <w:sz w:val="28"/>
          <w:szCs w:val="28"/>
        </w:rPr>
        <w:t xml:space="preserve"> имеющие огромную историческую ценность</w:t>
      </w:r>
      <w:r w:rsidRPr="008E04E6">
        <w:rPr>
          <w:rFonts w:ascii="Times New Roman" w:hAnsi="Times New Roman" w:cs="Times New Roman"/>
          <w:sz w:val="28"/>
          <w:szCs w:val="28"/>
        </w:rPr>
        <w:t xml:space="preserve">. </w:t>
      </w:r>
      <w:r>
        <w:rPr>
          <w:rFonts w:ascii="Times New Roman" w:hAnsi="Times New Roman" w:cs="Times New Roman"/>
          <w:sz w:val="28"/>
          <w:szCs w:val="28"/>
        </w:rPr>
        <w:t>И на сегодня</w:t>
      </w:r>
      <w:r w:rsidR="00FE57CB">
        <w:rPr>
          <w:rFonts w:ascii="Times New Roman" w:hAnsi="Times New Roman" w:cs="Times New Roman"/>
          <w:sz w:val="28"/>
          <w:szCs w:val="28"/>
        </w:rPr>
        <w:t>шний день</w:t>
      </w:r>
      <w:r>
        <w:rPr>
          <w:rFonts w:ascii="Times New Roman" w:hAnsi="Times New Roman" w:cs="Times New Roman"/>
          <w:sz w:val="28"/>
          <w:szCs w:val="28"/>
        </w:rPr>
        <w:t xml:space="preserve"> очень важно знакомить детей с </w:t>
      </w:r>
      <w:proofErr w:type="gramStart"/>
      <w:r>
        <w:rPr>
          <w:rFonts w:ascii="Times New Roman" w:hAnsi="Times New Roman" w:cs="Times New Roman"/>
          <w:sz w:val="28"/>
          <w:szCs w:val="28"/>
        </w:rPr>
        <w:t>историческим</w:t>
      </w:r>
      <w:proofErr w:type="gramEnd"/>
      <w:r>
        <w:rPr>
          <w:rFonts w:ascii="Times New Roman" w:hAnsi="Times New Roman" w:cs="Times New Roman"/>
          <w:sz w:val="28"/>
          <w:szCs w:val="28"/>
        </w:rPr>
        <w:t xml:space="preserve"> наследие родного города</w:t>
      </w:r>
      <w:r w:rsidRPr="008E04E6">
        <w:rPr>
          <w:rFonts w:ascii="Times New Roman" w:hAnsi="Times New Roman" w:cs="Times New Roman"/>
          <w:sz w:val="28"/>
          <w:szCs w:val="28"/>
        </w:rPr>
        <w:t xml:space="preserve">, </w:t>
      </w:r>
      <w:r>
        <w:rPr>
          <w:rFonts w:ascii="Times New Roman" w:hAnsi="Times New Roman" w:cs="Times New Roman"/>
          <w:sz w:val="28"/>
          <w:szCs w:val="28"/>
        </w:rPr>
        <w:t>приобщать к духовной культуре русского народа</w:t>
      </w:r>
      <w:r w:rsidRPr="008E04E6">
        <w:rPr>
          <w:rFonts w:ascii="Times New Roman" w:hAnsi="Times New Roman" w:cs="Times New Roman"/>
          <w:sz w:val="28"/>
          <w:szCs w:val="28"/>
        </w:rPr>
        <w:t>.</w:t>
      </w:r>
    </w:p>
    <w:p w:rsidR="008E04E6" w:rsidRPr="0061204B" w:rsidRDefault="008E04E6" w:rsidP="008E04E6">
      <w:pPr>
        <w:rPr>
          <w:rFonts w:ascii="Times New Roman" w:hAnsi="Times New Roman" w:cs="Times New Roman"/>
          <w:b/>
          <w:sz w:val="28"/>
          <w:szCs w:val="28"/>
        </w:rPr>
      </w:pPr>
      <w:r w:rsidRPr="0061204B">
        <w:rPr>
          <w:rFonts w:ascii="Times New Roman" w:hAnsi="Times New Roman" w:cs="Times New Roman"/>
          <w:b/>
          <w:sz w:val="28"/>
          <w:szCs w:val="28"/>
        </w:rPr>
        <w:t>Задачи проекта:</w:t>
      </w:r>
    </w:p>
    <w:p w:rsidR="008E04E6" w:rsidRPr="004F3230" w:rsidRDefault="008E04E6" w:rsidP="008E04E6">
      <w:pPr>
        <w:rPr>
          <w:rFonts w:ascii="Times New Roman" w:hAnsi="Times New Roman" w:cs="Times New Roman"/>
          <w:sz w:val="28"/>
          <w:szCs w:val="28"/>
        </w:rPr>
      </w:pPr>
      <w:r>
        <w:rPr>
          <w:rFonts w:ascii="Times New Roman" w:hAnsi="Times New Roman" w:cs="Times New Roman"/>
          <w:sz w:val="28"/>
          <w:szCs w:val="28"/>
        </w:rPr>
        <w:t xml:space="preserve">- создать условия для расширения  представлений детей  </w:t>
      </w:r>
      <w:r w:rsidR="0014484D">
        <w:rPr>
          <w:rFonts w:ascii="Times New Roman" w:hAnsi="Times New Roman" w:cs="Times New Roman"/>
          <w:sz w:val="28"/>
          <w:szCs w:val="28"/>
        </w:rPr>
        <w:t xml:space="preserve">об исторической  ценности музея-заповедника  </w:t>
      </w:r>
      <w:r w:rsidR="0014484D" w:rsidRPr="0014484D">
        <w:rPr>
          <w:rFonts w:ascii="Times New Roman" w:hAnsi="Times New Roman" w:cs="Times New Roman"/>
          <w:sz w:val="28"/>
          <w:szCs w:val="28"/>
        </w:rPr>
        <w:t>“</w:t>
      </w:r>
      <w:r w:rsidR="0014484D">
        <w:rPr>
          <w:rFonts w:ascii="Times New Roman" w:hAnsi="Times New Roman" w:cs="Times New Roman"/>
          <w:sz w:val="28"/>
          <w:szCs w:val="28"/>
        </w:rPr>
        <w:t>Ораниенбаум</w:t>
      </w:r>
      <w:r w:rsidR="0014484D" w:rsidRPr="0014484D">
        <w:rPr>
          <w:rFonts w:ascii="Times New Roman" w:hAnsi="Times New Roman" w:cs="Times New Roman"/>
          <w:sz w:val="28"/>
          <w:szCs w:val="28"/>
        </w:rPr>
        <w:t>”.</w:t>
      </w:r>
    </w:p>
    <w:p w:rsidR="0014484D" w:rsidRPr="0014484D" w:rsidRDefault="0014484D" w:rsidP="008E04E6">
      <w:pPr>
        <w:rPr>
          <w:rFonts w:ascii="Times New Roman" w:hAnsi="Times New Roman" w:cs="Times New Roman"/>
          <w:sz w:val="28"/>
          <w:szCs w:val="28"/>
        </w:rPr>
      </w:pPr>
      <w:r w:rsidRPr="0014484D">
        <w:rPr>
          <w:rFonts w:ascii="Times New Roman" w:hAnsi="Times New Roman" w:cs="Times New Roman"/>
          <w:sz w:val="28"/>
          <w:szCs w:val="28"/>
        </w:rPr>
        <w:t xml:space="preserve">- </w:t>
      </w:r>
      <w:r>
        <w:rPr>
          <w:rFonts w:ascii="Times New Roman" w:hAnsi="Times New Roman" w:cs="Times New Roman"/>
          <w:sz w:val="28"/>
          <w:szCs w:val="28"/>
        </w:rPr>
        <w:t>создать условия для формирования  у детей познавательного интереса к русской культуре</w:t>
      </w:r>
      <w:r w:rsidRPr="0014484D">
        <w:rPr>
          <w:rFonts w:ascii="Times New Roman" w:hAnsi="Times New Roman" w:cs="Times New Roman"/>
          <w:sz w:val="28"/>
          <w:szCs w:val="28"/>
        </w:rPr>
        <w:t>.</w:t>
      </w:r>
    </w:p>
    <w:p w:rsidR="0014484D" w:rsidRDefault="0014484D" w:rsidP="008E04E6">
      <w:pPr>
        <w:rPr>
          <w:rFonts w:ascii="Times New Roman" w:hAnsi="Times New Roman" w:cs="Times New Roman"/>
          <w:sz w:val="28"/>
          <w:szCs w:val="28"/>
        </w:rPr>
      </w:pPr>
      <w:r w:rsidRPr="0014484D">
        <w:rPr>
          <w:rFonts w:ascii="Times New Roman" w:hAnsi="Times New Roman" w:cs="Times New Roman"/>
          <w:sz w:val="28"/>
          <w:szCs w:val="28"/>
        </w:rPr>
        <w:t xml:space="preserve">- </w:t>
      </w:r>
      <w:r>
        <w:rPr>
          <w:rFonts w:ascii="Times New Roman" w:hAnsi="Times New Roman" w:cs="Times New Roman"/>
          <w:sz w:val="28"/>
          <w:szCs w:val="28"/>
        </w:rPr>
        <w:t xml:space="preserve">создать условия для вовлечения родителей в </w:t>
      </w:r>
      <w:proofErr w:type="spellStart"/>
      <w:r>
        <w:rPr>
          <w:rFonts w:ascii="Times New Roman" w:hAnsi="Times New Roman" w:cs="Times New Roman"/>
          <w:sz w:val="28"/>
          <w:szCs w:val="28"/>
        </w:rPr>
        <w:t>пед</w:t>
      </w:r>
      <w:proofErr w:type="spellEnd"/>
      <w:r w:rsidRPr="0014484D">
        <w:rPr>
          <w:rFonts w:ascii="Times New Roman" w:hAnsi="Times New Roman" w:cs="Times New Roman"/>
          <w:sz w:val="28"/>
          <w:szCs w:val="28"/>
        </w:rPr>
        <w:t xml:space="preserve">. </w:t>
      </w:r>
      <w:r>
        <w:rPr>
          <w:rFonts w:ascii="Times New Roman" w:hAnsi="Times New Roman" w:cs="Times New Roman"/>
          <w:sz w:val="28"/>
          <w:szCs w:val="28"/>
        </w:rPr>
        <w:t xml:space="preserve">процесс </w:t>
      </w:r>
      <w:proofErr w:type="spellStart"/>
      <w:r>
        <w:rPr>
          <w:rFonts w:ascii="Times New Roman" w:hAnsi="Times New Roman" w:cs="Times New Roman"/>
          <w:sz w:val="28"/>
          <w:szCs w:val="28"/>
        </w:rPr>
        <w:t>доу</w:t>
      </w:r>
      <w:proofErr w:type="spellEnd"/>
      <w:r w:rsidRPr="0014484D">
        <w:rPr>
          <w:rFonts w:ascii="Times New Roman" w:hAnsi="Times New Roman" w:cs="Times New Roman"/>
          <w:sz w:val="28"/>
          <w:szCs w:val="28"/>
        </w:rPr>
        <w:t>.</w:t>
      </w:r>
    </w:p>
    <w:p w:rsidR="0014484D" w:rsidRPr="0014484D" w:rsidRDefault="0014484D" w:rsidP="00FC270F">
      <w:pPr>
        <w:jc w:val="both"/>
        <w:rPr>
          <w:rFonts w:ascii="Times New Roman" w:hAnsi="Times New Roman" w:cs="Times New Roman"/>
          <w:sz w:val="28"/>
          <w:szCs w:val="28"/>
        </w:rPr>
      </w:pPr>
      <w:r w:rsidRPr="0061204B">
        <w:rPr>
          <w:rFonts w:ascii="Times New Roman" w:hAnsi="Times New Roman" w:cs="Times New Roman"/>
          <w:b/>
          <w:sz w:val="28"/>
          <w:szCs w:val="28"/>
        </w:rPr>
        <w:t>Предварительная работа</w:t>
      </w:r>
      <w:r w:rsidRPr="0014484D">
        <w:rPr>
          <w:rFonts w:ascii="Times New Roman" w:hAnsi="Times New Roman" w:cs="Times New Roman"/>
          <w:sz w:val="28"/>
          <w:szCs w:val="28"/>
        </w:rPr>
        <w:t>:</w:t>
      </w:r>
      <w:r>
        <w:rPr>
          <w:rFonts w:ascii="Times New Roman" w:hAnsi="Times New Roman" w:cs="Times New Roman"/>
          <w:sz w:val="28"/>
          <w:szCs w:val="28"/>
        </w:rPr>
        <w:t xml:space="preserve"> ознакомиться с исторической литературой</w:t>
      </w:r>
      <w:r w:rsidRPr="0014484D">
        <w:rPr>
          <w:rFonts w:ascii="Times New Roman" w:hAnsi="Times New Roman" w:cs="Times New Roman"/>
          <w:sz w:val="28"/>
          <w:szCs w:val="28"/>
        </w:rPr>
        <w:t>,</w:t>
      </w:r>
      <w:r>
        <w:rPr>
          <w:rFonts w:ascii="Times New Roman" w:hAnsi="Times New Roman" w:cs="Times New Roman"/>
          <w:sz w:val="28"/>
          <w:szCs w:val="28"/>
        </w:rPr>
        <w:t xml:space="preserve"> подготовить материал для бесед с детьми</w:t>
      </w:r>
      <w:r w:rsidRPr="0014484D">
        <w:rPr>
          <w:rFonts w:ascii="Times New Roman" w:hAnsi="Times New Roman" w:cs="Times New Roman"/>
          <w:sz w:val="28"/>
          <w:szCs w:val="28"/>
        </w:rPr>
        <w:t xml:space="preserve">. </w:t>
      </w:r>
      <w:r>
        <w:rPr>
          <w:rFonts w:ascii="Times New Roman" w:hAnsi="Times New Roman" w:cs="Times New Roman"/>
          <w:sz w:val="28"/>
          <w:szCs w:val="28"/>
        </w:rPr>
        <w:t>Подобрать фото</w:t>
      </w:r>
      <w:r w:rsidRPr="0014484D">
        <w:rPr>
          <w:rFonts w:ascii="Times New Roman" w:hAnsi="Times New Roman" w:cs="Times New Roman"/>
          <w:sz w:val="28"/>
          <w:szCs w:val="28"/>
        </w:rPr>
        <w:t>,</w:t>
      </w:r>
      <w:r>
        <w:rPr>
          <w:rFonts w:ascii="Times New Roman" w:hAnsi="Times New Roman" w:cs="Times New Roman"/>
          <w:sz w:val="28"/>
          <w:szCs w:val="28"/>
        </w:rPr>
        <w:t xml:space="preserve"> иллюстрации с изображением музея – заповедника в разные исторические периоды</w:t>
      </w:r>
      <w:r w:rsidRPr="0014484D">
        <w:rPr>
          <w:rFonts w:ascii="Times New Roman" w:hAnsi="Times New Roman" w:cs="Times New Roman"/>
          <w:sz w:val="28"/>
          <w:szCs w:val="28"/>
        </w:rPr>
        <w:t xml:space="preserve">, </w:t>
      </w:r>
      <w:r>
        <w:rPr>
          <w:rFonts w:ascii="Times New Roman" w:hAnsi="Times New Roman" w:cs="Times New Roman"/>
          <w:sz w:val="28"/>
          <w:szCs w:val="28"/>
        </w:rPr>
        <w:t>договориться с администрацией музея-заповедника о проведении экскурсий для детей</w:t>
      </w:r>
      <w:r w:rsidRPr="0014484D">
        <w:rPr>
          <w:rFonts w:ascii="Times New Roman" w:hAnsi="Times New Roman" w:cs="Times New Roman"/>
          <w:sz w:val="28"/>
          <w:szCs w:val="28"/>
        </w:rPr>
        <w:t>.</w:t>
      </w:r>
    </w:p>
    <w:p w:rsidR="001F27A8" w:rsidRPr="004F3230" w:rsidRDefault="0014484D" w:rsidP="008E04E6">
      <w:pPr>
        <w:rPr>
          <w:rFonts w:ascii="Times New Roman" w:hAnsi="Times New Roman" w:cs="Times New Roman"/>
          <w:sz w:val="28"/>
          <w:szCs w:val="28"/>
        </w:rPr>
      </w:pPr>
      <w:r w:rsidRPr="0061204B">
        <w:rPr>
          <w:rFonts w:ascii="Times New Roman" w:hAnsi="Times New Roman" w:cs="Times New Roman"/>
          <w:b/>
          <w:sz w:val="28"/>
          <w:szCs w:val="28"/>
        </w:rPr>
        <w:t>Участники проекта</w:t>
      </w:r>
      <w:r w:rsidRPr="0014484D">
        <w:rPr>
          <w:rFonts w:ascii="Times New Roman" w:hAnsi="Times New Roman" w:cs="Times New Roman"/>
          <w:sz w:val="28"/>
          <w:szCs w:val="28"/>
        </w:rPr>
        <w:t>:</w:t>
      </w:r>
      <w:r>
        <w:rPr>
          <w:rFonts w:ascii="Times New Roman" w:hAnsi="Times New Roman" w:cs="Times New Roman"/>
          <w:sz w:val="28"/>
          <w:szCs w:val="28"/>
        </w:rPr>
        <w:t xml:space="preserve"> дети</w:t>
      </w:r>
      <w:r w:rsidRPr="0014484D">
        <w:rPr>
          <w:rFonts w:ascii="Times New Roman" w:hAnsi="Times New Roman" w:cs="Times New Roman"/>
          <w:sz w:val="28"/>
          <w:szCs w:val="28"/>
        </w:rPr>
        <w:t>,</w:t>
      </w:r>
      <w:r>
        <w:rPr>
          <w:rFonts w:ascii="Times New Roman" w:hAnsi="Times New Roman" w:cs="Times New Roman"/>
          <w:sz w:val="28"/>
          <w:szCs w:val="28"/>
        </w:rPr>
        <w:t xml:space="preserve"> родители</w:t>
      </w:r>
      <w:r w:rsidRPr="0014484D">
        <w:rPr>
          <w:rFonts w:ascii="Times New Roman" w:hAnsi="Times New Roman" w:cs="Times New Roman"/>
          <w:sz w:val="28"/>
          <w:szCs w:val="28"/>
        </w:rPr>
        <w:t xml:space="preserve">, </w:t>
      </w:r>
      <w:r>
        <w:rPr>
          <w:rFonts w:ascii="Times New Roman" w:hAnsi="Times New Roman" w:cs="Times New Roman"/>
          <w:sz w:val="28"/>
          <w:szCs w:val="28"/>
        </w:rPr>
        <w:t>воспитатель</w:t>
      </w:r>
      <w:r w:rsidRPr="0014484D">
        <w:rPr>
          <w:rFonts w:ascii="Times New Roman" w:hAnsi="Times New Roman" w:cs="Times New Roman"/>
          <w:sz w:val="28"/>
          <w:szCs w:val="28"/>
        </w:rPr>
        <w:t xml:space="preserve">, </w:t>
      </w:r>
      <w:r>
        <w:rPr>
          <w:rFonts w:ascii="Times New Roman" w:hAnsi="Times New Roman" w:cs="Times New Roman"/>
          <w:sz w:val="28"/>
          <w:szCs w:val="28"/>
        </w:rPr>
        <w:t>логопед</w:t>
      </w:r>
      <w:r w:rsidRPr="0014484D">
        <w:rPr>
          <w:rFonts w:ascii="Times New Roman" w:hAnsi="Times New Roman" w:cs="Times New Roman"/>
          <w:sz w:val="28"/>
          <w:szCs w:val="28"/>
        </w:rPr>
        <w:t xml:space="preserve">, </w:t>
      </w:r>
      <w:r>
        <w:rPr>
          <w:rFonts w:ascii="Times New Roman" w:hAnsi="Times New Roman" w:cs="Times New Roman"/>
          <w:sz w:val="28"/>
          <w:szCs w:val="28"/>
        </w:rPr>
        <w:t>музей-заповедник</w:t>
      </w:r>
      <w:r w:rsidR="001F27A8" w:rsidRPr="001F27A8">
        <w:rPr>
          <w:rFonts w:ascii="Times New Roman" w:hAnsi="Times New Roman" w:cs="Times New Roman"/>
          <w:sz w:val="28"/>
          <w:szCs w:val="28"/>
        </w:rPr>
        <w:t xml:space="preserve"> “</w:t>
      </w:r>
      <w:r w:rsidR="001F27A8">
        <w:rPr>
          <w:rFonts w:ascii="Times New Roman" w:hAnsi="Times New Roman" w:cs="Times New Roman"/>
          <w:sz w:val="28"/>
          <w:szCs w:val="28"/>
        </w:rPr>
        <w:t>Ораниенбаум</w:t>
      </w:r>
      <w:r w:rsidR="001F27A8" w:rsidRPr="001F27A8">
        <w:rPr>
          <w:rFonts w:ascii="Times New Roman" w:hAnsi="Times New Roman" w:cs="Times New Roman"/>
          <w:sz w:val="28"/>
          <w:szCs w:val="28"/>
        </w:rPr>
        <w:t>”.</w:t>
      </w:r>
    </w:p>
    <w:p w:rsidR="001F27A8" w:rsidRPr="004F3230" w:rsidRDefault="001F27A8" w:rsidP="008E04E6">
      <w:pPr>
        <w:rPr>
          <w:rFonts w:ascii="Times New Roman" w:hAnsi="Times New Roman" w:cs="Times New Roman"/>
          <w:sz w:val="28"/>
          <w:szCs w:val="28"/>
        </w:rPr>
      </w:pPr>
      <w:r w:rsidRPr="0061204B">
        <w:rPr>
          <w:rFonts w:ascii="Times New Roman" w:hAnsi="Times New Roman" w:cs="Times New Roman"/>
          <w:b/>
          <w:sz w:val="28"/>
          <w:szCs w:val="28"/>
        </w:rPr>
        <w:t>Срок реализации</w:t>
      </w:r>
      <w:r w:rsidRPr="004F3230">
        <w:rPr>
          <w:rFonts w:ascii="Times New Roman" w:hAnsi="Times New Roman" w:cs="Times New Roman"/>
          <w:sz w:val="28"/>
          <w:szCs w:val="28"/>
        </w:rPr>
        <w:t xml:space="preserve">: </w:t>
      </w:r>
      <w:r>
        <w:rPr>
          <w:rFonts w:ascii="Times New Roman" w:hAnsi="Times New Roman" w:cs="Times New Roman"/>
          <w:sz w:val="28"/>
          <w:szCs w:val="28"/>
        </w:rPr>
        <w:t>1 год</w:t>
      </w:r>
      <w:r w:rsidRPr="004F3230">
        <w:rPr>
          <w:rFonts w:ascii="Times New Roman" w:hAnsi="Times New Roman" w:cs="Times New Roman"/>
          <w:sz w:val="28"/>
          <w:szCs w:val="28"/>
        </w:rPr>
        <w:t>.</w:t>
      </w:r>
    </w:p>
    <w:p w:rsidR="001F27A8" w:rsidRPr="004F3230" w:rsidRDefault="001F27A8" w:rsidP="008E04E6">
      <w:pPr>
        <w:rPr>
          <w:rFonts w:ascii="Times New Roman" w:hAnsi="Times New Roman" w:cs="Times New Roman"/>
          <w:sz w:val="28"/>
          <w:szCs w:val="28"/>
        </w:rPr>
      </w:pPr>
    </w:p>
    <w:p w:rsidR="001F27A8" w:rsidRPr="004F3230" w:rsidRDefault="001F27A8" w:rsidP="008E04E6">
      <w:pPr>
        <w:rPr>
          <w:rFonts w:ascii="Times New Roman" w:hAnsi="Times New Roman" w:cs="Times New Roman"/>
          <w:sz w:val="28"/>
          <w:szCs w:val="28"/>
        </w:rPr>
      </w:pPr>
    </w:p>
    <w:p w:rsidR="001F27A8" w:rsidRPr="004F3230" w:rsidRDefault="001F27A8" w:rsidP="008E04E6">
      <w:pPr>
        <w:rPr>
          <w:rFonts w:ascii="Times New Roman" w:hAnsi="Times New Roman" w:cs="Times New Roman"/>
          <w:sz w:val="28"/>
          <w:szCs w:val="28"/>
        </w:rPr>
      </w:pPr>
    </w:p>
    <w:p w:rsidR="001F27A8" w:rsidRPr="004F3230" w:rsidRDefault="001F27A8" w:rsidP="008E04E6">
      <w:pPr>
        <w:rPr>
          <w:rFonts w:ascii="Times New Roman" w:hAnsi="Times New Roman" w:cs="Times New Roman"/>
          <w:sz w:val="28"/>
          <w:szCs w:val="28"/>
        </w:rPr>
      </w:pPr>
    </w:p>
    <w:p w:rsidR="001F27A8" w:rsidRPr="004F3230" w:rsidRDefault="001F27A8" w:rsidP="008E04E6">
      <w:pPr>
        <w:rPr>
          <w:rFonts w:ascii="Times New Roman" w:hAnsi="Times New Roman" w:cs="Times New Roman"/>
          <w:sz w:val="28"/>
          <w:szCs w:val="28"/>
        </w:rPr>
      </w:pPr>
    </w:p>
    <w:p w:rsidR="001F27A8" w:rsidRPr="004F3230" w:rsidRDefault="001F27A8" w:rsidP="008E04E6">
      <w:pPr>
        <w:rPr>
          <w:rFonts w:ascii="Times New Roman" w:hAnsi="Times New Roman" w:cs="Times New Roman"/>
          <w:sz w:val="28"/>
          <w:szCs w:val="28"/>
        </w:rPr>
      </w:pPr>
    </w:p>
    <w:p w:rsidR="00D7750C" w:rsidRPr="004F3230" w:rsidRDefault="00D7750C" w:rsidP="008E04E6">
      <w:pPr>
        <w:rPr>
          <w:rFonts w:ascii="Times New Roman" w:hAnsi="Times New Roman" w:cs="Times New Roman"/>
          <w:sz w:val="28"/>
          <w:szCs w:val="28"/>
        </w:rPr>
      </w:pPr>
    </w:p>
    <w:p w:rsidR="001F27A8" w:rsidRPr="00FC270F" w:rsidRDefault="001F27A8" w:rsidP="00D7750C">
      <w:pPr>
        <w:jc w:val="center"/>
        <w:rPr>
          <w:rFonts w:ascii="Times New Roman" w:hAnsi="Times New Roman" w:cs="Times New Roman"/>
          <w:b/>
          <w:sz w:val="32"/>
          <w:szCs w:val="32"/>
        </w:rPr>
      </w:pPr>
      <w:r w:rsidRPr="00FC270F">
        <w:rPr>
          <w:rFonts w:ascii="Times New Roman" w:hAnsi="Times New Roman" w:cs="Times New Roman"/>
          <w:b/>
          <w:sz w:val="32"/>
          <w:szCs w:val="32"/>
        </w:rPr>
        <w:lastRenderedPageBreak/>
        <w:t>План работы по проекту на 2014-2015 учебный год.</w:t>
      </w:r>
    </w:p>
    <w:tbl>
      <w:tblPr>
        <w:tblStyle w:val="a3"/>
        <w:tblW w:w="0" w:type="auto"/>
        <w:tblInd w:w="-743" w:type="dxa"/>
        <w:tblLayout w:type="fixed"/>
        <w:tblLook w:val="04A0"/>
      </w:tblPr>
      <w:tblGrid>
        <w:gridCol w:w="1277"/>
        <w:gridCol w:w="2251"/>
        <w:gridCol w:w="1669"/>
        <w:gridCol w:w="2175"/>
        <w:gridCol w:w="1280"/>
        <w:gridCol w:w="1662"/>
      </w:tblGrid>
      <w:tr w:rsidR="001F27A8" w:rsidTr="00192AEC">
        <w:tc>
          <w:tcPr>
            <w:tcW w:w="1277" w:type="dxa"/>
            <w:vMerge w:val="restart"/>
          </w:tcPr>
          <w:p w:rsidR="001F27A8" w:rsidRPr="001F27A8" w:rsidRDefault="001F27A8" w:rsidP="008E04E6">
            <w:pPr>
              <w:rPr>
                <w:rFonts w:ascii="Times New Roman" w:hAnsi="Times New Roman" w:cs="Times New Roman"/>
                <w:sz w:val="28"/>
                <w:szCs w:val="28"/>
              </w:rPr>
            </w:pPr>
          </w:p>
          <w:p w:rsidR="001F27A8" w:rsidRPr="001F27A8" w:rsidRDefault="001F27A8" w:rsidP="008E04E6">
            <w:pPr>
              <w:rPr>
                <w:rFonts w:ascii="Times New Roman" w:hAnsi="Times New Roman" w:cs="Times New Roman"/>
                <w:sz w:val="28"/>
                <w:szCs w:val="28"/>
              </w:rPr>
            </w:pPr>
            <w:r>
              <w:rPr>
                <w:rFonts w:ascii="Times New Roman" w:hAnsi="Times New Roman" w:cs="Times New Roman"/>
                <w:sz w:val="28"/>
                <w:szCs w:val="28"/>
              </w:rPr>
              <w:t>Срок</w:t>
            </w:r>
          </w:p>
        </w:tc>
        <w:tc>
          <w:tcPr>
            <w:tcW w:w="9037" w:type="dxa"/>
            <w:gridSpan w:val="5"/>
          </w:tcPr>
          <w:p w:rsidR="001F27A8" w:rsidRDefault="001F27A8" w:rsidP="008E04E6">
            <w:pPr>
              <w:rPr>
                <w:rFonts w:ascii="Times New Roman" w:hAnsi="Times New Roman" w:cs="Times New Roman"/>
                <w:sz w:val="28"/>
                <w:szCs w:val="28"/>
                <w:lang w:val="en-US"/>
              </w:rPr>
            </w:pPr>
          </w:p>
          <w:p w:rsidR="001F27A8" w:rsidRPr="001F27A8" w:rsidRDefault="001F27A8" w:rsidP="001F27A8">
            <w:pPr>
              <w:jc w:val="center"/>
              <w:rPr>
                <w:rFonts w:ascii="Times New Roman" w:hAnsi="Times New Roman" w:cs="Times New Roman"/>
                <w:sz w:val="28"/>
                <w:szCs w:val="28"/>
              </w:rPr>
            </w:pPr>
            <w:r>
              <w:rPr>
                <w:rFonts w:ascii="Times New Roman" w:hAnsi="Times New Roman" w:cs="Times New Roman"/>
                <w:sz w:val="28"/>
                <w:szCs w:val="28"/>
              </w:rPr>
              <w:t>Мероприятия</w:t>
            </w:r>
          </w:p>
        </w:tc>
      </w:tr>
      <w:tr w:rsidR="0039797A" w:rsidTr="00192AEC">
        <w:tc>
          <w:tcPr>
            <w:tcW w:w="1277" w:type="dxa"/>
            <w:vMerge/>
          </w:tcPr>
          <w:p w:rsidR="001F27A8" w:rsidRPr="001F27A8" w:rsidRDefault="001F27A8" w:rsidP="008E04E6">
            <w:pPr>
              <w:rPr>
                <w:rFonts w:ascii="Times New Roman" w:hAnsi="Times New Roman" w:cs="Times New Roman"/>
                <w:sz w:val="28"/>
                <w:szCs w:val="28"/>
                <w:lang w:val="en-US"/>
              </w:rPr>
            </w:pPr>
          </w:p>
        </w:tc>
        <w:tc>
          <w:tcPr>
            <w:tcW w:w="2251" w:type="dxa"/>
          </w:tcPr>
          <w:p w:rsidR="001F27A8" w:rsidRDefault="001F27A8" w:rsidP="008E04E6">
            <w:pPr>
              <w:rPr>
                <w:rFonts w:ascii="Times New Roman" w:hAnsi="Times New Roman" w:cs="Times New Roman"/>
                <w:sz w:val="28"/>
                <w:szCs w:val="28"/>
              </w:rPr>
            </w:pPr>
            <w:r>
              <w:rPr>
                <w:rFonts w:ascii="Times New Roman" w:hAnsi="Times New Roman" w:cs="Times New Roman"/>
                <w:sz w:val="28"/>
                <w:szCs w:val="28"/>
              </w:rPr>
              <w:t>Воспитатель</w:t>
            </w:r>
          </w:p>
        </w:tc>
        <w:tc>
          <w:tcPr>
            <w:tcW w:w="1669" w:type="dxa"/>
          </w:tcPr>
          <w:p w:rsidR="001F27A8" w:rsidRDefault="001F27A8" w:rsidP="008E04E6">
            <w:pPr>
              <w:rPr>
                <w:rFonts w:ascii="Times New Roman" w:hAnsi="Times New Roman" w:cs="Times New Roman"/>
                <w:sz w:val="28"/>
                <w:szCs w:val="28"/>
              </w:rPr>
            </w:pPr>
            <w:r>
              <w:rPr>
                <w:rFonts w:ascii="Times New Roman" w:hAnsi="Times New Roman" w:cs="Times New Roman"/>
                <w:sz w:val="28"/>
                <w:szCs w:val="28"/>
              </w:rPr>
              <w:t>Логопед</w:t>
            </w:r>
          </w:p>
        </w:tc>
        <w:tc>
          <w:tcPr>
            <w:tcW w:w="2175" w:type="dxa"/>
          </w:tcPr>
          <w:p w:rsidR="001F27A8" w:rsidRDefault="001F27A8" w:rsidP="008E04E6">
            <w:pPr>
              <w:rPr>
                <w:rFonts w:ascii="Times New Roman" w:hAnsi="Times New Roman" w:cs="Times New Roman"/>
                <w:sz w:val="28"/>
                <w:szCs w:val="28"/>
              </w:rPr>
            </w:pPr>
            <w:r>
              <w:rPr>
                <w:rFonts w:ascii="Times New Roman" w:hAnsi="Times New Roman" w:cs="Times New Roman"/>
                <w:sz w:val="28"/>
                <w:szCs w:val="28"/>
              </w:rPr>
              <w:t>Родители</w:t>
            </w:r>
          </w:p>
        </w:tc>
        <w:tc>
          <w:tcPr>
            <w:tcW w:w="1280" w:type="dxa"/>
          </w:tcPr>
          <w:p w:rsidR="001F27A8" w:rsidRDefault="001F27A8" w:rsidP="008E04E6">
            <w:pPr>
              <w:rPr>
                <w:rFonts w:ascii="Times New Roman" w:hAnsi="Times New Roman" w:cs="Times New Roman"/>
                <w:sz w:val="28"/>
                <w:szCs w:val="28"/>
              </w:rPr>
            </w:pPr>
            <w:r>
              <w:rPr>
                <w:rFonts w:ascii="Times New Roman" w:hAnsi="Times New Roman" w:cs="Times New Roman"/>
                <w:sz w:val="28"/>
                <w:szCs w:val="28"/>
              </w:rPr>
              <w:t>Музей-заповедник</w:t>
            </w:r>
          </w:p>
        </w:tc>
        <w:tc>
          <w:tcPr>
            <w:tcW w:w="1662" w:type="dxa"/>
          </w:tcPr>
          <w:p w:rsidR="001F27A8" w:rsidRPr="001F27A8" w:rsidRDefault="001F27A8" w:rsidP="008E04E6">
            <w:pPr>
              <w:rPr>
                <w:rFonts w:ascii="Times New Roman" w:hAnsi="Times New Roman" w:cs="Times New Roman"/>
                <w:sz w:val="28"/>
                <w:szCs w:val="28"/>
              </w:rPr>
            </w:pPr>
            <w:r>
              <w:rPr>
                <w:rFonts w:ascii="Times New Roman" w:hAnsi="Times New Roman" w:cs="Times New Roman"/>
                <w:sz w:val="28"/>
                <w:szCs w:val="28"/>
              </w:rPr>
              <w:t>Итоговое мероприятие</w:t>
            </w:r>
          </w:p>
        </w:tc>
      </w:tr>
      <w:tr w:rsidR="0039797A" w:rsidTr="00192AEC">
        <w:tc>
          <w:tcPr>
            <w:tcW w:w="1277" w:type="dxa"/>
          </w:tcPr>
          <w:p w:rsidR="001F27A8" w:rsidRPr="0039797A" w:rsidRDefault="001F27A8" w:rsidP="008E04E6">
            <w:pPr>
              <w:rPr>
                <w:rFonts w:ascii="Times New Roman" w:hAnsi="Times New Roman" w:cs="Times New Roman"/>
                <w:sz w:val="28"/>
                <w:szCs w:val="28"/>
                <w:lang w:val="en-US"/>
              </w:rPr>
            </w:pPr>
            <w:r>
              <w:rPr>
                <w:rFonts w:ascii="Times New Roman" w:hAnsi="Times New Roman" w:cs="Times New Roman"/>
                <w:sz w:val="28"/>
                <w:szCs w:val="28"/>
              </w:rPr>
              <w:t>Сентябрь-ноябрь</w:t>
            </w:r>
            <w:r w:rsidR="0039797A">
              <w:rPr>
                <w:rFonts w:ascii="Times New Roman" w:hAnsi="Times New Roman" w:cs="Times New Roman"/>
                <w:sz w:val="28"/>
                <w:szCs w:val="28"/>
                <w:lang w:val="en-US"/>
              </w:rPr>
              <w:t>.</w:t>
            </w:r>
          </w:p>
        </w:tc>
        <w:tc>
          <w:tcPr>
            <w:tcW w:w="2251" w:type="dxa"/>
          </w:tcPr>
          <w:p w:rsidR="001F27A8" w:rsidRDefault="001F27A8" w:rsidP="008E04E6">
            <w:pPr>
              <w:rPr>
                <w:rFonts w:ascii="Times New Roman" w:hAnsi="Times New Roman" w:cs="Times New Roman"/>
                <w:sz w:val="28"/>
                <w:szCs w:val="28"/>
              </w:rPr>
            </w:pPr>
            <w:r>
              <w:rPr>
                <w:rFonts w:ascii="Times New Roman" w:hAnsi="Times New Roman" w:cs="Times New Roman"/>
                <w:sz w:val="28"/>
                <w:szCs w:val="28"/>
              </w:rPr>
              <w:t>Беседа с детьми о музее-заповеднике</w:t>
            </w:r>
          </w:p>
          <w:p w:rsidR="001F27A8" w:rsidRPr="001F27A8" w:rsidRDefault="001F27A8" w:rsidP="008E04E6">
            <w:pPr>
              <w:rPr>
                <w:rFonts w:ascii="Times New Roman" w:hAnsi="Times New Roman" w:cs="Times New Roman"/>
                <w:sz w:val="28"/>
                <w:szCs w:val="28"/>
              </w:rPr>
            </w:pPr>
            <w:r w:rsidRPr="001F27A8">
              <w:rPr>
                <w:rFonts w:ascii="Times New Roman" w:hAnsi="Times New Roman" w:cs="Times New Roman"/>
                <w:sz w:val="28"/>
                <w:szCs w:val="28"/>
              </w:rPr>
              <w:t>“</w:t>
            </w:r>
            <w:r>
              <w:rPr>
                <w:rFonts w:ascii="Times New Roman" w:hAnsi="Times New Roman" w:cs="Times New Roman"/>
                <w:sz w:val="28"/>
                <w:szCs w:val="28"/>
              </w:rPr>
              <w:t>Ораниенбаум</w:t>
            </w:r>
            <w:r w:rsidRPr="001F27A8">
              <w:rPr>
                <w:rFonts w:ascii="Times New Roman" w:hAnsi="Times New Roman" w:cs="Times New Roman"/>
                <w:sz w:val="28"/>
                <w:szCs w:val="28"/>
              </w:rPr>
              <w:t>”.</w:t>
            </w:r>
          </w:p>
          <w:p w:rsidR="001F27A8" w:rsidRPr="001F27A8" w:rsidRDefault="001F27A8" w:rsidP="008E04E6">
            <w:pPr>
              <w:rPr>
                <w:rFonts w:ascii="Times New Roman" w:hAnsi="Times New Roman" w:cs="Times New Roman"/>
                <w:sz w:val="28"/>
                <w:szCs w:val="28"/>
              </w:rPr>
            </w:pPr>
            <w:r>
              <w:rPr>
                <w:rFonts w:ascii="Times New Roman" w:hAnsi="Times New Roman" w:cs="Times New Roman"/>
                <w:sz w:val="28"/>
                <w:szCs w:val="28"/>
              </w:rPr>
              <w:t>Просмотр иллюстраций с изображением парка</w:t>
            </w:r>
            <w:r w:rsidRPr="001F27A8">
              <w:rPr>
                <w:rFonts w:ascii="Times New Roman" w:hAnsi="Times New Roman" w:cs="Times New Roman"/>
                <w:sz w:val="28"/>
                <w:szCs w:val="28"/>
              </w:rPr>
              <w:t>.</w:t>
            </w:r>
          </w:p>
          <w:p w:rsidR="001F27A8" w:rsidRPr="001F27A8" w:rsidRDefault="001F27A8" w:rsidP="008E04E6">
            <w:pPr>
              <w:rPr>
                <w:rFonts w:ascii="Times New Roman" w:hAnsi="Times New Roman" w:cs="Times New Roman"/>
                <w:sz w:val="28"/>
                <w:szCs w:val="28"/>
              </w:rPr>
            </w:pPr>
          </w:p>
          <w:p w:rsidR="001F27A8" w:rsidRPr="001F27A8" w:rsidRDefault="001F27A8" w:rsidP="008E04E6">
            <w:pPr>
              <w:rPr>
                <w:rFonts w:ascii="Times New Roman" w:hAnsi="Times New Roman" w:cs="Times New Roman"/>
                <w:sz w:val="28"/>
                <w:szCs w:val="28"/>
              </w:rPr>
            </w:pPr>
          </w:p>
        </w:tc>
        <w:tc>
          <w:tcPr>
            <w:tcW w:w="1669" w:type="dxa"/>
          </w:tcPr>
          <w:p w:rsidR="001F27A8" w:rsidRPr="001F27A8" w:rsidRDefault="001F27A8" w:rsidP="008E04E6">
            <w:pPr>
              <w:rPr>
                <w:rFonts w:ascii="Times New Roman" w:hAnsi="Times New Roman" w:cs="Times New Roman"/>
                <w:sz w:val="28"/>
                <w:szCs w:val="28"/>
              </w:rPr>
            </w:pPr>
            <w:r>
              <w:rPr>
                <w:rFonts w:ascii="Times New Roman" w:hAnsi="Times New Roman" w:cs="Times New Roman"/>
                <w:sz w:val="28"/>
                <w:szCs w:val="28"/>
              </w:rPr>
              <w:t>Подготовка презентаций о музее заповеднике</w:t>
            </w:r>
            <w:r w:rsidRPr="001F27A8">
              <w:rPr>
                <w:rFonts w:ascii="Times New Roman" w:hAnsi="Times New Roman" w:cs="Times New Roman"/>
                <w:sz w:val="28"/>
                <w:szCs w:val="28"/>
              </w:rPr>
              <w:t>.</w:t>
            </w:r>
          </w:p>
        </w:tc>
        <w:tc>
          <w:tcPr>
            <w:tcW w:w="2175" w:type="dxa"/>
          </w:tcPr>
          <w:p w:rsidR="001F27A8" w:rsidRPr="004F3230" w:rsidRDefault="0039797A" w:rsidP="008E04E6">
            <w:pPr>
              <w:rPr>
                <w:rFonts w:ascii="Times New Roman" w:hAnsi="Times New Roman" w:cs="Times New Roman"/>
                <w:sz w:val="28"/>
                <w:szCs w:val="28"/>
              </w:rPr>
            </w:pPr>
            <w:r>
              <w:rPr>
                <w:rFonts w:ascii="Times New Roman" w:hAnsi="Times New Roman" w:cs="Times New Roman"/>
                <w:sz w:val="28"/>
                <w:szCs w:val="28"/>
              </w:rPr>
              <w:t>Предложить родителям сходить с ребенком в парк</w:t>
            </w:r>
            <w:r w:rsidRPr="0039797A">
              <w:rPr>
                <w:rFonts w:ascii="Times New Roman" w:hAnsi="Times New Roman" w:cs="Times New Roman"/>
                <w:sz w:val="28"/>
                <w:szCs w:val="28"/>
              </w:rPr>
              <w:t xml:space="preserve">. </w:t>
            </w:r>
            <w:r>
              <w:rPr>
                <w:rFonts w:ascii="Times New Roman" w:hAnsi="Times New Roman" w:cs="Times New Roman"/>
                <w:sz w:val="28"/>
                <w:szCs w:val="28"/>
              </w:rPr>
              <w:t>Нарисовать совместно с ребенком рисунок на тему</w:t>
            </w:r>
            <w:r w:rsidRPr="0039797A">
              <w:rPr>
                <w:rFonts w:ascii="Times New Roman" w:hAnsi="Times New Roman" w:cs="Times New Roman"/>
                <w:sz w:val="28"/>
                <w:szCs w:val="28"/>
              </w:rPr>
              <w:t>: “</w:t>
            </w:r>
            <w:r>
              <w:rPr>
                <w:rFonts w:ascii="Times New Roman" w:hAnsi="Times New Roman" w:cs="Times New Roman"/>
                <w:sz w:val="28"/>
                <w:szCs w:val="28"/>
              </w:rPr>
              <w:t xml:space="preserve">Музей-заповедник </w:t>
            </w:r>
            <w:r w:rsidRPr="0039797A">
              <w:rPr>
                <w:rFonts w:ascii="Times New Roman" w:hAnsi="Times New Roman" w:cs="Times New Roman"/>
                <w:sz w:val="28"/>
                <w:szCs w:val="28"/>
              </w:rPr>
              <w:t>“</w:t>
            </w:r>
            <w:r>
              <w:rPr>
                <w:rFonts w:ascii="Times New Roman" w:hAnsi="Times New Roman" w:cs="Times New Roman"/>
                <w:sz w:val="28"/>
                <w:szCs w:val="28"/>
              </w:rPr>
              <w:t>Ораниенбаум</w:t>
            </w:r>
            <w:r w:rsidRPr="0039797A">
              <w:rPr>
                <w:rFonts w:ascii="Times New Roman" w:hAnsi="Times New Roman" w:cs="Times New Roman"/>
                <w:sz w:val="28"/>
                <w:szCs w:val="28"/>
              </w:rPr>
              <w:t>”</w:t>
            </w:r>
          </w:p>
          <w:p w:rsidR="0039797A" w:rsidRPr="0039797A" w:rsidRDefault="0039797A" w:rsidP="008E04E6">
            <w:pPr>
              <w:rPr>
                <w:rFonts w:ascii="Times New Roman" w:hAnsi="Times New Roman" w:cs="Times New Roman"/>
                <w:sz w:val="28"/>
                <w:szCs w:val="28"/>
                <w:lang w:val="en-US"/>
              </w:rPr>
            </w:pPr>
            <w:r>
              <w:rPr>
                <w:rFonts w:ascii="Times New Roman" w:hAnsi="Times New Roman" w:cs="Times New Roman"/>
                <w:sz w:val="28"/>
                <w:szCs w:val="28"/>
              </w:rPr>
              <w:t>глазами детей</w:t>
            </w:r>
            <w:r>
              <w:rPr>
                <w:rFonts w:ascii="Times New Roman" w:hAnsi="Times New Roman" w:cs="Times New Roman"/>
                <w:sz w:val="28"/>
                <w:szCs w:val="28"/>
                <w:lang w:val="en-US"/>
              </w:rPr>
              <w:t>.</w:t>
            </w:r>
          </w:p>
        </w:tc>
        <w:tc>
          <w:tcPr>
            <w:tcW w:w="1280" w:type="dxa"/>
          </w:tcPr>
          <w:p w:rsidR="001F27A8" w:rsidRPr="0039797A" w:rsidRDefault="0039797A" w:rsidP="008E04E6">
            <w:pPr>
              <w:rPr>
                <w:rFonts w:ascii="Times New Roman" w:hAnsi="Times New Roman" w:cs="Times New Roman"/>
                <w:sz w:val="28"/>
                <w:szCs w:val="28"/>
              </w:rPr>
            </w:pPr>
            <w:r>
              <w:rPr>
                <w:rFonts w:ascii="Times New Roman" w:hAnsi="Times New Roman" w:cs="Times New Roman"/>
                <w:sz w:val="28"/>
                <w:szCs w:val="28"/>
              </w:rPr>
              <w:t>Проведение обзорно экскурсии по тер</w:t>
            </w:r>
            <w:r w:rsidR="00FC270F">
              <w:rPr>
                <w:rFonts w:ascii="Times New Roman" w:hAnsi="Times New Roman" w:cs="Times New Roman"/>
                <w:sz w:val="28"/>
                <w:szCs w:val="28"/>
              </w:rPr>
              <w:t>ритор</w:t>
            </w:r>
            <w:r>
              <w:rPr>
                <w:rFonts w:ascii="Times New Roman" w:hAnsi="Times New Roman" w:cs="Times New Roman"/>
                <w:sz w:val="28"/>
                <w:szCs w:val="28"/>
              </w:rPr>
              <w:t>ии парка</w:t>
            </w:r>
            <w:r w:rsidRPr="0039797A">
              <w:rPr>
                <w:rFonts w:ascii="Times New Roman" w:hAnsi="Times New Roman" w:cs="Times New Roman"/>
                <w:sz w:val="28"/>
                <w:szCs w:val="28"/>
              </w:rPr>
              <w:t>.</w:t>
            </w:r>
          </w:p>
          <w:p w:rsidR="0039797A" w:rsidRDefault="0039797A" w:rsidP="008E04E6">
            <w:pPr>
              <w:rPr>
                <w:rFonts w:ascii="Times New Roman" w:hAnsi="Times New Roman" w:cs="Times New Roman"/>
                <w:sz w:val="28"/>
                <w:szCs w:val="28"/>
              </w:rPr>
            </w:pPr>
            <w:r>
              <w:rPr>
                <w:rFonts w:ascii="Times New Roman" w:hAnsi="Times New Roman" w:cs="Times New Roman"/>
                <w:sz w:val="28"/>
                <w:szCs w:val="28"/>
              </w:rPr>
              <w:t>Верхний парк</w:t>
            </w:r>
            <w:r>
              <w:rPr>
                <w:rFonts w:ascii="Times New Roman" w:hAnsi="Times New Roman" w:cs="Times New Roman"/>
                <w:sz w:val="28"/>
                <w:szCs w:val="28"/>
                <w:lang w:val="en-US"/>
              </w:rPr>
              <w:t>.</w:t>
            </w:r>
          </w:p>
          <w:p w:rsidR="0039797A" w:rsidRPr="0039797A" w:rsidRDefault="0039797A" w:rsidP="008E04E6">
            <w:pPr>
              <w:rPr>
                <w:rFonts w:ascii="Times New Roman" w:hAnsi="Times New Roman" w:cs="Times New Roman"/>
                <w:sz w:val="28"/>
                <w:szCs w:val="28"/>
                <w:lang w:val="en-US"/>
              </w:rPr>
            </w:pPr>
            <w:r>
              <w:rPr>
                <w:rFonts w:ascii="Times New Roman" w:hAnsi="Times New Roman" w:cs="Times New Roman"/>
                <w:sz w:val="28"/>
                <w:szCs w:val="28"/>
              </w:rPr>
              <w:t>Нижний парк</w:t>
            </w:r>
            <w:r>
              <w:rPr>
                <w:rFonts w:ascii="Times New Roman" w:hAnsi="Times New Roman" w:cs="Times New Roman"/>
                <w:sz w:val="28"/>
                <w:szCs w:val="28"/>
                <w:lang w:val="en-US"/>
              </w:rPr>
              <w:t>.</w:t>
            </w:r>
          </w:p>
        </w:tc>
        <w:tc>
          <w:tcPr>
            <w:tcW w:w="1662" w:type="dxa"/>
          </w:tcPr>
          <w:p w:rsidR="001F27A8" w:rsidRPr="0039797A" w:rsidRDefault="0039797A" w:rsidP="008E04E6">
            <w:pPr>
              <w:rPr>
                <w:rFonts w:ascii="Times New Roman" w:hAnsi="Times New Roman" w:cs="Times New Roman"/>
                <w:sz w:val="28"/>
                <w:szCs w:val="28"/>
              </w:rPr>
            </w:pPr>
            <w:r>
              <w:rPr>
                <w:rFonts w:ascii="Times New Roman" w:hAnsi="Times New Roman" w:cs="Times New Roman"/>
                <w:sz w:val="28"/>
                <w:szCs w:val="28"/>
              </w:rPr>
              <w:t>Выставка рисунков на тему</w:t>
            </w:r>
            <w:r w:rsidRPr="0039797A">
              <w:rPr>
                <w:rFonts w:ascii="Times New Roman" w:hAnsi="Times New Roman" w:cs="Times New Roman"/>
                <w:sz w:val="28"/>
                <w:szCs w:val="28"/>
              </w:rPr>
              <w:t>:</w:t>
            </w:r>
          </w:p>
          <w:p w:rsidR="0039797A" w:rsidRPr="0039797A" w:rsidRDefault="0039797A" w:rsidP="0039797A">
            <w:pPr>
              <w:rPr>
                <w:rFonts w:ascii="Times New Roman" w:hAnsi="Times New Roman" w:cs="Times New Roman"/>
                <w:sz w:val="28"/>
                <w:szCs w:val="28"/>
              </w:rPr>
            </w:pPr>
            <w:r w:rsidRPr="0039797A">
              <w:rPr>
                <w:rFonts w:ascii="Times New Roman" w:hAnsi="Times New Roman" w:cs="Times New Roman"/>
                <w:sz w:val="28"/>
                <w:szCs w:val="28"/>
              </w:rPr>
              <w:t>“</w:t>
            </w:r>
            <w:r>
              <w:rPr>
                <w:rFonts w:ascii="Times New Roman" w:hAnsi="Times New Roman" w:cs="Times New Roman"/>
                <w:sz w:val="28"/>
                <w:szCs w:val="28"/>
              </w:rPr>
              <w:t xml:space="preserve">Музей-заповедник </w:t>
            </w:r>
            <w:r w:rsidRPr="0039797A">
              <w:rPr>
                <w:rFonts w:ascii="Times New Roman" w:hAnsi="Times New Roman" w:cs="Times New Roman"/>
                <w:sz w:val="28"/>
                <w:szCs w:val="28"/>
              </w:rPr>
              <w:t>“</w:t>
            </w:r>
            <w:r>
              <w:rPr>
                <w:rFonts w:ascii="Times New Roman" w:hAnsi="Times New Roman" w:cs="Times New Roman"/>
                <w:sz w:val="28"/>
                <w:szCs w:val="28"/>
              </w:rPr>
              <w:t>Ораниенбаум</w:t>
            </w:r>
            <w:r w:rsidRPr="0039797A">
              <w:rPr>
                <w:rFonts w:ascii="Times New Roman" w:hAnsi="Times New Roman" w:cs="Times New Roman"/>
                <w:sz w:val="28"/>
                <w:szCs w:val="28"/>
              </w:rPr>
              <w:t>”</w:t>
            </w:r>
          </w:p>
          <w:p w:rsidR="0039797A" w:rsidRDefault="0039797A" w:rsidP="0039797A">
            <w:pPr>
              <w:rPr>
                <w:rFonts w:ascii="Times New Roman" w:hAnsi="Times New Roman" w:cs="Times New Roman"/>
                <w:sz w:val="28"/>
                <w:szCs w:val="28"/>
              </w:rPr>
            </w:pPr>
            <w:r>
              <w:rPr>
                <w:rFonts w:ascii="Times New Roman" w:hAnsi="Times New Roman" w:cs="Times New Roman"/>
                <w:sz w:val="28"/>
                <w:szCs w:val="28"/>
              </w:rPr>
              <w:t>глазами детей</w:t>
            </w:r>
            <w:r>
              <w:rPr>
                <w:rFonts w:ascii="Times New Roman" w:hAnsi="Times New Roman" w:cs="Times New Roman"/>
                <w:sz w:val="28"/>
                <w:szCs w:val="28"/>
                <w:lang w:val="en-US"/>
              </w:rPr>
              <w:t>.</w:t>
            </w:r>
          </w:p>
          <w:p w:rsidR="0039797A" w:rsidRDefault="0039797A" w:rsidP="0039797A">
            <w:pPr>
              <w:rPr>
                <w:rFonts w:ascii="Times New Roman" w:hAnsi="Times New Roman" w:cs="Times New Roman"/>
                <w:sz w:val="28"/>
                <w:szCs w:val="28"/>
              </w:rPr>
            </w:pPr>
          </w:p>
          <w:p w:rsidR="0039797A" w:rsidRDefault="0039797A" w:rsidP="0039797A">
            <w:pPr>
              <w:rPr>
                <w:rFonts w:ascii="Times New Roman" w:hAnsi="Times New Roman" w:cs="Times New Roman"/>
                <w:sz w:val="28"/>
                <w:szCs w:val="28"/>
              </w:rPr>
            </w:pPr>
          </w:p>
          <w:p w:rsidR="0039797A" w:rsidRDefault="0039797A" w:rsidP="0039797A">
            <w:pPr>
              <w:rPr>
                <w:rFonts w:ascii="Times New Roman" w:hAnsi="Times New Roman" w:cs="Times New Roman"/>
                <w:sz w:val="28"/>
                <w:szCs w:val="28"/>
              </w:rPr>
            </w:pPr>
          </w:p>
          <w:p w:rsidR="0039797A" w:rsidRPr="0039797A" w:rsidRDefault="0039797A" w:rsidP="0039797A">
            <w:pPr>
              <w:rPr>
                <w:rFonts w:ascii="Times New Roman" w:hAnsi="Times New Roman" w:cs="Times New Roman"/>
                <w:sz w:val="28"/>
                <w:szCs w:val="28"/>
              </w:rPr>
            </w:pPr>
            <w:r>
              <w:rPr>
                <w:rFonts w:ascii="Times New Roman" w:hAnsi="Times New Roman" w:cs="Times New Roman"/>
                <w:sz w:val="28"/>
                <w:szCs w:val="28"/>
              </w:rPr>
              <w:t xml:space="preserve">                  </w:t>
            </w:r>
          </w:p>
        </w:tc>
      </w:tr>
      <w:tr w:rsidR="0039797A" w:rsidTr="00192AEC">
        <w:tc>
          <w:tcPr>
            <w:tcW w:w="1277" w:type="dxa"/>
          </w:tcPr>
          <w:p w:rsidR="0039797A" w:rsidRPr="0039797A" w:rsidRDefault="0039797A" w:rsidP="008E04E6">
            <w:pPr>
              <w:rPr>
                <w:rFonts w:ascii="Times New Roman" w:hAnsi="Times New Roman" w:cs="Times New Roman"/>
                <w:sz w:val="28"/>
                <w:szCs w:val="28"/>
                <w:lang w:val="en-US"/>
              </w:rPr>
            </w:pPr>
            <w:r>
              <w:rPr>
                <w:rFonts w:ascii="Times New Roman" w:hAnsi="Times New Roman" w:cs="Times New Roman"/>
                <w:sz w:val="28"/>
                <w:szCs w:val="28"/>
              </w:rPr>
              <w:t>Декабрь</w:t>
            </w:r>
            <w:r>
              <w:rPr>
                <w:rFonts w:ascii="Times New Roman" w:hAnsi="Times New Roman" w:cs="Times New Roman"/>
                <w:sz w:val="28"/>
                <w:szCs w:val="28"/>
                <w:lang w:val="en-US"/>
              </w:rPr>
              <w:t>-</w:t>
            </w:r>
          </w:p>
          <w:p w:rsidR="0039797A" w:rsidRPr="0039797A" w:rsidRDefault="0039797A" w:rsidP="008E04E6">
            <w:pPr>
              <w:rPr>
                <w:rFonts w:ascii="Times New Roman" w:hAnsi="Times New Roman" w:cs="Times New Roman"/>
                <w:sz w:val="28"/>
                <w:szCs w:val="28"/>
                <w:lang w:val="en-US"/>
              </w:rPr>
            </w:pPr>
            <w:r>
              <w:rPr>
                <w:rFonts w:ascii="Times New Roman" w:hAnsi="Times New Roman" w:cs="Times New Roman"/>
                <w:sz w:val="28"/>
                <w:szCs w:val="28"/>
              </w:rPr>
              <w:t>январь</w:t>
            </w:r>
            <w:r>
              <w:rPr>
                <w:rFonts w:ascii="Times New Roman" w:hAnsi="Times New Roman" w:cs="Times New Roman"/>
                <w:sz w:val="28"/>
                <w:szCs w:val="28"/>
                <w:lang w:val="en-US"/>
              </w:rPr>
              <w:t>.</w:t>
            </w:r>
          </w:p>
        </w:tc>
        <w:tc>
          <w:tcPr>
            <w:tcW w:w="2251" w:type="dxa"/>
          </w:tcPr>
          <w:p w:rsidR="00192AEC" w:rsidRPr="00192AEC" w:rsidRDefault="00192AEC" w:rsidP="008E04E6">
            <w:pPr>
              <w:rPr>
                <w:rFonts w:ascii="Times New Roman" w:hAnsi="Times New Roman" w:cs="Times New Roman"/>
                <w:sz w:val="28"/>
                <w:szCs w:val="28"/>
              </w:rPr>
            </w:pPr>
            <w:r>
              <w:rPr>
                <w:rFonts w:ascii="Times New Roman" w:hAnsi="Times New Roman" w:cs="Times New Roman"/>
                <w:sz w:val="28"/>
                <w:szCs w:val="28"/>
              </w:rPr>
              <w:t xml:space="preserve">Беседа с детьми о происхождении названия </w:t>
            </w:r>
          </w:p>
          <w:p w:rsidR="0039797A" w:rsidRPr="004F3230" w:rsidRDefault="00192AEC" w:rsidP="00192AEC">
            <w:pPr>
              <w:rPr>
                <w:rFonts w:ascii="Times New Roman" w:hAnsi="Times New Roman" w:cs="Times New Roman"/>
                <w:sz w:val="28"/>
                <w:szCs w:val="28"/>
              </w:rPr>
            </w:pPr>
            <w:r w:rsidRPr="00192AEC">
              <w:rPr>
                <w:rFonts w:ascii="Times New Roman" w:hAnsi="Times New Roman" w:cs="Times New Roman"/>
                <w:sz w:val="28"/>
                <w:szCs w:val="28"/>
              </w:rPr>
              <w:t>“</w:t>
            </w:r>
            <w:r>
              <w:rPr>
                <w:rFonts w:ascii="Times New Roman" w:hAnsi="Times New Roman" w:cs="Times New Roman"/>
                <w:sz w:val="28"/>
                <w:szCs w:val="28"/>
              </w:rPr>
              <w:t xml:space="preserve"> Ораниенбаум</w:t>
            </w:r>
            <w:r w:rsidRPr="004F3230">
              <w:rPr>
                <w:rFonts w:ascii="Times New Roman" w:hAnsi="Times New Roman" w:cs="Times New Roman"/>
                <w:sz w:val="28"/>
                <w:szCs w:val="28"/>
              </w:rPr>
              <w:t>”.</w:t>
            </w:r>
          </w:p>
          <w:p w:rsidR="00192AEC" w:rsidRPr="00192AEC" w:rsidRDefault="00192AEC" w:rsidP="00192AEC">
            <w:pPr>
              <w:rPr>
                <w:rFonts w:ascii="Times New Roman" w:hAnsi="Times New Roman" w:cs="Times New Roman"/>
                <w:sz w:val="28"/>
                <w:szCs w:val="28"/>
              </w:rPr>
            </w:pPr>
            <w:r>
              <w:rPr>
                <w:rFonts w:ascii="Times New Roman" w:hAnsi="Times New Roman" w:cs="Times New Roman"/>
                <w:sz w:val="28"/>
                <w:szCs w:val="28"/>
              </w:rPr>
              <w:t>Кто из исторических личностей приезжал в Ораниенбаум</w:t>
            </w:r>
            <w:r w:rsidRPr="00192AEC">
              <w:rPr>
                <w:rFonts w:ascii="Times New Roman" w:hAnsi="Times New Roman" w:cs="Times New Roman"/>
                <w:sz w:val="28"/>
                <w:szCs w:val="28"/>
              </w:rPr>
              <w:t>.</w:t>
            </w:r>
          </w:p>
          <w:p w:rsidR="00192AEC" w:rsidRPr="00192AEC" w:rsidRDefault="00192AEC" w:rsidP="00192AEC">
            <w:pPr>
              <w:rPr>
                <w:rFonts w:ascii="Times New Roman" w:hAnsi="Times New Roman" w:cs="Times New Roman"/>
                <w:sz w:val="28"/>
                <w:szCs w:val="28"/>
                <w:lang w:val="en-US"/>
              </w:rPr>
            </w:pPr>
            <w:proofErr w:type="spellStart"/>
            <w:r>
              <w:rPr>
                <w:rFonts w:ascii="Times New Roman" w:hAnsi="Times New Roman" w:cs="Times New Roman"/>
                <w:sz w:val="28"/>
                <w:szCs w:val="28"/>
              </w:rPr>
              <w:t>Просотр</w:t>
            </w:r>
            <w:proofErr w:type="spellEnd"/>
            <w:r>
              <w:rPr>
                <w:rFonts w:ascii="Times New Roman" w:hAnsi="Times New Roman" w:cs="Times New Roman"/>
                <w:sz w:val="28"/>
                <w:szCs w:val="28"/>
              </w:rPr>
              <w:t xml:space="preserve"> развивающего видео</w:t>
            </w:r>
            <w:r>
              <w:rPr>
                <w:rFonts w:ascii="Times New Roman" w:hAnsi="Times New Roman" w:cs="Times New Roman"/>
                <w:sz w:val="28"/>
                <w:szCs w:val="28"/>
                <w:lang w:val="en-US"/>
              </w:rPr>
              <w:t xml:space="preserve">, </w:t>
            </w:r>
            <w:r>
              <w:rPr>
                <w:rFonts w:ascii="Times New Roman" w:hAnsi="Times New Roman" w:cs="Times New Roman"/>
                <w:sz w:val="28"/>
                <w:szCs w:val="28"/>
              </w:rPr>
              <w:t>иллюстраций</w:t>
            </w:r>
            <w:r>
              <w:rPr>
                <w:rFonts w:ascii="Times New Roman" w:hAnsi="Times New Roman" w:cs="Times New Roman"/>
                <w:sz w:val="28"/>
                <w:szCs w:val="28"/>
                <w:lang w:val="en-US"/>
              </w:rPr>
              <w:t>.</w:t>
            </w:r>
          </w:p>
          <w:p w:rsidR="00192AEC" w:rsidRPr="00192AEC" w:rsidRDefault="00192AEC" w:rsidP="00192AEC">
            <w:pPr>
              <w:rPr>
                <w:rFonts w:ascii="Times New Roman" w:hAnsi="Times New Roman" w:cs="Times New Roman"/>
                <w:sz w:val="28"/>
                <w:szCs w:val="28"/>
              </w:rPr>
            </w:pPr>
          </w:p>
        </w:tc>
        <w:tc>
          <w:tcPr>
            <w:tcW w:w="1669" w:type="dxa"/>
          </w:tcPr>
          <w:p w:rsidR="0039797A" w:rsidRPr="00192AEC" w:rsidRDefault="00192AEC" w:rsidP="008E04E6">
            <w:pPr>
              <w:rPr>
                <w:rFonts w:ascii="Times New Roman" w:hAnsi="Times New Roman" w:cs="Times New Roman"/>
                <w:sz w:val="28"/>
                <w:szCs w:val="28"/>
              </w:rPr>
            </w:pPr>
            <w:r>
              <w:rPr>
                <w:rFonts w:ascii="Times New Roman" w:hAnsi="Times New Roman" w:cs="Times New Roman"/>
                <w:sz w:val="28"/>
                <w:szCs w:val="28"/>
              </w:rPr>
              <w:t>Рассказать детям как проводили время в 18-19 век</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балы</w:t>
            </w:r>
            <w:r w:rsidRPr="00192AEC">
              <w:rPr>
                <w:rFonts w:ascii="Times New Roman" w:hAnsi="Times New Roman" w:cs="Times New Roman"/>
                <w:sz w:val="28"/>
                <w:szCs w:val="28"/>
              </w:rPr>
              <w:t xml:space="preserve">, </w:t>
            </w:r>
            <w:r>
              <w:rPr>
                <w:rFonts w:ascii="Times New Roman" w:hAnsi="Times New Roman" w:cs="Times New Roman"/>
                <w:sz w:val="28"/>
                <w:szCs w:val="28"/>
              </w:rPr>
              <w:t>визиты</w:t>
            </w:r>
            <w:r w:rsidRPr="00192AEC">
              <w:rPr>
                <w:rFonts w:ascii="Times New Roman" w:hAnsi="Times New Roman" w:cs="Times New Roman"/>
                <w:sz w:val="28"/>
                <w:szCs w:val="28"/>
              </w:rPr>
              <w:t xml:space="preserve"> </w:t>
            </w:r>
            <w:r>
              <w:rPr>
                <w:rFonts w:ascii="Times New Roman" w:hAnsi="Times New Roman" w:cs="Times New Roman"/>
                <w:sz w:val="28"/>
                <w:szCs w:val="28"/>
              </w:rPr>
              <w:t>и т</w:t>
            </w:r>
            <w:r w:rsidRPr="00192AEC">
              <w:rPr>
                <w:rFonts w:ascii="Times New Roman" w:hAnsi="Times New Roman" w:cs="Times New Roman"/>
                <w:sz w:val="28"/>
                <w:szCs w:val="28"/>
              </w:rPr>
              <w:t>.</w:t>
            </w:r>
            <w:r>
              <w:rPr>
                <w:rFonts w:ascii="Times New Roman" w:hAnsi="Times New Roman" w:cs="Times New Roman"/>
                <w:sz w:val="28"/>
                <w:szCs w:val="28"/>
              </w:rPr>
              <w:t>д.)</w:t>
            </w:r>
          </w:p>
        </w:tc>
        <w:tc>
          <w:tcPr>
            <w:tcW w:w="2175" w:type="dxa"/>
          </w:tcPr>
          <w:p w:rsidR="0039797A" w:rsidRPr="00192AEC" w:rsidRDefault="00192AEC" w:rsidP="008E04E6">
            <w:pPr>
              <w:rPr>
                <w:rFonts w:ascii="Times New Roman" w:hAnsi="Times New Roman" w:cs="Times New Roman"/>
                <w:sz w:val="28"/>
                <w:szCs w:val="28"/>
              </w:rPr>
            </w:pPr>
            <w:r>
              <w:rPr>
                <w:rFonts w:ascii="Times New Roman" w:hAnsi="Times New Roman" w:cs="Times New Roman"/>
                <w:sz w:val="28"/>
                <w:szCs w:val="28"/>
              </w:rPr>
              <w:t>Совместно с детьми нарисовать рисунок на тему</w:t>
            </w:r>
            <w:r w:rsidRPr="00192AEC">
              <w:rPr>
                <w:rFonts w:ascii="Times New Roman" w:hAnsi="Times New Roman" w:cs="Times New Roman"/>
                <w:sz w:val="28"/>
                <w:szCs w:val="28"/>
              </w:rPr>
              <w:t>:</w:t>
            </w:r>
            <w:r>
              <w:rPr>
                <w:rFonts w:ascii="Times New Roman" w:hAnsi="Times New Roman" w:cs="Times New Roman"/>
                <w:sz w:val="28"/>
                <w:szCs w:val="28"/>
              </w:rPr>
              <w:t xml:space="preserve"> </w:t>
            </w:r>
            <w:r w:rsidRPr="00192AEC">
              <w:rPr>
                <w:rFonts w:ascii="Times New Roman" w:hAnsi="Times New Roman" w:cs="Times New Roman"/>
                <w:sz w:val="28"/>
                <w:szCs w:val="28"/>
              </w:rPr>
              <w:t>“</w:t>
            </w:r>
            <w:r>
              <w:rPr>
                <w:rFonts w:ascii="Times New Roman" w:hAnsi="Times New Roman" w:cs="Times New Roman"/>
                <w:sz w:val="28"/>
                <w:szCs w:val="28"/>
              </w:rPr>
              <w:t>Наряд для бала</w:t>
            </w:r>
            <w:r w:rsidRPr="00192AEC">
              <w:rPr>
                <w:rFonts w:ascii="Times New Roman" w:hAnsi="Times New Roman" w:cs="Times New Roman"/>
                <w:sz w:val="28"/>
                <w:szCs w:val="28"/>
              </w:rPr>
              <w:t>”.</w:t>
            </w:r>
          </w:p>
        </w:tc>
        <w:tc>
          <w:tcPr>
            <w:tcW w:w="1280" w:type="dxa"/>
          </w:tcPr>
          <w:p w:rsidR="0039797A" w:rsidRPr="00C02212" w:rsidRDefault="00192AEC" w:rsidP="00192AEC">
            <w:pPr>
              <w:rPr>
                <w:rFonts w:ascii="Times New Roman" w:hAnsi="Times New Roman" w:cs="Times New Roman"/>
                <w:sz w:val="28"/>
                <w:szCs w:val="28"/>
              </w:rPr>
            </w:pPr>
            <w:r>
              <w:rPr>
                <w:rFonts w:ascii="Times New Roman" w:hAnsi="Times New Roman" w:cs="Times New Roman"/>
                <w:sz w:val="28"/>
                <w:szCs w:val="28"/>
              </w:rPr>
              <w:t xml:space="preserve">Экскурсия в </w:t>
            </w:r>
            <w:r w:rsidRPr="00C02212">
              <w:rPr>
                <w:rFonts w:ascii="Times New Roman" w:hAnsi="Times New Roman" w:cs="Times New Roman"/>
                <w:sz w:val="28"/>
                <w:szCs w:val="28"/>
              </w:rPr>
              <w:t>“</w:t>
            </w:r>
            <w:proofErr w:type="spellStart"/>
            <w:r>
              <w:rPr>
                <w:rFonts w:ascii="Times New Roman" w:hAnsi="Times New Roman" w:cs="Times New Roman"/>
                <w:sz w:val="28"/>
                <w:szCs w:val="28"/>
              </w:rPr>
              <w:t>Меньшиковский</w:t>
            </w:r>
            <w:proofErr w:type="spellEnd"/>
            <w:r>
              <w:rPr>
                <w:rFonts w:ascii="Times New Roman" w:hAnsi="Times New Roman" w:cs="Times New Roman"/>
                <w:sz w:val="28"/>
                <w:szCs w:val="28"/>
              </w:rPr>
              <w:t xml:space="preserve"> дворец</w:t>
            </w:r>
            <w:r w:rsidRPr="00C02212">
              <w:rPr>
                <w:rFonts w:ascii="Times New Roman" w:hAnsi="Times New Roman" w:cs="Times New Roman"/>
                <w:sz w:val="28"/>
                <w:szCs w:val="28"/>
              </w:rPr>
              <w:t>”.</w:t>
            </w:r>
          </w:p>
          <w:p w:rsidR="00192AEC" w:rsidRDefault="00C02212" w:rsidP="00192AEC">
            <w:pPr>
              <w:rPr>
                <w:rFonts w:ascii="Times New Roman" w:hAnsi="Times New Roman" w:cs="Times New Roman"/>
                <w:sz w:val="28"/>
                <w:szCs w:val="28"/>
              </w:rPr>
            </w:pPr>
            <w:r>
              <w:rPr>
                <w:rFonts w:ascii="Times New Roman" w:hAnsi="Times New Roman" w:cs="Times New Roman"/>
                <w:sz w:val="28"/>
                <w:szCs w:val="28"/>
              </w:rPr>
              <w:t xml:space="preserve">Проведение интерактивного шоу </w:t>
            </w:r>
            <w:r w:rsidRPr="00C02212">
              <w:rPr>
                <w:rFonts w:ascii="Times New Roman" w:hAnsi="Times New Roman" w:cs="Times New Roman"/>
                <w:sz w:val="28"/>
                <w:szCs w:val="28"/>
              </w:rPr>
              <w:t>“</w:t>
            </w:r>
            <w:proofErr w:type="gramStart"/>
            <w:r>
              <w:rPr>
                <w:rFonts w:ascii="Times New Roman" w:hAnsi="Times New Roman" w:cs="Times New Roman"/>
                <w:sz w:val="28"/>
                <w:szCs w:val="28"/>
              </w:rPr>
              <w:t>На</w:t>
            </w:r>
            <w:proofErr w:type="gramEnd"/>
          </w:p>
          <w:p w:rsidR="00C02212" w:rsidRPr="002C1B2D" w:rsidRDefault="00C02212" w:rsidP="00192AEC">
            <w:pPr>
              <w:rPr>
                <w:rFonts w:ascii="Times New Roman" w:hAnsi="Times New Roman" w:cs="Times New Roman"/>
                <w:sz w:val="28"/>
                <w:szCs w:val="28"/>
              </w:rPr>
            </w:pPr>
            <w:r>
              <w:rPr>
                <w:rFonts w:ascii="Times New Roman" w:hAnsi="Times New Roman" w:cs="Times New Roman"/>
                <w:sz w:val="28"/>
                <w:szCs w:val="28"/>
              </w:rPr>
              <w:t>Балу</w:t>
            </w:r>
            <w:r w:rsidRPr="002C1B2D">
              <w:rPr>
                <w:rFonts w:ascii="Times New Roman" w:hAnsi="Times New Roman" w:cs="Times New Roman"/>
                <w:sz w:val="28"/>
                <w:szCs w:val="28"/>
              </w:rPr>
              <w:t>”.</w:t>
            </w:r>
          </w:p>
        </w:tc>
        <w:tc>
          <w:tcPr>
            <w:tcW w:w="1662" w:type="dxa"/>
          </w:tcPr>
          <w:p w:rsidR="0039797A" w:rsidRPr="004F3230" w:rsidRDefault="00C02212" w:rsidP="008E04E6">
            <w:pPr>
              <w:rPr>
                <w:rFonts w:ascii="Times New Roman" w:hAnsi="Times New Roman" w:cs="Times New Roman"/>
                <w:sz w:val="28"/>
                <w:szCs w:val="28"/>
              </w:rPr>
            </w:pPr>
            <w:r>
              <w:rPr>
                <w:rFonts w:ascii="Times New Roman" w:hAnsi="Times New Roman" w:cs="Times New Roman"/>
                <w:sz w:val="28"/>
                <w:szCs w:val="28"/>
              </w:rPr>
              <w:t>Выставка рисунков на тему</w:t>
            </w:r>
            <w:r w:rsidRPr="004F3230">
              <w:rPr>
                <w:rFonts w:ascii="Times New Roman" w:hAnsi="Times New Roman" w:cs="Times New Roman"/>
                <w:sz w:val="28"/>
                <w:szCs w:val="28"/>
              </w:rPr>
              <w:t>:</w:t>
            </w:r>
          </w:p>
          <w:p w:rsidR="00C02212" w:rsidRPr="004F3230" w:rsidRDefault="00C02212" w:rsidP="008E04E6">
            <w:pPr>
              <w:rPr>
                <w:rFonts w:ascii="Times New Roman" w:hAnsi="Times New Roman" w:cs="Times New Roman"/>
                <w:sz w:val="28"/>
                <w:szCs w:val="28"/>
              </w:rPr>
            </w:pPr>
            <w:r w:rsidRPr="00192AEC">
              <w:rPr>
                <w:rFonts w:ascii="Times New Roman" w:hAnsi="Times New Roman" w:cs="Times New Roman"/>
                <w:sz w:val="28"/>
                <w:szCs w:val="28"/>
              </w:rPr>
              <w:t>“</w:t>
            </w:r>
            <w:r>
              <w:rPr>
                <w:rFonts w:ascii="Times New Roman" w:hAnsi="Times New Roman" w:cs="Times New Roman"/>
                <w:sz w:val="28"/>
                <w:szCs w:val="28"/>
              </w:rPr>
              <w:t>Наряд для бала</w:t>
            </w:r>
            <w:r w:rsidRPr="00192AEC">
              <w:rPr>
                <w:rFonts w:ascii="Times New Roman" w:hAnsi="Times New Roman" w:cs="Times New Roman"/>
                <w:sz w:val="28"/>
                <w:szCs w:val="28"/>
              </w:rPr>
              <w:t>”.</w:t>
            </w: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rPr>
                <w:rFonts w:ascii="Times New Roman" w:hAnsi="Times New Roman" w:cs="Times New Roman"/>
                <w:sz w:val="28"/>
                <w:szCs w:val="28"/>
              </w:rPr>
            </w:pPr>
          </w:p>
          <w:p w:rsidR="00C02212" w:rsidRPr="004F3230" w:rsidRDefault="00C02212" w:rsidP="00C02212">
            <w:pPr>
              <w:tabs>
                <w:tab w:val="left" w:pos="1275"/>
              </w:tabs>
              <w:rPr>
                <w:rFonts w:ascii="Times New Roman" w:hAnsi="Times New Roman" w:cs="Times New Roman"/>
                <w:sz w:val="28"/>
                <w:szCs w:val="28"/>
              </w:rPr>
            </w:pPr>
            <w:r w:rsidRPr="004F3230">
              <w:rPr>
                <w:rFonts w:ascii="Times New Roman" w:hAnsi="Times New Roman" w:cs="Times New Roman"/>
                <w:sz w:val="28"/>
                <w:szCs w:val="28"/>
              </w:rPr>
              <w:tab/>
            </w:r>
          </w:p>
        </w:tc>
      </w:tr>
      <w:tr w:rsidR="00C02212" w:rsidTr="00192AEC">
        <w:tc>
          <w:tcPr>
            <w:tcW w:w="1277" w:type="dxa"/>
          </w:tcPr>
          <w:p w:rsidR="00FC270F" w:rsidRDefault="00FC270F" w:rsidP="008E04E6">
            <w:pPr>
              <w:rPr>
                <w:rFonts w:ascii="Times New Roman" w:hAnsi="Times New Roman" w:cs="Times New Roman"/>
                <w:sz w:val="28"/>
                <w:szCs w:val="28"/>
              </w:rPr>
            </w:pPr>
            <w:r>
              <w:rPr>
                <w:rFonts w:ascii="Times New Roman" w:hAnsi="Times New Roman" w:cs="Times New Roman"/>
                <w:sz w:val="28"/>
                <w:szCs w:val="28"/>
              </w:rPr>
              <w:t>Фе</w:t>
            </w:r>
            <w:r w:rsidR="00C02212">
              <w:rPr>
                <w:rFonts w:ascii="Times New Roman" w:hAnsi="Times New Roman" w:cs="Times New Roman"/>
                <w:sz w:val="28"/>
                <w:szCs w:val="28"/>
              </w:rPr>
              <w:t>враль</w:t>
            </w:r>
          </w:p>
          <w:p w:rsidR="00FC270F" w:rsidRDefault="00FC270F" w:rsidP="008E04E6">
            <w:pPr>
              <w:rPr>
                <w:rFonts w:ascii="Times New Roman" w:hAnsi="Times New Roman" w:cs="Times New Roman"/>
                <w:sz w:val="28"/>
                <w:szCs w:val="28"/>
              </w:rPr>
            </w:pPr>
          </w:p>
          <w:p w:rsidR="00C02212" w:rsidRPr="00C02212" w:rsidRDefault="00C02212" w:rsidP="008E04E6">
            <w:pPr>
              <w:rPr>
                <w:rFonts w:ascii="Times New Roman" w:hAnsi="Times New Roman" w:cs="Times New Roman"/>
                <w:sz w:val="28"/>
                <w:szCs w:val="28"/>
              </w:rPr>
            </w:pPr>
            <w:r>
              <w:rPr>
                <w:rFonts w:ascii="Times New Roman" w:hAnsi="Times New Roman" w:cs="Times New Roman"/>
                <w:sz w:val="28"/>
                <w:szCs w:val="28"/>
              </w:rPr>
              <w:t>-март</w:t>
            </w:r>
          </w:p>
        </w:tc>
        <w:tc>
          <w:tcPr>
            <w:tcW w:w="2251" w:type="dxa"/>
          </w:tcPr>
          <w:p w:rsidR="00C02212" w:rsidRPr="00C02212" w:rsidRDefault="00C02212" w:rsidP="008E04E6">
            <w:pPr>
              <w:rPr>
                <w:rFonts w:ascii="Times New Roman" w:hAnsi="Times New Roman" w:cs="Times New Roman"/>
                <w:sz w:val="28"/>
                <w:szCs w:val="28"/>
              </w:rPr>
            </w:pPr>
            <w:r>
              <w:rPr>
                <w:rFonts w:ascii="Times New Roman" w:hAnsi="Times New Roman" w:cs="Times New Roman"/>
                <w:sz w:val="28"/>
                <w:szCs w:val="28"/>
              </w:rPr>
              <w:t xml:space="preserve">Беседа о павильоне </w:t>
            </w:r>
            <w:r w:rsidRPr="00C02212">
              <w:rPr>
                <w:rFonts w:ascii="Times New Roman" w:hAnsi="Times New Roman" w:cs="Times New Roman"/>
                <w:sz w:val="28"/>
                <w:szCs w:val="28"/>
              </w:rPr>
              <w:t>“</w:t>
            </w:r>
            <w:r>
              <w:rPr>
                <w:rFonts w:ascii="Times New Roman" w:hAnsi="Times New Roman" w:cs="Times New Roman"/>
                <w:sz w:val="28"/>
                <w:szCs w:val="28"/>
              </w:rPr>
              <w:t>Катальная горка</w:t>
            </w:r>
            <w:r w:rsidRPr="00C02212">
              <w:rPr>
                <w:rFonts w:ascii="Times New Roman" w:hAnsi="Times New Roman" w:cs="Times New Roman"/>
                <w:sz w:val="28"/>
                <w:szCs w:val="28"/>
              </w:rPr>
              <w:t xml:space="preserve">”. </w:t>
            </w:r>
            <w:r>
              <w:rPr>
                <w:rFonts w:ascii="Times New Roman" w:hAnsi="Times New Roman" w:cs="Times New Roman"/>
                <w:sz w:val="28"/>
                <w:szCs w:val="28"/>
              </w:rPr>
              <w:t>Просмотр иллюстраций</w:t>
            </w:r>
            <w:r w:rsidRPr="00C02212">
              <w:rPr>
                <w:rFonts w:ascii="Times New Roman" w:hAnsi="Times New Roman" w:cs="Times New Roman"/>
                <w:sz w:val="28"/>
                <w:szCs w:val="28"/>
              </w:rPr>
              <w:t xml:space="preserve">, </w:t>
            </w:r>
            <w:r>
              <w:rPr>
                <w:rFonts w:ascii="Times New Roman" w:hAnsi="Times New Roman" w:cs="Times New Roman"/>
                <w:sz w:val="28"/>
                <w:szCs w:val="28"/>
              </w:rPr>
              <w:t xml:space="preserve"> фото с изображением </w:t>
            </w:r>
            <w:r w:rsidRPr="00C02212">
              <w:rPr>
                <w:rFonts w:ascii="Times New Roman" w:hAnsi="Times New Roman" w:cs="Times New Roman"/>
                <w:sz w:val="28"/>
                <w:szCs w:val="28"/>
              </w:rPr>
              <w:t>“</w:t>
            </w:r>
            <w:r>
              <w:rPr>
                <w:rFonts w:ascii="Times New Roman" w:hAnsi="Times New Roman" w:cs="Times New Roman"/>
                <w:sz w:val="28"/>
                <w:szCs w:val="28"/>
              </w:rPr>
              <w:t>Катальной горки</w:t>
            </w:r>
            <w:r w:rsidRPr="00C02212">
              <w:rPr>
                <w:rFonts w:ascii="Times New Roman" w:hAnsi="Times New Roman" w:cs="Times New Roman"/>
                <w:sz w:val="28"/>
                <w:szCs w:val="28"/>
              </w:rPr>
              <w:t>”.</w:t>
            </w:r>
          </w:p>
        </w:tc>
        <w:tc>
          <w:tcPr>
            <w:tcW w:w="1669" w:type="dxa"/>
          </w:tcPr>
          <w:p w:rsidR="00C02212" w:rsidRPr="00C02212" w:rsidRDefault="00C02212" w:rsidP="008E04E6">
            <w:pPr>
              <w:rPr>
                <w:rFonts w:ascii="Times New Roman" w:hAnsi="Times New Roman" w:cs="Times New Roman"/>
                <w:sz w:val="28"/>
                <w:szCs w:val="28"/>
              </w:rPr>
            </w:pPr>
            <w:r>
              <w:rPr>
                <w:rFonts w:ascii="Times New Roman" w:hAnsi="Times New Roman" w:cs="Times New Roman"/>
                <w:sz w:val="28"/>
                <w:szCs w:val="28"/>
              </w:rPr>
              <w:t xml:space="preserve">Рассказать детям о любимом народном </w:t>
            </w:r>
            <w:proofErr w:type="spellStart"/>
            <w:proofErr w:type="gramStart"/>
            <w:r>
              <w:rPr>
                <w:rFonts w:ascii="Times New Roman" w:hAnsi="Times New Roman" w:cs="Times New Roman"/>
                <w:sz w:val="28"/>
                <w:szCs w:val="28"/>
              </w:rPr>
              <w:t>развлечении-катание</w:t>
            </w:r>
            <w:proofErr w:type="spellEnd"/>
            <w:proofErr w:type="gramEnd"/>
            <w:r>
              <w:rPr>
                <w:rFonts w:ascii="Times New Roman" w:hAnsi="Times New Roman" w:cs="Times New Roman"/>
                <w:sz w:val="28"/>
                <w:szCs w:val="28"/>
              </w:rPr>
              <w:t xml:space="preserve"> с гор</w:t>
            </w:r>
            <w:r w:rsidRPr="00C02212">
              <w:rPr>
                <w:rFonts w:ascii="Times New Roman" w:hAnsi="Times New Roman" w:cs="Times New Roman"/>
                <w:sz w:val="28"/>
                <w:szCs w:val="28"/>
              </w:rPr>
              <w:t xml:space="preserve">, </w:t>
            </w:r>
            <w:r>
              <w:rPr>
                <w:rFonts w:ascii="Times New Roman" w:hAnsi="Times New Roman" w:cs="Times New Roman"/>
                <w:sz w:val="28"/>
                <w:szCs w:val="28"/>
              </w:rPr>
              <w:t>о праздновании масленицы</w:t>
            </w:r>
            <w:r w:rsidRPr="00C02212">
              <w:rPr>
                <w:rFonts w:ascii="Times New Roman" w:hAnsi="Times New Roman" w:cs="Times New Roman"/>
                <w:sz w:val="28"/>
                <w:szCs w:val="28"/>
              </w:rPr>
              <w:t>.</w:t>
            </w:r>
          </w:p>
        </w:tc>
        <w:tc>
          <w:tcPr>
            <w:tcW w:w="2175" w:type="dxa"/>
          </w:tcPr>
          <w:p w:rsidR="00C02212" w:rsidRPr="00C02212" w:rsidRDefault="00C02212" w:rsidP="008E04E6">
            <w:pPr>
              <w:rPr>
                <w:rFonts w:ascii="Times New Roman" w:hAnsi="Times New Roman" w:cs="Times New Roman"/>
                <w:sz w:val="28"/>
                <w:szCs w:val="28"/>
              </w:rPr>
            </w:pPr>
            <w:r>
              <w:rPr>
                <w:rFonts w:ascii="Times New Roman" w:hAnsi="Times New Roman" w:cs="Times New Roman"/>
                <w:sz w:val="28"/>
                <w:szCs w:val="28"/>
              </w:rPr>
              <w:t xml:space="preserve">Принести материал об архитекторе </w:t>
            </w:r>
            <w:r w:rsidRPr="00C02212">
              <w:rPr>
                <w:rFonts w:ascii="Times New Roman" w:hAnsi="Times New Roman" w:cs="Times New Roman"/>
                <w:sz w:val="28"/>
                <w:szCs w:val="28"/>
              </w:rPr>
              <w:t>“</w:t>
            </w:r>
            <w:r>
              <w:rPr>
                <w:rFonts w:ascii="Times New Roman" w:hAnsi="Times New Roman" w:cs="Times New Roman"/>
                <w:sz w:val="28"/>
                <w:szCs w:val="28"/>
              </w:rPr>
              <w:t>Катальной горки</w:t>
            </w:r>
            <w:r w:rsidRPr="00C02212">
              <w:rPr>
                <w:rFonts w:ascii="Times New Roman" w:hAnsi="Times New Roman" w:cs="Times New Roman"/>
                <w:sz w:val="28"/>
                <w:szCs w:val="28"/>
              </w:rPr>
              <w:t xml:space="preserve">” </w:t>
            </w:r>
            <w:r>
              <w:rPr>
                <w:rFonts w:ascii="Times New Roman" w:hAnsi="Times New Roman" w:cs="Times New Roman"/>
                <w:sz w:val="28"/>
                <w:szCs w:val="28"/>
              </w:rPr>
              <w:t>А</w:t>
            </w:r>
            <w:r w:rsidRPr="00C0221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Ринальди</w:t>
            </w:r>
            <w:proofErr w:type="spellEnd"/>
            <w:r w:rsidRPr="00C02212">
              <w:rPr>
                <w:rFonts w:ascii="Times New Roman" w:hAnsi="Times New Roman" w:cs="Times New Roman"/>
                <w:sz w:val="28"/>
                <w:szCs w:val="28"/>
              </w:rPr>
              <w:t xml:space="preserve">. </w:t>
            </w:r>
            <w:r>
              <w:rPr>
                <w:rFonts w:ascii="Times New Roman" w:hAnsi="Times New Roman" w:cs="Times New Roman"/>
                <w:sz w:val="28"/>
                <w:szCs w:val="28"/>
              </w:rPr>
              <w:t xml:space="preserve">Помочь создать газету </w:t>
            </w:r>
            <w:r w:rsidRPr="00C02212">
              <w:rPr>
                <w:rFonts w:ascii="Times New Roman" w:hAnsi="Times New Roman" w:cs="Times New Roman"/>
                <w:sz w:val="28"/>
                <w:szCs w:val="28"/>
              </w:rPr>
              <w:t xml:space="preserve">“ </w:t>
            </w:r>
            <w:r>
              <w:rPr>
                <w:rFonts w:ascii="Times New Roman" w:hAnsi="Times New Roman" w:cs="Times New Roman"/>
                <w:sz w:val="28"/>
                <w:szCs w:val="28"/>
              </w:rPr>
              <w:t>Катальная горка в Ораниенбауме</w:t>
            </w:r>
          </w:p>
        </w:tc>
        <w:tc>
          <w:tcPr>
            <w:tcW w:w="1280" w:type="dxa"/>
          </w:tcPr>
          <w:p w:rsidR="00C02212" w:rsidRPr="00C02212" w:rsidRDefault="00C02212" w:rsidP="00192AEC">
            <w:pPr>
              <w:rPr>
                <w:rFonts w:ascii="Times New Roman" w:hAnsi="Times New Roman" w:cs="Times New Roman"/>
                <w:sz w:val="28"/>
                <w:szCs w:val="28"/>
              </w:rPr>
            </w:pPr>
            <w:r>
              <w:rPr>
                <w:rFonts w:ascii="Times New Roman" w:hAnsi="Times New Roman" w:cs="Times New Roman"/>
                <w:sz w:val="28"/>
                <w:szCs w:val="28"/>
              </w:rPr>
              <w:t xml:space="preserve">Экскурсия в павильон </w:t>
            </w:r>
            <w:r w:rsidRPr="00C02212">
              <w:rPr>
                <w:rFonts w:ascii="Times New Roman" w:hAnsi="Times New Roman" w:cs="Times New Roman"/>
                <w:sz w:val="28"/>
                <w:szCs w:val="28"/>
              </w:rPr>
              <w:t>“</w:t>
            </w:r>
            <w:r>
              <w:rPr>
                <w:rFonts w:ascii="Times New Roman" w:hAnsi="Times New Roman" w:cs="Times New Roman"/>
                <w:sz w:val="28"/>
                <w:szCs w:val="28"/>
              </w:rPr>
              <w:t>Катальная горка</w:t>
            </w:r>
            <w:r w:rsidRPr="00C02212">
              <w:rPr>
                <w:rFonts w:ascii="Times New Roman" w:hAnsi="Times New Roman" w:cs="Times New Roman"/>
                <w:sz w:val="28"/>
                <w:szCs w:val="28"/>
              </w:rPr>
              <w:t>”.</w:t>
            </w:r>
          </w:p>
        </w:tc>
        <w:tc>
          <w:tcPr>
            <w:tcW w:w="1662" w:type="dxa"/>
          </w:tcPr>
          <w:p w:rsidR="00C02212" w:rsidRDefault="00C02212" w:rsidP="008E04E6">
            <w:pPr>
              <w:rPr>
                <w:rFonts w:ascii="Times New Roman" w:hAnsi="Times New Roman" w:cs="Times New Roman"/>
                <w:sz w:val="28"/>
                <w:szCs w:val="28"/>
              </w:rPr>
            </w:pPr>
            <w:r>
              <w:rPr>
                <w:rFonts w:ascii="Times New Roman" w:hAnsi="Times New Roman" w:cs="Times New Roman"/>
                <w:sz w:val="28"/>
                <w:szCs w:val="28"/>
              </w:rPr>
              <w:t>Выпуск газеты</w:t>
            </w:r>
          </w:p>
          <w:p w:rsidR="00C02212" w:rsidRPr="004F3230" w:rsidRDefault="00C02212" w:rsidP="008E04E6">
            <w:pPr>
              <w:rPr>
                <w:rFonts w:ascii="Times New Roman" w:hAnsi="Times New Roman" w:cs="Times New Roman"/>
                <w:sz w:val="28"/>
                <w:szCs w:val="28"/>
              </w:rPr>
            </w:pPr>
            <w:r w:rsidRPr="00C02212">
              <w:rPr>
                <w:rFonts w:ascii="Times New Roman" w:hAnsi="Times New Roman" w:cs="Times New Roman"/>
                <w:sz w:val="28"/>
                <w:szCs w:val="28"/>
              </w:rPr>
              <w:t>“</w:t>
            </w:r>
            <w:r w:rsidR="00FC270F">
              <w:rPr>
                <w:rFonts w:ascii="Times New Roman" w:hAnsi="Times New Roman" w:cs="Times New Roman"/>
                <w:sz w:val="28"/>
                <w:szCs w:val="28"/>
              </w:rPr>
              <w:t>Катальная</w:t>
            </w:r>
            <w:r>
              <w:rPr>
                <w:rFonts w:ascii="Times New Roman" w:hAnsi="Times New Roman" w:cs="Times New Roman"/>
                <w:sz w:val="28"/>
                <w:szCs w:val="28"/>
              </w:rPr>
              <w:t xml:space="preserve"> горка в Ораниенбауме</w:t>
            </w:r>
            <w:r w:rsidRPr="004F3230">
              <w:rPr>
                <w:rFonts w:ascii="Times New Roman" w:hAnsi="Times New Roman" w:cs="Times New Roman"/>
                <w:sz w:val="28"/>
                <w:szCs w:val="28"/>
              </w:rPr>
              <w:t>”.</w:t>
            </w:r>
          </w:p>
          <w:p w:rsidR="00D7750C" w:rsidRPr="004F3230" w:rsidRDefault="00D7750C" w:rsidP="008E04E6">
            <w:pPr>
              <w:rPr>
                <w:rFonts w:ascii="Times New Roman" w:hAnsi="Times New Roman" w:cs="Times New Roman"/>
                <w:sz w:val="28"/>
                <w:szCs w:val="28"/>
              </w:rPr>
            </w:pPr>
          </w:p>
          <w:p w:rsidR="00D7750C" w:rsidRPr="004F3230" w:rsidRDefault="00D7750C" w:rsidP="008E04E6">
            <w:pPr>
              <w:rPr>
                <w:rFonts w:ascii="Times New Roman" w:hAnsi="Times New Roman" w:cs="Times New Roman"/>
                <w:sz w:val="28"/>
                <w:szCs w:val="28"/>
              </w:rPr>
            </w:pPr>
          </w:p>
          <w:p w:rsidR="00D7750C" w:rsidRPr="004F3230" w:rsidRDefault="00D7750C" w:rsidP="008E04E6">
            <w:pPr>
              <w:rPr>
                <w:rFonts w:ascii="Times New Roman" w:hAnsi="Times New Roman" w:cs="Times New Roman"/>
                <w:sz w:val="28"/>
                <w:szCs w:val="28"/>
              </w:rPr>
            </w:pPr>
          </w:p>
          <w:p w:rsidR="00D7750C" w:rsidRPr="004F3230" w:rsidRDefault="00D7750C" w:rsidP="008E04E6">
            <w:pPr>
              <w:rPr>
                <w:rFonts w:ascii="Times New Roman" w:hAnsi="Times New Roman" w:cs="Times New Roman"/>
                <w:sz w:val="28"/>
                <w:szCs w:val="28"/>
              </w:rPr>
            </w:pPr>
            <w:r w:rsidRPr="004F3230">
              <w:rPr>
                <w:rFonts w:ascii="Times New Roman" w:hAnsi="Times New Roman" w:cs="Times New Roman"/>
                <w:sz w:val="28"/>
                <w:szCs w:val="28"/>
              </w:rPr>
              <w:t xml:space="preserve">                  </w:t>
            </w:r>
          </w:p>
        </w:tc>
      </w:tr>
      <w:tr w:rsidR="00D7750C" w:rsidTr="00192AEC">
        <w:tc>
          <w:tcPr>
            <w:tcW w:w="1277" w:type="dxa"/>
          </w:tcPr>
          <w:p w:rsidR="00D7750C" w:rsidRDefault="00D7750C" w:rsidP="008E04E6">
            <w:pPr>
              <w:rPr>
                <w:rFonts w:ascii="Times New Roman" w:hAnsi="Times New Roman" w:cs="Times New Roman"/>
                <w:sz w:val="28"/>
                <w:szCs w:val="28"/>
              </w:rPr>
            </w:pPr>
            <w:r>
              <w:rPr>
                <w:rFonts w:ascii="Times New Roman" w:hAnsi="Times New Roman" w:cs="Times New Roman"/>
                <w:sz w:val="28"/>
                <w:szCs w:val="28"/>
              </w:rPr>
              <w:lastRenderedPageBreak/>
              <w:t>Апрель-</w:t>
            </w:r>
          </w:p>
          <w:p w:rsidR="00FC270F" w:rsidRDefault="00FC270F" w:rsidP="008E04E6">
            <w:pPr>
              <w:rPr>
                <w:rFonts w:ascii="Times New Roman" w:hAnsi="Times New Roman" w:cs="Times New Roman"/>
                <w:sz w:val="28"/>
                <w:szCs w:val="28"/>
              </w:rPr>
            </w:pPr>
          </w:p>
          <w:p w:rsidR="00FC270F" w:rsidRDefault="00FC270F" w:rsidP="008E04E6">
            <w:pPr>
              <w:rPr>
                <w:rFonts w:ascii="Times New Roman" w:hAnsi="Times New Roman" w:cs="Times New Roman"/>
                <w:sz w:val="28"/>
                <w:szCs w:val="28"/>
              </w:rPr>
            </w:pPr>
          </w:p>
          <w:p w:rsidR="00D7750C" w:rsidRPr="00D7750C" w:rsidRDefault="00FC270F" w:rsidP="008E04E6">
            <w:pPr>
              <w:rPr>
                <w:rFonts w:ascii="Times New Roman" w:hAnsi="Times New Roman" w:cs="Times New Roman"/>
                <w:sz w:val="28"/>
                <w:szCs w:val="28"/>
              </w:rPr>
            </w:pPr>
            <w:r>
              <w:rPr>
                <w:rFonts w:ascii="Times New Roman" w:hAnsi="Times New Roman" w:cs="Times New Roman"/>
                <w:sz w:val="28"/>
                <w:szCs w:val="28"/>
              </w:rPr>
              <w:t>М</w:t>
            </w:r>
            <w:r w:rsidR="00D7750C">
              <w:rPr>
                <w:rFonts w:ascii="Times New Roman" w:hAnsi="Times New Roman" w:cs="Times New Roman"/>
                <w:sz w:val="28"/>
                <w:szCs w:val="28"/>
              </w:rPr>
              <w:t>ай</w:t>
            </w:r>
          </w:p>
        </w:tc>
        <w:tc>
          <w:tcPr>
            <w:tcW w:w="2251" w:type="dxa"/>
          </w:tcPr>
          <w:p w:rsidR="00D7750C" w:rsidRPr="00D972FF" w:rsidRDefault="00FE57CB" w:rsidP="008E04E6">
            <w:pPr>
              <w:rPr>
                <w:rFonts w:ascii="Times New Roman" w:hAnsi="Times New Roman" w:cs="Times New Roman"/>
                <w:sz w:val="28"/>
                <w:szCs w:val="28"/>
              </w:rPr>
            </w:pPr>
            <w:r>
              <w:rPr>
                <w:rFonts w:ascii="Times New Roman" w:hAnsi="Times New Roman" w:cs="Times New Roman"/>
                <w:sz w:val="28"/>
                <w:szCs w:val="28"/>
              </w:rPr>
              <w:t xml:space="preserve">Беседа с детьми о </w:t>
            </w:r>
            <w:r w:rsidRPr="00FE57CB">
              <w:rPr>
                <w:rFonts w:ascii="Times New Roman" w:hAnsi="Times New Roman" w:cs="Times New Roman"/>
                <w:sz w:val="28"/>
                <w:szCs w:val="28"/>
              </w:rPr>
              <w:t>“</w:t>
            </w:r>
            <w:r>
              <w:rPr>
                <w:rFonts w:ascii="Times New Roman" w:hAnsi="Times New Roman" w:cs="Times New Roman"/>
                <w:sz w:val="28"/>
                <w:szCs w:val="28"/>
              </w:rPr>
              <w:t>Домике Петра3</w:t>
            </w:r>
            <w:r w:rsidR="00D972FF" w:rsidRPr="00D972FF">
              <w:rPr>
                <w:rFonts w:ascii="Times New Roman" w:hAnsi="Times New Roman" w:cs="Times New Roman"/>
                <w:sz w:val="28"/>
                <w:szCs w:val="28"/>
              </w:rPr>
              <w:t>”</w:t>
            </w:r>
            <w:proofErr w:type="gramStart"/>
            <w:r w:rsidR="00D972FF" w:rsidRPr="00D972FF">
              <w:rPr>
                <w:rFonts w:ascii="Times New Roman" w:hAnsi="Times New Roman" w:cs="Times New Roman"/>
                <w:sz w:val="28"/>
                <w:szCs w:val="28"/>
              </w:rPr>
              <w:t>.</w:t>
            </w:r>
            <w:proofErr w:type="gramEnd"/>
            <w:r w:rsidR="00D972FF" w:rsidRPr="00D972FF">
              <w:rPr>
                <w:rFonts w:ascii="Times New Roman" w:hAnsi="Times New Roman" w:cs="Times New Roman"/>
                <w:sz w:val="28"/>
                <w:szCs w:val="28"/>
              </w:rPr>
              <w:t xml:space="preserve"> </w:t>
            </w:r>
            <w:r w:rsidR="00D972FF">
              <w:rPr>
                <w:rFonts w:ascii="Times New Roman" w:hAnsi="Times New Roman" w:cs="Times New Roman"/>
                <w:sz w:val="28"/>
                <w:szCs w:val="28"/>
              </w:rPr>
              <w:t>(</w:t>
            </w:r>
            <w:proofErr w:type="gramStart"/>
            <w:r w:rsidR="00D972FF">
              <w:rPr>
                <w:rFonts w:ascii="Times New Roman" w:hAnsi="Times New Roman" w:cs="Times New Roman"/>
                <w:sz w:val="28"/>
                <w:szCs w:val="28"/>
              </w:rPr>
              <w:t>к</w:t>
            </w:r>
            <w:proofErr w:type="gramEnd"/>
            <w:r w:rsidR="00D972FF">
              <w:rPr>
                <w:rFonts w:ascii="Times New Roman" w:hAnsi="Times New Roman" w:cs="Times New Roman"/>
                <w:sz w:val="28"/>
                <w:szCs w:val="28"/>
              </w:rPr>
              <w:t>то такой Петр 3</w:t>
            </w:r>
            <w:r w:rsidR="00D972FF" w:rsidRPr="00D972FF">
              <w:rPr>
                <w:rFonts w:ascii="Times New Roman" w:hAnsi="Times New Roman" w:cs="Times New Roman"/>
                <w:sz w:val="28"/>
                <w:szCs w:val="28"/>
              </w:rPr>
              <w:t xml:space="preserve">, </w:t>
            </w:r>
            <w:r w:rsidR="00D972FF">
              <w:rPr>
                <w:rFonts w:ascii="Times New Roman" w:hAnsi="Times New Roman" w:cs="Times New Roman"/>
                <w:sz w:val="28"/>
                <w:szCs w:val="28"/>
              </w:rPr>
              <w:t>зачем приезжал в Ораниенбаум</w:t>
            </w:r>
            <w:r w:rsidR="00D972FF" w:rsidRPr="00D972FF">
              <w:rPr>
                <w:rFonts w:ascii="Times New Roman" w:hAnsi="Times New Roman" w:cs="Times New Roman"/>
                <w:sz w:val="28"/>
                <w:szCs w:val="28"/>
              </w:rPr>
              <w:t>).</w:t>
            </w:r>
          </w:p>
        </w:tc>
        <w:tc>
          <w:tcPr>
            <w:tcW w:w="1669" w:type="dxa"/>
          </w:tcPr>
          <w:p w:rsidR="00D7750C" w:rsidRPr="00D7750C" w:rsidRDefault="00D7750C" w:rsidP="008E04E6">
            <w:pPr>
              <w:rPr>
                <w:rFonts w:ascii="Times New Roman" w:hAnsi="Times New Roman" w:cs="Times New Roman"/>
                <w:sz w:val="28"/>
                <w:szCs w:val="28"/>
              </w:rPr>
            </w:pPr>
            <w:r>
              <w:rPr>
                <w:rFonts w:ascii="Times New Roman" w:hAnsi="Times New Roman" w:cs="Times New Roman"/>
                <w:sz w:val="28"/>
                <w:szCs w:val="28"/>
              </w:rPr>
              <w:t xml:space="preserve">Рассматривание фотоальбома </w:t>
            </w:r>
            <w:r w:rsidRPr="00D7750C">
              <w:rPr>
                <w:rFonts w:ascii="Times New Roman" w:hAnsi="Times New Roman" w:cs="Times New Roman"/>
                <w:sz w:val="28"/>
                <w:szCs w:val="28"/>
              </w:rPr>
              <w:t>“</w:t>
            </w:r>
            <w:r>
              <w:rPr>
                <w:rFonts w:ascii="Times New Roman" w:hAnsi="Times New Roman" w:cs="Times New Roman"/>
                <w:sz w:val="28"/>
                <w:szCs w:val="28"/>
              </w:rPr>
              <w:t xml:space="preserve">Дворцы и павильоны музея-заповедника </w:t>
            </w:r>
            <w:r w:rsidRPr="00D7750C">
              <w:rPr>
                <w:rFonts w:ascii="Times New Roman" w:hAnsi="Times New Roman" w:cs="Times New Roman"/>
                <w:sz w:val="28"/>
                <w:szCs w:val="28"/>
              </w:rPr>
              <w:t>“</w:t>
            </w:r>
            <w:r>
              <w:rPr>
                <w:rFonts w:ascii="Times New Roman" w:hAnsi="Times New Roman" w:cs="Times New Roman"/>
                <w:sz w:val="28"/>
                <w:szCs w:val="28"/>
              </w:rPr>
              <w:t>Ораниенбаум</w:t>
            </w:r>
            <w:r w:rsidRPr="00D7750C">
              <w:rPr>
                <w:rFonts w:ascii="Times New Roman" w:hAnsi="Times New Roman" w:cs="Times New Roman"/>
                <w:sz w:val="28"/>
                <w:szCs w:val="28"/>
              </w:rPr>
              <w:t>”.</w:t>
            </w:r>
          </w:p>
        </w:tc>
        <w:tc>
          <w:tcPr>
            <w:tcW w:w="2175" w:type="dxa"/>
          </w:tcPr>
          <w:p w:rsidR="00D7750C" w:rsidRPr="00D7750C" w:rsidRDefault="00D7750C" w:rsidP="008E04E6">
            <w:pPr>
              <w:rPr>
                <w:rFonts w:ascii="Times New Roman" w:hAnsi="Times New Roman" w:cs="Times New Roman"/>
                <w:sz w:val="28"/>
                <w:szCs w:val="28"/>
                <w:lang w:val="en-US"/>
              </w:rPr>
            </w:pPr>
            <w:r>
              <w:rPr>
                <w:rFonts w:ascii="Times New Roman" w:hAnsi="Times New Roman" w:cs="Times New Roman"/>
                <w:sz w:val="28"/>
                <w:szCs w:val="28"/>
              </w:rPr>
              <w:t>Принести фото с изображением музея-заповедник</w:t>
            </w:r>
            <w:proofErr w:type="gramStart"/>
            <w:r>
              <w:rPr>
                <w:rFonts w:ascii="Times New Roman" w:hAnsi="Times New Roman" w:cs="Times New Roman"/>
                <w:sz w:val="28"/>
                <w:szCs w:val="28"/>
              </w:rPr>
              <w:t>а</w:t>
            </w:r>
            <w:r w:rsidRPr="00D7750C">
              <w:rPr>
                <w:rFonts w:ascii="Times New Roman" w:hAnsi="Times New Roman" w:cs="Times New Roman"/>
                <w:sz w:val="28"/>
                <w:szCs w:val="28"/>
              </w:rPr>
              <w:t>(</w:t>
            </w:r>
            <w:proofErr w:type="gramEnd"/>
            <w:r>
              <w:rPr>
                <w:rFonts w:ascii="Times New Roman" w:hAnsi="Times New Roman" w:cs="Times New Roman"/>
                <w:sz w:val="28"/>
                <w:szCs w:val="28"/>
              </w:rPr>
              <w:t>дворцы</w:t>
            </w:r>
            <w:r w:rsidRPr="00D7750C">
              <w:rPr>
                <w:rFonts w:ascii="Times New Roman" w:hAnsi="Times New Roman" w:cs="Times New Roman"/>
                <w:sz w:val="28"/>
                <w:szCs w:val="28"/>
              </w:rPr>
              <w:t>,</w:t>
            </w:r>
            <w:r>
              <w:rPr>
                <w:rFonts w:ascii="Times New Roman" w:hAnsi="Times New Roman" w:cs="Times New Roman"/>
                <w:sz w:val="28"/>
                <w:szCs w:val="28"/>
              </w:rPr>
              <w:t xml:space="preserve"> павильоны</w:t>
            </w:r>
            <w:r w:rsidRPr="00D7750C">
              <w:rPr>
                <w:rFonts w:ascii="Times New Roman" w:hAnsi="Times New Roman" w:cs="Times New Roman"/>
                <w:sz w:val="28"/>
                <w:szCs w:val="28"/>
              </w:rPr>
              <w:t xml:space="preserve"> , </w:t>
            </w:r>
            <w:r>
              <w:rPr>
                <w:rFonts w:ascii="Times New Roman" w:hAnsi="Times New Roman" w:cs="Times New Roman"/>
                <w:sz w:val="28"/>
                <w:szCs w:val="28"/>
              </w:rPr>
              <w:t>пруд</w:t>
            </w:r>
            <w:r w:rsidRPr="00D7750C">
              <w:rPr>
                <w:rFonts w:ascii="Times New Roman" w:hAnsi="Times New Roman" w:cs="Times New Roman"/>
                <w:sz w:val="28"/>
                <w:szCs w:val="28"/>
              </w:rPr>
              <w:t xml:space="preserve"> </w:t>
            </w:r>
            <w:r>
              <w:rPr>
                <w:rFonts w:ascii="Times New Roman" w:hAnsi="Times New Roman" w:cs="Times New Roman"/>
                <w:sz w:val="28"/>
                <w:szCs w:val="28"/>
              </w:rPr>
              <w:t>и т</w:t>
            </w:r>
            <w:r w:rsidRPr="00D7750C">
              <w:rPr>
                <w:rFonts w:ascii="Times New Roman" w:hAnsi="Times New Roman" w:cs="Times New Roman"/>
                <w:sz w:val="28"/>
                <w:szCs w:val="28"/>
              </w:rPr>
              <w:t>.</w:t>
            </w:r>
            <w:r>
              <w:rPr>
                <w:rFonts w:ascii="Times New Roman" w:hAnsi="Times New Roman" w:cs="Times New Roman"/>
                <w:sz w:val="28"/>
                <w:szCs w:val="28"/>
              </w:rPr>
              <w:t xml:space="preserve"> д</w:t>
            </w:r>
            <w:r w:rsidRPr="00D7750C">
              <w:rPr>
                <w:rFonts w:ascii="Times New Roman" w:hAnsi="Times New Roman" w:cs="Times New Roman"/>
                <w:sz w:val="28"/>
                <w:szCs w:val="28"/>
              </w:rPr>
              <w:t>.</w:t>
            </w:r>
            <w:r>
              <w:rPr>
                <w:rFonts w:ascii="Times New Roman" w:hAnsi="Times New Roman" w:cs="Times New Roman"/>
                <w:sz w:val="28"/>
                <w:szCs w:val="28"/>
              </w:rPr>
              <w:t>)</w:t>
            </w:r>
            <w:r w:rsidRPr="00D7750C">
              <w:rPr>
                <w:rFonts w:ascii="Times New Roman" w:hAnsi="Times New Roman" w:cs="Times New Roman"/>
                <w:sz w:val="28"/>
                <w:szCs w:val="28"/>
              </w:rPr>
              <w:t xml:space="preserve">. </w:t>
            </w:r>
            <w:r>
              <w:rPr>
                <w:rFonts w:ascii="Times New Roman" w:hAnsi="Times New Roman" w:cs="Times New Roman"/>
                <w:sz w:val="28"/>
                <w:szCs w:val="28"/>
              </w:rPr>
              <w:t xml:space="preserve">Помощь в создании </w:t>
            </w:r>
            <w:proofErr w:type="spellStart"/>
            <w:r>
              <w:rPr>
                <w:rFonts w:ascii="Times New Roman" w:hAnsi="Times New Roman" w:cs="Times New Roman"/>
                <w:sz w:val="28"/>
                <w:szCs w:val="28"/>
              </w:rPr>
              <w:t>фотоколлажа</w:t>
            </w:r>
            <w:proofErr w:type="spellEnd"/>
            <w:r>
              <w:rPr>
                <w:rFonts w:ascii="Times New Roman" w:hAnsi="Times New Roman" w:cs="Times New Roman"/>
                <w:sz w:val="28"/>
                <w:szCs w:val="28"/>
              </w:rPr>
              <w:t xml:space="preserve"> на тему</w:t>
            </w:r>
            <w:r>
              <w:rPr>
                <w:rFonts w:ascii="Times New Roman" w:hAnsi="Times New Roman" w:cs="Times New Roman"/>
                <w:sz w:val="28"/>
                <w:szCs w:val="28"/>
                <w:lang w:val="en-US"/>
              </w:rPr>
              <w:t>: “</w:t>
            </w:r>
            <w:r>
              <w:rPr>
                <w:rFonts w:ascii="Times New Roman" w:hAnsi="Times New Roman" w:cs="Times New Roman"/>
                <w:sz w:val="28"/>
                <w:szCs w:val="28"/>
              </w:rPr>
              <w:t xml:space="preserve">Музей-заповедник </w:t>
            </w:r>
            <w:r>
              <w:rPr>
                <w:rFonts w:ascii="Times New Roman" w:hAnsi="Times New Roman" w:cs="Times New Roman"/>
                <w:sz w:val="28"/>
                <w:szCs w:val="28"/>
                <w:lang w:val="en-US"/>
              </w:rPr>
              <w:t>“</w:t>
            </w:r>
            <w:r>
              <w:rPr>
                <w:rFonts w:ascii="Times New Roman" w:hAnsi="Times New Roman" w:cs="Times New Roman"/>
                <w:sz w:val="28"/>
                <w:szCs w:val="28"/>
              </w:rPr>
              <w:t>Ораниенбаум</w:t>
            </w:r>
            <w:r>
              <w:rPr>
                <w:rFonts w:ascii="Times New Roman" w:hAnsi="Times New Roman" w:cs="Times New Roman"/>
                <w:sz w:val="28"/>
                <w:szCs w:val="28"/>
                <w:lang w:val="en-US"/>
              </w:rPr>
              <w:t>”.</w:t>
            </w:r>
          </w:p>
        </w:tc>
        <w:tc>
          <w:tcPr>
            <w:tcW w:w="1280" w:type="dxa"/>
          </w:tcPr>
          <w:p w:rsidR="00D7750C" w:rsidRDefault="00D7750C" w:rsidP="00192AEC">
            <w:pPr>
              <w:rPr>
                <w:rFonts w:ascii="Times New Roman" w:hAnsi="Times New Roman" w:cs="Times New Roman"/>
                <w:sz w:val="28"/>
                <w:szCs w:val="28"/>
                <w:lang w:val="en-US"/>
              </w:rPr>
            </w:pPr>
            <w:r>
              <w:rPr>
                <w:rFonts w:ascii="Times New Roman" w:hAnsi="Times New Roman" w:cs="Times New Roman"/>
                <w:sz w:val="28"/>
                <w:szCs w:val="28"/>
              </w:rPr>
              <w:t xml:space="preserve">Экскурсия в </w:t>
            </w:r>
            <w:r>
              <w:rPr>
                <w:rFonts w:ascii="Times New Roman" w:hAnsi="Times New Roman" w:cs="Times New Roman"/>
                <w:sz w:val="28"/>
                <w:szCs w:val="28"/>
                <w:lang w:val="en-US"/>
              </w:rPr>
              <w:t>“</w:t>
            </w:r>
            <w:r>
              <w:rPr>
                <w:rFonts w:ascii="Times New Roman" w:hAnsi="Times New Roman" w:cs="Times New Roman"/>
                <w:sz w:val="28"/>
                <w:szCs w:val="28"/>
              </w:rPr>
              <w:t>Домик</w:t>
            </w:r>
          </w:p>
          <w:p w:rsidR="00D7750C" w:rsidRPr="00D7750C" w:rsidRDefault="00D7750C" w:rsidP="00192AEC">
            <w:pPr>
              <w:rPr>
                <w:rFonts w:ascii="Times New Roman" w:hAnsi="Times New Roman" w:cs="Times New Roman"/>
                <w:sz w:val="28"/>
                <w:szCs w:val="28"/>
                <w:lang w:val="en-US"/>
              </w:rPr>
            </w:pPr>
            <w:r>
              <w:rPr>
                <w:rFonts w:ascii="Times New Roman" w:hAnsi="Times New Roman" w:cs="Times New Roman"/>
                <w:sz w:val="28"/>
                <w:szCs w:val="28"/>
              </w:rPr>
              <w:t>Петра 3</w:t>
            </w:r>
            <w:r>
              <w:rPr>
                <w:rFonts w:ascii="Times New Roman" w:hAnsi="Times New Roman" w:cs="Times New Roman"/>
                <w:sz w:val="28"/>
                <w:szCs w:val="28"/>
                <w:lang w:val="en-US"/>
              </w:rPr>
              <w:t>”.</w:t>
            </w:r>
          </w:p>
        </w:tc>
        <w:tc>
          <w:tcPr>
            <w:tcW w:w="1662" w:type="dxa"/>
          </w:tcPr>
          <w:p w:rsidR="00D7750C" w:rsidRPr="004F3230" w:rsidRDefault="00D7750C" w:rsidP="008E04E6">
            <w:pPr>
              <w:rPr>
                <w:rFonts w:ascii="Times New Roman" w:hAnsi="Times New Roman" w:cs="Times New Roman"/>
                <w:sz w:val="28"/>
                <w:szCs w:val="28"/>
              </w:rPr>
            </w:pPr>
            <w:r>
              <w:rPr>
                <w:rFonts w:ascii="Times New Roman" w:hAnsi="Times New Roman" w:cs="Times New Roman"/>
                <w:sz w:val="28"/>
                <w:szCs w:val="28"/>
                <w:lang w:val="en-US"/>
              </w:rPr>
              <w:t>C</w:t>
            </w:r>
            <w:proofErr w:type="spellStart"/>
            <w:r>
              <w:rPr>
                <w:rFonts w:ascii="Times New Roman" w:hAnsi="Times New Roman" w:cs="Times New Roman"/>
                <w:sz w:val="28"/>
                <w:szCs w:val="28"/>
              </w:rPr>
              <w:t>оздание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фотоколлажа</w:t>
            </w:r>
            <w:proofErr w:type="spellEnd"/>
            <w:r>
              <w:rPr>
                <w:rFonts w:ascii="Times New Roman" w:hAnsi="Times New Roman" w:cs="Times New Roman"/>
                <w:sz w:val="28"/>
                <w:szCs w:val="28"/>
              </w:rPr>
              <w:t xml:space="preserve"> на тему</w:t>
            </w:r>
            <w:r w:rsidRPr="004F3230">
              <w:rPr>
                <w:rFonts w:ascii="Times New Roman" w:hAnsi="Times New Roman" w:cs="Times New Roman"/>
                <w:sz w:val="28"/>
                <w:szCs w:val="28"/>
              </w:rPr>
              <w:t>:</w:t>
            </w:r>
          </w:p>
          <w:p w:rsidR="00D7750C" w:rsidRPr="004F3230" w:rsidRDefault="00D7750C" w:rsidP="008E04E6">
            <w:pPr>
              <w:rPr>
                <w:rFonts w:ascii="Times New Roman" w:hAnsi="Times New Roman" w:cs="Times New Roman"/>
                <w:sz w:val="28"/>
                <w:szCs w:val="28"/>
              </w:rPr>
            </w:pPr>
            <w:r w:rsidRPr="004F3230">
              <w:rPr>
                <w:rFonts w:ascii="Times New Roman" w:hAnsi="Times New Roman" w:cs="Times New Roman"/>
                <w:sz w:val="28"/>
                <w:szCs w:val="28"/>
              </w:rPr>
              <w:t xml:space="preserve"> “</w:t>
            </w:r>
            <w:r>
              <w:rPr>
                <w:rFonts w:ascii="Times New Roman" w:hAnsi="Times New Roman" w:cs="Times New Roman"/>
                <w:sz w:val="28"/>
                <w:szCs w:val="28"/>
              </w:rPr>
              <w:t xml:space="preserve">Музей-заповедник </w:t>
            </w:r>
            <w:r w:rsidRPr="004F3230">
              <w:rPr>
                <w:rFonts w:ascii="Times New Roman" w:hAnsi="Times New Roman" w:cs="Times New Roman"/>
                <w:sz w:val="28"/>
                <w:szCs w:val="28"/>
              </w:rPr>
              <w:t>“</w:t>
            </w:r>
            <w:r>
              <w:rPr>
                <w:rFonts w:ascii="Times New Roman" w:hAnsi="Times New Roman" w:cs="Times New Roman"/>
                <w:sz w:val="28"/>
                <w:szCs w:val="28"/>
              </w:rPr>
              <w:t>Ораниенбаум</w:t>
            </w:r>
            <w:r w:rsidRPr="004F3230">
              <w:rPr>
                <w:rFonts w:ascii="Times New Roman" w:hAnsi="Times New Roman" w:cs="Times New Roman"/>
                <w:sz w:val="28"/>
                <w:szCs w:val="28"/>
              </w:rPr>
              <w:t>”.</w:t>
            </w:r>
          </w:p>
        </w:tc>
      </w:tr>
    </w:tbl>
    <w:p w:rsidR="001F27A8" w:rsidRPr="004F3230" w:rsidRDefault="001F27A8"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4F3230" w:rsidRDefault="00D972FF" w:rsidP="008E04E6">
      <w:pPr>
        <w:rPr>
          <w:rFonts w:ascii="Times New Roman" w:hAnsi="Times New Roman" w:cs="Times New Roman"/>
          <w:sz w:val="28"/>
          <w:szCs w:val="28"/>
        </w:rPr>
      </w:pPr>
    </w:p>
    <w:p w:rsidR="00D972FF" w:rsidRPr="0061204B" w:rsidRDefault="00D972FF" w:rsidP="0061204B">
      <w:pPr>
        <w:jc w:val="center"/>
        <w:rPr>
          <w:rFonts w:ascii="Times New Roman" w:hAnsi="Times New Roman" w:cs="Times New Roman"/>
          <w:sz w:val="32"/>
          <w:szCs w:val="32"/>
        </w:rPr>
      </w:pPr>
      <w:r w:rsidRPr="00D972FF">
        <w:rPr>
          <w:rFonts w:ascii="Times New Roman" w:hAnsi="Times New Roman" w:cs="Times New Roman"/>
          <w:sz w:val="32"/>
          <w:szCs w:val="32"/>
        </w:rPr>
        <w:lastRenderedPageBreak/>
        <w:t>Анкета для родителей</w:t>
      </w:r>
      <w:r w:rsidR="0061204B">
        <w:rPr>
          <w:rFonts w:ascii="Times New Roman" w:hAnsi="Times New Roman" w:cs="Times New Roman"/>
          <w:sz w:val="32"/>
          <w:szCs w:val="32"/>
          <w:lang w:val="en-US"/>
        </w:rPr>
        <w:t>.</w:t>
      </w:r>
    </w:p>
    <w:p w:rsidR="0061204B" w:rsidRDefault="0061204B" w:rsidP="0061204B">
      <w:pPr>
        <w:pStyle w:val="a4"/>
        <w:numPr>
          <w:ilvl w:val="0"/>
          <w:numId w:val="2"/>
        </w:numPr>
        <w:rPr>
          <w:rFonts w:ascii="Times New Roman" w:hAnsi="Times New Roman" w:cs="Times New Roman"/>
          <w:sz w:val="32"/>
          <w:szCs w:val="32"/>
        </w:rPr>
      </w:pPr>
      <w:r>
        <w:rPr>
          <w:rFonts w:ascii="Times New Roman" w:hAnsi="Times New Roman" w:cs="Times New Roman"/>
          <w:sz w:val="32"/>
          <w:szCs w:val="32"/>
        </w:rPr>
        <w:t>Как Вы считаете</w:t>
      </w:r>
      <w:r w:rsidRPr="0061204B">
        <w:rPr>
          <w:rFonts w:ascii="Times New Roman" w:hAnsi="Times New Roman" w:cs="Times New Roman"/>
          <w:sz w:val="32"/>
          <w:szCs w:val="32"/>
        </w:rPr>
        <w:t xml:space="preserve">, </w:t>
      </w:r>
      <w:r>
        <w:rPr>
          <w:rFonts w:ascii="Times New Roman" w:hAnsi="Times New Roman" w:cs="Times New Roman"/>
          <w:sz w:val="32"/>
          <w:szCs w:val="32"/>
        </w:rPr>
        <w:t>нужно ли Вашего ребенка знакомить с историей нашего города</w:t>
      </w:r>
      <w:r w:rsidRPr="0061204B">
        <w:rPr>
          <w:rFonts w:ascii="Times New Roman" w:hAnsi="Times New Roman" w:cs="Times New Roman"/>
          <w:sz w:val="32"/>
          <w:szCs w:val="32"/>
        </w:rPr>
        <w:t xml:space="preserve">? </w:t>
      </w:r>
      <w:r>
        <w:rPr>
          <w:rFonts w:ascii="Times New Roman" w:hAnsi="Times New Roman" w:cs="Times New Roman"/>
          <w:sz w:val="32"/>
          <w:szCs w:val="32"/>
        </w:rPr>
        <w:t>(</w:t>
      </w:r>
      <w:r w:rsidRPr="0061204B">
        <w:rPr>
          <w:rFonts w:ascii="Times New Roman" w:hAnsi="Times New Roman" w:cs="Times New Roman"/>
          <w:sz w:val="32"/>
          <w:szCs w:val="32"/>
        </w:rPr>
        <w:t>нужный ответ обвести).</w:t>
      </w:r>
    </w:p>
    <w:p w:rsidR="0061204B" w:rsidRDefault="0061204B" w:rsidP="0061204B">
      <w:pPr>
        <w:pStyle w:val="a4"/>
        <w:rPr>
          <w:rFonts w:ascii="Times New Roman" w:hAnsi="Times New Roman" w:cs="Times New Roman"/>
          <w:sz w:val="32"/>
          <w:szCs w:val="32"/>
        </w:rPr>
      </w:pPr>
      <w:r>
        <w:rPr>
          <w:rFonts w:ascii="Times New Roman" w:hAnsi="Times New Roman" w:cs="Times New Roman"/>
          <w:sz w:val="32"/>
          <w:szCs w:val="32"/>
        </w:rPr>
        <w:t>Да</w:t>
      </w:r>
    </w:p>
    <w:p w:rsidR="0061204B" w:rsidRDefault="0061204B" w:rsidP="0061204B">
      <w:pPr>
        <w:pStyle w:val="a4"/>
        <w:rPr>
          <w:rFonts w:ascii="Times New Roman" w:hAnsi="Times New Roman" w:cs="Times New Roman"/>
          <w:sz w:val="32"/>
          <w:szCs w:val="32"/>
        </w:rPr>
      </w:pPr>
      <w:r>
        <w:rPr>
          <w:rFonts w:ascii="Times New Roman" w:hAnsi="Times New Roman" w:cs="Times New Roman"/>
          <w:sz w:val="32"/>
          <w:szCs w:val="32"/>
        </w:rPr>
        <w:t>Нет</w:t>
      </w:r>
    </w:p>
    <w:p w:rsidR="00D972FF" w:rsidRDefault="0061204B" w:rsidP="0061204B">
      <w:pPr>
        <w:ind w:left="360"/>
        <w:rPr>
          <w:rFonts w:ascii="Times New Roman" w:hAnsi="Times New Roman" w:cs="Times New Roman"/>
          <w:sz w:val="32"/>
          <w:szCs w:val="32"/>
        </w:rPr>
      </w:pPr>
      <w:r>
        <w:rPr>
          <w:rFonts w:ascii="Times New Roman" w:hAnsi="Times New Roman" w:cs="Times New Roman"/>
          <w:sz w:val="32"/>
          <w:szCs w:val="32"/>
        </w:rPr>
        <w:t>2)</w:t>
      </w:r>
      <w:r w:rsidR="00D972FF" w:rsidRPr="0061204B">
        <w:rPr>
          <w:rFonts w:ascii="Times New Roman" w:hAnsi="Times New Roman" w:cs="Times New Roman"/>
          <w:sz w:val="32"/>
          <w:szCs w:val="32"/>
        </w:rPr>
        <w:t>Часто ли Вы ходите гулять со своим ребенком в Ломоносовский парк</w:t>
      </w:r>
      <w:proofErr w:type="gramStart"/>
      <w:r w:rsidR="00D972FF" w:rsidRPr="0061204B">
        <w:rPr>
          <w:rFonts w:ascii="Times New Roman" w:hAnsi="Times New Roman" w:cs="Times New Roman"/>
          <w:sz w:val="32"/>
          <w:szCs w:val="32"/>
        </w:rPr>
        <w:t>?</w:t>
      </w:r>
      <w:r w:rsidR="00886A79" w:rsidRPr="0061204B">
        <w:rPr>
          <w:rFonts w:ascii="Times New Roman" w:hAnsi="Times New Roman" w:cs="Times New Roman"/>
          <w:sz w:val="32"/>
          <w:szCs w:val="32"/>
        </w:rPr>
        <w:t>(</w:t>
      </w:r>
      <w:proofErr w:type="gramEnd"/>
      <w:r w:rsidR="00886A79" w:rsidRPr="0061204B">
        <w:rPr>
          <w:rFonts w:ascii="Times New Roman" w:hAnsi="Times New Roman" w:cs="Times New Roman"/>
          <w:sz w:val="32"/>
          <w:szCs w:val="32"/>
        </w:rPr>
        <w:t>нужный ответ обвести).</w:t>
      </w:r>
    </w:p>
    <w:p w:rsid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Да</w:t>
      </w:r>
    </w:p>
    <w:p w:rsidR="0061204B" w:rsidRP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Нет</w:t>
      </w:r>
    </w:p>
    <w:p w:rsidR="00886A79" w:rsidRDefault="0061204B" w:rsidP="0061204B">
      <w:pPr>
        <w:ind w:left="360"/>
        <w:rPr>
          <w:rFonts w:ascii="Times New Roman" w:hAnsi="Times New Roman" w:cs="Times New Roman"/>
          <w:sz w:val="32"/>
          <w:szCs w:val="32"/>
        </w:rPr>
      </w:pPr>
      <w:r>
        <w:rPr>
          <w:rFonts w:ascii="Times New Roman" w:hAnsi="Times New Roman" w:cs="Times New Roman"/>
          <w:sz w:val="32"/>
          <w:szCs w:val="32"/>
        </w:rPr>
        <w:t>3)</w:t>
      </w:r>
      <w:r w:rsidR="00886A79" w:rsidRPr="0061204B">
        <w:rPr>
          <w:rFonts w:ascii="Times New Roman" w:hAnsi="Times New Roman" w:cs="Times New Roman"/>
          <w:sz w:val="32"/>
          <w:szCs w:val="32"/>
        </w:rPr>
        <w:t>Посещаете ли Вы с ребенком дворцы, павильоны Ломоносовского парка?</w:t>
      </w:r>
      <w:r w:rsidRPr="0061204B">
        <w:rPr>
          <w:rFonts w:ascii="Times New Roman" w:hAnsi="Times New Roman" w:cs="Times New Roman"/>
          <w:sz w:val="32"/>
          <w:szCs w:val="32"/>
        </w:rPr>
        <w:t xml:space="preserve"> </w:t>
      </w:r>
      <w:r>
        <w:rPr>
          <w:rFonts w:ascii="Times New Roman" w:hAnsi="Times New Roman" w:cs="Times New Roman"/>
          <w:sz w:val="32"/>
          <w:szCs w:val="32"/>
        </w:rPr>
        <w:t>(</w:t>
      </w:r>
      <w:r w:rsidRPr="0061204B">
        <w:rPr>
          <w:rFonts w:ascii="Times New Roman" w:hAnsi="Times New Roman" w:cs="Times New Roman"/>
          <w:sz w:val="32"/>
          <w:szCs w:val="32"/>
        </w:rPr>
        <w:t>нужный ответ обвести).</w:t>
      </w:r>
    </w:p>
    <w:p w:rsid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Да</w:t>
      </w:r>
    </w:p>
    <w:p w:rsidR="0061204B" w:rsidRP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Нет</w:t>
      </w:r>
    </w:p>
    <w:p w:rsidR="00886A79" w:rsidRDefault="0061204B" w:rsidP="0061204B">
      <w:pPr>
        <w:ind w:left="360"/>
        <w:rPr>
          <w:rFonts w:ascii="Times New Roman" w:hAnsi="Times New Roman" w:cs="Times New Roman"/>
          <w:sz w:val="32"/>
          <w:szCs w:val="32"/>
        </w:rPr>
      </w:pPr>
      <w:r>
        <w:rPr>
          <w:rFonts w:ascii="Times New Roman" w:hAnsi="Times New Roman" w:cs="Times New Roman"/>
          <w:sz w:val="32"/>
          <w:szCs w:val="32"/>
        </w:rPr>
        <w:t>4)</w:t>
      </w:r>
      <w:r w:rsidR="00886A79" w:rsidRPr="0061204B">
        <w:rPr>
          <w:rFonts w:ascii="Times New Roman" w:hAnsi="Times New Roman" w:cs="Times New Roman"/>
          <w:sz w:val="32"/>
          <w:szCs w:val="32"/>
        </w:rPr>
        <w:t>Знает ли ваш ребенок, что на территории парка есть водоемы, водопад?</w:t>
      </w:r>
      <w:r w:rsidRPr="0061204B">
        <w:rPr>
          <w:rFonts w:ascii="Times New Roman" w:hAnsi="Times New Roman" w:cs="Times New Roman"/>
          <w:sz w:val="32"/>
          <w:szCs w:val="32"/>
        </w:rPr>
        <w:t xml:space="preserve"> </w:t>
      </w:r>
      <w:r>
        <w:rPr>
          <w:rFonts w:ascii="Times New Roman" w:hAnsi="Times New Roman" w:cs="Times New Roman"/>
          <w:sz w:val="32"/>
          <w:szCs w:val="32"/>
        </w:rPr>
        <w:t>(</w:t>
      </w:r>
      <w:r w:rsidRPr="0061204B">
        <w:rPr>
          <w:rFonts w:ascii="Times New Roman" w:hAnsi="Times New Roman" w:cs="Times New Roman"/>
          <w:sz w:val="32"/>
          <w:szCs w:val="32"/>
        </w:rPr>
        <w:t>нужный ответ обвести).</w:t>
      </w:r>
    </w:p>
    <w:p w:rsid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Да</w:t>
      </w:r>
    </w:p>
    <w:p w:rsidR="0061204B" w:rsidRP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Нет</w:t>
      </w:r>
    </w:p>
    <w:p w:rsidR="00886A79" w:rsidRDefault="0061204B" w:rsidP="0061204B">
      <w:pPr>
        <w:ind w:left="360"/>
        <w:rPr>
          <w:rFonts w:ascii="Times New Roman" w:hAnsi="Times New Roman" w:cs="Times New Roman"/>
          <w:sz w:val="32"/>
          <w:szCs w:val="32"/>
        </w:rPr>
      </w:pPr>
      <w:r>
        <w:rPr>
          <w:rFonts w:ascii="Times New Roman" w:hAnsi="Times New Roman" w:cs="Times New Roman"/>
          <w:sz w:val="32"/>
          <w:szCs w:val="32"/>
        </w:rPr>
        <w:t>5)</w:t>
      </w:r>
      <w:r w:rsidR="00886A79" w:rsidRPr="0061204B">
        <w:rPr>
          <w:rFonts w:ascii="Times New Roman" w:hAnsi="Times New Roman" w:cs="Times New Roman"/>
          <w:sz w:val="32"/>
          <w:szCs w:val="32"/>
        </w:rPr>
        <w:t>Хотели бы Вы</w:t>
      </w:r>
      <w:proofErr w:type="gramStart"/>
      <w:r w:rsidR="00886A79" w:rsidRPr="0061204B">
        <w:rPr>
          <w:rFonts w:ascii="Times New Roman" w:hAnsi="Times New Roman" w:cs="Times New Roman"/>
          <w:sz w:val="32"/>
          <w:szCs w:val="32"/>
        </w:rPr>
        <w:t xml:space="preserve"> ,</w:t>
      </w:r>
      <w:proofErr w:type="gramEnd"/>
      <w:r w:rsidR="00886A79" w:rsidRPr="0061204B">
        <w:rPr>
          <w:rFonts w:ascii="Times New Roman" w:hAnsi="Times New Roman" w:cs="Times New Roman"/>
          <w:sz w:val="32"/>
          <w:szCs w:val="32"/>
        </w:rPr>
        <w:t xml:space="preserve"> чтобы ваш ребенок вместе с группой детского сада периодически посещал парк (экскурсии</w:t>
      </w:r>
      <w:r w:rsidRPr="0061204B">
        <w:rPr>
          <w:rFonts w:ascii="Times New Roman" w:hAnsi="Times New Roman" w:cs="Times New Roman"/>
          <w:sz w:val="32"/>
          <w:szCs w:val="32"/>
        </w:rPr>
        <w:t xml:space="preserve"> </w:t>
      </w:r>
      <w:r w:rsidR="00886A79" w:rsidRPr="0061204B">
        <w:rPr>
          <w:rFonts w:ascii="Times New Roman" w:hAnsi="Times New Roman" w:cs="Times New Roman"/>
          <w:sz w:val="32"/>
          <w:szCs w:val="32"/>
        </w:rPr>
        <w:t xml:space="preserve">во дворцы, музеи и т </w:t>
      </w:r>
      <w:proofErr w:type="spellStart"/>
      <w:r w:rsidR="00886A79" w:rsidRPr="0061204B">
        <w:rPr>
          <w:rFonts w:ascii="Times New Roman" w:hAnsi="Times New Roman" w:cs="Times New Roman"/>
          <w:sz w:val="32"/>
          <w:szCs w:val="32"/>
        </w:rPr>
        <w:t>д</w:t>
      </w:r>
      <w:proofErr w:type="spellEnd"/>
      <w:r w:rsidR="00886A79" w:rsidRPr="0061204B">
        <w:rPr>
          <w:rFonts w:ascii="Times New Roman" w:hAnsi="Times New Roman" w:cs="Times New Roman"/>
          <w:sz w:val="32"/>
          <w:szCs w:val="32"/>
        </w:rPr>
        <w:t>)?</w:t>
      </w:r>
      <w:r w:rsidRPr="0061204B">
        <w:rPr>
          <w:rFonts w:ascii="Times New Roman" w:hAnsi="Times New Roman" w:cs="Times New Roman"/>
          <w:sz w:val="32"/>
          <w:szCs w:val="32"/>
        </w:rPr>
        <w:t xml:space="preserve"> </w:t>
      </w:r>
      <w:r>
        <w:rPr>
          <w:rFonts w:ascii="Times New Roman" w:hAnsi="Times New Roman" w:cs="Times New Roman"/>
          <w:sz w:val="32"/>
          <w:szCs w:val="32"/>
        </w:rPr>
        <w:t>(</w:t>
      </w:r>
      <w:r w:rsidRPr="0061204B">
        <w:rPr>
          <w:rFonts w:ascii="Times New Roman" w:hAnsi="Times New Roman" w:cs="Times New Roman"/>
          <w:sz w:val="32"/>
          <w:szCs w:val="32"/>
        </w:rPr>
        <w:t>нужный ответ обвести).</w:t>
      </w:r>
    </w:p>
    <w:p w:rsid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Да</w:t>
      </w:r>
    </w:p>
    <w:p w:rsidR="0061204B" w:rsidRPr="0061204B" w:rsidRDefault="0061204B" w:rsidP="0061204B">
      <w:pPr>
        <w:ind w:left="360"/>
        <w:rPr>
          <w:rFonts w:ascii="Times New Roman" w:hAnsi="Times New Roman" w:cs="Times New Roman"/>
          <w:sz w:val="32"/>
          <w:szCs w:val="32"/>
        </w:rPr>
      </w:pPr>
      <w:r>
        <w:rPr>
          <w:rFonts w:ascii="Times New Roman" w:hAnsi="Times New Roman" w:cs="Times New Roman"/>
          <w:sz w:val="32"/>
          <w:szCs w:val="32"/>
        </w:rPr>
        <w:t>Нет</w:t>
      </w:r>
    </w:p>
    <w:p w:rsidR="00886A79" w:rsidRPr="0061204B" w:rsidRDefault="00886A79" w:rsidP="0061204B">
      <w:pPr>
        <w:ind w:left="360"/>
        <w:rPr>
          <w:rFonts w:ascii="Times New Roman" w:hAnsi="Times New Roman" w:cs="Times New Roman"/>
          <w:sz w:val="32"/>
          <w:szCs w:val="32"/>
        </w:rPr>
      </w:pPr>
    </w:p>
    <w:p w:rsidR="00886A79" w:rsidRDefault="00886A79" w:rsidP="00D972FF">
      <w:pPr>
        <w:pStyle w:val="a4"/>
        <w:rPr>
          <w:rFonts w:ascii="Times New Roman" w:hAnsi="Times New Roman" w:cs="Times New Roman"/>
          <w:sz w:val="32"/>
          <w:szCs w:val="32"/>
        </w:rPr>
      </w:pPr>
    </w:p>
    <w:p w:rsidR="00FC270F" w:rsidRDefault="00FC270F" w:rsidP="00D972FF">
      <w:pPr>
        <w:pStyle w:val="a4"/>
        <w:rPr>
          <w:rFonts w:ascii="Times New Roman" w:hAnsi="Times New Roman" w:cs="Times New Roman"/>
          <w:sz w:val="32"/>
          <w:szCs w:val="32"/>
        </w:rPr>
      </w:pPr>
    </w:p>
    <w:p w:rsidR="00FC270F" w:rsidRDefault="00FC270F" w:rsidP="00D972FF">
      <w:pPr>
        <w:pStyle w:val="a4"/>
        <w:rPr>
          <w:rFonts w:ascii="Times New Roman" w:hAnsi="Times New Roman" w:cs="Times New Roman"/>
          <w:sz w:val="32"/>
          <w:szCs w:val="32"/>
        </w:rPr>
      </w:pPr>
    </w:p>
    <w:p w:rsidR="00FC270F" w:rsidRDefault="00FC270F" w:rsidP="00D972FF">
      <w:pPr>
        <w:pStyle w:val="a4"/>
        <w:rPr>
          <w:rFonts w:ascii="Times New Roman" w:hAnsi="Times New Roman" w:cs="Times New Roman"/>
          <w:sz w:val="32"/>
          <w:szCs w:val="32"/>
        </w:rPr>
      </w:pPr>
    </w:p>
    <w:p w:rsidR="004F3230" w:rsidRPr="002C1B2D" w:rsidRDefault="00FC270F" w:rsidP="004F3230">
      <w:pPr>
        <w:pStyle w:val="a4"/>
        <w:jc w:val="center"/>
        <w:rPr>
          <w:rFonts w:ascii="Times New Roman" w:hAnsi="Times New Roman" w:cs="Times New Roman"/>
          <w:sz w:val="32"/>
          <w:szCs w:val="32"/>
        </w:rPr>
      </w:pPr>
      <w:r>
        <w:rPr>
          <w:rFonts w:ascii="Times New Roman" w:hAnsi="Times New Roman" w:cs="Times New Roman"/>
          <w:sz w:val="32"/>
          <w:szCs w:val="32"/>
        </w:rPr>
        <w:lastRenderedPageBreak/>
        <w:t>Консультация для родителей</w:t>
      </w:r>
      <w:r w:rsidR="004F3230" w:rsidRPr="004F3230">
        <w:rPr>
          <w:rFonts w:ascii="Times New Roman" w:hAnsi="Times New Roman" w:cs="Times New Roman"/>
          <w:sz w:val="32"/>
          <w:szCs w:val="32"/>
        </w:rPr>
        <w:t>.</w:t>
      </w:r>
    </w:p>
    <w:p w:rsidR="002432B5" w:rsidRPr="00411776" w:rsidRDefault="006D27DB" w:rsidP="004F3230">
      <w:pPr>
        <w:pStyle w:val="a4"/>
        <w:jc w:val="center"/>
        <w:rPr>
          <w:rFonts w:ascii="Times New Roman" w:hAnsi="Times New Roman" w:cs="Times New Roman"/>
          <w:sz w:val="32"/>
          <w:szCs w:val="32"/>
        </w:rPr>
      </w:pPr>
      <w:r>
        <w:rPr>
          <w:rFonts w:ascii="Times New Roman" w:hAnsi="Times New Roman" w:cs="Times New Roman"/>
          <w:sz w:val="32"/>
          <w:szCs w:val="32"/>
        </w:rPr>
        <w:t xml:space="preserve"> Детям о правилах</w:t>
      </w:r>
      <w:r w:rsidR="002432B5">
        <w:rPr>
          <w:rFonts w:ascii="Times New Roman" w:hAnsi="Times New Roman" w:cs="Times New Roman"/>
          <w:sz w:val="32"/>
          <w:szCs w:val="32"/>
        </w:rPr>
        <w:t xml:space="preserve"> поведения в общественных местах</w:t>
      </w:r>
      <w:r w:rsidR="00411776" w:rsidRPr="00411776">
        <w:rPr>
          <w:rFonts w:ascii="Times New Roman" w:hAnsi="Times New Roman" w:cs="Times New Roman"/>
          <w:sz w:val="32"/>
          <w:szCs w:val="32"/>
        </w:rPr>
        <w:t>.</w:t>
      </w:r>
    </w:p>
    <w:p w:rsidR="004F3230" w:rsidRPr="004F3230" w:rsidRDefault="006D27DB" w:rsidP="002432B5">
      <w:pPr>
        <w:pStyle w:val="c4"/>
        <w:spacing w:before="0" w:beforeAutospacing="0" w:after="0" w:afterAutospacing="0"/>
        <w:jc w:val="both"/>
        <w:rPr>
          <w:bCs/>
          <w:color w:val="333333"/>
          <w:sz w:val="32"/>
          <w:szCs w:val="32"/>
        </w:rPr>
      </w:pPr>
      <w:r>
        <w:rPr>
          <w:rStyle w:val="c1"/>
          <w:color w:val="000000"/>
          <w:sz w:val="28"/>
          <w:szCs w:val="28"/>
        </w:rPr>
        <w:t xml:space="preserve">          </w:t>
      </w:r>
      <w:r w:rsidR="004F3230">
        <w:rPr>
          <w:rStyle w:val="c1"/>
          <w:color w:val="000000"/>
          <w:sz w:val="28"/>
          <w:szCs w:val="28"/>
        </w:rPr>
        <w:t xml:space="preserve">Для каждого человека очень важно знать правила </w:t>
      </w:r>
      <w:r w:rsidR="002C1B2D">
        <w:rPr>
          <w:rStyle w:val="c1"/>
          <w:color w:val="000000"/>
          <w:sz w:val="28"/>
          <w:szCs w:val="28"/>
        </w:rPr>
        <w:t>п</w:t>
      </w:r>
      <w:r w:rsidR="004F3230">
        <w:rPr>
          <w:rStyle w:val="c1"/>
          <w:color w:val="000000"/>
          <w:sz w:val="28"/>
          <w:szCs w:val="28"/>
        </w:rPr>
        <w:t>оведения  в  общественных местах и стараться соблюдать их. Знакомство с такими правилами происходит с первых шагов в жизни ребенка. От того как он усвоил их в детстве, зависит его уверенность в себе, приятность манер, умение общаться в любой ситуации и с разными людьми.  Объясните ребенку значение понятия «общественные места».  Все люди объединяются в общество и их  называют  обществом.   А места, где собирается много людей, называют общественными.   Общественные места это транспорт, в котором мы каждый день куда – то едем. Конечно это театры,  кинотеатры, концертные залы, музеи,  столовые, кафе и  магазины, в которые мы ходим ежедневно,  а так же детские сады, школы</w:t>
      </w:r>
      <w:r w:rsidR="004F3230" w:rsidRPr="004F3230">
        <w:rPr>
          <w:rStyle w:val="c1"/>
          <w:color w:val="000000"/>
          <w:sz w:val="28"/>
          <w:szCs w:val="28"/>
        </w:rPr>
        <w:t xml:space="preserve">.  </w:t>
      </w:r>
      <w:r w:rsidR="004F3230">
        <w:rPr>
          <w:rStyle w:val="c1"/>
          <w:color w:val="000000"/>
          <w:sz w:val="28"/>
          <w:szCs w:val="28"/>
        </w:rPr>
        <w:t>Учить ребенка правилам поведения в общественных местах следует постепенно, терпеливо, каждый день и желательно через собственный пример</w:t>
      </w:r>
      <w:r w:rsidR="004F3230" w:rsidRPr="004F3230">
        <w:rPr>
          <w:rStyle w:val="c1"/>
          <w:color w:val="000000"/>
          <w:sz w:val="28"/>
          <w:szCs w:val="28"/>
        </w:rPr>
        <w:t>.</w:t>
      </w:r>
      <w:r w:rsidR="004F3230">
        <w:rPr>
          <w:rStyle w:val="c1"/>
          <w:color w:val="000000"/>
          <w:sz w:val="28"/>
          <w:szCs w:val="28"/>
        </w:rPr>
        <w:t xml:space="preserve">   Конечно, ребенок на у</w:t>
      </w:r>
      <w:r w:rsidR="002C1B2D">
        <w:rPr>
          <w:rStyle w:val="c1"/>
          <w:color w:val="000000"/>
          <w:sz w:val="28"/>
          <w:szCs w:val="28"/>
        </w:rPr>
        <w:t>л</w:t>
      </w:r>
      <w:r w:rsidR="004F3230">
        <w:rPr>
          <w:rStyle w:val="c1"/>
          <w:color w:val="000000"/>
          <w:sz w:val="28"/>
          <w:szCs w:val="28"/>
        </w:rPr>
        <w:t>ице не может вести себя тихо и спокойно, как взрослый. Он обязательно проявит себя, свои эмоции. Ему надо пробежаться, попрыгать, покричать, съесть что - то вкусненькое. Необходимо ненавязчиво приучать его к порядку</w:t>
      </w:r>
      <w:r w:rsidR="004F3230" w:rsidRPr="004F3230">
        <w:rPr>
          <w:rStyle w:val="c1"/>
          <w:color w:val="000000"/>
          <w:sz w:val="28"/>
          <w:szCs w:val="28"/>
        </w:rPr>
        <w:t>.</w:t>
      </w:r>
      <w:r w:rsidR="004F3230">
        <w:rPr>
          <w:rStyle w:val="c1"/>
          <w:color w:val="000000"/>
          <w:sz w:val="28"/>
          <w:szCs w:val="28"/>
        </w:rPr>
        <w:t xml:space="preserve">  Нельзя бесконечно  делать ребенку  замечания, критиковать его и ругать. Из ребенка может вырасти  </w:t>
      </w:r>
      <w:proofErr w:type="spellStart"/>
      <w:r w:rsidR="004F3230">
        <w:rPr>
          <w:rStyle w:val="c1"/>
          <w:color w:val="000000"/>
          <w:sz w:val="28"/>
          <w:szCs w:val="28"/>
        </w:rPr>
        <w:t>безинициативный</w:t>
      </w:r>
      <w:proofErr w:type="spellEnd"/>
      <w:r w:rsidR="004F3230">
        <w:rPr>
          <w:rStyle w:val="c1"/>
          <w:color w:val="000000"/>
          <w:sz w:val="28"/>
          <w:szCs w:val="28"/>
        </w:rPr>
        <w:t>, замученный обязанностями человек, или человек возненавидевший   правила.       Можно сказать ребенку: «Как ты далеко от</w:t>
      </w:r>
      <w:r w:rsidR="002C1B2D">
        <w:rPr>
          <w:rStyle w:val="c1"/>
          <w:color w:val="000000"/>
          <w:sz w:val="28"/>
          <w:szCs w:val="28"/>
        </w:rPr>
        <w:t xml:space="preserve"> меня</w:t>
      </w:r>
      <w:r w:rsidR="004F3230">
        <w:rPr>
          <w:rStyle w:val="c1"/>
          <w:color w:val="000000"/>
          <w:sz w:val="28"/>
          <w:szCs w:val="28"/>
        </w:rPr>
        <w:t xml:space="preserve"> убежал. Мы тебя потеряли из виду и </w:t>
      </w:r>
      <w:r w:rsidR="002432B5">
        <w:rPr>
          <w:rStyle w:val="c1"/>
          <w:color w:val="000000"/>
          <w:sz w:val="28"/>
          <w:szCs w:val="28"/>
        </w:rPr>
        <w:t>испугались</w:t>
      </w:r>
      <w:r w:rsidR="002432B5" w:rsidRPr="002432B5">
        <w:rPr>
          <w:rStyle w:val="c1"/>
          <w:color w:val="000000"/>
          <w:sz w:val="28"/>
          <w:szCs w:val="28"/>
        </w:rPr>
        <w:t>.</w:t>
      </w:r>
      <w:r w:rsidR="002432B5">
        <w:rPr>
          <w:rStyle w:val="c1"/>
          <w:color w:val="000000"/>
          <w:sz w:val="28"/>
          <w:szCs w:val="28"/>
        </w:rPr>
        <w:t> </w:t>
      </w:r>
      <w:r w:rsidR="004F3230">
        <w:rPr>
          <w:rStyle w:val="c1"/>
          <w:color w:val="000000"/>
          <w:sz w:val="28"/>
          <w:szCs w:val="28"/>
        </w:rPr>
        <w:t>Смотри как грязно на улице. Даже неприятно идти… жаль, что люди не умеют пользоваться урнами для мусора». Разумеется, эти слова не исправят малыша, но семена разумного поведения упадут на благоприятную почву и  обязательно со временем прорастут. Во время прогулки, если ребенок проголодался можно съесть мороженое или булочку. Но вместе с тем, объяснить ребенку, что неприятно смотр</w:t>
      </w:r>
      <w:r w:rsidR="002432B5">
        <w:rPr>
          <w:rStyle w:val="c1"/>
          <w:color w:val="000000"/>
          <w:sz w:val="28"/>
          <w:szCs w:val="28"/>
        </w:rPr>
        <w:t>еть</w:t>
      </w:r>
      <w:r w:rsidR="004F3230">
        <w:rPr>
          <w:rStyle w:val="c1"/>
          <w:color w:val="000000"/>
          <w:sz w:val="28"/>
          <w:szCs w:val="28"/>
        </w:rPr>
        <w:t>   </w:t>
      </w:r>
      <w:proofErr w:type="gramStart"/>
      <w:r w:rsidR="004F3230">
        <w:rPr>
          <w:rStyle w:val="c1"/>
          <w:color w:val="000000"/>
          <w:sz w:val="28"/>
          <w:szCs w:val="28"/>
        </w:rPr>
        <w:t>на</w:t>
      </w:r>
      <w:proofErr w:type="gramEnd"/>
      <w:r w:rsidR="004F3230">
        <w:rPr>
          <w:rStyle w:val="c1"/>
          <w:color w:val="000000"/>
          <w:sz w:val="28"/>
          <w:szCs w:val="28"/>
        </w:rPr>
        <w:t xml:space="preserve">  </w:t>
      </w:r>
      <w:proofErr w:type="gramStart"/>
      <w:r w:rsidR="004F3230">
        <w:rPr>
          <w:rStyle w:val="c1"/>
          <w:color w:val="000000"/>
          <w:sz w:val="28"/>
          <w:szCs w:val="28"/>
        </w:rPr>
        <w:t>жующего</w:t>
      </w:r>
      <w:proofErr w:type="gramEnd"/>
      <w:r w:rsidR="004F3230">
        <w:rPr>
          <w:rStyle w:val="c1"/>
          <w:color w:val="000000"/>
          <w:sz w:val="28"/>
          <w:szCs w:val="28"/>
        </w:rPr>
        <w:t xml:space="preserve"> человека, а с едой в рот попадает уличная пыль. Поэтому люди, считают, что  есть на улице неприлично. Но в тихом сквере, усевшись на лавочку, можно перекусить. На улице, чтобы не мешать другим, желательно идти группами по два и три человека. Обгоняя, вежливо попросить разрешения пройти. При необходимости следует уступить дорогу встречному пешеходу. Не следует  неожиданно поворачиваться назад, сталкиваясь с теми, кто шел сзади или сбоку, разговаривать слишком громко, обсуждать внешний вид прохожих, пристально смотреть на окружающих, чихать, сморкаться, плевать на тротуар</w:t>
      </w:r>
      <w:proofErr w:type="gramStart"/>
      <w:r w:rsidR="002432B5">
        <w:rPr>
          <w:rStyle w:val="c1"/>
          <w:color w:val="000000"/>
          <w:sz w:val="28"/>
          <w:szCs w:val="28"/>
        </w:rPr>
        <w:t xml:space="preserve"> </w:t>
      </w:r>
      <w:r w:rsidR="004F3230">
        <w:rPr>
          <w:rStyle w:val="c1"/>
          <w:color w:val="000000"/>
          <w:sz w:val="28"/>
          <w:szCs w:val="28"/>
        </w:rPr>
        <w:t xml:space="preserve"> В</w:t>
      </w:r>
      <w:proofErr w:type="gramEnd"/>
      <w:r w:rsidR="004F3230">
        <w:rPr>
          <w:rStyle w:val="c1"/>
          <w:color w:val="000000"/>
          <w:sz w:val="28"/>
          <w:szCs w:val="28"/>
        </w:rPr>
        <w:t xml:space="preserve">се правила построены на том, чтобы не доставлять неудобств и </w:t>
      </w:r>
      <w:r w:rsidR="002432B5">
        <w:rPr>
          <w:rStyle w:val="c1"/>
          <w:color w:val="000000"/>
          <w:sz w:val="28"/>
          <w:szCs w:val="28"/>
        </w:rPr>
        <w:t>н</w:t>
      </w:r>
      <w:r w:rsidR="004F3230">
        <w:rPr>
          <w:rStyle w:val="c1"/>
          <w:color w:val="000000"/>
          <w:sz w:val="28"/>
          <w:szCs w:val="28"/>
        </w:rPr>
        <w:t>еприятностей окружающим людям.  Необходимо учить правилам  поведения на вы</w:t>
      </w:r>
      <w:r w:rsidR="002432B5">
        <w:rPr>
          <w:rStyle w:val="c1"/>
          <w:color w:val="000000"/>
          <w:sz w:val="28"/>
          <w:szCs w:val="28"/>
        </w:rPr>
        <w:t>ставках и в музеях.  Не трогать н</w:t>
      </w:r>
      <w:r w:rsidR="004F3230">
        <w:rPr>
          <w:rStyle w:val="c1"/>
          <w:color w:val="000000"/>
          <w:sz w:val="28"/>
          <w:szCs w:val="28"/>
        </w:rPr>
        <w:t xml:space="preserve">ичего руками, не входить с мороженым и не подходить к </w:t>
      </w:r>
      <w:r w:rsidR="002432B5">
        <w:rPr>
          <w:rStyle w:val="c1"/>
          <w:color w:val="000000"/>
          <w:sz w:val="28"/>
          <w:szCs w:val="28"/>
        </w:rPr>
        <w:t>э</w:t>
      </w:r>
      <w:r w:rsidR="004F3230">
        <w:rPr>
          <w:rStyle w:val="c1"/>
          <w:color w:val="000000"/>
          <w:sz w:val="28"/>
          <w:szCs w:val="28"/>
        </w:rPr>
        <w:t xml:space="preserve">кспонатам,  присосавшись к бутылке с кока – колой. Быть внимательным и слушать </w:t>
      </w:r>
      <w:r w:rsidR="002432B5">
        <w:rPr>
          <w:rStyle w:val="c1"/>
          <w:color w:val="000000"/>
          <w:sz w:val="28"/>
          <w:szCs w:val="28"/>
        </w:rPr>
        <w:t>экскурсовода</w:t>
      </w:r>
      <w:r w:rsidR="002432B5" w:rsidRPr="002432B5">
        <w:rPr>
          <w:rStyle w:val="c1"/>
          <w:color w:val="000000"/>
          <w:sz w:val="28"/>
          <w:szCs w:val="28"/>
        </w:rPr>
        <w:t>.</w:t>
      </w:r>
      <w:r w:rsidR="004F3230">
        <w:rPr>
          <w:rStyle w:val="c1"/>
          <w:color w:val="000000"/>
          <w:sz w:val="28"/>
          <w:szCs w:val="28"/>
        </w:rPr>
        <w:t> Обязательно  знание правил в общественном транспорте.   При входе в общественный транспорт не расталкивать людей локтями, пропускать женщин, пожилых лю</w:t>
      </w:r>
      <w:r w:rsidR="002432B5">
        <w:rPr>
          <w:rStyle w:val="c1"/>
          <w:color w:val="000000"/>
          <w:sz w:val="28"/>
          <w:szCs w:val="28"/>
        </w:rPr>
        <w:t>дей и девочек вперед</w:t>
      </w:r>
      <w:r w:rsidR="002432B5" w:rsidRPr="002432B5">
        <w:rPr>
          <w:rStyle w:val="c1"/>
          <w:color w:val="000000"/>
          <w:sz w:val="28"/>
          <w:szCs w:val="28"/>
        </w:rPr>
        <w:t>.</w:t>
      </w:r>
      <w:r w:rsidR="004F3230">
        <w:rPr>
          <w:rStyle w:val="c1"/>
          <w:color w:val="000000"/>
          <w:sz w:val="28"/>
          <w:szCs w:val="28"/>
        </w:rPr>
        <w:t xml:space="preserve"> Воспитанный </w:t>
      </w:r>
      <w:r w:rsidR="004F3230">
        <w:rPr>
          <w:rStyle w:val="c1"/>
          <w:color w:val="000000"/>
          <w:sz w:val="28"/>
          <w:szCs w:val="28"/>
        </w:rPr>
        <w:lastRenderedPageBreak/>
        <w:t>человек уступает место пожилым людям, малышам, женщинам с тяжелыми сумками. В общественном транспорте не причесываются, не чистят ногти, не ковыряют в носу, зубах, ушах, н</w:t>
      </w:r>
      <w:r w:rsidR="002432B5">
        <w:rPr>
          <w:rStyle w:val="c1"/>
          <w:color w:val="000000"/>
          <w:sz w:val="28"/>
          <w:szCs w:val="28"/>
        </w:rPr>
        <w:t>е едят, не входят с мороженым</w:t>
      </w:r>
      <w:proofErr w:type="gramStart"/>
      <w:r w:rsidR="002432B5">
        <w:rPr>
          <w:rStyle w:val="c1"/>
          <w:color w:val="000000"/>
          <w:sz w:val="28"/>
          <w:szCs w:val="28"/>
        </w:rPr>
        <w:t xml:space="preserve"> </w:t>
      </w:r>
      <w:r w:rsidR="002432B5" w:rsidRPr="002432B5">
        <w:rPr>
          <w:rStyle w:val="c1"/>
          <w:color w:val="000000"/>
          <w:sz w:val="28"/>
          <w:szCs w:val="28"/>
        </w:rPr>
        <w:t>.</w:t>
      </w:r>
      <w:proofErr w:type="gramEnd"/>
      <w:r w:rsidR="002432B5">
        <w:rPr>
          <w:rStyle w:val="c1"/>
          <w:color w:val="000000"/>
          <w:sz w:val="28"/>
          <w:szCs w:val="28"/>
        </w:rPr>
        <w:t xml:space="preserve"> </w:t>
      </w:r>
      <w:r w:rsidR="004F3230">
        <w:rPr>
          <w:rStyle w:val="c1"/>
          <w:color w:val="000000"/>
          <w:sz w:val="28"/>
          <w:szCs w:val="28"/>
        </w:rPr>
        <w:t>Находясь в салоне, не следует громко смеяться и разговаривать, обсуждать свои проблемы, спорить с друзьями во всеуслышание. Не позволительно оскорблять людей, сделавших вам замечание.  В любом виде транспорта нужно быть внимательным, а слова как «будьте добры», «благодарю вас»,  придадут ребенку уверенность в любой ситуации и создадут у окружающих мнение как о человеке воспитанном и доброжелательном.                                                                                                        </w:t>
      </w:r>
    </w:p>
    <w:sectPr w:rsidR="004F3230" w:rsidRPr="004F3230" w:rsidSect="00933A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3F78"/>
    <w:multiLevelType w:val="hybridMultilevel"/>
    <w:tmpl w:val="3D287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59520C"/>
    <w:multiLevelType w:val="hybridMultilevel"/>
    <w:tmpl w:val="414693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E04E6"/>
    <w:rsid w:val="0014484D"/>
    <w:rsid w:val="00192AEC"/>
    <w:rsid w:val="001F27A8"/>
    <w:rsid w:val="002432B5"/>
    <w:rsid w:val="002C1B2D"/>
    <w:rsid w:val="00390242"/>
    <w:rsid w:val="0039797A"/>
    <w:rsid w:val="00411776"/>
    <w:rsid w:val="004F3230"/>
    <w:rsid w:val="0061204B"/>
    <w:rsid w:val="006D27DB"/>
    <w:rsid w:val="00886A79"/>
    <w:rsid w:val="008E04E6"/>
    <w:rsid w:val="00933AB7"/>
    <w:rsid w:val="00C02212"/>
    <w:rsid w:val="00D7750C"/>
    <w:rsid w:val="00D972FF"/>
    <w:rsid w:val="00FC270F"/>
    <w:rsid w:val="00FE5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A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27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D972FF"/>
    <w:pPr>
      <w:ind w:left="720"/>
      <w:contextualSpacing/>
    </w:pPr>
  </w:style>
  <w:style w:type="paragraph" w:customStyle="1" w:styleId="c4">
    <w:name w:val="c4"/>
    <w:basedOn w:val="a"/>
    <w:rsid w:val="004F3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F3230"/>
  </w:style>
  <w:style w:type="character" w:customStyle="1" w:styleId="apple-converted-space">
    <w:name w:val="apple-converted-space"/>
    <w:basedOn w:val="a0"/>
    <w:rsid w:val="004F3230"/>
  </w:style>
  <w:style w:type="paragraph" w:customStyle="1" w:styleId="c2">
    <w:name w:val="c2"/>
    <w:basedOn w:val="a"/>
    <w:rsid w:val="004F3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
    <w:name w:val="c9"/>
    <w:basedOn w:val="a0"/>
    <w:rsid w:val="004F3230"/>
  </w:style>
  <w:style w:type="character" w:customStyle="1" w:styleId="c3">
    <w:name w:val="c3"/>
    <w:basedOn w:val="a0"/>
    <w:rsid w:val="004F3230"/>
  </w:style>
</w:styles>
</file>

<file path=word/webSettings.xml><?xml version="1.0" encoding="utf-8"?>
<w:webSettings xmlns:r="http://schemas.openxmlformats.org/officeDocument/2006/relationships" xmlns:w="http://schemas.openxmlformats.org/wordprocessingml/2006/main">
  <w:divs>
    <w:div w:id="18073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1088</Words>
  <Characters>6203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dc:creator>
  <cp:keywords/>
  <dc:description/>
  <cp:lastModifiedBy>TONIA</cp:lastModifiedBy>
  <cp:revision>8</cp:revision>
  <dcterms:created xsi:type="dcterms:W3CDTF">2015-03-24T06:34:00Z</dcterms:created>
  <dcterms:modified xsi:type="dcterms:W3CDTF">2015-03-24T13:52:00Z</dcterms:modified>
</cp:coreProperties>
</file>