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0468D" w14:textId="77777777" w:rsidR="00CD020E" w:rsidRDefault="00CD020E" w:rsidP="00CD020E">
      <w:pPr>
        <w:spacing w:after="0" w:line="240" w:lineRule="auto"/>
        <w:rPr>
          <w:rFonts w:ascii="Times New Roman" w:hAnsi="Times New Roman"/>
          <w:b/>
          <w:sz w:val="28"/>
          <w:szCs w:val="28"/>
        </w:rPr>
      </w:pPr>
      <w:r>
        <w:rPr>
          <w:rFonts w:ascii="Times New Roman" w:hAnsi="Times New Roman"/>
          <w:b/>
          <w:sz w:val="28"/>
          <w:szCs w:val="28"/>
        </w:rPr>
        <w:t>******************************************************************</w:t>
      </w:r>
    </w:p>
    <w:p w14:paraId="535272EB" w14:textId="274691FD" w:rsidR="00355428" w:rsidRDefault="00355428" w:rsidP="00355428">
      <w:pPr>
        <w:spacing w:line="240" w:lineRule="auto"/>
        <w:jc w:val="center"/>
        <w:rPr>
          <w:rFonts w:ascii="Times New Roman" w:hAnsi="Times New Roman"/>
          <w:i/>
          <w:sz w:val="28"/>
          <w:szCs w:val="28"/>
        </w:rPr>
      </w:pPr>
      <w:r>
        <w:rPr>
          <w:rFonts w:ascii="Times New Roman" w:hAnsi="Times New Roman"/>
          <w:b/>
          <w:sz w:val="32"/>
          <w:szCs w:val="32"/>
        </w:rPr>
        <w:t>Физкультурный досуг для детей</w:t>
      </w:r>
      <w:r w:rsidR="00CD020E" w:rsidRPr="0008446F">
        <w:rPr>
          <w:rFonts w:ascii="Times New Roman" w:hAnsi="Times New Roman"/>
          <w:b/>
          <w:sz w:val="32"/>
          <w:szCs w:val="32"/>
        </w:rPr>
        <w:t xml:space="preserve"> </w:t>
      </w:r>
      <w:r>
        <w:rPr>
          <w:rFonts w:ascii="Times New Roman" w:hAnsi="Times New Roman"/>
          <w:b/>
          <w:sz w:val="32"/>
          <w:szCs w:val="32"/>
        </w:rPr>
        <w:t xml:space="preserve">старшего </w:t>
      </w:r>
      <w:proofErr w:type="gramStart"/>
      <w:r w:rsidR="00CD020E" w:rsidRPr="0008446F">
        <w:rPr>
          <w:rFonts w:ascii="Times New Roman" w:hAnsi="Times New Roman"/>
          <w:b/>
          <w:sz w:val="32"/>
          <w:szCs w:val="32"/>
        </w:rPr>
        <w:t>дошкольн</w:t>
      </w:r>
      <w:r>
        <w:rPr>
          <w:rFonts w:ascii="Times New Roman" w:hAnsi="Times New Roman"/>
          <w:b/>
          <w:sz w:val="32"/>
          <w:szCs w:val="32"/>
        </w:rPr>
        <w:t>ого</w:t>
      </w:r>
      <w:r w:rsidR="00CD020E" w:rsidRPr="0008446F">
        <w:rPr>
          <w:rFonts w:ascii="Times New Roman" w:hAnsi="Times New Roman"/>
          <w:b/>
          <w:sz w:val="32"/>
          <w:szCs w:val="32"/>
        </w:rPr>
        <w:t xml:space="preserve">  </w:t>
      </w:r>
      <w:r>
        <w:rPr>
          <w:rFonts w:ascii="Times New Roman" w:hAnsi="Times New Roman"/>
          <w:b/>
          <w:sz w:val="32"/>
          <w:szCs w:val="32"/>
        </w:rPr>
        <w:t>возраста</w:t>
      </w:r>
      <w:proofErr w:type="gramEnd"/>
      <w:r>
        <w:rPr>
          <w:rFonts w:ascii="Times New Roman" w:hAnsi="Times New Roman"/>
          <w:b/>
          <w:sz w:val="32"/>
          <w:szCs w:val="32"/>
        </w:rPr>
        <w:t xml:space="preserve"> </w:t>
      </w:r>
      <w:r w:rsidR="00CD020E" w:rsidRPr="006658C9">
        <w:rPr>
          <w:rFonts w:ascii="Times New Roman" w:hAnsi="Times New Roman"/>
          <w:b/>
          <w:sz w:val="32"/>
          <w:szCs w:val="32"/>
        </w:rPr>
        <w:t>«</w:t>
      </w:r>
      <w:bookmarkStart w:id="0" w:name="_Hlk63930045"/>
      <w:r>
        <w:rPr>
          <w:rFonts w:ascii="Times New Roman" w:eastAsia="Times New Roman" w:hAnsi="Times New Roman" w:cs="Times New Roman"/>
          <w:b/>
          <w:sz w:val="32"/>
          <w:szCs w:val="32"/>
        </w:rPr>
        <w:t>Праздник Севера</w:t>
      </w:r>
      <w:r w:rsidR="006658C9">
        <w:rPr>
          <w:rFonts w:ascii="Times New Roman" w:eastAsia="Times New Roman" w:hAnsi="Times New Roman" w:cs="Times New Roman"/>
          <w:b/>
          <w:sz w:val="32"/>
          <w:szCs w:val="32"/>
        </w:rPr>
        <w:t>»</w:t>
      </w:r>
      <w:bookmarkEnd w:id="0"/>
    </w:p>
    <w:p w14:paraId="0547B8CB" w14:textId="79231E68" w:rsidR="002A54E9" w:rsidRDefault="00CD020E" w:rsidP="002A54E9">
      <w:pPr>
        <w:spacing w:line="240" w:lineRule="auto"/>
        <w:jc w:val="right"/>
        <w:rPr>
          <w:rFonts w:ascii="Times New Roman" w:hAnsi="Times New Roman"/>
          <w:i/>
          <w:sz w:val="28"/>
          <w:szCs w:val="28"/>
        </w:rPr>
      </w:pPr>
      <w:proofErr w:type="spellStart"/>
      <w:r>
        <w:rPr>
          <w:rFonts w:ascii="Times New Roman" w:hAnsi="Times New Roman"/>
          <w:i/>
          <w:sz w:val="28"/>
          <w:szCs w:val="28"/>
        </w:rPr>
        <w:t>Н.Н.Проценко</w:t>
      </w:r>
      <w:proofErr w:type="spellEnd"/>
      <w:r>
        <w:rPr>
          <w:rFonts w:ascii="Times New Roman" w:hAnsi="Times New Roman"/>
          <w:i/>
          <w:sz w:val="28"/>
          <w:szCs w:val="28"/>
        </w:rPr>
        <w:t xml:space="preserve">, воспитатель МБДОУ </w:t>
      </w:r>
    </w:p>
    <w:p w14:paraId="2B890443" w14:textId="77777777" w:rsidR="00CD020E" w:rsidRDefault="00CD020E" w:rsidP="002A54E9">
      <w:pPr>
        <w:spacing w:line="240" w:lineRule="auto"/>
        <w:jc w:val="right"/>
        <w:rPr>
          <w:rFonts w:ascii="Times New Roman" w:hAnsi="Times New Roman"/>
          <w:i/>
          <w:sz w:val="28"/>
          <w:szCs w:val="28"/>
        </w:rPr>
      </w:pPr>
      <w:r>
        <w:rPr>
          <w:rFonts w:ascii="Times New Roman" w:hAnsi="Times New Roman"/>
          <w:i/>
          <w:sz w:val="28"/>
          <w:szCs w:val="28"/>
        </w:rPr>
        <w:t>«Детский сад № 3 общеразвивающего вида» г. Микунь.</w:t>
      </w:r>
    </w:p>
    <w:p w14:paraId="427540E0" w14:textId="77777777" w:rsidR="00CD020E" w:rsidRDefault="00CD020E" w:rsidP="00CD020E">
      <w:pPr>
        <w:spacing w:line="240" w:lineRule="auto"/>
        <w:jc w:val="both"/>
        <w:rPr>
          <w:rFonts w:ascii="Times New Roman" w:hAnsi="Times New Roman"/>
          <w:b/>
          <w:i/>
          <w:sz w:val="28"/>
          <w:szCs w:val="28"/>
        </w:rPr>
      </w:pPr>
      <w:r>
        <w:rPr>
          <w:rFonts w:ascii="Times New Roman" w:hAnsi="Times New Roman"/>
          <w:b/>
          <w:sz w:val="28"/>
          <w:szCs w:val="28"/>
        </w:rPr>
        <w:t>******************************************************************</w:t>
      </w:r>
    </w:p>
    <w:p w14:paraId="2746B69B" w14:textId="05EF3A56" w:rsidR="00684E77" w:rsidRPr="0079009C" w:rsidRDefault="00CD020E" w:rsidP="00C60BCD">
      <w:pPr>
        <w:spacing w:before="100" w:beforeAutospacing="1" w:after="100" w:afterAutospacing="1" w:line="240" w:lineRule="auto"/>
        <w:jc w:val="both"/>
        <w:rPr>
          <w:rFonts w:ascii="Times New Roman" w:eastAsia="Times New Roman" w:hAnsi="Times New Roman" w:cs="Times New Roman"/>
          <w:sz w:val="28"/>
          <w:szCs w:val="28"/>
        </w:rPr>
      </w:pPr>
      <w:r w:rsidRPr="0079009C">
        <w:rPr>
          <w:rFonts w:ascii="Times New Roman" w:hAnsi="Times New Roman"/>
          <w:b/>
          <w:sz w:val="28"/>
          <w:szCs w:val="28"/>
        </w:rPr>
        <w:t>Цель:</w:t>
      </w:r>
      <w:r w:rsidR="00684E77" w:rsidRPr="0079009C">
        <w:rPr>
          <w:rFonts w:ascii="Times New Roman" w:eastAsia="Times New Roman" w:hAnsi="Times New Roman" w:cs="Times New Roman"/>
          <w:color w:val="000000"/>
          <w:sz w:val="28"/>
          <w:szCs w:val="28"/>
        </w:rPr>
        <w:t xml:space="preserve"> </w:t>
      </w:r>
      <w:r w:rsidR="00154B17" w:rsidRPr="0079009C">
        <w:rPr>
          <w:rFonts w:ascii="Times New Roman" w:eastAsia="Times New Roman" w:hAnsi="Times New Roman" w:cs="Times New Roman"/>
          <w:color w:val="000000"/>
          <w:sz w:val="28"/>
          <w:szCs w:val="28"/>
        </w:rPr>
        <w:t xml:space="preserve">Развитие двигательной активности детей, создать у детей радостное настроение. </w:t>
      </w:r>
    </w:p>
    <w:p w14:paraId="02140046" w14:textId="5F132AB2" w:rsidR="00C60BCD" w:rsidRPr="0079009C" w:rsidRDefault="00393F5C" w:rsidP="0089784A">
      <w:pPr>
        <w:pStyle w:val="a4"/>
        <w:spacing w:after="100"/>
        <w:ind w:firstLine="708"/>
        <w:jc w:val="both"/>
        <w:rPr>
          <w:rFonts w:ascii="Times New Roman" w:hAnsi="Times New Roman"/>
          <w:sz w:val="28"/>
          <w:szCs w:val="28"/>
        </w:rPr>
      </w:pPr>
      <w:r w:rsidRPr="0079009C">
        <w:rPr>
          <w:rFonts w:ascii="Times New Roman" w:hAnsi="Times New Roman"/>
          <w:b/>
          <w:i/>
          <w:sz w:val="28"/>
          <w:szCs w:val="28"/>
        </w:rPr>
        <w:t>Ведущий</w:t>
      </w:r>
      <w:r w:rsidR="00CD020E" w:rsidRPr="0079009C">
        <w:rPr>
          <w:rFonts w:ascii="Times New Roman" w:hAnsi="Times New Roman"/>
          <w:b/>
          <w:i/>
          <w:sz w:val="28"/>
          <w:szCs w:val="28"/>
        </w:rPr>
        <w:t>:</w:t>
      </w:r>
      <w:r w:rsidR="00307114" w:rsidRPr="0079009C">
        <w:rPr>
          <w:rFonts w:ascii="Times New Roman" w:hAnsi="Times New Roman"/>
          <w:b/>
          <w:i/>
          <w:sz w:val="28"/>
          <w:szCs w:val="28"/>
        </w:rPr>
        <w:t xml:space="preserve"> </w:t>
      </w:r>
      <w:r w:rsidR="00BA1BD3" w:rsidRPr="0079009C">
        <w:rPr>
          <w:rFonts w:ascii="Times New Roman" w:hAnsi="Times New Roman"/>
          <w:sz w:val="28"/>
          <w:szCs w:val="28"/>
          <w:lang w:eastAsia="ru-RU"/>
        </w:rPr>
        <w:t>Каждый год в конце зимы на севере в городах и посёлка проводится спортивный праздник – ПРАЗДНИК СЕВЕРА. В</w:t>
      </w:r>
      <w:r w:rsidR="00226AD6" w:rsidRPr="0079009C">
        <w:rPr>
          <w:rFonts w:ascii="Times New Roman" w:hAnsi="Times New Roman"/>
          <w:sz w:val="28"/>
          <w:szCs w:val="28"/>
          <w:lang w:eastAsia="ru-RU"/>
        </w:rPr>
        <w:t xml:space="preserve"> </w:t>
      </w:r>
      <w:r w:rsidR="00BA1BD3" w:rsidRPr="0079009C">
        <w:rPr>
          <w:rFonts w:ascii="Times New Roman" w:hAnsi="Times New Roman"/>
          <w:sz w:val="28"/>
          <w:szCs w:val="28"/>
          <w:lang w:eastAsia="ru-RU"/>
        </w:rPr>
        <w:t xml:space="preserve">нём принимают </w:t>
      </w:r>
      <w:r w:rsidR="0079009C">
        <w:rPr>
          <w:rFonts w:ascii="Times New Roman" w:hAnsi="Times New Roman"/>
          <w:sz w:val="28"/>
          <w:szCs w:val="28"/>
          <w:lang w:eastAsia="ru-RU"/>
        </w:rPr>
        <w:t xml:space="preserve">участие </w:t>
      </w:r>
      <w:r w:rsidR="00226AD6" w:rsidRPr="0079009C">
        <w:rPr>
          <w:rFonts w:ascii="Times New Roman" w:hAnsi="Times New Roman"/>
          <w:sz w:val="28"/>
          <w:szCs w:val="28"/>
          <w:lang w:eastAsia="ru-RU"/>
        </w:rPr>
        <w:t>охотники</w:t>
      </w:r>
      <w:r w:rsidR="00380A67" w:rsidRPr="0079009C">
        <w:rPr>
          <w:rFonts w:ascii="Times New Roman" w:hAnsi="Times New Roman"/>
          <w:sz w:val="28"/>
          <w:szCs w:val="28"/>
          <w:lang w:eastAsia="ru-RU"/>
        </w:rPr>
        <w:t>, рыболовы, оленеводы – любой, кто захочет состязаться в силе, ловкости, быстроте и меткости. На севере просто необходимо быть сильным, ловким, быстрым, потому что слабый не справится с арканом, неловкий не сможет поймать оленей в тундре и умело запрячь их в нарты…</w:t>
      </w:r>
      <w:r w:rsidR="00C60BCD" w:rsidRPr="0079009C">
        <w:rPr>
          <w:rFonts w:ascii="Times New Roman" w:hAnsi="Times New Roman"/>
          <w:sz w:val="28"/>
          <w:szCs w:val="28"/>
        </w:rPr>
        <w:t xml:space="preserve"> </w:t>
      </w:r>
    </w:p>
    <w:p w14:paraId="337BE517" w14:textId="20E1194F" w:rsidR="002B50E1" w:rsidRPr="0079009C" w:rsidRDefault="0005693E" w:rsidP="009856A6">
      <w:pPr>
        <w:pStyle w:val="a4"/>
        <w:spacing w:after="100"/>
        <w:jc w:val="both"/>
        <w:rPr>
          <w:rFonts w:ascii="Times New Roman" w:hAnsi="Times New Roman"/>
          <w:color w:val="000000"/>
          <w:sz w:val="28"/>
          <w:szCs w:val="28"/>
          <w:lang w:eastAsia="ru-RU"/>
        </w:rPr>
      </w:pPr>
      <w:r w:rsidRPr="0079009C">
        <w:rPr>
          <w:sz w:val="28"/>
          <w:szCs w:val="28"/>
        </w:rPr>
        <w:tab/>
      </w:r>
      <w:r w:rsidR="003B3F09">
        <w:rPr>
          <w:rFonts w:ascii="Times New Roman" w:hAnsi="Times New Roman"/>
          <w:color w:val="000000"/>
          <w:sz w:val="28"/>
          <w:szCs w:val="28"/>
          <w:lang w:eastAsia="ru-RU"/>
        </w:rPr>
        <w:t xml:space="preserve">Сегодня у нас тоже праздник, на котором мы покажем свою силу, ловкость, меткость. </w:t>
      </w:r>
      <w:proofErr w:type="gramStart"/>
      <w:r w:rsidR="003B3F09">
        <w:rPr>
          <w:rFonts w:ascii="Times New Roman" w:hAnsi="Times New Roman"/>
          <w:color w:val="000000"/>
          <w:sz w:val="28"/>
          <w:szCs w:val="28"/>
          <w:lang w:eastAsia="ru-RU"/>
        </w:rPr>
        <w:t>И может быть</w:t>
      </w:r>
      <w:proofErr w:type="gramEnd"/>
      <w:r w:rsidR="003B3F09">
        <w:rPr>
          <w:rFonts w:ascii="Times New Roman" w:hAnsi="Times New Roman"/>
          <w:color w:val="000000"/>
          <w:sz w:val="28"/>
          <w:szCs w:val="28"/>
          <w:lang w:eastAsia="ru-RU"/>
        </w:rPr>
        <w:t xml:space="preserve"> через несколько лет кто-то из вас станет охотником, рыболовом, а может быть даже и оленеводом, и эти качества вам очень пригодятся. </w:t>
      </w:r>
      <w:r w:rsidR="00307114" w:rsidRPr="0079009C">
        <w:rPr>
          <w:rFonts w:ascii="Times New Roman" w:hAnsi="Times New Roman"/>
          <w:color w:val="000000"/>
          <w:sz w:val="28"/>
          <w:szCs w:val="28"/>
          <w:lang w:eastAsia="ru-RU"/>
        </w:rPr>
        <w:t xml:space="preserve"> </w:t>
      </w:r>
    </w:p>
    <w:p w14:paraId="726ED16F" w14:textId="781CE46A" w:rsidR="009856A6" w:rsidRPr="0079009C" w:rsidRDefault="008E48F7" w:rsidP="008E48F7">
      <w:pPr>
        <w:pStyle w:val="a4"/>
        <w:spacing w:after="100"/>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Всё готово для проведения праздника. Дорогие зрители, вы станете свидетелями интересных соревнований между командами: «Снежинка» и «Льдинка»!</w:t>
      </w:r>
    </w:p>
    <w:p w14:paraId="6D2235F1" w14:textId="3E2BF640" w:rsidR="0089784A" w:rsidRDefault="0089784A" w:rsidP="00A417ED">
      <w:pPr>
        <w:pStyle w:val="a4"/>
        <w:ind w:firstLine="708"/>
        <w:jc w:val="both"/>
        <w:rPr>
          <w:rFonts w:ascii="Times New Roman" w:hAnsi="Times New Roman"/>
          <w:sz w:val="28"/>
          <w:szCs w:val="28"/>
          <w:lang w:eastAsia="ru-RU"/>
        </w:rPr>
      </w:pPr>
      <w:r w:rsidRPr="0079009C">
        <w:rPr>
          <w:rFonts w:ascii="Times New Roman" w:hAnsi="Times New Roman"/>
          <w:b/>
          <w:i/>
          <w:sz w:val="28"/>
          <w:szCs w:val="28"/>
        </w:rPr>
        <w:t>Ведущий</w:t>
      </w:r>
      <w:proofErr w:type="gramStart"/>
      <w:r w:rsidRPr="0079009C">
        <w:rPr>
          <w:rFonts w:ascii="Times New Roman" w:hAnsi="Times New Roman"/>
          <w:b/>
          <w:i/>
          <w:sz w:val="28"/>
          <w:szCs w:val="28"/>
        </w:rPr>
        <w:t xml:space="preserve">: </w:t>
      </w:r>
      <w:r>
        <w:rPr>
          <w:rFonts w:ascii="Times New Roman" w:hAnsi="Times New Roman"/>
          <w:sz w:val="28"/>
          <w:szCs w:val="28"/>
          <w:lang w:eastAsia="ru-RU"/>
        </w:rPr>
        <w:t>Дружно</w:t>
      </w:r>
      <w:proofErr w:type="gramEnd"/>
      <w:r>
        <w:rPr>
          <w:rFonts w:ascii="Times New Roman" w:hAnsi="Times New Roman"/>
          <w:sz w:val="28"/>
          <w:szCs w:val="28"/>
          <w:lang w:eastAsia="ru-RU"/>
        </w:rPr>
        <w:t xml:space="preserve"> солнцу улыбнитесь, на разминку становитесь!</w:t>
      </w:r>
    </w:p>
    <w:p w14:paraId="3792BA7C" w14:textId="2FCEADBE" w:rsidR="0089784A" w:rsidRDefault="00A417ED" w:rsidP="00A417ED">
      <w:pPr>
        <w:pStyle w:val="a4"/>
        <w:ind w:left="1416"/>
        <w:jc w:val="both"/>
        <w:rPr>
          <w:rFonts w:ascii="Times New Roman" w:hAnsi="Times New Roman"/>
          <w:sz w:val="28"/>
          <w:szCs w:val="28"/>
          <w:lang w:eastAsia="ru-RU"/>
        </w:rPr>
      </w:pPr>
      <w:r>
        <w:rPr>
          <w:rFonts w:ascii="Times New Roman" w:hAnsi="Times New Roman"/>
          <w:sz w:val="28"/>
          <w:szCs w:val="28"/>
          <w:lang w:eastAsia="ru-RU"/>
        </w:rPr>
        <w:t xml:space="preserve">       </w:t>
      </w:r>
      <w:r w:rsidR="0089784A">
        <w:rPr>
          <w:rFonts w:ascii="Times New Roman" w:hAnsi="Times New Roman"/>
          <w:sz w:val="28"/>
          <w:szCs w:val="28"/>
          <w:lang w:eastAsia="ru-RU"/>
        </w:rPr>
        <w:t>Для занятий, как известно, обруч нам необходим.</w:t>
      </w:r>
    </w:p>
    <w:p w14:paraId="26EC1370" w14:textId="40F0CA48" w:rsidR="00A417ED" w:rsidRDefault="00A417ED" w:rsidP="00A417ED">
      <w:pPr>
        <w:pStyle w:val="a4"/>
        <w:ind w:left="1416"/>
        <w:jc w:val="both"/>
        <w:rPr>
          <w:rFonts w:ascii="Times New Roman" w:hAnsi="Times New Roman"/>
          <w:sz w:val="28"/>
          <w:szCs w:val="28"/>
          <w:lang w:eastAsia="ru-RU"/>
        </w:rPr>
      </w:pPr>
      <w:r>
        <w:rPr>
          <w:rFonts w:ascii="Times New Roman" w:hAnsi="Times New Roman"/>
          <w:sz w:val="28"/>
          <w:szCs w:val="28"/>
          <w:lang w:eastAsia="ru-RU"/>
        </w:rPr>
        <w:t xml:space="preserve">       И красиво, и полезно упражнения делать с ним.</w:t>
      </w:r>
    </w:p>
    <w:p w14:paraId="708CF1C3" w14:textId="250E82F0" w:rsidR="002123BD" w:rsidRPr="002123BD" w:rsidRDefault="002123BD" w:rsidP="002123BD">
      <w:pPr>
        <w:pStyle w:val="a4"/>
        <w:spacing w:after="100"/>
        <w:jc w:val="both"/>
        <w:rPr>
          <w:rFonts w:ascii="Times New Roman" w:hAnsi="Times New Roman"/>
          <w:i/>
          <w:iCs/>
          <w:sz w:val="28"/>
          <w:szCs w:val="28"/>
        </w:rPr>
      </w:pPr>
      <w:r w:rsidRPr="002123BD">
        <w:rPr>
          <w:rFonts w:ascii="Times New Roman" w:hAnsi="Times New Roman"/>
          <w:i/>
          <w:iCs/>
          <w:sz w:val="28"/>
          <w:szCs w:val="28"/>
          <w:lang w:eastAsia="ru-RU"/>
        </w:rPr>
        <w:t>(Дети берут обручи и выполняют с ними упражнения под музыку)</w:t>
      </w:r>
    </w:p>
    <w:p w14:paraId="35519FBB" w14:textId="1A762262" w:rsidR="00CC1EC4" w:rsidRPr="002123BD" w:rsidRDefault="00CC1EC4" w:rsidP="009856A6">
      <w:pPr>
        <w:pStyle w:val="a4"/>
        <w:spacing w:after="100"/>
        <w:jc w:val="both"/>
        <w:rPr>
          <w:rFonts w:ascii="Times New Roman" w:hAnsi="Times New Roman"/>
          <w:i/>
          <w:iCs/>
          <w:sz w:val="28"/>
          <w:szCs w:val="28"/>
          <w:lang w:eastAsia="ru-RU"/>
        </w:rPr>
      </w:pPr>
      <w:r w:rsidRPr="0079009C">
        <w:rPr>
          <w:rFonts w:ascii="Times New Roman" w:hAnsi="Times New Roman"/>
          <w:color w:val="000000"/>
          <w:sz w:val="28"/>
          <w:szCs w:val="28"/>
          <w:lang w:eastAsia="ru-RU"/>
        </w:rPr>
        <w:tab/>
      </w:r>
      <w:r w:rsidR="002123BD">
        <w:rPr>
          <w:rFonts w:ascii="Times New Roman" w:hAnsi="Times New Roman"/>
          <w:i/>
          <w:iCs/>
          <w:sz w:val="28"/>
          <w:szCs w:val="28"/>
          <w:lang w:eastAsia="ru-RU"/>
        </w:rPr>
        <w:t xml:space="preserve">(Подходит Пера-Богатырь и здоровается </w:t>
      </w:r>
      <w:proofErr w:type="spellStart"/>
      <w:r w:rsidR="002123BD">
        <w:rPr>
          <w:rFonts w:ascii="Times New Roman" w:hAnsi="Times New Roman"/>
          <w:i/>
          <w:iCs/>
          <w:sz w:val="28"/>
          <w:szCs w:val="28"/>
          <w:lang w:eastAsia="ru-RU"/>
        </w:rPr>
        <w:t>по-коми</w:t>
      </w:r>
      <w:proofErr w:type="spellEnd"/>
      <w:r w:rsidR="002123BD">
        <w:rPr>
          <w:rFonts w:ascii="Times New Roman" w:hAnsi="Times New Roman"/>
          <w:i/>
          <w:iCs/>
          <w:sz w:val="28"/>
          <w:szCs w:val="28"/>
          <w:lang w:eastAsia="ru-RU"/>
        </w:rPr>
        <w:t>)</w:t>
      </w:r>
    </w:p>
    <w:p w14:paraId="5FBDDB32" w14:textId="63EE0015" w:rsidR="00CC1EC4" w:rsidRPr="0079009C" w:rsidRDefault="004813E0" w:rsidP="00D9732B">
      <w:pPr>
        <w:spacing w:before="100" w:after="100" w:line="240" w:lineRule="auto"/>
        <w:jc w:val="both"/>
        <w:rPr>
          <w:rFonts w:ascii="Times New Roman" w:eastAsia="Times New Roman" w:hAnsi="Times New Roman" w:cs="Times New Roman"/>
          <w:color w:val="000000"/>
          <w:sz w:val="28"/>
          <w:szCs w:val="28"/>
          <w:shd w:val="clear" w:color="auto" w:fill="FFFFFF"/>
        </w:rPr>
      </w:pPr>
      <w:r w:rsidRPr="0079009C">
        <w:rPr>
          <w:sz w:val="28"/>
          <w:szCs w:val="28"/>
        </w:rPr>
        <w:tab/>
      </w:r>
      <w:r w:rsidR="00EE6A0D">
        <w:rPr>
          <w:rFonts w:ascii="Times New Roman" w:hAnsi="Times New Roman"/>
          <w:b/>
          <w:i/>
          <w:sz w:val="28"/>
          <w:szCs w:val="28"/>
        </w:rPr>
        <w:t>Пера</w:t>
      </w:r>
      <w:r w:rsidR="00EE6A0D" w:rsidRPr="0079009C">
        <w:rPr>
          <w:rFonts w:ascii="Times New Roman" w:hAnsi="Times New Roman"/>
          <w:b/>
          <w:i/>
          <w:sz w:val="28"/>
          <w:szCs w:val="28"/>
        </w:rPr>
        <w:t>:</w:t>
      </w:r>
      <w:r w:rsidR="00EE6A0D">
        <w:rPr>
          <w:rFonts w:ascii="Times New Roman" w:hAnsi="Times New Roman"/>
          <w:b/>
          <w:i/>
          <w:sz w:val="28"/>
          <w:szCs w:val="28"/>
        </w:rPr>
        <w:t xml:space="preserve"> </w:t>
      </w:r>
      <w:proofErr w:type="gramStart"/>
      <w:r w:rsidR="00EE6A0D">
        <w:rPr>
          <w:rFonts w:ascii="Times New Roman" w:hAnsi="Times New Roman" w:cs="Times New Roman"/>
          <w:sz w:val="28"/>
          <w:szCs w:val="28"/>
        </w:rPr>
        <w:t>А</w:t>
      </w:r>
      <w:proofErr w:type="gramEnd"/>
      <w:r w:rsidR="00EE6A0D">
        <w:rPr>
          <w:rFonts w:ascii="Times New Roman" w:hAnsi="Times New Roman" w:cs="Times New Roman"/>
          <w:sz w:val="28"/>
          <w:szCs w:val="28"/>
        </w:rPr>
        <w:t xml:space="preserve"> вы, ребята, меня узнали? Да, я Пера-Богатырь. Про меня вы читали в сказках. Много легенд, песен, сказок сочинил коми-народ про своих богатырей.</w:t>
      </w:r>
    </w:p>
    <w:p w14:paraId="4C1C7818" w14:textId="0AD924F8" w:rsidR="00BB7675" w:rsidRPr="0079009C" w:rsidRDefault="000F0F8A" w:rsidP="00CC1EC4">
      <w:pPr>
        <w:spacing w:before="100" w:after="10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земле коми живут оленеводы, рыбаки. В лесах водятся зайцы, медведи, куропатки. Давным-давно единственным видом транспорта были олени. Коми народ любит оленей, устраивает праздники с их участием. Вот и ваше первое соревнование называется </w:t>
      </w:r>
      <w:r w:rsidRPr="000F0F8A">
        <w:rPr>
          <w:rFonts w:ascii="Times New Roman" w:eastAsia="Times New Roman" w:hAnsi="Times New Roman" w:cs="Times New Roman"/>
          <w:b/>
          <w:bCs/>
          <w:color w:val="000000"/>
          <w:sz w:val="28"/>
          <w:szCs w:val="28"/>
        </w:rPr>
        <w:t>«Оленьи упряжки»</w:t>
      </w:r>
      <w:r>
        <w:rPr>
          <w:rFonts w:ascii="Times New Roman" w:eastAsia="Times New Roman" w:hAnsi="Times New Roman" w:cs="Times New Roman"/>
          <w:color w:val="000000"/>
          <w:sz w:val="28"/>
          <w:szCs w:val="28"/>
        </w:rPr>
        <w:t>.</w:t>
      </w:r>
    </w:p>
    <w:p w14:paraId="27037A2D" w14:textId="5027EC29" w:rsidR="00F8402F" w:rsidRDefault="009135C8" w:rsidP="000F0F8A">
      <w:pPr>
        <w:pStyle w:val="a4"/>
        <w:spacing w:after="100"/>
        <w:jc w:val="both"/>
        <w:rPr>
          <w:rFonts w:ascii="Times New Roman" w:hAnsi="Times New Roman"/>
          <w:bCs/>
          <w:i/>
          <w:sz w:val="28"/>
          <w:szCs w:val="28"/>
        </w:rPr>
      </w:pPr>
      <w:r w:rsidRPr="0079009C">
        <w:rPr>
          <w:sz w:val="28"/>
          <w:szCs w:val="28"/>
        </w:rPr>
        <w:tab/>
      </w:r>
      <w:r w:rsidR="000F0F8A" w:rsidRPr="0079009C">
        <w:rPr>
          <w:rFonts w:ascii="Times New Roman" w:hAnsi="Times New Roman"/>
          <w:b/>
          <w:i/>
          <w:sz w:val="28"/>
          <w:szCs w:val="28"/>
        </w:rPr>
        <w:t>Ведущий:</w:t>
      </w:r>
      <w:r w:rsidR="000F0F8A">
        <w:rPr>
          <w:rFonts w:ascii="Times New Roman" w:hAnsi="Times New Roman"/>
          <w:bCs/>
          <w:iCs/>
          <w:sz w:val="28"/>
          <w:szCs w:val="28"/>
        </w:rPr>
        <w:t xml:space="preserve"> Ребята, а как называются деревянные санки, в которые запрягают собак или оленей? </w:t>
      </w:r>
      <w:r w:rsidR="000F0F8A" w:rsidRPr="000F0F8A">
        <w:rPr>
          <w:rFonts w:ascii="Times New Roman" w:hAnsi="Times New Roman"/>
          <w:bCs/>
          <w:i/>
          <w:sz w:val="28"/>
          <w:szCs w:val="28"/>
        </w:rPr>
        <w:t>(нарты)</w:t>
      </w:r>
    </w:p>
    <w:p w14:paraId="269BB664" w14:textId="5D13B1F5" w:rsidR="000F0F8A" w:rsidRPr="000F0F8A" w:rsidRDefault="000F0F8A" w:rsidP="000F0F8A">
      <w:pPr>
        <w:pStyle w:val="a4"/>
        <w:spacing w:after="100"/>
        <w:jc w:val="both"/>
        <w:rPr>
          <w:rFonts w:ascii="Times New Roman" w:hAnsi="Times New Roman"/>
          <w:bCs/>
          <w:iCs/>
          <w:sz w:val="28"/>
          <w:szCs w:val="28"/>
        </w:rPr>
      </w:pPr>
      <w:r>
        <w:rPr>
          <w:rFonts w:ascii="Times New Roman" w:hAnsi="Times New Roman"/>
          <w:bCs/>
          <w:iCs/>
          <w:sz w:val="28"/>
          <w:szCs w:val="28"/>
        </w:rPr>
        <w:tab/>
        <w:t xml:space="preserve">На празднике Севера обязательно устраивают соревнования в прыжках. Победителями становятся самые ловкие. Наша следующая игра-эстафета – </w:t>
      </w:r>
      <w:r w:rsidRPr="000F0F8A">
        <w:rPr>
          <w:rFonts w:ascii="Times New Roman" w:hAnsi="Times New Roman"/>
          <w:b/>
          <w:iCs/>
          <w:sz w:val="28"/>
          <w:szCs w:val="28"/>
        </w:rPr>
        <w:t>«Прыжки через нарты»</w:t>
      </w:r>
      <w:r>
        <w:rPr>
          <w:rFonts w:ascii="Times New Roman" w:hAnsi="Times New Roman"/>
          <w:bCs/>
          <w:iCs/>
          <w:sz w:val="28"/>
          <w:szCs w:val="28"/>
        </w:rPr>
        <w:t>.</w:t>
      </w:r>
    </w:p>
    <w:p w14:paraId="4B72CDA3" w14:textId="44F37C76" w:rsidR="00CD020E" w:rsidRPr="000F0F8A" w:rsidRDefault="000F0F8A" w:rsidP="000F0F8A">
      <w:pPr>
        <w:pStyle w:val="a4"/>
        <w:spacing w:after="100"/>
        <w:ind w:firstLine="708"/>
        <w:jc w:val="both"/>
        <w:rPr>
          <w:rFonts w:ascii="Times New Roman" w:hAnsi="Times New Roman"/>
          <w:b/>
          <w:sz w:val="28"/>
          <w:szCs w:val="28"/>
          <w:lang w:eastAsia="ru-RU"/>
        </w:rPr>
      </w:pPr>
      <w:r w:rsidRPr="000F0F8A">
        <w:rPr>
          <w:rFonts w:ascii="Times New Roman" w:hAnsi="Times New Roman"/>
          <w:b/>
          <w:i/>
          <w:iCs/>
          <w:sz w:val="28"/>
          <w:szCs w:val="28"/>
          <w:lang w:eastAsia="ru-RU"/>
        </w:rPr>
        <w:t>Пера:</w:t>
      </w:r>
      <w:r w:rsidRPr="000F0F8A">
        <w:rPr>
          <w:rFonts w:ascii="Times New Roman" w:hAnsi="Times New Roman"/>
          <w:b/>
          <w:sz w:val="28"/>
          <w:szCs w:val="28"/>
          <w:lang w:eastAsia="ru-RU"/>
        </w:rPr>
        <w:t xml:space="preserve"> </w:t>
      </w:r>
      <w:r w:rsidRPr="000F0F8A">
        <w:rPr>
          <w:rFonts w:ascii="Times New Roman" w:hAnsi="Times New Roman"/>
          <w:bCs/>
          <w:sz w:val="28"/>
          <w:szCs w:val="28"/>
          <w:lang w:eastAsia="ru-RU"/>
        </w:rPr>
        <w:t>На Севере</w:t>
      </w:r>
      <w:r>
        <w:rPr>
          <w:rFonts w:ascii="Times New Roman" w:hAnsi="Times New Roman"/>
          <w:bCs/>
          <w:sz w:val="28"/>
          <w:szCs w:val="28"/>
          <w:lang w:eastAsia="ru-RU"/>
        </w:rPr>
        <w:t xml:space="preserve"> надо быть не только быстрым, ловким, но и сильным, чтобы суметь удержать оленя на аркане, поэтому силовые состязания на </w:t>
      </w:r>
      <w:r>
        <w:rPr>
          <w:rFonts w:ascii="Times New Roman" w:hAnsi="Times New Roman"/>
          <w:bCs/>
          <w:sz w:val="28"/>
          <w:szCs w:val="28"/>
          <w:lang w:eastAsia="ru-RU"/>
        </w:rPr>
        <w:lastRenderedPageBreak/>
        <w:t xml:space="preserve">празднике самые азартные. Кто сильнее? Кто перетянет? Наше соревнование: </w:t>
      </w:r>
      <w:r w:rsidRPr="000F27E1">
        <w:rPr>
          <w:rFonts w:ascii="Times New Roman" w:hAnsi="Times New Roman"/>
          <w:b/>
          <w:sz w:val="28"/>
          <w:szCs w:val="28"/>
          <w:lang w:eastAsia="ru-RU"/>
        </w:rPr>
        <w:t>«Пер</w:t>
      </w:r>
      <w:r w:rsidR="000F27E1" w:rsidRPr="000F27E1">
        <w:rPr>
          <w:rFonts w:ascii="Times New Roman" w:hAnsi="Times New Roman"/>
          <w:b/>
          <w:sz w:val="28"/>
          <w:szCs w:val="28"/>
          <w:lang w:eastAsia="ru-RU"/>
        </w:rPr>
        <w:t>етяни канат»</w:t>
      </w:r>
      <w:r w:rsidR="000F27E1">
        <w:rPr>
          <w:rFonts w:ascii="Times New Roman" w:hAnsi="Times New Roman"/>
          <w:bCs/>
          <w:sz w:val="28"/>
          <w:szCs w:val="28"/>
          <w:lang w:eastAsia="ru-RU"/>
        </w:rPr>
        <w:t>.</w:t>
      </w:r>
    </w:p>
    <w:p w14:paraId="3F2D93B2" w14:textId="66654A99" w:rsidR="005700A9" w:rsidRPr="004E07EB" w:rsidRDefault="009157DA" w:rsidP="004E07EB">
      <w:pPr>
        <w:pStyle w:val="a3"/>
        <w:spacing w:before="0" w:beforeAutospacing="0" w:after="0" w:afterAutospacing="0"/>
        <w:ind w:firstLine="708"/>
        <w:jc w:val="both"/>
        <w:rPr>
          <w:sz w:val="28"/>
          <w:szCs w:val="28"/>
        </w:rPr>
      </w:pPr>
      <w:r>
        <w:rPr>
          <w:b/>
          <w:i/>
          <w:sz w:val="28"/>
          <w:szCs w:val="28"/>
        </w:rPr>
        <w:t>Ведущий</w:t>
      </w:r>
      <w:proofErr w:type="gramStart"/>
      <w:r w:rsidR="00CD020E" w:rsidRPr="0079009C">
        <w:rPr>
          <w:b/>
          <w:i/>
          <w:sz w:val="28"/>
          <w:szCs w:val="28"/>
        </w:rPr>
        <w:t xml:space="preserve">: </w:t>
      </w:r>
      <w:r w:rsidR="004E07EB" w:rsidRPr="004E07EB">
        <w:rPr>
          <w:bCs/>
          <w:iCs/>
          <w:sz w:val="28"/>
          <w:szCs w:val="28"/>
        </w:rPr>
        <w:t>Но</w:t>
      </w:r>
      <w:proofErr w:type="gramEnd"/>
      <w:r w:rsidR="004E07EB" w:rsidRPr="004E07EB">
        <w:rPr>
          <w:bCs/>
          <w:iCs/>
          <w:sz w:val="28"/>
          <w:szCs w:val="28"/>
        </w:rPr>
        <w:t xml:space="preserve"> бороться можно ещё и индивидуально. Кто перетянет к себе другого?</w:t>
      </w:r>
    </w:p>
    <w:p w14:paraId="2655A87D" w14:textId="047E008C" w:rsidR="005700A9" w:rsidRPr="004E07EB" w:rsidRDefault="004E07EB" w:rsidP="005700A9">
      <w:pPr>
        <w:pStyle w:val="a3"/>
        <w:spacing w:before="0" w:beforeAutospacing="0" w:afterAutospacing="0"/>
        <w:ind w:firstLine="708"/>
        <w:jc w:val="both"/>
        <w:rPr>
          <w:bCs/>
          <w:i/>
          <w:iCs/>
          <w:sz w:val="28"/>
          <w:szCs w:val="28"/>
        </w:rPr>
      </w:pPr>
      <w:r w:rsidRPr="004E07EB">
        <w:rPr>
          <w:i/>
          <w:iCs/>
          <w:sz w:val="28"/>
          <w:szCs w:val="28"/>
        </w:rPr>
        <w:t>(Индивидуальные национальные соревнования «Перетяни палку»)</w:t>
      </w:r>
    </w:p>
    <w:p w14:paraId="7B3702AB" w14:textId="796A029E" w:rsidR="00785150" w:rsidRPr="00B54918" w:rsidRDefault="00E66388" w:rsidP="00F4067A">
      <w:pPr>
        <w:pStyle w:val="a3"/>
        <w:spacing w:before="0" w:beforeAutospacing="0" w:after="0" w:afterAutospacing="0"/>
        <w:ind w:firstLine="708"/>
        <w:jc w:val="both"/>
        <w:rPr>
          <w:b/>
          <w:iCs/>
          <w:sz w:val="28"/>
          <w:szCs w:val="28"/>
        </w:rPr>
      </w:pPr>
      <w:r w:rsidRPr="00E66388">
        <w:rPr>
          <w:b/>
          <w:i/>
          <w:sz w:val="28"/>
          <w:szCs w:val="28"/>
        </w:rPr>
        <w:t>Пера:</w:t>
      </w:r>
      <w:r>
        <w:rPr>
          <w:bCs/>
          <w:iCs/>
          <w:sz w:val="28"/>
          <w:szCs w:val="28"/>
        </w:rPr>
        <w:t xml:space="preserve"> Живя в тундре, дети оленеводов учатся ловко ловить оленей. И мы с вами проверим, чей же пастух сумеет заарканить больше оленей. </w:t>
      </w:r>
      <w:r w:rsidR="00B54918">
        <w:rPr>
          <w:bCs/>
          <w:iCs/>
          <w:sz w:val="28"/>
          <w:szCs w:val="28"/>
        </w:rPr>
        <w:t xml:space="preserve">Следующая игра: </w:t>
      </w:r>
      <w:r w:rsidR="00B54918" w:rsidRPr="00B54918">
        <w:rPr>
          <w:b/>
          <w:iCs/>
          <w:sz w:val="28"/>
          <w:szCs w:val="28"/>
        </w:rPr>
        <w:t>«Стой, олень!»</w:t>
      </w:r>
    </w:p>
    <w:p w14:paraId="6851C1F9" w14:textId="30682223" w:rsidR="00640436" w:rsidRPr="00F4067A" w:rsidRDefault="00FE19B2" w:rsidP="00A72D21">
      <w:pPr>
        <w:pStyle w:val="a3"/>
        <w:spacing w:before="0" w:beforeAutospacing="0" w:afterAutospacing="0"/>
        <w:jc w:val="both"/>
        <w:rPr>
          <w:i/>
          <w:iCs/>
          <w:color w:val="000000"/>
          <w:sz w:val="28"/>
          <w:szCs w:val="28"/>
        </w:rPr>
      </w:pPr>
      <w:r w:rsidRPr="0079009C">
        <w:rPr>
          <w:color w:val="000000"/>
          <w:sz w:val="28"/>
          <w:szCs w:val="28"/>
        </w:rPr>
        <w:tab/>
      </w:r>
      <w:r w:rsidR="00F4067A" w:rsidRPr="00F4067A">
        <w:rPr>
          <w:i/>
          <w:iCs/>
          <w:color w:val="000000"/>
          <w:sz w:val="28"/>
          <w:szCs w:val="28"/>
        </w:rPr>
        <w:t>(Из разных команд выбираются пастухи, они надевают разные по цвету шапочки. «Оленям» тоже раздают шапочки. «Пастух» должен поймать как можно больше оленей из противоположной команды. Пока музыка звучит «олени» пасутся. По окончании музыки «пастухи» начинают ловить «оленей», которые убегают. Подсчитывают, чей пастух больше поймал «оленей»).</w:t>
      </w:r>
    </w:p>
    <w:p w14:paraId="75FE485F" w14:textId="1E88382D" w:rsidR="00FE19B2" w:rsidRPr="0079009C" w:rsidRDefault="000444C1" w:rsidP="00D47047">
      <w:pPr>
        <w:pStyle w:val="a3"/>
        <w:spacing w:before="0" w:beforeAutospacing="0" w:afterAutospacing="0"/>
        <w:ind w:firstLine="708"/>
        <w:jc w:val="both"/>
        <w:rPr>
          <w:color w:val="000000"/>
          <w:sz w:val="28"/>
          <w:szCs w:val="28"/>
        </w:rPr>
      </w:pPr>
      <w:r w:rsidRPr="000444C1">
        <w:rPr>
          <w:b/>
          <w:bCs/>
          <w:i/>
          <w:iCs/>
          <w:color w:val="000000"/>
          <w:sz w:val="28"/>
          <w:szCs w:val="28"/>
        </w:rPr>
        <w:t>Ведущий</w:t>
      </w:r>
      <w:proofErr w:type="gramStart"/>
      <w:r w:rsidRPr="000444C1">
        <w:rPr>
          <w:b/>
          <w:bCs/>
          <w:i/>
          <w:iCs/>
          <w:color w:val="000000"/>
          <w:sz w:val="28"/>
          <w:szCs w:val="28"/>
        </w:rPr>
        <w:t>:</w:t>
      </w:r>
      <w:r>
        <w:rPr>
          <w:color w:val="000000"/>
          <w:sz w:val="28"/>
          <w:szCs w:val="28"/>
        </w:rPr>
        <w:t xml:space="preserve"> Иногда</w:t>
      </w:r>
      <w:proofErr w:type="gramEnd"/>
      <w:r>
        <w:rPr>
          <w:color w:val="000000"/>
          <w:sz w:val="28"/>
          <w:szCs w:val="28"/>
        </w:rPr>
        <w:t xml:space="preserve"> в лесу с охотником случаются непредвиденные встречи. Про один такой случай я вам расскажу. Все дети знают, что зимой медведь спит в берлоге. Но есть такой медведь, который не спит: или жиру не набрал и побоялся лечь на зимовку в спячку, или кто-то его потревожил. Это медведь-шатун. Не повезло охотнику. Встретил он в лесу такого медведя. Еле-еле убежал он от медведя в одном валенке, потому что второй остался у медведя. Вот какие случаи бывают. </w:t>
      </w:r>
      <w:r w:rsidR="00AE4F11">
        <w:rPr>
          <w:color w:val="000000"/>
          <w:sz w:val="28"/>
          <w:szCs w:val="28"/>
        </w:rPr>
        <w:t xml:space="preserve">Поэтому, следующая наша игра-эстафета: </w:t>
      </w:r>
      <w:r w:rsidR="00AE4F11" w:rsidRPr="00AE4F11">
        <w:rPr>
          <w:b/>
          <w:bCs/>
          <w:color w:val="000000"/>
          <w:sz w:val="28"/>
          <w:szCs w:val="28"/>
        </w:rPr>
        <w:t>«Бег в одном валенке»</w:t>
      </w:r>
      <w:r w:rsidR="00AE4F11">
        <w:rPr>
          <w:color w:val="000000"/>
          <w:sz w:val="28"/>
          <w:szCs w:val="28"/>
        </w:rPr>
        <w:t>.</w:t>
      </w:r>
    </w:p>
    <w:p w14:paraId="372B5009" w14:textId="4A80D70E" w:rsidR="00F279BA" w:rsidRPr="0079009C" w:rsidRDefault="003D2A03" w:rsidP="001D50F4">
      <w:pPr>
        <w:pStyle w:val="a3"/>
        <w:spacing w:before="0" w:beforeAutospacing="0" w:after="0" w:afterAutospacing="0"/>
        <w:jc w:val="both"/>
        <w:rPr>
          <w:sz w:val="28"/>
          <w:szCs w:val="28"/>
        </w:rPr>
      </w:pPr>
      <w:r w:rsidRPr="0079009C">
        <w:rPr>
          <w:color w:val="000000"/>
          <w:sz w:val="28"/>
          <w:szCs w:val="28"/>
        </w:rPr>
        <w:tab/>
      </w:r>
      <w:r w:rsidR="001D50F4" w:rsidRPr="001D50F4">
        <w:rPr>
          <w:b/>
          <w:bCs/>
          <w:i/>
          <w:iCs/>
          <w:color w:val="000000"/>
          <w:sz w:val="28"/>
          <w:szCs w:val="28"/>
        </w:rPr>
        <w:t>Пера:</w:t>
      </w:r>
      <w:r w:rsidR="001D50F4">
        <w:rPr>
          <w:color w:val="000000"/>
          <w:sz w:val="28"/>
          <w:szCs w:val="28"/>
        </w:rPr>
        <w:t xml:space="preserve"> Охотник должен быть метким. «Охотники», давайте проверим, насколько меткие наши капитаны и кого они принесут с «охоты». Следующий конкурс капитанов: </w:t>
      </w:r>
      <w:r w:rsidR="001D50F4" w:rsidRPr="001D50F4">
        <w:rPr>
          <w:b/>
          <w:bCs/>
          <w:color w:val="000000"/>
          <w:sz w:val="28"/>
          <w:szCs w:val="28"/>
        </w:rPr>
        <w:t>«Меткий стрелок»</w:t>
      </w:r>
      <w:r w:rsidR="001D50F4">
        <w:rPr>
          <w:color w:val="000000"/>
          <w:sz w:val="28"/>
          <w:szCs w:val="28"/>
        </w:rPr>
        <w:t>.</w:t>
      </w:r>
    </w:p>
    <w:p w14:paraId="13AA35ED" w14:textId="4E55D3FF" w:rsidR="003D2A03" w:rsidRPr="001D50F4" w:rsidRDefault="00BB6E3F" w:rsidP="003D2A03">
      <w:pPr>
        <w:pStyle w:val="a3"/>
        <w:spacing w:before="0" w:beforeAutospacing="0" w:afterAutospacing="0"/>
        <w:jc w:val="both"/>
        <w:rPr>
          <w:i/>
          <w:iCs/>
          <w:sz w:val="28"/>
          <w:szCs w:val="28"/>
        </w:rPr>
      </w:pPr>
      <w:r w:rsidRPr="0079009C">
        <w:rPr>
          <w:sz w:val="28"/>
          <w:szCs w:val="28"/>
        </w:rPr>
        <w:tab/>
      </w:r>
      <w:r w:rsidR="001D50F4" w:rsidRPr="001D50F4">
        <w:rPr>
          <w:i/>
          <w:iCs/>
          <w:sz w:val="28"/>
          <w:szCs w:val="28"/>
        </w:rPr>
        <w:t>(Метание мешочков в вертикальную цель: в маски с изображением медведя, лисы, зайца)</w:t>
      </w:r>
    </w:p>
    <w:p w14:paraId="03E3719C" w14:textId="56D9269A" w:rsidR="003D2A03" w:rsidRPr="0079009C" w:rsidRDefault="003D2A03" w:rsidP="003D2A03">
      <w:pPr>
        <w:pStyle w:val="a3"/>
        <w:spacing w:before="0" w:beforeAutospacing="0" w:afterAutospacing="0"/>
        <w:jc w:val="both"/>
        <w:rPr>
          <w:sz w:val="28"/>
          <w:szCs w:val="28"/>
        </w:rPr>
      </w:pPr>
      <w:r w:rsidRPr="0079009C">
        <w:rPr>
          <w:sz w:val="28"/>
          <w:szCs w:val="28"/>
        </w:rPr>
        <w:tab/>
      </w:r>
      <w:r w:rsidR="001D50F4" w:rsidRPr="001D50F4">
        <w:rPr>
          <w:b/>
          <w:bCs/>
          <w:i/>
          <w:iCs/>
          <w:sz w:val="28"/>
          <w:szCs w:val="28"/>
        </w:rPr>
        <w:t>Пера:</w:t>
      </w:r>
      <w:r w:rsidR="001D50F4">
        <w:rPr>
          <w:sz w:val="28"/>
          <w:szCs w:val="28"/>
        </w:rPr>
        <w:t xml:space="preserve"> </w:t>
      </w:r>
      <w:r w:rsidR="001D50F4">
        <w:rPr>
          <w:color w:val="000000"/>
          <w:sz w:val="28"/>
          <w:szCs w:val="28"/>
        </w:rPr>
        <w:t>Игрища наши удались на славу. Вы все сегодня показали силу, ловкость, выносливость, меткость. Из вас получились бы хорошие оленеводы!</w:t>
      </w:r>
    </w:p>
    <w:p w14:paraId="42B7A6AF" w14:textId="78E66C2C" w:rsidR="00CD020E" w:rsidRPr="0079009C" w:rsidRDefault="00BB6E3F" w:rsidP="001D50F4">
      <w:pPr>
        <w:pStyle w:val="a3"/>
        <w:spacing w:before="0" w:beforeAutospacing="0" w:afterAutospacing="0"/>
        <w:jc w:val="both"/>
        <w:rPr>
          <w:sz w:val="28"/>
          <w:szCs w:val="28"/>
        </w:rPr>
      </w:pPr>
      <w:r w:rsidRPr="0079009C">
        <w:rPr>
          <w:rStyle w:val="a5"/>
          <w:sz w:val="28"/>
          <w:szCs w:val="28"/>
        </w:rPr>
        <w:tab/>
      </w:r>
    </w:p>
    <w:p w14:paraId="1A825294" w14:textId="0EF74D5D" w:rsidR="000874ED" w:rsidRPr="0079009C" w:rsidRDefault="00CD020E" w:rsidP="00EA7046">
      <w:pPr>
        <w:spacing w:line="240" w:lineRule="auto"/>
        <w:jc w:val="center"/>
        <w:rPr>
          <w:rFonts w:ascii="Times New Roman" w:hAnsi="Times New Roman"/>
          <w:b/>
          <w:sz w:val="28"/>
          <w:szCs w:val="28"/>
        </w:rPr>
      </w:pPr>
      <w:r w:rsidRPr="0079009C">
        <w:rPr>
          <w:rFonts w:ascii="Times New Roman" w:hAnsi="Times New Roman"/>
          <w:b/>
          <w:sz w:val="28"/>
          <w:szCs w:val="28"/>
        </w:rPr>
        <w:t>* * *</w:t>
      </w:r>
    </w:p>
    <w:p w14:paraId="3D193CD7" w14:textId="77777777" w:rsidR="00F3630F" w:rsidRDefault="00F3630F" w:rsidP="00EA7046">
      <w:pPr>
        <w:spacing w:line="240" w:lineRule="auto"/>
        <w:jc w:val="center"/>
      </w:pPr>
    </w:p>
    <w:sectPr w:rsidR="00F3630F" w:rsidSect="00037C30">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4876"/>
    <w:multiLevelType w:val="hybridMultilevel"/>
    <w:tmpl w:val="5B7AE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36985"/>
    <w:multiLevelType w:val="hybridMultilevel"/>
    <w:tmpl w:val="08027E48"/>
    <w:lvl w:ilvl="0" w:tplc="ED56C298">
      <w:start w:val="1"/>
      <w:numFmt w:val="decimal"/>
      <w:lvlText w:val="%1"/>
      <w:lvlJc w:val="left"/>
      <w:pPr>
        <w:tabs>
          <w:tab w:val="num" w:pos="720"/>
        </w:tabs>
        <w:ind w:left="720" w:hanging="360"/>
      </w:pPr>
      <w:rPr>
        <w:rFonts w:cs="Times New Roman"/>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76E003E"/>
    <w:multiLevelType w:val="hybridMultilevel"/>
    <w:tmpl w:val="ECE80720"/>
    <w:lvl w:ilvl="0" w:tplc="04190009">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18844547"/>
    <w:multiLevelType w:val="hybridMultilevel"/>
    <w:tmpl w:val="D8FCB3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9B8581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D9E7F8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9E66CDF"/>
    <w:multiLevelType w:val="hybridMultilevel"/>
    <w:tmpl w:val="FC6A39E8"/>
    <w:lvl w:ilvl="0" w:tplc="DDB4D2A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C5420F3"/>
    <w:multiLevelType w:val="multilevel"/>
    <w:tmpl w:val="65EEC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9C5021"/>
    <w:multiLevelType w:val="hybridMultilevel"/>
    <w:tmpl w:val="AD9A75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F64160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9"/>
  </w:num>
  <w:num w:numId="9">
    <w:abstractNumId w:val="4"/>
  </w:num>
  <w:num w:numId="10">
    <w:abstractNumId w:val="2"/>
  </w:num>
  <w:num w:numId="11">
    <w:abstractNumId w:val="6"/>
  </w:num>
  <w:num w:numId="12">
    <w:abstractNumId w:val="7"/>
    <w:lvlOverride w:ilvl="0">
      <w:startOverride w:val="1"/>
    </w:lvlOverride>
  </w:num>
  <w:num w:numId="13">
    <w:abstractNumId w:val="7"/>
    <w:lvlOverride w:ilvl="0">
      <w:startOverride w:val="4"/>
    </w:lvlOverride>
  </w:num>
  <w:num w:numId="14">
    <w:abstractNumId w:val="7"/>
    <w:lvlOverride w:ilvl="0">
      <w:startOverride w:val="7"/>
    </w:lvlOverride>
  </w:num>
  <w:num w:numId="15">
    <w:abstractNumId w:val="7"/>
    <w:lvlOverride w:ilvl="0">
      <w:startOverride w:val="8"/>
    </w:lvlOverride>
  </w:num>
  <w:num w:numId="16">
    <w:abstractNumId w:val="7"/>
    <w:lvlOverride w:ilvl="0">
      <w:startOverride w:val="10"/>
    </w:lvlOverride>
  </w:num>
  <w:num w:numId="17">
    <w:abstractNumId w:val="7"/>
    <w:lvlOverride w:ilvl="0">
      <w:startOverride w:val="11"/>
    </w:lvlOverride>
  </w:num>
  <w:num w:numId="18">
    <w:abstractNumId w:val="7"/>
    <w:lvlOverride w:ilvl="0">
      <w:startOverride w:val="12"/>
    </w:lvlOverride>
  </w:num>
  <w:num w:numId="19">
    <w:abstractNumId w:val="7"/>
    <w:lvlOverride w:ilvl="0">
      <w:startOverride w:val="13"/>
    </w:lvlOverride>
  </w:num>
  <w:num w:numId="20">
    <w:abstractNumId w:val="7"/>
    <w:lvlOverride w:ilvl="0">
      <w:startOverride w:val="14"/>
    </w:lvlOverride>
  </w:num>
  <w:num w:numId="21">
    <w:abstractNumId w:val="7"/>
    <w:lvlOverride w:ilvl="0">
      <w:startOverride w:val="16"/>
    </w:lvlOverride>
  </w:num>
  <w:num w:numId="22">
    <w:abstractNumId w:val="7"/>
    <w:lvlOverride w:ilvl="0">
      <w:startOverride w:val="17"/>
    </w:lvlOverride>
  </w:num>
  <w:num w:numId="23">
    <w:abstractNumId w:val="7"/>
    <w:lvlOverride w:ilvl="0">
      <w:startOverride w:val="18"/>
    </w:lvlOverride>
  </w:num>
  <w:num w:numId="24">
    <w:abstractNumId w:val="7"/>
    <w:lvlOverride w:ilvl="0">
      <w:startOverride w:val="2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D020E"/>
    <w:rsid w:val="000024E8"/>
    <w:rsid w:val="00004093"/>
    <w:rsid w:val="0002052D"/>
    <w:rsid w:val="00020C25"/>
    <w:rsid w:val="00037C30"/>
    <w:rsid w:val="000444C1"/>
    <w:rsid w:val="0005693E"/>
    <w:rsid w:val="000706D6"/>
    <w:rsid w:val="0008446F"/>
    <w:rsid w:val="000874ED"/>
    <w:rsid w:val="000C32AF"/>
    <w:rsid w:val="000F0F8A"/>
    <w:rsid w:val="000F27E1"/>
    <w:rsid w:val="000F5D9C"/>
    <w:rsid w:val="0011372A"/>
    <w:rsid w:val="00121415"/>
    <w:rsid w:val="00131EEA"/>
    <w:rsid w:val="00146BE1"/>
    <w:rsid w:val="00154B17"/>
    <w:rsid w:val="001723F5"/>
    <w:rsid w:val="00181C66"/>
    <w:rsid w:val="0018317D"/>
    <w:rsid w:val="001965F4"/>
    <w:rsid w:val="001A2517"/>
    <w:rsid w:val="001B6498"/>
    <w:rsid w:val="001C6DA9"/>
    <w:rsid w:val="001D01B7"/>
    <w:rsid w:val="001D50F4"/>
    <w:rsid w:val="001E6588"/>
    <w:rsid w:val="00211FE5"/>
    <w:rsid w:val="002123BD"/>
    <w:rsid w:val="00226AD6"/>
    <w:rsid w:val="00251771"/>
    <w:rsid w:val="00255B58"/>
    <w:rsid w:val="002741E8"/>
    <w:rsid w:val="00277220"/>
    <w:rsid w:val="002866C7"/>
    <w:rsid w:val="00287EA8"/>
    <w:rsid w:val="002A54E9"/>
    <w:rsid w:val="002B50E1"/>
    <w:rsid w:val="002C5B12"/>
    <w:rsid w:val="002D05FB"/>
    <w:rsid w:val="002E01E5"/>
    <w:rsid w:val="00307114"/>
    <w:rsid w:val="003143B0"/>
    <w:rsid w:val="0032046A"/>
    <w:rsid w:val="00355428"/>
    <w:rsid w:val="00355548"/>
    <w:rsid w:val="0036370B"/>
    <w:rsid w:val="00365384"/>
    <w:rsid w:val="00380A67"/>
    <w:rsid w:val="00393F5C"/>
    <w:rsid w:val="00396D13"/>
    <w:rsid w:val="003B3F09"/>
    <w:rsid w:val="003C2088"/>
    <w:rsid w:val="003D2A03"/>
    <w:rsid w:val="003E46F6"/>
    <w:rsid w:val="00402179"/>
    <w:rsid w:val="00426AAB"/>
    <w:rsid w:val="00474A31"/>
    <w:rsid w:val="004813E0"/>
    <w:rsid w:val="0048226E"/>
    <w:rsid w:val="004944E6"/>
    <w:rsid w:val="004A26CF"/>
    <w:rsid w:val="004D2B41"/>
    <w:rsid w:val="004D379C"/>
    <w:rsid w:val="004D3B09"/>
    <w:rsid w:val="004E07EB"/>
    <w:rsid w:val="0051024F"/>
    <w:rsid w:val="00512F75"/>
    <w:rsid w:val="00523855"/>
    <w:rsid w:val="005700A9"/>
    <w:rsid w:val="0057434E"/>
    <w:rsid w:val="00584B77"/>
    <w:rsid w:val="00594CFD"/>
    <w:rsid w:val="005C09F0"/>
    <w:rsid w:val="005C31F3"/>
    <w:rsid w:val="0060495A"/>
    <w:rsid w:val="00640436"/>
    <w:rsid w:val="006525E2"/>
    <w:rsid w:val="00664094"/>
    <w:rsid w:val="006658C9"/>
    <w:rsid w:val="0068017E"/>
    <w:rsid w:val="00684E77"/>
    <w:rsid w:val="006927D7"/>
    <w:rsid w:val="006B5055"/>
    <w:rsid w:val="006D4783"/>
    <w:rsid w:val="006F682D"/>
    <w:rsid w:val="00723DBE"/>
    <w:rsid w:val="007448B4"/>
    <w:rsid w:val="00761647"/>
    <w:rsid w:val="00766034"/>
    <w:rsid w:val="007665A8"/>
    <w:rsid w:val="007831A2"/>
    <w:rsid w:val="00785150"/>
    <w:rsid w:val="0079009C"/>
    <w:rsid w:val="007A2182"/>
    <w:rsid w:val="007E63AA"/>
    <w:rsid w:val="008371F2"/>
    <w:rsid w:val="00862709"/>
    <w:rsid w:val="00873B55"/>
    <w:rsid w:val="0089784A"/>
    <w:rsid w:val="008A4788"/>
    <w:rsid w:val="008C45FF"/>
    <w:rsid w:val="008E48F7"/>
    <w:rsid w:val="008F3207"/>
    <w:rsid w:val="009135C8"/>
    <w:rsid w:val="009157DA"/>
    <w:rsid w:val="00917FCE"/>
    <w:rsid w:val="009329E3"/>
    <w:rsid w:val="00983766"/>
    <w:rsid w:val="009856A6"/>
    <w:rsid w:val="009923AF"/>
    <w:rsid w:val="00992BD5"/>
    <w:rsid w:val="009A582C"/>
    <w:rsid w:val="009B7188"/>
    <w:rsid w:val="009B75F3"/>
    <w:rsid w:val="009F10FA"/>
    <w:rsid w:val="00A417ED"/>
    <w:rsid w:val="00A72D21"/>
    <w:rsid w:val="00AA35E7"/>
    <w:rsid w:val="00AA672B"/>
    <w:rsid w:val="00AB03BC"/>
    <w:rsid w:val="00AE250D"/>
    <w:rsid w:val="00AE3745"/>
    <w:rsid w:val="00AE4F11"/>
    <w:rsid w:val="00B0021E"/>
    <w:rsid w:val="00B1276D"/>
    <w:rsid w:val="00B45643"/>
    <w:rsid w:val="00B54918"/>
    <w:rsid w:val="00B62BC4"/>
    <w:rsid w:val="00B62D02"/>
    <w:rsid w:val="00B64A9A"/>
    <w:rsid w:val="00B7278B"/>
    <w:rsid w:val="00B753C0"/>
    <w:rsid w:val="00B86F07"/>
    <w:rsid w:val="00BA1BD3"/>
    <w:rsid w:val="00BA2E58"/>
    <w:rsid w:val="00BA53C2"/>
    <w:rsid w:val="00BB3668"/>
    <w:rsid w:val="00BB6E3F"/>
    <w:rsid w:val="00BB7675"/>
    <w:rsid w:val="00BE43F2"/>
    <w:rsid w:val="00C27FD6"/>
    <w:rsid w:val="00C51780"/>
    <w:rsid w:val="00C60BCD"/>
    <w:rsid w:val="00C72DD5"/>
    <w:rsid w:val="00C828A3"/>
    <w:rsid w:val="00CB384D"/>
    <w:rsid w:val="00CB6A56"/>
    <w:rsid w:val="00CC1EC4"/>
    <w:rsid w:val="00CD020E"/>
    <w:rsid w:val="00D130F7"/>
    <w:rsid w:val="00D16221"/>
    <w:rsid w:val="00D16BD1"/>
    <w:rsid w:val="00D17304"/>
    <w:rsid w:val="00D45EBF"/>
    <w:rsid w:val="00D47047"/>
    <w:rsid w:val="00D5436D"/>
    <w:rsid w:val="00D671B5"/>
    <w:rsid w:val="00D90D2F"/>
    <w:rsid w:val="00D9732B"/>
    <w:rsid w:val="00DA21CA"/>
    <w:rsid w:val="00DA24EE"/>
    <w:rsid w:val="00DA27F8"/>
    <w:rsid w:val="00DE6CB8"/>
    <w:rsid w:val="00DF52CC"/>
    <w:rsid w:val="00E03A58"/>
    <w:rsid w:val="00E142D5"/>
    <w:rsid w:val="00E613C6"/>
    <w:rsid w:val="00E617C4"/>
    <w:rsid w:val="00E66388"/>
    <w:rsid w:val="00E84D1B"/>
    <w:rsid w:val="00EA1FAB"/>
    <w:rsid w:val="00EA7046"/>
    <w:rsid w:val="00EC7CB7"/>
    <w:rsid w:val="00ED16D0"/>
    <w:rsid w:val="00ED5905"/>
    <w:rsid w:val="00ED6D79"/>
    <w:rsid w:val="00EE6A0D"/>
    <w:rsid w:val="00F03F7D"/>
    <w:rsid w:val="00F279BA"/>
    <w:rsid w:val="00F3630F"/>
    <w:rsid w:val="00F4067A"/>
    <w:rsid w:val="00F8402F"/>
    <w:rsid w:val="00F86954"/>
    <w:rsid w:val="00F96D08"/>
    <w:rsid w:val="00FA113A"/>
    <w:rsid w:val="00FC086C"/>
    <w:rsid w:val="00FC6B14"/>
    <w:rsid w:val="00FE19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64BF"/>
  <w15:docId w15:val="{46698BEF-B5F7-48F4-9EA4-B4D049FA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B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020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99"/>
    <w:qFormat/>
    <w:rsid w:val="00CD020E"/>
    <w:pPr>
      <w:spacing w:after="0" w:line="240" w:lineRule="auto"/>
    </w:pPr>
    <w:rPr>
      <w:rFonts w:ascii="Calibri" w:eastAsia="Times New Roman" w:hAnsi="Calibri" w:cs="Times New Roman"/>
      <w:lang w:eastAsia="en-US"/>
    </w:rPr>
  </w:style>
  <w:style w:type="paragraph" w:customStyle="1" w:styleId="2">
    <w:name w:val="Абзац списка2"/>
    <w:basedOn w:val="a"/>
    <w:uiPriority w:val="99"/>
    <w:rsid w:val="00CD020E"/>
    <w:pPr>
      <w:ind w:left="720"/>
      <w:contextualSpacing/>
    </w:pPr>
    <w:rPr>
      <w:rFonts w:ascii="Calibri" w:eastAsia="Times New Roman" w:hAnsi="Calibri" w:cs="Times New Roman"/>
      <w:lang w:eastAsia="en-US"/>
    </w:rPr>
  </w:style>
  <w:style w:type="character" w:styleId="a5">
    <w:name w:val="Strong"/>
    <w:basedOn w:val="a0"/>
    <w:uiPriority w:val="22"/>
    <w:qFormat/>
    <w:rsid w:val="0005693E"/>
    <w:rPr>
      <w:b/>
      <w:bCs/>
    </w:rPr>
  </w:style>
  <w:style w:type="character" w:styleId="a6">
    <w:name w:val="Placeholder Text"/>
    <w:basedOn w:val="a0"/>
    <w:uiPriority w:val="99"/>
    <w:semiHidden/>
    <w:rsid w:val="002A54E9"/>
    <w:rPr>
      <w:color w:val="808080"/>
    </w:rPr>
  </w:style>
  <w:style w:type="paragraph" w:styleId="a7">
    <w:name w:val="Balloon Text"/>
    <w:basedOn w:val="a"/>
    <w:link w:val="a8"/>
    <w:uiPriority w:val="99"/>
    <w:semiHidden/>
    <w:unhideWhenUsed/>
    <w:rsid w:val="002A54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54E9"/>
    <w:rPr>
      <w:rFonts w:ascii="Tahoma" w:hAnsi="Tahoma" w:cs="Tahoma"/>
      <w:sz w:val="16"/>
      <w:szCs w:val="16"/>
    </w:rPr>
  </w:style>
  <w:style w:type="paragraph" w:styleId="a9">
    <w:name w:val="List Paragraph"/>
    <w:basedOn w:val="a"/>
    <w:uiPriority w:val="34"/>
    <w:qFormat/>
    <w:rsid w:val="00183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80022">
      <w:bodyDiv w:val="1"/>
      <w:marLeft w:val="0"/>
      <w:marRight w:val="0"/>
      <w:marTop w:val="0"/>
      <w:marBottom w:val="0"/>
      <w:divBdr>
        <w:top w:val="none" w:sz="0" w:space="0" w:color="auto"/>
        <w:left w:val="none" w:sz="0" w:space="0" w:color="auto"/>
        <w:bottom w:val="none" w:sz="0" w:space="0" w:color="auto"/>
        <w:right w:val="none" w:sz="0" w:space="0" w:color="auto"/>
      </w:divBdr>
    </w:div>
    <w:div w:id="556163661">
      <w:bodyDiv w:val="1"/>
      <w:marLeft w:val="0"/>
      <w:marRight w:val="0"/>
      <w:marTop w:val="0"/>
      <w:marBottom w:val="0"/>
      <w:divBdr>
        <w:top w:val="none" w:sz="0" w:space="0" w:color="auto"/>
        <w:left w:val="none" w:sz="0" w:space="0" w:color="auto"/>
        <w:bottom w:val="none" w:sz="0" w:space="0" w:color="auto"/>
        <w:right w:val="none" w:sz="0" w:space="0" w:color="auto"/>
      </w:divBdr>
    </w:div>
    <w:div w:id="694234025">
      <w:bodyDiv w:val="1"/>
      <w:marLeft w:val="0"/>
      <w:marRight w:val="0"/>
      <w:marTop w:val="0"/>
      <w:marBottom w:val="0"/>
      <w:divBdr>
        <w:top w:val="none" w:sz="0" w:space="0" w:color="auto"/>
        <w:left w:val="none" w:sz="0" w:space="0" w:color="auto"/>
        <w:bottom w:val="none" w:sz="0" w:space="0" w:color="auto"/>
        <w:right w:val="none" w:sz="0" w:space="0" w:color="auto"/>
      </w:divBdr>
    </w:div>
    <w:div w:id="736513655">
      <w:bodyDiv w:val="1"/>
      <w:marLeft w:val="0"/>
      <w:marRight w:val="0"/>
      <w:marTop w:val="0"/>
      <w:marBottom w:val="0"/>
      <w:divBdr>
        <w:top w:val="none" w:sz="0" w:space="0" w:color="auto"/>
        <w:left w:val="none" w:sz="0" w:space="0" w:color="auto"/>
        <w:bottom w:val="none" w:sz="0" w:space="0" w:color="auto"/>
        <w:right w:val="none" w:sz="0" w:space="0" w:color="auto"/>
      </w:divBdr>
    </w:div>
    <w:div w:id="1247614133">
      <w:bodyDiv w:val="1"/>
      <w:marLeft w:val="0"/>
      <w:marRight w:val="0"/>
      <w:marTop w:val="0"/>
      <w:marBottom w:val="0"/>
      <w:divBdr>
        <w:top w:val="none" w:sz="0" w:space="0" w:color="auto"/>
        <w:left w:val="none" w:sz="0" w:space="0" w:color="auto"/>
        <w:bottom w:val="none" w:sz="0" w:space="0" w:color="auto"/>
        <w:right w:val="none" w:sz="0" w:space="0" w:color="auto"/>
      </w:divBdr>
    </w:div>
    <w:div w:id="1621911733">
      <w:bodyDiv w:val="1"/>
      <w:marLeft w:val="0"/>
      <w:marRight w:val="0"/>
      <w:marTop w:val="0"/>
      <w:marBottom w:val="0"/>
      <w:divBdr>
        <w:top w:val="none" w:sz="0" w:space="0" w:color="auto"/>
        <w:left w:val="none" w:sz="0" w:space="0" w:color="auto"/>
        <w:bottom w:val="none" w:sz="0" w:space="0" w:color="auto"/>
        <w:right w:val="none" w:sz="0" w:space="0" w:color="auto"/>
      </w:divBdr>
    </w:div>
    <w:div w:id="21154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0E8B4-7370-4755-B43D-8D6FF06E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2</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79121</dc:creator>
  <cp:keywords/>
  <dc:description/>
  <cp:lastModifiedBy>Виктор Проценко</cp:lastModifiedBy>
  <cp:revision>177</cp:revision>
  <cp:lastPrinted>2017-02-14T06:56:00Z</cp:lastPrinted>
  <dcterms:created xsi:type="dcterms:W3CDTF">2017-02-14T06:26:00Z</dcterms:created>
  <dcterms:modified xsi:type="dcterms:W3CDTF">2021-02-14T18:25:00Z</dcterms:modified>
</cp:coreProperties>
</file>