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3E" w:rsidRDefault="00373A3E" w:rsidP="00A93D0B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Конспект по экологическому воспитанию в старшей группе</w:t>
      </w:r>
    </w:p>
    <w:p w:rsidR="00373A3E" w:rsidRPr="00373A3E" w:rsidRDefault="00373A3E" w:rsidP="00A93D0B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«Природа</w:t>
      </w:r>
      <w:r w:rsidR="003A42F2">
        <w:rPr>
          <w:b/>
          <w:color w:val="111111"/>
        </w:rPr>
        <w:t xml:space="preserve"> и мы</w:t>
      </w:r>
      <w:r>
        <w:rPr>
          <w:b/>
          <w:color w:val="111111"/>
        </w:rPr>
        <w:t>»</w:t>
      </w:r>
      <w:bookmarkStart w:id="0" w:name="_GoBack"/>
      <w:bookmarkEnd w:id="0"/>
    </w:p>
    <w:p w:rsidR="00884BBF" w:rsidRPr="00373A3E" w:rsidRDefault="00BB349D" w:rsidP="00A93D0B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373A3E">
        <w:rPr>
          <w:color w:val="111111"/>
        </w:rPr>
        <w:t xml:space="preserve"> </w:t>
      </w:r>
      <w:r w:rsidR="00884BBF" w:rsidRPr="00373A3E">
        <w:rPr>
          <w:rStyle w:val="c0"/>
          <w:color w:val="111111"/>
          <w:u w:val="single"/>
        </w:rPr>
        <w:t>Цель</w:t>
      </w:r>
      <w:r w:rsidR="00884BBF" w:rsidRPr="00373A3E">
        <w:rPr>
          <w:rStyle w:val="c0"/>
          <w:color w:val="111111"/>
        </w:rPr>
        <w:t>: Формирование </w:t>
      </w:r>
      <w:r w:rsidR="00884BBF" w:rsidRPr="00373A3E">
        <w:rPr>
          <w:rStyle w:val="c2"/>
          <w:bCs/>
          <w:color w:val="111111"/>
        </w:rPr>
        <w:t>экологической культуры</w:t>
      </w:r>
      <w:r w:rsidR="00884BBF" w:rsidRPr="00373A3E">
        <w:rPr>
          <w:rStyle w:val="c0"/>
          <w:color w:val="111111"/>
        </w:rPr>
        <w:t>.</w:t>
      </w:r>
    </w:p>
    <w:p w:rsidR="00884BBF" w:rsidRPr="00373A3E" w:rsidRDefault="00884BBF" w:rsidP="00A93D0B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373A3E">
        <w:rPr>
          <w:rStyle w:val="c0"/>
          <w:color w:val="111111"/>
          <w:u w:val="single"/>
        </w:rPr>
        <w:t>Обучающие задачи</w:t>
      </w:r>
      <w:r w:rsidRPr="00373A3E">
        <w:rPr>
          <w:rStyle w:val="c0"/>
          <w:color w:val="111111"/>
        </w:rPr>
        <w:t>:</w:t>
      </w:r>
    </w:p>
    <w:p w:rsidR="00884BBF" w:rsidRPr="00373A3E" w:rsidRDefault="00884BBF" w:rsidP="00A93D0B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373A3E">
        <w:rPr>
          <w:rStyle w:val="c0"/>
          <w:color w:val="111111"/>
        </w:rPr>
        <w:t>• Формировать основы </w:t>
      </w:r>
      <w:r w:rsidRPr="00373A3E">
        <w:rPr>
          <w:rStyle w:val="c2"/>
          <w:bCs/>
          <w:color w:val="111111"/>
        </w:rPr>
        <w:t>экологической культуры</w:t>
      </w:r>
      <w:r w:rsidRPr="00373A3E">
        <w:rPr>
          <w:rStyle w:val="c0"/>
          <w:color w:val="111111"/>
        </w:rPr>
        <w:t>.</w:t>
      </w:r>
    </w:p>
    <w:p w:rsidR="00884BBF" w:rsidRPr="00373A3E" w:rsidRDefault="00884BBF" w:rsidP="00A93D0B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</w:rPr>
      </w:pPr>
      <w:r w:rsidRPr="00373A3E">
        <w:rPr>
          <w:rStyle w:val="c0"/>
          <w:color w:val="111111"/>
        </w:rPr>
        <w:t>• Дать детям представления об </w:t>
      </w:r>
      <w:r w:rsidRPr="00373A3E">
        <w:rPr>
          <w:rStyle w:val="c2"/>
          <w:bCs/>
          <w:color w:val="111111"/>
        </w:rPr>
        <w:t>экологических проблемах.</w:t>
      </w:r>
    </w:p>
    <w:p w:rsidR="00884BBF" w:rsidRPr="00373A3E" w:rsidRDefault="00884BBF" w:rsidP="00A93D0B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373A3E">
        <w:rPr>
          <w:rStyle w:val="c0"/>
          <w:color w:val="111111"/>
        </w:rPr>
        <w:t>• Формировать чувства близости к </w:t>
      </w:r>
      <w:r w:rsidRPr="00373A3E">
        <w:rPr>
          <w:rStyle w:val="c2"/>
          <w:bCs/>
          <w:color w:val="111111"/>
        </w:rPr>
        <w:t>природе</w:t>
      </w:r>
      <w:r w:rsidRPr="00373A3E">
        <w:rPr>
          <w:rStyle w:val="c0"/>
          <w:color w:val="111111"/>
        </w:rPr>
        <w:t> и сопереживанию всему живому, заботы и бережного отношения к </w:t>
      </w:r>
      <w:r w:rsidRPr="00373A3E">
        <w:rPr>
          <w:rStyle w:val="c2"/>
          <w:bCs/>
          <w:color w:val="111111"/>
        </w:rPr>
        <w:t>природе</w:t>
      </w:r>
      <w:r w:rsidRPr="00373A3E">
        <w:rPr>
          <w:rStyle w:val="c0"/>
          <w:color w:val="111111"/>
        </w:rPr>
        <w:t>.</w:t>
      </w:r>
    </w:p>
    <w:p w:rsidR="00884BBF" w:rsidRPr="00373A3E" w:rsidRDefault="00884BBF" w:rsidP="00A93D0B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373A3E">
        <w:rPr>
          <w:rStyle w:val="c0"/>
          <w:color w:val="111111"/>
        </w:rPr>
        <w:t>• Активизировать и обогащать словарь детей.</w:t>
      </w:r>
    </w:p>
    <w:p w:rsidR="00884BBF" w:rsidRPr="00373A3E" w:rsidRDefault="00884BBF" w:rsidP="00A93D0B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373A3E">
        <w:rPr>
          <w:rStyle w:val="c0"/>
          <w:color w:val="111111"/>
          <w:u w:val="single"/>
        </w:rPr>
        <w:t>Развивающие задачи</w:t>
      </w:r>
      <w:r w:rsidRPr="00373A3E">
        <w:rPr>
          <w:rStyle w:val="c0"/>
          <w:color w:val="111111"/>
        </w:rPr>
        <w:t>:</w:t>
      </w:r>
    </w:p>
    <w:p w:rsidR="00884BBF" w:rsidRPr="00373A3E" w:rsidRDefault="00884BBF" w:rsidP="00A93D0B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373A3E">
        <w:rPr>
          <w:rStyle w:val="c0"/>
          <w:color w:val="111111"/>
        </w:rPr>
        <w:t>• Развивать связную речь</w:t>
      </w:r>
      <w:r w:rsidR="00373A3E" w:rsidRPr="00373A3E">
        <w:rPr>
          <w:rStyle w:val="c0"/>
          <w:color w:val="111111"/>
        </w:rPr>
        <w:t>.</w:t>
      </w:r>
    </w:p>
    <w:p w:rsidR="00884BBF" w:rsidRPr="00373A3E" w:rsidRDefault="00884BBF" w:rsidP="00A93D0B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373A3E">
        <w:rPr>
          <w:rStyle w:val="c0"/>
          <w:color w:val="111111"/>
          <w:u w:val="single"/>
        </w:rPr>
        <w:t>Воспитательные задачи</w:t>
      </w:r>
      <w:r w:rsidRPr="00373A3E">
        <w:rPr>
          <w:rStyle w:val="c0"/>
          <w:color w:val="111111"/>
        </w:rPr>
        <w:t>:</w:t>
      </w:r>
    </w:p>
    <w:p w:rsidR="00884BBF" w:rsidRDefault="00884BBF" w:rsidP="00A93D0B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111111"/>
        </w:rPr>
      </w:pPr>
      <w:r w:rsidRPr="00373A3E">
        <w:rPr>
          <w:rStyle w:val="c0"/>
          <w:color w:val="111111"/>
        </w:rPr>
        <w:t>• Воспитывать доброжелательное отношение к окружающему, заботливое отношение ко всему живому;</w:t>
      </w:r>
    </w:p>
    <w:p w:rsidR="008A25EB" w:rsidRPr="00373A3E" w:rsidRDefault="008A25EB" w:rsidP="00A93D0B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8A25EB">
        <w:rPr>
          <w:rStyle w:val="c0"/>
          <w:color w:val="111111"/>
          <w:u w:val="single"/>
        </w:rPr>
        <w:t>Материал</w:t>
      </w:r>
      <w:r>
        <w:rPr>
          <w:rStyle w:val="c0"/>
          <w:color w:val="111111"/>
        </w:rPr>
        <w:t>: плакаты с изображением природы, экологические знаки, листья из картона, атрибуты и костюмы для инсценировки.</w:t>
      </w:r>
    </w:p>
    <w:p w:rsidR="00884BBF" w:rsidRPr="00373A3E" w:rsidRDefault="00373A3E" w:rsidP="00A93D0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</w:t>
      </w:r>
    </w:p>
    <w:p w:rsidR="00BE7B95" w:rsidRPr="00373A3E" w:rsidRDefault="00430226" w:rsidP="00A93D0B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B349D"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любим лес, парк, речку потому, что они украшают нашу улицу, город, нашу землю. В лесу растут различные деревья, травы, грибы, ягоды. В лесу тихо, воздух чист и прозрачен. В парке тоже растут деревья, кусты, цветы, травы. Их посадили люди, ваши мамы и папы, дедушки и бабушки. Речку мы любим за то, что у нее чистая, прозрачная вода, что она поит водой деревья, кустарники и травы, растущие по берегам.</w:t>
      </w:r>
    </w:p>
    <w:p w:rsidR="00BB349D" w:rsidRPr="00373A3E" w:rsidRDefault="00430226" w:rsidP="00A93D0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B349D"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поэтому, как мы должны относиться к лесу?</w:t>
      </w: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B349D" w:rsidRPr="00373A3E" w:rsidRDefault="00430226" w:rsidP="00A93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B349D"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мы должны </w:t>
      </w:r>
      <w:r w:rsidR="00BB349D" w:rsidRPr="00373A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охранять его</w:t>
      </w:r>
      <w:r w:rsidR="00BB349D"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B349D" w:rsidRPr="00373A3E" w:rsidRDefault="00BB349D" w:rsidP="00A93D0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кто смотрит за лесом, бережет его?</w:t>
      </w:r>
    </w:p>
    <w:p w:rsidR="00BB349D" w:rsidRPr="00373A3E" w:rsidRDefault="00BB349D" w:rsidP="00A93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 </w:t>
      </w:r>
      <w:r w:rsidRPr="00373A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охраной</w:t>
      </w: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леса занимаются лесники.</w:t>
      </w:r>
    </w:p>
    <w:p w:rsidR="00BB349D" w:rsidRPr="00373A3E" w:rsidRDefault="00BB349D" w:rsidP="00A93D0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они ухаживают за лесом?</w:t>
      </w:r>
    </w:p>
    <w:p w:rsidR="00BB349D" w:rsidRPr="00373A3E" w:rsidRDefault="00430226" w:rsidP="00A93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B349D"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Лесники следят за тем, чтобы лес был здоровым, уничтожают вредителей, срубают заболевшие деревья, </w:t>
      </w:r>
      <w:r w:rsidR="00BB349D" w:rsidRPr="00373A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охраняют лес от пожаров</w:t>
      </w:r>
      <w:r w:rsidR="00BB349D"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B349D" w:rsidRPr="00373A3E" w:rsidRDefault="00BB349D" w:rsidP="00A93D0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должны вести себя в лесу?</w:t>
      </w:r>
    </w:p>
    <w:p w:rsidR="00A55CBE" w:rsidRPr="00373A3E" w:rsidRDefault="00430226" w:rsidP="00A93D0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="00BB349D"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ребята, весной, когда птицы выводят птенцов, нельзя кричать, нельзя разорять гнезда, муравейники, ломать ветки деревьев, рвать большое количество цветов, нельзя разводить костер в сухом лесу, в парках.</w:t>
      </w: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предлагаю поиграть в игру «Лесник».</w:t>
      </w:r>
    </w:p>
    <w:p w:rsidR="00BB349D" w:rsidRPr="00373A3E" w:rsidRDefault="00BB349D" w:rsidP="00A93D0B">
      <w:pPr>
        <w:shd w:val="clear" w:color="auto" w:fill="FFFFFF"/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Экологическая игра «Л</w:t>
      </w:r>
      <w:r w:rsidR="00373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есник</w:t>
      </w:r>
      <w:r w:rsidRPr="00373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430226" w:rsidRPr="00373A3E" w:rsidRDefault="00BB349D" w:rsidP="00A93D0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Ход игры:</w:t>
      </w:r>
      <w:r w:rsidRPr="00373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73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поочередно выполняют роль лесника, который выбирает один из экологических знаков, лежащих в перевернутом состоянии на столе, и знакомит участников игры с лесными объектами, которые этот знак представляют; рассказывает, как следует вести себя в лесу, находясь рядом с данными объектами.</w:t>
      </w:r>
    </w:p>
    <w:p w:rsidR="00BB349D" w:rsidRDefault="00430226" w:rsidP="00A93D0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BB349D" w:rsidRPr="00373A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BB349D"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предлагаю отправиться на лесную полянку.</w:t>
      </w: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(Дети идут по осенним листьям, выложенным на полу</w:t>
      </w:r>
      <w:r w:rsidR="00A93D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Садятся на стулья</w:t>
      </w:r>
      <w:r w:rsidRPr="00373A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B349D" w:rsidRDefault="00430226" w:rsidP="00A93D0B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73A3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Инсценировка экологической сказки «Зайчик и медвежонок»</w:t>
      </w:r>
    </w:p>
    <w:p w:rsidR="008A25EB" w:rsidRPr="008A25EB" w:rsidRDefault="008A25EB" w:rsidP="00A93D0B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участвуют в роли зайчика и медвежонка)</w:t>
      </w:r>
    </w:p>
    <w:p w:rsidR="00BB349D" w:rsidRPr="00373A3E" w:rsidRDefault="00BB349D" w:rsidP="00A93D0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Эта история произошла в нашем лесу, а знакомая сорока принесла её мне на хвосте.</w:t>
      </w:r>
    </w:p>
    <w:p w:rsidR="00BB349D" w:rsidRPr="00373A3E" w:rsidRDefault="00BB349D" w:rsidP="00A93D0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Однажды Зайчик и Медвежонок пошли гулять по лесу. Они взяли с собой еду и отправились в путь. Погода была чудесной. Светило ласковое солнышко. Зверята нашли красивую полянку и остановились на ней. Зайчик и Медвежонок играли, веселились, кувыркались по мягкой зелёной травке.</w:t>
      </w:r>
    </w:p>
    <w:p w:rsidR="00BB349D" w:rsidRPr="00373A3E" w:rsidRDefault="00BB349D" w:rsidP="00A93D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Ближе к вечеру они проголодались и присели перекусить. Малыши наелись досыта, намусорили и, не убрав за собой, довольные убежали домой.</w:t>
      </w:r>
    </w:p>
    <w:p w:rsidR="00BB349D" w:rsidRPr="00373A3E" w:rsidRDefault="00BB349D" w:rsidP="00A93D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Прошло время. Шалунишки вновь пошли гулять по лесу. Нашли свою полянку, она была уже не такой красивой, как раньше, но настроение у друзей было приподнятое, и они затеяли соревнования. Но случилась беда: они наткнулись на свой мусор и испачкались. А медвежонок попал лапкой в консервную банку и долго не мог освободить её. Малыши поняли, что они натворили, всё за собой убрали и больше никогда не мусорили.</w:t>
      </w:r>
    </w:p>
    <w:p w:rsidR="00BB349D" w:rsidRPr="00A93D0B" w:rsidRDefault="00BB349D" w:rsidP="00A93D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На этом моей истории конец, а суть сказки в том, что природа не в состоянии справиться с загрязнением сама. Каждый из нас должен заботиться о ней и тогда мы будем гулять в чистом лесу, жить счастливо и красиво в своем городе или деревне и не попадём</w:t>
      </w:r>
      <w:r w:rsidRPr="00A55CBE">
        <w:rPr>
          <w:rFonts w:ascii="Times New Roman" w:hAnsi="Times New Roman" w:cs="Times New Roman"/>
          <w:sz w:val="28"/>
          <w:szCs w:val="28"/>
        </w:rPr>
        <w:t xml:space="preserve"> </w:t>
      </w:r>
      <w:r w:rsidRPr="00373A3E">
        <w:rPr>
          <w:rFonts w:ascii="Times New Roman" w:hAnsi="Times New Roman" w:cs="Times New Roman"/>
          <w:sz w:val="24"/>
          <w:szCs w:val="24"/>
        </w:rPr>
        <w:t>в такую историю, как зверята.</w:t>
      </w:r>
    </w:p>
    <w:sectPr w:rsidR="00BB349D" w:rsidRPr="00A93D0B" w:rsidSect="00117B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9D"/>
    <w:rsid w:val="00117B76"/>
    <w:rsid w:val="00373A3E"/>
    <w:rsid w:val="003A42F2"/>
    <w:rsid w:val="00430226"/>
    <w:rsid w:val="00884BBF"/>
    <w:rsid w:val="008A25EB"/>
    <w:rsid w:val="008F5D7C"/>
    <w:rsid w:val="00A55CBE"/>
    <w:rsid w:val="00A93D0B"/>
    <w:rsid w:val="00BB349D"/>
    <w:rsid w:val="00BE7B95"/>
    <w:rsid w:val="00DD2353"/>
    <w:rsid w:val="00D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CDAD"/>
  <w15:chartTrackingRefBased/>
  <w15:docId w15:val="{8047E200-85BB-4225-84FE-DA3B086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3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BBF"/>
  </w:style>
  <w:style w:type="character" w:customStyle="1" w:styleId="c2">
    <w:name w:val="c2"/>
    <w:basedOn w:val="a0"/>
    <w:rsid w:val="00884BBF"/>
  </w:style>
  <w:style w:type="paragraph" w:customStyle="1" w:styleId="c4">
    <w:name w:val="c4"/>
    <w:basedOn w:val="a"/>
    <w:rsid w:val="0088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2020-10-12T14:14:00Z</dcterms:created>
  <dcterms:modified xsi:type="dcterms:W3CDTF">2021-01-23T09:16:00Z</dcterms:modified>
</cp:coreProperties>
</file>