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98" w:rsidRPr="00473298" w:rsidRDefault="00473298" w:rsidP="00473298">
      <w:pPr>
        <w:spacing w:after="0" w:line="360" w:lineRule="auto"/>
        <w:contextualSpacing/>
        <w:jc w:val="center"/>
        <w:rPr>
          <w:rFonts w:ascii="Times New Roman" w:eastAsia="Times New Roman" w:hAnsi="Times New Roman" w:cs="Times New Roman"/>
          <w:b/>
          <w:sz w:val="28"/>
          <w:szCs w:val="28"/>
        </w:rPr>
      </w:pPr>
      <w:r w:rsidRPr="00473298">
        <w:rPr>
          <w:rFonts w:ascii="Times New Roman" w:eastAsia="Times New Roman" w:hAnsi="Times New Roman" w:cs="Times New Roman"/>
          <w:b/>
          <w:sz w:val="28"/>
          <w:szCs w:val="28"/>
        </w:rPr>
        <w:t xml:space="preserve"> Теоретические основы использования игровых методов и приемов как средства формирования культурно-гигиенических навыков у детей младшего дошкольного возраста</w:t>
      </w:r>
      <w:r>
        <w:rPr>
          <w:rFonts w:ascii="Times New Roman" w:eastAsia="Times New Roman" w:hAnsi="Times New Roman" w:cs="Times New Roman"/>
          <w:b/>
          <w:sz w:val="28"/>
          <w:szCs w:val="28"/>
        </w:rPr>
        <w:t>.</w:t>
      </w:r>
    </w:p>
    <w:p w:rsidR="00473298" w:rsidRPr="00473298" w:rsidRDefault="00473298" w:rsidP="00473298">
      <w:pPr>
        <w:rPr>
          <w:rFonts w:ascii="Calibri" w:eastAsia="Calibri" w:hAnsi="Calibri" w:cs="Times New Roman"/>
          <w:sz w:val="24"/>
          <w:lang w:eastAsia="ru-RU"/>
        </w:rPr>
      </w:pP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Формирование у дошкольников навыков личной гигиены выполняет существенную роль в защите их здоровья, содействует правильному поведению в жизни. В процессе ежедневной работы с дошкольниками нужно стараться, чтобы соблюдение правил личной гигиены становилось для них непринужденным, а гигиенические умения и навыки улучшались.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Гигиеническое воспитание — это часть общего воспитания, а гигиенические навыки — это важнейшая часть культурного поведения.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Совсем не правы те, кто полагает, что уведомление дошкольников о нормах гигиены и привитие им гигиенических навыков относится к привилегии медицинского персонала. Тем не менее, этим должны заниматься родители, тем более что граница, отгораживающая навыки гигиенического поведения от бытовых правил общежития, до такой степени неясна, что ее</w:t>
      </w:r>
      <w:r>
        <w:rPr>
          <w:rFonts w:ascii="Times New Roman" w:eastAsia="Calibri" w:hAnsi="Times New Roman" w:cs="Times New Roman"/>
          <w:sz w:val="28"/>
          <w:szCs w:val="28"/>
          <w:lang w:eastAsia="ru-RU"/>
        </w:rPr>
        <w:t xml:space="preserve"> можно полагать воображаемой </w:t>
      </w:r>
      <w:r w:rsidRPr="00473298">
        <w:rPr>
          <w:rFonts w:ascii="Times New Roman" w:eastAsia="Calibri" w:hAnsi="Times New Roman" w:cs="Times New Roman"/>
          <w:sz w:val="28"/>
          <w:szCs w:val="28"/>
          <w:lang w:eastAsia="ru-RU"/>
        </w:rPr>
        <w:t xml:space="preserve">.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Умения – это сформированная у дошкольника способность совершать обусловленные действия на </w:t>
      </w:r>
      <w:r>
        <w:rPr>
          <w:rFonts w:ascii="Times New Roman" w:eastAsia="Calibri" w:hAnsi="Times New Roman" w:cs="Times New Roman"/>
          <w:sz w:val="28"/>
          <w:szCs w:val="28"/>
          <w:lang w:eastAsia="ru-RU"/>
        </w:rPr>
        <w:t xml:space="preserve">основании обретенных знаний </w:t>
      </w:r>
      <w:r w:rsidRPr="00473298">
        <w:rPr>
          <w:rFonts w:ascii="Times New Roman" w:eastAsia="Calibri" w:hAnsi="Times New Roman" w:cs="Times New Roman"/>
          <w:sz w:val="28"/>
          <w:szCs w:val="28"/>
          <w:lang w:eastAsia="ru-RU"/>
        </w:rPr>
        <w:t xml:space="preserve">.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Навык – это доведенное до автоматизма действие, формируемое в следствии неоднократных упражнений и воспроизведений. Навыки фиксируются в результате многократного воспроизведения действий, в итоге упражнен</w:t>
      </w:r>
      <w:r>
        <w:rPr>
          <w:rFonts w:ascii="Times New Roman" w:eastAsia="Calibri" w:hAnsi="Times New Roman" w:cs="Times New Roman"/>
          <w:sz w:val="28"/>
          <w:szCs w:val="28"/>
          <w:lang w:eastAsia="ru-RU"/>
        </w:rPr>
        <w:t xml:space="preserve">ий и в точном его выполнении </w:t>
      </w:r>
      <w:r w:rsidRPr="00473298">
        <w:rPr>
          <w:rFonts w:ascii="Times New Roman" w:eastAsia="Calibri" w:hAnsi="Times New Roman" w:cs="Times New Roman"/>
          <w:sz w:val="28"/>
          <w:szCs w:val="28"/>
          <w:lang w:eastAsia="ru-RU"/>
        </w:rPr>
        <w:t xml:space="preserve">.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К культурно-гигиеническим навыкам относятся навыки по поддержанию чистоты и аккуратности тела, культурного приема пищи, соблюдения порядка в окружающей ситуации и культурных отношений дошкольников с ровесниками и взрослыми.</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Культурно-гигиенические навыки и привычки явление общественное, поэтому дошкольники должны в детском учреждении знакомиться и усваивать правила и нормы поведения.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Устойчивость, гибкость привычек и навыков зависит от последовательности производимых действий: ситуаций, возраста, с которого возникает эта деятельность, эмоционал</w:t>
      </w:r>
      <w:r>
        <w:rPr>
          <w:rFonts w:ascii="Times New Roman" w:eastAsia="Calibri" w:hAnsi="Times New Roman" w:cs="Times New Roman"/>
          <w:sz w:val="28"/>
          <w:szCs w:val="28"/>
          <w:lang w:eastAsia="ru-RU"/>
        </w:rPr>
        <w:t xml:space="preserve">ьного поведения дошкольника </w:t>
      </w:r>
      <w:r w:rsidRPr="00473298">
        <w:rPr>
          <w:rFonts w:ascii="Times New Roman" w:eastAsia="Calibri" w:hAnsi="Times New Roman" w:cs="Times New Roman"/>
          <w:sz w:val="28"/>
          <w:szCs w:val="28"/>
          <w:lang w:eastAsia="ru-RU"/>
        </w:rPr>
        <w:t xml:space="preserve">.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Культурно-гигиенические привычки и навыки в существенной степени вырабатываются у дошкольников, потому, что центральная нервная система детей 3-4 лет в большей степени эластична, а поступки, объединенные с едой, умыванием, одеванием, воспроизводятся ежедневно и многократно. Более </w:t>
      </w:r>
      <w:r w:rsidRPr="00473298">
        <w:rPr>
          <w:rFonts w:ascii="Times New Roman" w:eastAsia="Calibri" w:hAnsi="Times New Roman" w:cs="Times New Roman"/>
          <w:sz w:val="28"/>
          <w:szCs w:val="28"/>
          <w:lang w:eastAsia="ru-RU"/>
        </w:rPr>
        <w:lastRenderedPageBreak/>
        <w:t xml:space="preserve">удачно гигиенические навыки воспитывают у детей младшего дошкольного возраста. Позже, полученные навыки необходимо фиксировать и расширять.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Дети в младшие дошкольники выражают самостоятельность в самообслуживании. Заинтересованность, участие дошкольника в бытовых действиях, восприимчивость нервной системы позволяют педагогам быстро обучить дошкольников назначенному порядку действий, из которых формируются нужные действия, навыки, которые могут помочь осуществлять поручение быстро, расчетливо. Если же этот период пропустить, ошибочные действия дойдут до автоматизма, а дошкольник свыкается с неряшливостью, небрежностью.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Как ни значительны навыки, не нужно забывать о том что, одно только изучение их ещё не обеспечит правильное поведение. Педагоги и родители обязаны предоставлять образец во всём, и спрашивая с дошкольника выполнения установленных правил, сами постоянно обязаны их придерживаться, быть чистоплотными, соблюдать гигиену, быть аккуратными внешне и т.п. «Настаивая, чтобы дошкольники мыли руки до еды или после прогулки, нужно и от себя потребовать того же. Нужно стараться самим заправлять кровать» - считал А.С. </w:t>
      </w:r>
      <w:r>
        <w:rPr>
          <w:rFonts w:ascii="Times New Roman" w:eastAsia="Calibri" w:hAnsi="Times New Roman" w:cs="Times New Roman"/>
          <w:sz w:val="28"/>
          <w:szCs w:val="28"/>
          <w:lang w:eastAsia="ru-RU"/>
        </w:rPr>
        <w:t>Макаренко.</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Российские педагоги (Нечаева В.Г., Горбачева В.А., Левин-Ширина Ф.С. и др.) и психологи (Мухина В.С., Субботский Е.В., Якобсон С.Г. и др.) выявили, что дошкольники способны осмысленно запоминать, не только правила, но и нормы отношений и поведения. Дошкольник начинает понимать, что за любым культурно-гигиеническим навыком находится установленное правило поведения, которое является нравственной нормой человеческого общества.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Воспитание навыков и привычек находится под прямым педагогическим влиянием воспитателей и окружающей среды. Устойчивость, консерватизм, и в то же время, эластичность привычек и навыков зависит от ряда факторов: общения воспитателя с дошкольниками, своевременность этого общения, чувственного взаимоотношения дошкольника к осуществляемым действиям, регулярности упражнений дошкольников в назначенных действиях. Особенное внимание в ДОУ уделяют воспитанию новых навыков, когда дошкольник попадает в незнакомую ему ситуацию, знакомится с новыми предметами и видами деятельности. При этом дошкольников учат осуществлять не только то, что им нравится, но и то, что необходимо. Урунтаева Г.А. полагает, что для того, чтобы окончить воздействие, получить качественный итог, необходимо</w:t>
      </w:r>
      <w:r>
        <w:rPr>
          <w:rFonts w:ascii="Times New Roman" w:eastAsia="Calibri" w:hAnsi="Times New Roman" w:cs="Times New Roman"/>
          <w:sz w:val="28"/>
          <w:szCs w:val="28"/>
          <w:lang w:eastAsia="ru-RU"/>
        </w:rPr>
        <w:t xml:space="preserve"> применить волевые старания</w:t>
      </w:r>
      <w:r w:rsidRPr="00473298">
        <w:rPr>
          <w:rFonts w:ascii="Times New Roman" w:eastAsia="Calibri" w:hAnsi="Times New Roman" w:cs="Times New Roman"/>
          <w:sz w:val="28"/>
          <w:szCs w:val="28"/>
          <w:lang w:eastAsia="ru-RU"/>
        </w:rPr>
        <w:t xml:space="preserve">.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Формирование у дошкольников навыков персональной и социальной гигиены выполняет основную роль в защите их здоровья, содействует верному </w:t>
      </w:r>
      <w:r w:rsidRPr="00473298">
        <w:rPr>
          <w:rFonts w:ascii="Times New Roman" w:eastAsia="Calibri" w:hAnsi="Times New Roman" w:cs="Times New Roman"/>
          <w:sz w:val="28"/>
          <w:szCs w:val="28"/>
          <w:lang w:eastAsia="ru-RU"/>
        </w:rPr>
        <w:lastRenderedPageBreak/>
        <w:t xml:space="preserve">поведению в общественных местах и в быту. Н.К. Крупская считала, что одна из существенных задач детского сада – прививать детям навыки, закрепляющие их здоровье. Сохранение и укрепление здоровья неосуществимо без </w:t>
      </w:r>
      <w:r>
        <w:rPr>
          <w:rFonts w:ascii="Times New Roman" w:eastAsia="Calibri" w:hAnsi="Times New Roman" w:cs="Times New Roman"/>
          <w:sz w:val="28"/>
          <w:szCs w:val="28"/>
          <w:lang w:eastAsia="ru-RU"/>
        </w:rPr>
        <w:t>следования правилам гигиены</w:t>
      </w:r>
      <w:r w:rsidRPr="00473298">
        <w:rPr>
          <w:rFonts w:ascii="Times New Roman" w:eastAsia="Calibri" w:hAnsi="Times New Roman" w:cs="Times New Roman"/>
          <w:sz w:val="28"/>
          <w:szCs w:val="28"/>
          <w:lang w:eastAsia="ru-RU"/>
        </w:rPr>
        <w:t>.  Значительную роль в воспитании гиги</w:t>
      </w:r>
      <w:r>
        <w:rPr>
          <w:rFonts w:ascii="Times New Roman" w:eastAsia="Calibri" w:hAnsi="Times New Roman" w:cs="Times New Roman"/>
          <w:sz w:val="28"/>
          <w:szCs w:val="28"/>
          <w:lang w:eastAsia="ru-RU"/>
        </w:rPr>
        <w:t>ены дошкольников сыграли учёные:</w:t>
      </w:r>
      <w:r w:rsidRPr="00473298">
        <w:rPr>
          <w:rFonts w:ascii="Times New Roman" w:eastAsia="Calibri" w:hAnsi="Times New Roman" w:cs="Times New Roman"/>
          <w:sz w:val="28"/>
          <w:szCs w:val="28"/>
          <w:lang w:eastAsia="ru-RU"/>
        </w:rPr>
        <w:t xml:space="preserve"> Г.Н. Сперанский, В.И. Молчанов, Н.М. Щелованов, М.С. Маслов и другие. Их работы охватывают знания не только по лечению и диагностике заболеваний у детей, но и по закаливанию, питанию и уходу за здоровыми детьми. Работники ДОУ используют разработки ученых для формирования культурно–гигиенических навыков. В процессе ежедневной работы с дошкольниками необходимо стараться, чтобы правила личной гигиены прививались для детей естественно, а гигиенические навыки с годами стабильно улучшались.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Вопросами воспитания навыков самообслуживания и культурно-гигиенических навыков у младших дошкольников занимались выдающиеся российские ученые: Русакова Е.В., Лямина Г.М., Аксарина Н.М., Люблинская А.А., Алямовская В.Г. и др. Среди иностранных ученых можно отметить Х. Рюкле, Л. Нюканена, У. Кристена.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Самообслуживание можно охарактеризовать тем, что действия дошкольника не имеют общественного мотива, они обращены лично на себя. Г.А. Урунтаева полагает, что изучение культурно–гигиенических навыков воздействует не только на игровую деятельность, но и на отношения дошкольника с педагогами, родителями и ровесниками.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Научившись определенным навыкам, ребенок показывает это педагогу или родителю, желая услышать похвалу или одобрение своим действиям. У него появляется желание обучить этому своих сверстников.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Младшие дошкольники учатся аккуратно мыть лицо, уши, руки, правильно использовать мыло; сухо обтираться после умывания, вешать полотенце за петельку на крючок, на свое место, правильно и регулярно пользоваться носовым платком и расческой.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У дошкольников вырабатываются простые навыки поведения во время приема пищи за столом, правильно использовать чайную и столовую ложки, вилку, салфетку; не крошить хлеб, не разговаривать с набитым ртом, пережевывать пищу, не открывая рот.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Дошкольник понимает необходимость в соблюдении культурно-гигиенических навыков в будущей деятельности: «Надо умываться и чистить зубы, чтобы чистым играть с детками». Для младших дошкольников весьма существенным является мотив личной внешней привлекательности: «Надо аккуратно одеться, чтобы быть более красивым». Сформулировать в речи порядок действий, правила поведения, дети младшего дошкольного возраста </w:t>
      </w:r>
      <w:r w:rsidRPr="00473298">
        <w:rPr>
          <w:rFonts w:ascii="Times New Roman" w:eastAsia="Calibri" w:hAnsi="Times New Roman" w:cs="Times New Roman"/>
          <w:sz w:val="28"/>
          <w:szCs w:val="28"/>
          <w:lang w:eastAsia="ru-RU"/>
        </w:rPr>
        <w:lastRenderedPageBreak/>
        <w:t xml:space="preserve">ещё не могут. Проще дети вбирают объекты, нужные для проведения повседневного процесса, например для мытья рук – мыло, вода, полотенце.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Детей, как и прежде, интересует сам процесс проведения определенного действия. Но особо важным делается выполнение действий в точном порядке, оттого, что это позитивно может оценить педагог или родитель.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Гордясь своими успехами, малыш хочет правильно их повторять. Хорошо развитые культурно-гигиенические навыки помогают самому дошкольника: взлохмаченные волосы – причесанными, испачканные руки стали чистыми. Данные действия или их элементы выполняются самостоятельно, и это помогает ребенку изучать свое тело. Обувая ботиночки, малыш изучает ножки, надевая варежки – ручки и т.д. У малыша старше 2 лет развивается привычка полоскать рот после еды. Воспитание навыков личной гигиены помогает ребенку 3-4 лет быть всегда аккуратным, замечать проблемы в одежде, независимо или при помощи педагога их устранить.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Воспитание культурно-гигиенических навыков совмещается с важнейшей линией психологического формирования в дошкольном возрасте - развитием соотносящих и орудийных поступков. Орудийные действия располагают изучением предметом-орудием, при содействии которого человек влияет на иной предмет, например, вилкой ест макароны. При помощи сопоставляющих действий объекты доводятся к надлежащему пространственному положению: ребенок открывает и закрывает шкатулки, ставит зубную щетку в стаканчик, застёгивает молнию, вешает полотенце за петельку на крючок, шнурует ботинки. Педагоги, зная это, создают подобающие условия: в ванной (туалетной) комнате непременно имеются крючочки для полотенец, полочки на которые ставят стаканчики с зубными щетками и зубными пастами, так же полочки вешают на удобном для роста ребёнка уровне, на всех полотенцах нашиваются петельки и т. д.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На воспитание привычек и навыков оказывают воздействие и сознательно устремленные действия педагогов и родителей, и вся окружающая обстановка. Манера поведения, в особенности родных людей, отображается на сути привычек малышей.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 Существенным обстоятельством для воспитания гигиенических навыков является регулярность нужных действий. Так, младший дошкольник привыкает, что перед приемом пищи ему непременно вымоют ручки. Педагог разрешает малышу проявить самостоятельность там, где ребенок сможет сделать это самостоятельно. Наравне с этим любой дошкольник неизменно нуждается в поддержке, похвале, содействии, потому основанием методики в ДОУ является деятельность с малыми группками малышей (2-3 дошкольника). В начале 3-го года жизни ребенку надлежит, принимать еду самостоятельно, </w:t>
      </w:r>
      <w:r w:rsidRPr="00473298">
        <w:rPr>
          <w:rFonts w:ascii="Times New Roman" w:eastAsia="Calibri" w:hAnsi="Times New Roman" w:cs="Times New Roman"/>
          <w:sz w:val="28"/>
          <w:szCs w:val="28"/>
          <w:lang w:eastAsia="ru-RU"/>
        </w:rPr>
        <w:lastRenderedPageBreak/>
        <w:t>воспользовавшись ложкой, научиться есть хлеб с супом, в</w:t>
      </w:r>
      <w:r>
        <w:rPr>
          <w:rFonts w:ascii="Times New Roman" w:eastAsia="Calibri" w:hAnsi="Times New Roman" w:cs="Times New Roman"/>
          <w:sz w:val="28"/>
          <w:szCs w:val="28"/>
          <w:lang w:eastAsia="ru-RU"/>
        </w:rPr>
        <w:t>ытирать рот салфеткой</w:t>
      </w:r>
      <w:r w:rsidRPr="00473298">
        <w:rPr>
          <w:rFonts w:ascii="Times New Roman" w:eastAsia="Calibri" w:hAnsi="Times New Roman" w:cs="Times New Roman"/>
          <w:sz w:val="28"/>
          <w:szCs w:val="28"/>
          <w:lang w:eastAsia="ru-RU"/>
        </w:rPr>
        <w:t xml:space="preserve">.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В 1,5-2 года дошкольник практически все сможет снять с себя, уложить и значительную часть одежды одеть. В большой степени младшие дошкольники сами моют руки, умываются, вытирают руки и лицо полотенцем.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Дошкольникам на 2-м году жизни необходимо регулярно напоминать о навыках культуры поведения: тихо отодвигать стульчик, когда садишься за стол, не шуметь и не бегать перед сном, говорить спасибо за помощь.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На 3-м году жизни ребенок независимо сможет одеваться, раздеваться и т. д., а также располагать сведениями об обусловленной последовательности действий, умещающихся в любой процесс, приемы их выполнения.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При инициативном развитии навыков самообслуживания необходимо прежде проработать те из них, которые объединены</w:t>
      </w:r>
      <w:r>
        <w:rPr>
          <w:rFonts w:ascii="Times New Roman" w:eastAsia="Calibri" w:hAnsi="Times New Roman" w:cs="Times New Roman"/>
          <w:sz w:val="28"/>
          <w:szCs w:val="28"/>
          <w:lang w:eastAsia="ru-RU"/>
        </w:rPr>
        <w:t xml:space="preserve"> с организацией всей группы </w:t>
      </w:r>
      <w:r w:rsidRPr="00473298">
        <w:rPr>
          <w:rFonts w:ascii="Times New Roman" w:eastAsia="Calibri" w:hAnsi="Times New Roman" w:cs="Times New Roman"/>
          <w:sz w:val="28"/>
          <w:szCs w:val="28"/>
          <w:lang w:eastAsia="ru-RU"/>
        </w:rPr>
        <w:t xml:space="preserve">.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Дошкольники 3-4 лет различаются с детьми более старшего возраста значительной подражательностью, поэтому педагогу необходимо многократно представлять наглядно, как осуществлять новое действие, сопроводив изображение разъяснениями, чтобы выделить более значительные моменты представленного действия, порядок некоторых операций.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Начиная со 2 года жизни, с этой целью с дошкольниками проводят особые народные фольклорные игры, используются малые фольклорные формы.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Дети 3 года все гигиенические акты осуществляют скорее. В данный возрастной период необходимо более часто учить дошкольников взаимопомощи, доверять детям нетрудные поручения, какие подготовят их к дежурствам. Помощь педагога формулируется незначительнее в воздействиях, и значительнее в устойчивом контроле, рече</w:t>
      </w:r>
      <w:r>
        <w:rPr>
          <w:rFonts w:ascii="Times New Roman" w:eastAsia="Calibri" w:hAnsi="Times New Roman" w:cs="Times New Roman"/>
          <w:sz w:val="28"/>
          <w:szCs w:val="28"/>
          <w:lang w:eastAsia="ru-RU"/>
        </w:rPr>
        <w:t xml:space="preserve">вых инструкциях, поощрениях </w:t>
      </w:r>
      <w:r w:rsidRPr="00473298">
        <w:rPr>
          <w:rFonts w:ascii="Times New Roman" w:eastAsia="Calibri" w:hAnsi="Times New Roman" w:cs="Times New Roman"/>
          <w:sz w:val="28"/>
          <w:szCs w:val="28"/>
          <w:lang w:eastAsia="ru-RU"/>
        </w:rPr>
        <w:t xml:space="preserve">.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 xml:space="preserve">Дошкольники обучаются аккуратно пользоваться игрушками, наводить порядок и чистоту.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Для того, чтобы привить культурно-гигиенические навыки в различных возрастных группах используют описание, образец, пояснение, похвалу, разговор, практические действия. Обширно применяют, особенно с детьми младшего дошкольного возраста, фольклор: колыбельные, попевки, стихотворения, пословицы и поговорки, потешки. Содержание культурно-гигиенических навыков постигается дошкольниками, преимущественно, в независимой деятельности, в процессе учебы, в народных играх</w:t>
      </w:r>
      <w:r>
        <w:rPr>
          <w:rFonts w:ascii="Times New Roman" w:eastAsia="Calibri" w:hAnsi="Times New Roman" w:cs="Times New Roman"/>
          <w:sz w:val="28"/>
          <w:szCs w:val="28"/>
          <w:lang w:eastAsia="ru-RU"/>
        </w:rPr>
        <w:t xml:space="preserve"> и малых фольклорных формах </w:t>
      </w:r>
      <w:r w:rsidRPr="00473298">
        <w:rPr>
          <w:rFonts w:ascii="Times New Roman" w:eastAsia="Calibri" w:hAnsi="Times New Roman" w:cs="Times New Roman"/>
          <w:sz w:val="28"/>
          <w:szCs w:val="28"/>
          <w:lang w:eastAsia="ru-RU"/>
        </w:rPr>
        <w:t xml:space="preserve">. </w:t>
      </w:r>
    </w:p>
    <w:p w:rsidR="00473298" w:rsidRPr="00473298" w:rsidRDefault="00473298" w:rsidP="00DA7B2B">
      <w:pPr>
        <w:spacing w:after="0" w:line="276" w:lineRule="auto"/>
        <w:ind w:firstLine="709"/>
        <w:contextualSpacing/>
        <w:jc w:val="both"/>
        <w:rPr>
          <w:rFonts w:ascii="Times New Roman" w:eastAsia="Calibri" w:hAnsi="Times New Roman" w:cs="Times New Roman"/>
          <w:sz w:val="28"/>
          <w:szCs w:val="28"/>
          <w:lang w:eastAsia="ru-RU"/>
        </w:rPr>
      </w:pPr>
      <w:r w:rsidRPr="00473298">
        <w:rPr>
          <w:rFonts w:ascii="Times New Roman" w:eastAsia="Calibri" w:hAnsi="Times New Roman" w:cs="Times New Roman"/>
          <w:sz w:val="28"/>
          <w:szCs w:val="28"/>
          <w:lang w:eastAsia="ru-RU"/>
        </w:rPr>
        <w:t>Следовательно, в формировании культурно-гигиенических навыков, так же как в каждом</w:t>
      </w:r>
      <w:bookmarkStart w:id="0" w:name="_GoBack"/>
      <w:bookmarkEnd w:id="0"/>
      <w:r w:rsidRPr="00473298">
        <w:rPr>
          <w:rFonts w:ascii="Times New Roman" w:eastAsia="Calibri" w:hAnsi="Times New Roman" w:cs="Times New Roman"/>
          <w:sz w:val="28"/>
          <w:szCs w:val="28"/>
          <w:lang w:eastAsia="ru-RU"/>
        </w:rPr>
        <w:t xml:space="preserve"> другом виде деятельности в воспитании детей, существенна </w:t>
      </w:r>
      <w:r w:rsidRPr="00473298">
        <w:rPr>
          <w:rFonts w:ascii="Times New Roman" w:eastAsia="Calibri" w:hAnsi="Times New Roman" w:cs="Times New Roman"/>
          <w:sz w:val="28"/>
          <w:szCs w:val="28"/>
          <w:lang w:eastAsia="ru-RU"/>
        </w:rPr>
        <w:lastRenderedPageBreak/>
        <w:t xml:space="preserve">целостность требований работников ДОУ и семьи. Оттого, необходимо сформировать общие правила в оценке некоторых действий, определить общую последовательность выполнения этих действий, отчетливо назначить месторасположения предметов гигиены (зубных щеток, расчесок и т.д.), игрушек, последовательность их уборки и хранения. </w:t>
      </w:r>
    </w:p>
    <w:p w:rsidR="00473298" w:rsidRPr="00473298" w:rsidRDefault="00473298" w:rsidP="00DA7B2B">
      <w:pPr>
        <w:spacing w:after="0" w:line="276" w:lineRule="auto"/>
        <w:rPr>
          <w:rFonts w:ascii="Calibri" w:eastAsia="Calibri" w:hAnsi="Calibri" w:cs="Times New Roman"/>
          <w:lang w:eastAsia="ru-RU"/>
        </w:rPr>
      </w:pPr>
    </w:p>
    <w:p w:rsidR="0054542A" w:rsidRPr="00473298" w:rsidRDefault="0054542A" w:rsidP="00DA7B2B">
      <w:pPr>
        <w:spacing w:line="276" w:lineRule="auto"/>
      </w:pPr>
    </w:p>
    <w:sectPr w:rsidR="0054542A" w:rsidRPr="00473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98"/>
    <w:rsid w:val="000B53DE"/>
    <w:rsid w:val="00473298"/>
    <w:rsid w:val="0054542A"/>
    <w:rsid w:val="00D01105"/>
    <w:rsid w:val="00DA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4716"/>
  <w15:chartTrackingRefBased/>
  <w15:docId w15:val="{926AA12F-7A4B-4110-B6A0-40762CA7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2021-01-04T15:07:00Z</dcterms:created>
  <dcterms:modified xsi:type="dcterms:W3CDTF">2021-01-04T15:29:00Z</dcterms:modified>
</cp:coreProperties>
</file>