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1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9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2</w:t>
            </w: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13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8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11</w:t>
            </w: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6</w:t>
            </w: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7</w:t>
            </w: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3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12</w:t>
            </w: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5</w:t>
            </w: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10</w:t>
            </w: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4</w:t>
            </w: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CB2329">
            <w:pPr>
              <w:pStyle w:val="a5"/>
            </w:pPr>
            <w:r>
              <w:rPr>
                <w:vertAlign w:val="superscript"/>
              </w:rPr>
              <w:t>14</w:t>
            </w: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  <w:tr w:rsidR="00F45272">
        <w:trPr>
          <w:trHeight w:hRule="exact" w:val="360"/>
          <w:jc w:val="center"/>
        </w:trPr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  <w:tc>
          <w:tcPr>
            <w:tcW w:w="360" w:type="dxa"/>
            <w:shd w:val="clear" w:color="auto" w:fill="BBBBBB"/>
            <w:vAlign w:val="center"/>
          </w:tcPr>
          <w:p w:rsidR="00F45272" w:rsidRDefault="00F45272">
            <w:pPr>
              <w:pStyle w:val="a5"/>
              <w:jc w:val="center"/>
            </w:pPr>
          </w:p>
        </w:tc>
      </w:tr>
    </w:tbl>
    <w:p w:rsidR="00F45272" w:rsidRDefault="00F45272">
      <w:pPr>
        <w:pStyle w:val="a5"/>
      </w:pPr>
    </w:p>
    <w:tbl>
      <w:tblPr>
        <w:tblW w:w="0" w:type="auto"/>
        <w:tblLook w:val="0400" w:firstRow="0" w:lastRow="0" w:firstColumn="0" w:lastColumn="0" w:noHBand="0" w:noVBand="1"/>
      </w:tblPr>
      <w:tblGrid>
        <w:gridCol w:w="5353"/>
        <w:gridCol w:w="4218"/>
      </w:tblGrid>
      <w:tr w:rsidR="0011544D" w:rsidRPr="00FC3666" w:rsidTr="00440854">
        <w:tc>
          <w:tcPr>
            <w:tcW w:w="5353" w:type="dxa"/>
          </w:tcPr>
          <w:p w:rsidR="00F45272" w:rsidRPr="00ED511A" w:rsidRDefault="00CB2329">
            <w:pPr>
              <w:pStyle w:val="a5"/>
              <w:rPr>
                <w:b/>
                <w:lang w:val="ru-RU"/>
              </w:rPr>
            </w:pPr>
            <w:r w:rsidRPr="00ED511A">
              <w:rPr>
                <w:b/>
                <w:lang w:val="ru-RU"/>
              </w:rPr>
              <w:t>По горизонтали:</w:t>
            </w:r>
          </w:p>
          <w:p w:rsidR="0011544D" w:rsidRDefault="00FC3666" w:rsidP="0011544D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2.Горна</w:t>
            </w:r>
            <w:r w:rsidR="0011544D">
              <w:rPr>
                <w:lang w:val="ru-RU"/>
              </w:rPr>
              <w:t>я порода, использующаяся</w:t>
            </w:r>
          </w:p>
          <w:p w:rsidR="00FC3666" w:rsidRDefault="0011544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при </w:t>
            </w:r>
            <w:r w:rsidR="00FC3666">
              <w:rPr>
                <w:lang w:val="ru-RU"/>
              </w:rPr>
              <w:t>строительстве железных дорог.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4. Сыпучая горна порода, размельчённая </w:t>
            </w:r>
          </w:p>
          <w:p w:rsidR="00440854" w:rsidRDefault="00FC3666" w:rsidP="00440854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11544D">
              <w:rPr>
                <w:lang w:val="ru-RU"/>
              </w:rPr>
              <w:t xml:space="preserve"> Гранит состоит </w:t>
            </w:r>
            <w:proofErr w:type="gramStart"/>
            <w:r w:rsidR="0011544D">
              <w:rPr>
                <w:lang w:val="ru-RU"/>
              </w:rPr>
              <w:t>из</w:t>
            </w:r>
            <w:proofErr w:type="gramEnd"/>
            <w:r w:rsidR="0011544D">
              <w:rPr>
                <w:lang w:val="ru-RU"/>
              </w:rPr>
              <w:t xml:space="preserve">: гранит, полевой </w:t>
            </w:r>
          </w:p>
          <w:p w:rsidR="00FC3666" w:rsidRDefault="0011544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шпат и …..?</w:t>
            </w:r>
          </w:p>
          <w:p w:rsidR="00FC3666" w:rsidRDefault="00FC3666" w:rsidP="00440854">
            <w:pPr>
              <w:pStyle w:val="a5"/>
              <w:spacing w:after="0"/>
              <w:ind w:right="1045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11544D">
              <w:rPr>
                <w:lang w:val="ru-RU"/>
              </w:rPr>
              <w:t xml:space="preserve"> Минерал, появившийся в результате     преобразования известняка.     </w:t>
            </w:r>
          </w:p>
          <w:p w:rsidR="00440854" w:rsidRDefault="00FC3666" w:rsidP="00440854">
            <w:pPr>
              <w:pStyle w:val="a5"/>
              <w:spacing w:after="0"/>
              <w:rPr>
                <w:lang w:val="ru-RU"/>
              </w:rPr>
            </w:pPr>
            <w:r>
              <w:rPr>
                <w:lang w:val="ru-RU"/>
              </w:rPr>
              <w:t>10.</w:t>
            </w:r>
            <w:r w:rsidR="0011544D">
              <w:rPr>
                <w:lang w:val="ru-RU"/>
              </w:rPr>
              <w:t xml:space="preserve"> Затвердевший осадок, состоящий </w:t>
            </w:r>
            <w:proofErr w:type="gramStart"/>
            <w:r w:rsidR="0011544D">
              <w:rPr>
                <w:lang w:val="ru-RU"/>
              </w:rPr>
              <w:t>из</w:t>
            </w:r>
            <w:proofErr w:type="gramEnd"/>
            <w:r w:rsidR="0011544D">
              <w:rPr>
                <w:lang w:val="ru-RU"/>
              </w:rPr>
              <w:t xml:space="preserve"> </w:t>
            </w:r>
          </w:p>
          <w:p w:rsidR="00FC3666" w:rsidRDefault="0011544D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отмерших   древних организмов.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11. </w:t>
            </w:r>
            <w:r w:rsidR="00440854">
              <w:rPr>
                <w:lang w:val="ru-RU"/>
              </w:rPr>
              <w:t>Внешняя твёрдая оболочка земли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14.</w:t>
            </w:r>
            <w:r w:rsidR="0011544D">
              <w:rPr>
                <w:lang w:val="ru-RU"/>
              </w:rPr>
              <w:t xml:space="preserve"> Неровности земной поверхности.</w:t>
            </w:r>
          </w:p>
          <w:p w:rsidR="00ED511A" w:rsidRDefault="00ED511A">
            <w:pPr>
              <w:pStyle w:val="a5"/>
              <w:rPr>
                <w:lang w:val="ru-RU"/>
              </w:rPr>
            </w:pPr>
          </w:p>
          <w:p w:rsidR="00ED511A" w:rsidRDefault="00ED511A">
            <w:pPr>
              <w:pStyle w:val="a5"/>
              <w:rPr>
                <w:lang w:val="ru-RU"/>
              </w:rPr>
            </w:pPr>
          </w:p>
          <w:p w:rsidR="00ED511A" w:rsidRDefault="00ED511A">
            <w:pPr>
              <w:pStyle w:val="a5"/>
              <w:rPr>
                <w:lang w:val="ru-RU"/>
              </w:rPr>
            </w:pPr>
          </w:p>
          <w:p w:rsidR="00ED511A" w:rsidRDefault="00ED511A">
            <w:pPr>
              <w:pStyle w:val="a5"/>
              <w:rPr>
                <w:lang w:val="ru-RU"/>
              </w:rPr>
            </w:pPr>
          </w:p>
          <w:p w:rsidR="00ED511A" w:rsidRDefault="00ED511A">
            <w:pPr>
              <w:pStyle w:val="a5"/>
              <w:rPr>
                <w:lang w:val="ru-RU"/>
              </w:rPr>
            </w:pPr>
          </w:p>
          <w:p w:rsidR="00ED511A" w:rsidRDefault="00ED511A">
            <w:pPr>
              <w:pStyle w:val="a5"/>
              <w:rPr>
                <w:lang w:val="ru-RU"/>
              </w:rPr>
            </w:pPr>
          </w:p>
          <w:p w:rsidR="00ED511A" w:rsidRPr="00ED511A" w:rsidRDefault="00ED511A">
            <w:pPr>
              <w:pStyle w:val="a5"/>
              <w:rPr>
                <w:b/>
                <w:lang w:val="ru-RU"/>
              </w:rPr>
            </w:pPr>
            <w:r w:rsidRPr="00ED511A">
              <w:rPr>
                <w:b/>
                <w:lang w:val="ru-RU"/>
              </w:rPr>
              <w:lastRenderedPageBreak/>
              <w:t>По горизонтали:</w:t>
            </w:r>
          </w:p>
        </w:tc>
        <w:tc>
          <w:tcPr>
            <w:tcW w:w="0" w:type="auto"/>
          </w:tcPr>
          <w:p w:rsidR="00F45272" w:rsidRPr="00ED511A" w:rsidRDefault="00CB2329">
            <w:pPr>
              <w:pStyle w:val="a5"/>
              <w:rPr>
                <w:b/>
                <w:lang w:val="ru-RU"/>
              </w:rPr>
            </w:pPr>
            <w:r w:rsidRPr="00ED511A">
              <w:rPr>
                <w:b/>
                <w:lang w:val="ru-RU"/>
              </w:rPr>
              <w:lastRenderedPageBreak/>
              <w:t>По вертикали: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440854">
              <w:rPr>
                <w:lang w:val="ru-RU"/>
              </w:rPr>
              <w:t xml:space="preserve"> Медленное разрушение горных пород под действием солнечных лучей.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3. Обломочная горна порода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7.</w:t>
            </w:r>
            <w:r w:rsidR="00ED511A">
              <w:rPr>
                <w:lang w:val="ru-RU"/>
              </w:rPr>
              <w:t xml:space="preserve"> О</w:t>
            </w:r>
            <w:r w:rsidR="00ED511A" w:rsidRPr="00ED511A">
              <w:rPr>
                <w:lang w:val="ru-RU"/>
              </w:rPr>
              <w:t>днородное природное твёрдое тело, находящееся или бывшее в кристаллическом состоянии.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8.</w:t>
            </w:r>
            <w:r w:rsidR="0011544D">
              <w:rPr>
                <w:lang w:val="ru-RU"/>
              </w:rPr>
              <w:t xml:space="preserve"> Твёрдая магматическая порода.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9.</w:t>
            </w:r>
            <w:r w:rsidR="00440854">
              <w:rPr>
                <w:lang w:val="ru-RU"/>
              </w:rPr>
              <w:t xml:space="preserve"> Находится в центре Земли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12.</w:t>
            </w:r>
            <w:r w:rsidR="00ED511A">
              <w:rPr>
                <w:lang w:val="ru-RU"/>
              </w:rPr>
              <w:t xml:space="preserve"> Метаморфическая горная порода, состоящая в основном из кварца.</w:t>
            </w:r>
          </w:p>
          <w:p w:rsidR="00FC3666" w:rsidRDefault="00FC3666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13.</w:t>
            </w:r>
            <w:r w:rsidR="00440854">
              <w:rPr>
                <w:lang w:val="ru-RU"/>
              </w:rPr>
              <w:t xml:space="preserve"> Оболочка, окружающая ядро Земли.</w:t>
            </w:r>
          </w:p>
          <w:p w:rsidR="00ED511A" w:rsidRPr="00ED511A" w:rsidRDefault="00ED511A">
            <w:pPr>
              <w:pStyle w:val="a5"/>
              <w:rPr>
                <w:b/>
                <w:lang w:val="ru-RU"/>
              </w:rPr>
            </w:pP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bookmarkStart w:id="0" w:name="_GoBack"/>
            <w:bookmarkEnd w:id="0"/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  <w:r w:rsidRPr="00ED511A">
              <w:rPr>
                <w:b/>
                <w:lang w:val="ru-RU"/>
              </w:rPr>
              <w:lastRenderedPageBreak/>
              <w:t>По вертикали:</w:t>
            </w:r>
          </w:p>
        </w:tc>
      </w:tr>
      <w:tr w:rsidR="00440854" w:rsidTr="00440854">
        <w:tc>
          <w:tcPr>
            <w:tcW w:w="5353" w:type="dxa"/>
          </w:tcPr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lastRenderedPageBreak/>
              <w:t>2. щебень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4. песок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5. слюда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6. мрамор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10. известняк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11. кора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14. рельеф</w:t>
            </w:r>
          </w:p>
        </w:tc>
        <w:tc>
          <w:tcPr>
            <w:tcW w:w="0" w:type="auto"/>
          </w:tcPr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1. выветривание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3. галька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7. минералы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8. гранит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9. ядро</w:t>
            </w:r>
          </w:p>
          <w:p w:rsidR="00F45272" w:rsidRPr="00FC3666" w:rsidRDefault="00CB2329">
            <w:pPr>
              <w:pStyle w:val="a5"/>
              <w:rPr>
                <w:lang w:val="ru-RU"/>
              </w:rPr>
            </w:pPr>
            <w:r w:rsidRPr="00FC3666">
              <w:rPr>
                <w:lang w:val="ru-RU"/>
              </w:rPr>
              <w:t>12. кварцит</w:t>
            </w:r>
          </w:p>
          <w:p w:rsidR="00F45272" w:rsidRDefault="00CB2329">
            <w:pPr>
              <w:pStyle w:val="a5"/>
            </w:pPr>
            <w:r>
              <w:t>13. мантия</w:t>
            </w:r>
          </w:p>
        </w:tc>
      </w:tr>
    </w:tbl>
    <w:p w:rsidR="00CB2329" w:rsidRDefault="00CB2329"/>
    <w:sectPr w:rsidR="00CB2329" w:rsidSect="00ED5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0409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B5225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BB41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720F3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DCEC0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A01021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77AA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0D26C6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E200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E738140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CFC1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0585973"/>
    <w:multiLevelType w:val="multilevel"/>
    <w:tmpl w:val="A47E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590D07"/>
    <w:rsid w:val="00011C8B"/>
    <w:rsid w:val="0011544D"/>
    <w:rsid w:val="00440854"/>
    <w:rsid w:val="004E29B3"/>
    <w:rsid w:val="00590D07"/>
    <w:rsid w:val="00784D58"/>
    <w:rsid w:val="008D6863"/>
    <w:rsid w:val="00B86B75"/>
    <w:rsid w:val="00BC48D5"/>
    <w:rsid w:val="00C36279"/>
    <w:rsid w:val="00CB2329"/>
    <w:rsid w:val="00E315A3"/>
    <w:rsid w:val="00ED511A"/>
    <w:rsid w:val="00F45272"/>
    <w:rsid w:val="00FC36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a1">
    <w:name w:val="Normal"/>
    <w:qFormat/>
    <w:rsid w:val="000D33D5"/>
  </w:style>
  <w:style w:type="paragraph" w:styleId="1">
    <w:name w:val="heading 1"/>
    <w:basedOn w:val="a1"/>
    <w:next w:val="a1"/>
    <w:link w:val="10"/>
    <w:uiPriority w:val="9"/>
    <w:qFormat/>
    <w:rsid w:val="00E315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E315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-1">
    <w:name w:val="Colorful Grid Accent 1"/>
    <w:basedOn w:val="a3"/>
    <w:uiPriority w:val="73"/>
    <w:rsid w:val="008D6863"/>
    <w:pPr>
      <w:spacing w:after="0"/>
    </w:pPr>
    <w:rPr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10">
    <w:name w:val="Заголовок 1 Знак"/>
    <w:basedOn w:val="a2"/>
    <w:link w:val="1"/>
    <w:uiPriority w:val="9"/>
    <w:rsid w:val="00E315A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E315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0">
    <w:name w:val="List Bullet"/>
    <w:basedOn w:val="a1"/>
    <w:rsid w:val="00784D58"/>
    <w:pPr>
      <w:numPr>
        <w:numId w:val="8"/>
      </w:numPr>
      <w:contextualSpacing/>
    </w:pPr>
  </w:style>
  <w:style w:type="paragraph" w:styleId="a">
    <w:name w:val="List Number"/>
    <w:basedOn w:val="a1"/>
    <w:rsid w:val="00784D58"/>
    <w:pPr>
      <w:numPr>
        <w:numId w:val="13"/>
      </w:numPr>
      <w:contextualSpacing/>
    </w:pPr>
  </w:style>
  <w:style w:type="paragraph" w:styleId="a5">
    <w:name w:val="Body Text"/>
    <w:basedOn w:val="a1"/>
    <w:link w:val="a6"/>
    <w:rsid w:val="00BC48D5"/>
    <w:pPr>
      <w:spacing w:after="120"/>
    </w:pPr>
  </w:style>
  <w:style w:type="character" w:customStyle="1" w:styleId="a6">
    <w:name w:val="Основной текст Знак"/>
    <w:basedOn w:val="a2"/>
    <w:link w:val="a5"/>
    <w:rsid w:val="00BC48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</cp:lastModifiedBy>
  <cp:revision>3</cp:revision>
  <dcterms:created xsi:type="dcterms:W3CDTF">2020-10-16T17:19:00Z</dcterms:created>
  <dcterms:modified xsi:type="dcterms:W3CDTF">2020-10-16T17:56:00Z</dcterms:modified>
</cp:coreProperties>
</file>

<file path=docProps/core0.xml><?xml version="1.0" encoding="utf-8"?>
<ns0:coreProperties xmlns:ns0="http://schemas.openxmlformats.org/package/2006/metadata/core-properties">
  <dc:title xmlns:dc="http://purl.org/dc/elements/1.1/">Crossword</dc:title>
  <dc:subject xmlns:dc="http://purl.org/dc/elements/1.1/"/>
  <dc:creator xmlns:dc="http://purl.org/dc/elements/1.1/">http://cross.highcat.org</dc:creator>
  <ns0:keywords/>
  <ns0:lastModifiedBy>http://cross.highcat.org</ns0:lastModifiedBy>
  <ns0:revision>1</ns0:revision>
  <ns0:category>Examples</ns0:category>
  <dc:description xmlns:dc="http://purl.org/dc/elements/1.1/">Examples</dc:description>
  <dcterms:created xmlns:xsi="http://www.w3.org/2001/XMLSchema-instance" xmlns:dcterms="http://purl.org/dc/terms/" xsi:type="dcterms:W3CDTF">2020-10-16T20:18:12Z</dcterms:created>
  <dcterms:modified xmlns:xsi="http://www.w3.org/2001/XMLSchema-instance" xmlns:dcterms="http://purl.org/dc/terms/" xsi:type="dcterms:W3CDTF">2020-10-16T20:18:12Z</dcterms:modified>
</ns0:coreProperties>
</file>