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doubleWave" w:sz="6" w:space="0" w:color="0000FF"/>
          <w:left w:val="doubleWave" w:sz="6" w:space="0" w:color="0000FF"/>
          <w:bottom w:val="doubleWave" w:sz="6" w:space="0" w:color="0000FF"/>
          <w:right w:val="doubleWave" w:sz="6" w:space="0" w:color="0000FF"/>
          <w:insideH w:val="doubleWave" w:sz="6" w:space="0" w:color="0000FF"/>
          <w:insideV w:val="doubleWave" w:sz="6" w:space="0" w:color="0000FF"/>
        </w:tblBorders>
        <w:tblLook w:val="04A0"/>
      </w:tblPr>
      <w:tblGrid>
        <w:gridCol w:w="11272"/>
      </w:tblGrid>
      <w:tr w:rsidR="00714D31" w:rsidRPr="00421AC1" w:rsidTr="00421AC1">
        <w:trPr>
          <w:trHeight w:val="15135"/>
        </w:trPr>
        <w:tc>
          <w:tcPr>
            <w:tcW w:w="11272" w:type="dxa"/>
            <w:shd w:val="clear" w:color="auto" w:fill="FFFF66"/>
          </w:tcPr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36"/>
                <w:szCs w:val="36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36"/>
                <w:szCs w:val="36"/>
              </w:rPr>
              <w:t xml:space="preserve">Муниципальное дошкольное образовательное учреждение «Детский сад № 112 присмотра и оздоровления» </w:t>
            </w: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36"/>
                <w:szCs w:val="36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36"/>
                <w:szCs w:val="36"/>
              </w:rPr>
              <w:t>г. Магнитогорска</w:t>
            </w: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40"/>
                <w:szCs w:val="40"/>
              </w:rPr>
              <w:t xml:space="preserve"> </w:t>
            </w: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>Картотека</w:t>
            </w: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>подвижных игр</w:t>
            </w:r>
          </w:p>
          <w:p w:rsidR="00714D31" w:rsidRPr="00421AC1" w:rsidRDefault="00714D31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 xml:space="preserve">для детей  </w:t>
            </w:r>
            <w:r w:rsidR="00CD5748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>2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>-</w:t>
            </w:r>
            <w:r w:rsidR="00CD5748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>3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  <w:t xml:space="preserve"> лет</w:t>
            </w:r>
          </w:p>
          <w:p w:rsidR="004B1563" w:rsidRPr="00421AC1" w:rsidRDefault="004B1563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</w:pPr>
          </w:p>
          <w:p w:rsidR="007A71E5" w:rsidRDefault="00CD6708" w:rsidP="00CD6708">
            <w:pPr>
              <w:jc w:val="right"/>
              <w:rPr>
                <w:rFonts w:ascii="Palatino Linotype" w:hAnsi="Palatino Linotype"/>
                <w:b/>
                <w:i/>
                <w:color w:val="0000FF"/>
                <w:sz w:val="32"/>
                <w:szCs w:val="32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32"/>
                <w:szCs w:val="32"/>
              </w:rPr>
              <w:t>Выполнила: воспитатель,</w:t>
            </w:r>
          </w:p>
          <w:p w:rsidR="00CD6708" w:rsidRDefault="00CD6708" w:rsidP="00CD6708">
            <w:pPr>
              <w:jc w:val="right"/>
              <w:rPr>
                <w:rFonts w:ascii="Palatino Linotype" w:hAnsi="Palatino Linotype"/>
                <w:b/>
                <w:i/>
                <w:color w:val="0000FF"/>
                <w:sz w:val="32"/>
                <w:szCs w:val="32"/>
              </w:rPr>
            </w:pPr>
          </w:p>
          <w:p w:rsidR="00CD6708" w:rsidRPr="00CD6708" w:rsidRDefault="00CD6708" w:rsidP="00CD6708">
            <w:pPr>
              <w:jc w:val="right"/>
              <w:rPr>
                <w:rFonts w:ascii="Palatino Linotype" w:hAnsi="Palatino Linotype"/>
                <w:b/>
                <w:i/>
                <w:color w:val="0000FF"/>
                <w:sz w:val="32"/>
                <w:szCs w:val="32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32"/>
                <w:szCs w:val="32"/>
              </w:rPr>
              <w:t>Плотникова Наталья Николаевна</w:t>
            </w:r>
          </w:p>
          <w:p w:rsidR="007A71E5" w:rsidRPr="00421AC1" w:rsidRDefault="007A71E5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72"/>
                <w:szCs w:val="72"/>
              </w:rPr>
            </w:pPr>
          </w:p>
          <w:p w:rsidR="004B1563" w:rsidRPr="00421AC1" w:rsidRDefault="00C3051A" w:rsidP="00714D31">
            <w:pPr>
              <w:jc w:val="center"/>
              <w:rPr>
                <w:color w:val="0000FF"/>
              </w:rPr>
            </w:pPr>
            <w:r w:rsidRPr="00421AC1">
              <w:rPr>
                <w:color w:val="0000FF"/>
              </w:rPr>
              <w:object w:dxaOrig="4320" w:dyaOrig="17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2.75pt;height:157.5pt" o:ole="">
                  <v:imagedata r:id="rId4" o:title=""/>
                </v:shape>
                <o:OLEObject Type="Embed" ProgID="PBrush" ShapeID="_x0000_i1025" DrawAspect="Content" ObjectID="_1664558025" r:id="rId5"/>
              </w:object>
            </w:r>
          </w:p>
          <w:p w:rsidR="007A71E5" w:rsidRPr="00421AC1" w:rsidRDefault="007A71E5" w:rsidP="00714D31">
            <w:pPr>
              <w:jc w:val="center"/>
              <w:rPr>
                <w:color w:val="0000FF"/>
              </w:rPr>
            </w:pPr>
          </w:p>
          <w:p w:rsidR="004B1563" w:rsidRPr="00421AC1" w:rsidRDefault="004B1563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4B1563" w:rsidRPr="00421AC1" w:rsidRDefault="004B1563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4B1563" w:rsidRPr="00421AC1" w:rsidRDefault="004B1563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Самолёты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4B1563" w:rsidRPr="00421AC1" w:rsidRDefault="004B1563" w:rsidP="00714D3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4B1563" w:rsidRPr="00421AC1" w:rsidRDefault="004B1563" w:rsidP="004B1563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Цель: </w:t>
            </w:r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4B1563" w:rsidRPr="00421AC1" w:rsidRDefault="004B1563" w:rsidP="004B1563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4B1563" w:rsidRPr="00421AC1" w:rsidRDefault="004B1563" w:rsidP="004B1563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Подготовка: </w:t>
            </w:r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Дети стоят врассыпную на точках (взлетная полоса)</w:t>
            </w:r>
            <w:proofErr w:type="gramStart"/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  <w:proofErr w:type="gramEnd"/>
          </w:p>
          <w:p w:rsidR="004B1563" w:rsidRPr="00421AC1" w:rsidRDefault="004B1563" w:rsidP="004B1563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Default="004B1563" w:rsidP="004B1563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Ход игры: </w:t>
            </w:r>
            <w:r w:rsidR="003B487B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</w:t>
            </w:r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 команде: «К полету приготовиться. Завести моторы!» дети делают вращательные движения руками перед грудью и произносят звук  «</w:t>
            </w:r>
            <w:proofErr w:type="spellStart"/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р-р-р</w:t>
            </w:r>
            <w:proofErr w:type="spellEnd"/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  <w:r w:rsidR="003B487B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После сигнала «Полетели!» - разводят руки в стороны (как крылья самолета) и летят – разбегаются в разные стороны. По сигналу воспитателя «На посадку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!</w:t>
            </w:r>
            <w:r w:rsid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они летят на свои точки.</w:t>
            </w:r>
          </w:p>
          <w:p w:rsidR="00421AC1" w:rsidRPr="00421AC1" w:rsidRDefault="00421AC1" w:rsidP="004B1563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Правила: 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Играющие должны вылетать после сигнала «Полетели!».  По сигналу воспитателя «На посадку!» - играющие должны возвратиться на свои места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Обращать внимание на легкость бега детей.</w:t>
            </w:r>
          </w:p>
          <w:p w:rsidR="003B487B" w:rsidRPr="00421AC1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3B487B" w:rsidP="003B487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3B487B" w:rsidP="003B487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**********************************************</w:t>
            </w:r>
          </w:p>
          <w:p w:rsidR="003B487B" w:rsidRPr="00421AC1" w:rsidRDefault="003B487B" w:rsidP="003B487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3B487B" w:rsidP="003B487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Мой веселый звонкий мяч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3B487B" w:rsidRPr="00421AC1" w:rsidRDefault="003B487B" w:rsidP="003B487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Цель: 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приучать детей подпрыгивать на двух ногах, внимательно слушать четверостишие  и убегать только тогда, когда будет произнесено последнее слово.</w:t>
            </w:r>
          </w:p>
          <w:p w:rsidR="003B487B" w:rsidRPr="00421AC1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Подготовка: 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Дети стоят по кругу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У воспитателя мяч.</w:t>
            </w:r>
          </w:p>
          <w:p w:rsidR="003B487B" w:rsidRPr="00421AC1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ED5370" w:rsidRDefault="003B487B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Ход игры:  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Воспитатель отбивает мяч об пол и произносит слова:</w:t>
            </w:r>
          </w:p>
          <w:p w:rsidR="00ED5370" w:rsidRDefault="00ED537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Мой веселый звонкий мяч,</w:t>
            </w:r>
          </w:p>
          <w:p w:rsidR="00ED5370" w:rsidRDefault="00ED537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Ты куда постился вскачь?</w:t>
            </w:r>
          </w:p>
          <w:p w:rsidR="00ED5370" w:rsidRDefault="00ED537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Желтый, красный, голубой,</w:t>
            </w:r>
          </w:p>
          <w:p w:rsidR="00ED5370" w:rsidRDefault="00ED537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Не угнаться за тобой!</w:t>
            </w:r>
          </w:p>
          <w:p w:rsidR="00B77980" w:rsidRPr="00421AC1" w:rsidRDefault="00ED537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     А дети подпрыгивают как мячики</w:t>
            </w:r>
            <w:r w:rsidR="003B487B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С окончанием слов дети разбегаются по площадке, воспитатель бежит за ними. Все вновь собираются в круг, игра повторяется.</w:t>
            </w:r>
            <w:r w:rsidR="003B487B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</w:t>
            </w:r>
          </w:p>
          <w:p w:rsidR="00B77980" w:rsidRPr="00421AC1" w:rsidRDefault="00B7798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3B487B" w:rsidRPr="00421AC1" w:rsidRDefault="00B77980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Правила: 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Прыгать в соответствии с ритмом стихотворения, слегка сгибая ноги в коленях, низко не приседать; разбегаться после окончания слов; бегать в 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lastRenderedPageBreak/>
              <w:t>пределах площадки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7A71E5" w:rsidRPr="00421AC1" w:rsidRDefault="007A71E5" w:rsidP="003B487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************************************</w:t>
            </w:r>
          </w:p>
          <w:p w:rsidR="00B77980" w:rsidRPr="00421AC1" w:rsidRDefault="00B77980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ED5370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Солнышко и дождик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B77980" w:rsidRPr="00421AC1" w:rsidRDefault="00B77980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Цель: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учить бегать врассыпную, не наталкиваясь друг на друга, быстро реагировать на сигналы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Подготовка: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сидят на гимнастической скамейке или стульях.</w:t>
            </w: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Ход игры: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По сигналу воспитателя «солнышко» все идут гулять, бегают, играют и т.д. По сигналу «дождик» быстро возвращаются на свои места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Правила: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Слушать сигнал. Бежать в одну сторону, не наталкиваясь друг на друга. Можно использовать большой зонт, под который дети прячутся по сигналу «дождик»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77980" w:rsidRPr="00421AC1" w:rsidRDefault="00B77980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************************************</w:t>
            </w:r>
          </w:p>
          <w:p w:rsidR="00B77980" w:rsidRPr="00421AC1" w:rsidRDefault="00B77980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Ножки - ножки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23032B" w:rsidRPr="00421AC1" w:rsidRDefault="0023032B" w:rsidP="00B77980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Цель: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развивать у детей ловкость и умение выполнять движение согласно тексту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Подготовка: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стоят шеренгой, за линией дома, инструктор, напротив, на расстоянии 15-20 шагов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. </w:t>
            </w: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Ход игры:</w:t>
            </w:r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Педагог произносит текст </w:t>
            </w:r>
            <w:proofErr w:type="spellStart"/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потешки</w:t>
            </w:r>
            <w:proofErr w:type="spellEnd"/>
            <w:r w:rsidR="003F511F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, дети, приближаясь, выполняют соответствующие движения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3F511F" w:rsidRDefault="003F511F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«Ножки, ножки бежали (бегут) по дорожке (прыгают на двух ногах вперед)</w:t>
            </w:r>
          </w:p>
          <w:p w:rsidR="003F511F" w:rsidRDefault="003F511F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Бежали лесочком (бегут)</w:t>
            </w:r>
          </w:p>
          <w:p w:rsidR="003F511F" w:rsidRDefault="003F511F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Прыгали по кочкам (прыгают)</w:t>
            </w:r>
          </w:p>
          <w:p w:rsidR="003F511F" w:rsidRDefault="003F511F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Прибежали на лужок (прыгают на месте, останавливаются),</w:t>
            </w:r>
          </w:p>
          <w:p w:rsidR="003F511F" w:rsidRDefault="003F511F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Потеряли сапожок (разворачиваются, бегут  за линию дома</w:t>
            </w:r>
            <w:proofErr w:type="gramStart"/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)</w:t>
            </w:r>
            <w:proofErr w:type="gramEnd"/>
          </w:p>
          <w:p w:rsidR="003F511F" w:rsidRPr="00421AC1" w:rsidRDefault="003F511F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Нашли сапожок!»</w:t>
            </w: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Правила: </w:t>
            </w:r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Выполнять движения соответственно </w:t>
            </w:r>
            <w:proofErr w:type="spellStart"/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потешке</w:t>
            </w:r>
            <w:proofErr w:type="spellEnd"/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, прыгать легко и ритмично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lastRenderedPageBreak/>
              <w:t>***************************</w:t>
            </w:r>
          </w:p>
          <w:p w:rsidR="0023032B" w:rsidRPr="00421AC1" w:rsidRDefault="0023032B" w:rsidP="0023032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Поймай бабочку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23032B" w:rsidRPr="00421AC1" w:rsidRDefault="0023032B" w:rsidP="0023032B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</w:t>
            </w:r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Цель: развивать у детей умение согласовывать движения со зрительным сигналом, упражнять детей в прыжках (подпрыгивание на месте)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23032B" w:rsidRPr="00421AC1" w:rsidRDefault="0023032B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Подготовка:</w:t>
            </w:r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становятся по кругу, на расстоянии вытянутых рук, лицом к центру. Педагог находится в середине круга, в руках у нее прут длинной – 1-1,2 метра с привязанной на шнуре картонной (поролоновой) бабочкой. Длина шнура – 50см</w:t>
            </w:r>
            <w:r w:rsidR="007C6651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7C6651" w:rsidRPr="00421AC1" w:rsidRDefault="007C6651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C6651" w:rsidRPr="00421AC1" w:rsidRDefault="007C6651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Ход игры:</w:t>
            </w:r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Воспитатель обводит прутом, «бабочка летает», немного выше головы играющих. Приближая предмет к ребенку, педагог говорит: «Лови!». Приподнимает прут так, чтобы ребенок прыгал вверх, стараясь поймать бабочку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7C6651" w:rsidRPr="00421AC1" w:rsidRDefault="007C6651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C6651" w:rsidRPr="00421AC1" w:rsidRDefault="007C6651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Правила:</w:t>
            </w:r>
            <w:r w:rsidR="0009503D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Прыгать стоя на месте; вытягиваться повыше, стараясь достать предмет обеими руками. Предмет должен 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находиться несколько впереди ребенка, а не над головой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7C6651" w:rsidRPr="00421AC1" w:rsidRDefault="007C6651" w:rsidP="0023032B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C6651" w:rsidRPr="00421AC1" w:rsidRDefault="007C6651" w:rsidP="007C665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</w:t>
            </w:r>
            <w:r w:rsidR="007A71E5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</w:t>
            </w:r>
          </w:p>
          <w:p w:rsidR="007C6651" w:rsidRPr="00421AC1" w:rsidRDefault="007C6651" w:rsidP="007C665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C6651" w:rsidRPr="00421AC1" w:rsidRDefault="007C6651" w:rsidP="007C665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Спрыгни в воду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7C6651" w:rsidRPr="00421AC1" w:rsidRDefault="007C6651" w:rsidP="007C6651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C6651" w:rsidRPr="00421AC1" w:rsidRDefault="007C6651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Цель: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упражнять в прыжке в глубину; быстро реагировать на сигнал</w:t>
            </w:r>
            <w:r w:rsidR="00676872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Подготовка: 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Дети располагаются на скамейках (пеньках, плоских камнях). Площадка - озеро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Ход игры: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Воспитатель предлагает спрыгнуть в воду и поплавать. Дети спрыгивают и бегают по площадке. На сигнал «сильные волны, скорее домой» влезают на возвышения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Правила: 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Прыгать по сигналу, мягко приземляясь; влезать на свободное, близко расположенное место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7C6651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676872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</w:t>
            </w:r>
          </w:p>
          <w:p w:rsidR="00676872" w:rsidRPr="00421AC1" w:rsidRDefault="00676872" w:rsidP="00676872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54573C" w:rsidRDefault="0054573C" w:rsidP="00676872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54573C" w:rsidRDefault="0054573C" w:rsidP="00676872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676872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Целься вернее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676872" w:rsidRPr="00421AC1" w:rsidRDefault="00676872" w:rsidP="00676872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Цель: 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упражнять в бросании в горизонтальную цель, развивать глазомер, ловкость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676872" w:rsidRPr="00421AC1" w:rsidRDefault="00676872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676872" w:rsidRPr="00421AC1" w:rsidRDefault="00676872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Подготовка: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становятся в круг (обозначается мелом) и берут маленькие мячики или мешочки с песком. В центре круга, на расстоянии 1 – 1,5 м от детей стоит ящик (большая корзина)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676872" w:rsidRPr="00421AC1" w:rsidRDefault="00676872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676872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</w:t>
            </w:r>
            <w:r w:rsidR="000827BF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Ход игры: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По сигналу воспитателя дети бросают предмет в ящик одной рукой от плеча, снизу. Затем идут к ящику, каждый берет один предмет, возвращается на свое место и повторяет бросок.</w:t>
            </w:r>
          </w:p>
          <w:p w:rsidR="000827BF" w:rsidRPr="00421AC1" w:rsidRDefault="000827BF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0827BF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Правила:</w:t>
            </w:r>
            <w:r w:rsidR="0054573C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Слушать  сигнал. Бросать правой и левой рукой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827BF" w:rsidRPr="00421AC1" w:rsidRDefault="000827BF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0827BF" w:rsidP="00676872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0827BF" w:rsidP="000827BF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</w:t>
            </w:r>
          </w:p>
          <w:p w:rsidR="000827BF" w:rsidRPr="00421AC1" w:rsidRDefault="000827BF" w:rsidP="000827BF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0827BF" w:rsidP="000827BF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Прокати мяч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0827BF" w:rsidRPr="00421AC1" w:rsidRDefault="000827BF" w:rsidP="000827BF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0827BF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Цель: 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учить катить мяч в прямом направлении, отталкиваясь энергично, с усилием; развивать умение ориентироваться в пространстве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827BF" w:rsidRPr="00421AC1" w:rsidRDefault="000827BF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827BF" w:rsidRPr="00421AC1" w:rsidRDefault="000827BF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Подготовка: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садятся в полукруг, ноги врозь, воспитатель, держа мяч в руках, встает напротив</w:t>
            </w:r>
            <w:r w:rsidR="00CF0C11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CF0C11" w:rsidRPr="00421AC1" w:rsidRDefault="00CF0C11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F0C11" w:rsidRPr="00421AC1" w:rsidRDefault="00CF0C11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Ход игры: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Воспитатель катит мяч каждому по очереди. Ребенок ловит мяч и катит его воспитателю. Усложнение: дети стоят, а воспитатель катит мяч любому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CF0C11" w:rsidRPr="00421AC1" w:rsidRDefault="00CF0C11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F0C11" w:rsidRPr="00421AC1" w:rsidRDefault="00CF0C11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Правила: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ловить мяч руками, не прижимать; отталкивать его пальцами рук. Быть внимательными.</w:t>
            </w:r>
          </w:p>
          <w:p w:rsidR="000B2AA9" w:rsidRPr="00421AC1" w:rsidRDefault="000B2AA9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827BF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************************************</w:t>
            </w: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Карусель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Це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ль: развивать у детей ритмичность движений и умение согласовывать их со словами; упражнять в беге, ходьбе по кругу и построении в 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lastRenderedPageBreak/>
              <w:t>круг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Подготовка: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образовывают круг, берутся за руки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EE1E09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Ход игры:</w:t>
            </w:r>
            <w:r w:rsidR="00EE1E09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Двигаются по кругу под слова: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«Еле, еле, еле, еле,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Завертелись карусели.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А потом, потом, потом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Все бегом, бегом, бегом.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Тише, тише не спешите,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Карусель остановите!</w:t>
            </w:r>
          </w:p>
          <w:p w:rsidR="00EE1E09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Раз, два, раз, два,</w:t>
            </w:r>
          </w:p>
          <w:p w:rsidR="00732A98" w:rsidRDefault="00EE1E0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Вот и кончилась игра!»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B2AA9" w:rsidRPr="00421AC1" w:rsidRDefault="00732A9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Сначала дети идут по кругу, затем бегут с окончание слов останавливаются</w:t>
            </w:r>
            <w:r w:rsidR="000B2AA9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Правила: 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Делать движения согласно тексту, держать круг. Вариант: дети одной рукой берутся за длинный шнур со связанными концами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A71E5" w:rsidRPr="00421AC1" w:rsidRDefault="007A71E5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</w:t>
            </w: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Доползи до погремушки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»</w:t>
            </w:r>
          </w:p>
          <w:p w:rsidR="000B2AA9" w:rsidRPr="00421AC1" w:rsidRDefault="000B2AA9" w:rsidP="000B2AA9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Pr="00421AC1" w:rsidRDefault="000B2AA9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Цель: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упражнять в ползании; способствовать развитию самостоятельности</w:t>
            </w:r>
            <w:r w:rsidR="00150DC7"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150DC7" w:rsidRPr="00421AC1" w:rsidRDefault="00150DC7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150DC7" w:rsidRPr="00421AC1" w:rsidRDefault="00150DC7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Подготовка: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На одной стороне площадки положено 5-6 погремушек.</w:t>
            </w:r>
          </w:p>
          <w:p w:rsidR="00150DC7" w:rsidRPr="00421AC1" w:rsidRDefault="00150DC7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150DC7" w:rsidRPr="00421AC1" w:rsidRDefault="00150DC7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Ход игры: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5-6 детей встают на четвереньки, на линии, расположенной в 3-4 м от предметов, и ползут к ним указанным воспитателем способом. Доползают до погремушки, берут ее, встают и гремят над головой. Кладут на землю. Затем упражнение выполняют другие дети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150DC7" w:rsidRPr="00421AC1" w:rsidRDefault="00150DC7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150DC7" w:rsidRDefault="00150DC7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Правила:</w:t>
            </w:r>
            <w:r w:rsidR="00732A9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дети выполняют движения согласно тексту</w:t>
            </w:r>
            <w:r w:rsidRPr="00421AC1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732A98" w:rsidRDefault="00732A9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32A98" w:rsidRDefault="00732A9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32A98" w:rsidRDefault="00732A9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32A98" w:rsidRDefault="00732A98" w:rsidP="00732A9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</w:t>
            </w:r>
          </w:p>
          <w:p w:rsidR="00732A98" w:rsidRDefault="00732A98" w:rsidP="00732A9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32A98" w:rsidRDefault="00732A98" w:rsidP="00732A9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32A98" w:rsidRDefault="00732A98" w:rsidP="00732A9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«Веселые снежинки»</w:t>
            </w:r>
          </w:p>
          <w:p w:rsidR="00732A98" w:rsidRDefault="00732A98" w:rsidP="00732A9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732A98" w:rsidRDefault="00732A98" w:rsidP="00732A9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Цель: развивать у детей умение согласовывать движение со словами.</w:t>
            </w:r>
          </w:p>
          <w:p w:rsidR="00732A98" w:rsidRDefault="00732A98" w:rsidP="00732A9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0B2AA9" w:rsidRDefault="00732A9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Подготовка: </w:t>
            </w:r>
            <w:r w:rsidR="00B52713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Построение детей по точкам (ориентиры).</w:t>
            </w: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Ход игры:  По сигналу воспитателя дети выполняют движения согласно тексту:</w:t>
            </w: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«Мы веселые снежинки,</w:t>
            </w: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В воздухе кружимся.</w:t>
            </w: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Дунул ветер – полетели,</w:t>
            </w: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Полетели, полетели,</w:t>
            </w:r>
          </w:p>
          <w:p w:rsidR="00B52713" w:rsidRDefault="00B52713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Полетели, тихо сели</w:t>
            </w:r>
            <w:r w:rsidR="00CD6708"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.</w:t>
            </w: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Ветер снова набежал</w:t>
            </w: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И снежинки все поднял.</w:t>
            </w: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Закружились, полетели, </w:t>
            </w: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И на землю тихо сели».</w:t>
            </w: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 Правила: Дети выполняют движения согласно тексту.</w:t>
            </w: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0B2AA9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CD670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****************************</w:t>
            </w:r>
          </w:p>
          <w:p w:rsidR="00CD6708" w:rsidRDefault="00CD6708" w:rsidP="00CD670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CD670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CD670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>«Прыжки через палочку»</w:t>
            </w:r>
          </w:p>
          <w:p w:rsidR="00CD6708" w:rsidRDefault="00CD6708" w:rsidP="00CD6708">
            <w:pPr>
              <w:jc w:val="center"/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   Цель: развивать ловкость, упражнять в прыжках в дину.</w:t>
            </w:r>
          </w:p>
          <w:p w:rsidR="00CD6708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  Подготовка: Воспитатель кладет на землю перед детьми палочку.</w:t>
            </w:r>
          </w:p>
          <w:p w:rsidR="00CD6708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 Ход игры: Воспитатель предлагает перепрыгнуть, не задевая палочку. После того как дети перепрыгнули одну палочку, воспитатель кладет вторую на расстоянии 15-20 см от первой и предлагает прыгать подальше, сильнее отталкиваясь.</w:t>
            </w:r>
          </w:p>
          <w:p w:rsidR="00CD6708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</w:p>
          <w:p w:rsidR="00CD6708" w:rsidRPr="00421AC1" w:rsidRDefault="00CD6708" w:rsidP="00CD6708">
            <w:pP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color w:val="0000FF"/>
                <w:sz w:val="28"/>
                <w:szCs w:val="28"/>
              </w:rPr>
              <w:t xml:space="preserve">                       Правила: Прыгать толчком двух ног; приземляться также на обе ноги, сгибая их.</w:t>
            </w:r>
          </w:p>
        </w:tc>
      </w:tr>
    </w:tbl>
    <w:p w:rsidR="00255416" w:rsidRPr="00421AC1" w:rsidRDefault="00714D31">
      <w:pPr>
        <w:rPr>
          <w:color w:val="0000FF"/>
        </w:rPr>
      </w:pPr>
      <w:r w:rsidRPr="00421AC1">
        <w:rPr>
          <w:color w:val="0000FF"/>
        </w:rPr>
        <w:lastRenderedPageBreak/>
        <w:t xml:space="preserve"> </w:t>
      </w:r>
    </w:p>
    <w:sectPr w:rsidR="00255416" w:rsidRPr="00421AC1" w:rsidSect="00714D31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14D31"/>
    <w:rsid w:val="000827BF"/>
    <w:rsid w:val="0009503D"/>
    <w:rsid w:val="000B2AA9"/>
    <w:rsid w:val="000F6327"/>
    <w:rsid w:val="00150DC7"/>
    <w:rsid w:val="0023032B"/>
    <w:rsid w:val="00255416"/>
    <w:rsid w:val="003B487B"/>
    <w:rsid w:val="003F511F"/>
    <w:rsid w:val="00421AC1"/>
    <w:rsid w:val="004B1563"/>
    <w:rsid w:val="004C11A8"/>
    <w:rsid w:val="0054573C"/>
    <w:rsid w:val="00676872"/>
    <w:rsid w:val="00714D31"/>
    <w:rsid w:val="00732A98"/>
    <w:rsid w:val="007A71E5"/>
    <w:rsid w:val="007C6651"/>
    <w:rsid w:val="008A62DC"/>
    <w:rsid w:val="00B52713"/>
    <w:rsid w:val="00B77980"/>
    <w:rsid w:val="00C3051A"/>
    <w:rsid w:val="00CD5748"/>
    <w:rsid w:val="00CD6708"/>
    <w:rsid w:val="00CF0C11"/>
    <w:rsid w:val="00D33230"/>
    <w:rsid w:val="00D768BB"/>
    <w:rsid w:val="00ED5370"/>
    <w:rsid w:val="00EE1E09"/>
    <w:rsid w:val="00EF170C"/>
    <w:rsid w:val="00F4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D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2020-10-18T14:27:00Z</dcterms:created>
  <dcterms:modified xsi:type="dcterms:W3CDTF">2020-10-18T14:27:00Z</dcterms:modified>
</cp:coreProperties>
</file>