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C1" w:rsidRPr="00907AC1" w:rsidRDefault="00907AC1" w:rsidP="00907AC1">
      <w:pPr>
        <w:pBdr>
          <w:right w:val="none" w:sz="4" w:space="7" w:color="000000"/>
        </w:pBdr>
        <w:ind w:firstLine="708"/>
        <w:jc w:val="center"/>
        <w:rPr>
          <w:rFonts w:ascii="Times New Roman CYR" w:hAnsi="Times New Roman CYR"/>
          <w:sz w:val="22"/>
        </w:rPr>
      </w:pPr>
      <w:r w:rsidRPr="00907AC1">
        <w:rPr>
          <w:rFonts w:ascii="Times New Roman CYR" w:hAnsi="Times New Roman CYR"/>
          <w:sz w:val="22"/>
        </w:rPr>
        <w:t>УПРАВЛЕНИЕ ОБРАЗОВАНИЯ АДМИНИСТРАЦИИ ГОРОДА ТЫНДЫ</w:t>
      </w:r>
    </w:p>
    <w:p w:rsidR="00907AC1" w:rsidRPr="00907AC1" w:rsidRDefault="00907AC1" w:rsidP="00907AC1">
      <w:pPr>
        <w:pBdr>
          <w:right w:val="none" w:sz="4" w:space="7" w:color="000000"/>
        </w:pBdr>
        <w:jc w:val="center"/>
        <w:rPr>
          <w:rFonts w:ascii="Times New Roman CYR" w:hAnsi="Times New Roman CYR"/>
          <w:sz w:val="22"/>
        </w:rPr>
      </w:pPr>
      <w:r w:rsidRPr="00907AC1">
        <w:rPr>
          <w:rFonts w:ascii="Times New Roman CYR" w:hAnsi="Times New Roman CYR"/>
          <w:sz w:val="22"/>
        </w:rPr>
        <w:t xml:space="preserve">МУНИЦИПАЛЬНОЕ ДОШКОЛЬНОЕ ОБРАЗОВАТЕЛЬНОЕ БЮДЖЕТНОЕ УЧРЕЖДЕНИЕ </w:t>
      </w:r>
    </w:p>
    <w:p w:rsidR="00907AC1" w:rsidRDefault="00907AC1" w:rsidP="00907AC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AC1">
        <w:rPr>
          <w:rFonts w:ascii="Times New Roman CYR" w:hAnsi="Times New Roman CYR"/>
        </w:rPr>
        <w:t xml:space="preserve">ДЕТСКИЙ САД № 6 </w:t>
      </w:r>
      <w:r w:rsidRPr="00907AC1">
        <w:t>«</w:t>
      </w:r>
      <w:r w:rsidRPr="00907AC1">
        <w:rPr>
          <w:rFonts w:ascii="Times New Roman CYR" w:hAnsi="Times New Roman CYR"/>
        </w:rPr>
        <w:t>ЧЕРЕМУШКА</w:t>
      </w:r>
      <w:r w:rsidRPr="00907AC1">
        <w:t xml:space="preserve">» </w:t>
      </w:r>
      <w:r w:rsidRPr="00907AC1">
        <w:rPr>
          <w:rFonts w:ascii="Times New Roman CYR" w:hAnsi="Times New Roman CYR"/>
        </w:rPr>
        <w:t>ГОРОДА ТЫНДЫ АМУРСКОЙ ОБЛАСТИ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299720</wp:posOffset>
            </wp:positionV>
            <wp:extent cx="7515860" cy="5037455"/>
            <wp:effectExtent l="19050" t="0" r="8890" b="0"/>
            <wp:wrapThrough wrapText="bothSides">
              <wp:wrapPolygon edited="0">
                <wp:start x="-55" y="0"/>
                <wp:lineTo x="-55" y="21483"/>
                <wp:lineTo x="21626" y="21483"/>
                <wp:lineTo x="21626" y="0"/>
                <wp:lineTo x="-55" y="0"/>
              </wp:wrapPolygon>
            </wp:wrapThrough>
            <wp:docPr id="1" name="Рисунок 1" descr="https://dshi-gusev.klgd.muzkult.ru/media/2020/02/03/1250051234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hi-gusev.klgd.muzkult.ru/media/2020/02/03/1250051234/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860" cy="503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AC1" w:rsidRDefault="00B74277" w:rsidP="00907AC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4277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.25pt;height:4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ВЛИЯНИЕ УСТНОГО НАРОДНОГО ТВОРЧЕСТВА &#10;НА РАЗВИТИЕ РЕЧИ "/>
          </v:shape>
        </w:pict>
      </w:r>
    </w:p>
    <w:p w:rsidR="00907AC1" w:rsidRDefault="00907AC1" w:rsidP="00907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AC1" w:rsidRDefault="00907AC1" w:rsidP="001E432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5141" w:rsidRPr="00907AC1" w:rsidRDefault="00415141" w:rsidP="00907AC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7AC1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Фольклор создается всеми для всех и в рамках многовековых традиций. Во всем, что делал народ </w:t>
      </w:r>
      <w:proofErr w:type="gramStart"/>
      <w:r w:rsidRPr="00907AC1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-е</w:t>
      </w:r>
      <w:proofErr w:type="gramEnd"/>
      <w:r w:rsidRPr="00907AC1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диные представления о красоте. Здесь нет разноречий. Единство представлений о красоте создавало единство стиля, и то и другое, как броней, защищало народное искусство от безвкусицы.</w:t>
      </w:r>
    </w:p>
    <w:p w:rsidR="001E4325" w:rsidRPr="000651FB" w:rsidRDefault="00415141" w:rsidP="000651FB">
      <w:pPr>
        <w:pStyle w:val="a3"/>
        <w:ind w:firstLine="709"/>
        <w:jc w:val="both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907AC1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                                                                          </w:t>
      </w:r>
      <w:r w:rsidR="001E4325" w:rsidRPr="00907AC1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                     </w:t>
      </w:r>
      <w:r w:rsidRPr="00907AC1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 Д.С. Лихачев</w:t>
      </w:r>
    </w:p>
    <w:p w:rsidR="001E4325" w:rsidRDefault="001E4325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325" w:rsidRDefault="000651FB" w:rsidP="000651F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07AC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E4325" w:rsidRDefault="000651FB" w:rsidP="000651F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Курганова Людмила Ильинична</w:t>
      </w:r>
    </w:p>
    <w:p w:rsidR="001E4325" w:rsidRDefault="001E4325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325" w:rsidRDefault="001E4325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325" w:rsidRDefault="000651FB" w:rsidP="000651F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Г.Тында</w:t>
      </w:r>
    </w:p>
    <w:p w:rsidR="001E4325" w:rsidRDefault="001E4325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325" w:rsidRDefault="00415141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Мы живём в интересное и сложное время, когда на многое начинаем смотреть по – иному, многое заново открываем и переоцениваем. В первую очередь это относится к нашему прошлому, которое мы, оказывается, знаем очень поверхностно. Что заботило, радовало и тревожило русских людей, чем они занимались, как трудились, о чём мечтали, рассказывали и пели, что передавали своим детям и внукам? Ответить на эти вопросы – значит восстановить связь времён, вернуть утерянные ценности. Обратиться к истокам поможет фольклор, ведь его содержание – жизнь народа, человеческий опыт, просеянный через сито веков, духовный мир русского человека, его мысли, переживания. </w:t>
      </w:r>
    </w:p>
    <w:p w:rsidR="001E4325" w:rsidRDefault="00415141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Ценность фольклора определяется тем, что он воздействует на чувства ребёнка благодаря средствам выразительности, и это воздействие носит естественный, ненасильственный характер. В силу этого оно доступно детям с разным уровнем развития, и каждый ребёнок получает от этого удовольствие и эмоциональный заряд.</w:t>
      </w:r>
    </w:p>
    <w:p w:rsidR="001E4325" w:rsidRDefault="00415141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Русские народные сказки, песни, пословицы, </w:t>
      </w:r>
      <w:proofErr w:type="gramStart"/>
      <w:r w:rsidRPr="001E4325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1E4325"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– это народная мудрость, свод правил жизни, сокровищница русского языка. И как важно с ранних лет, научить детей постигать культуру своего народа. Зародить в детских душах </w:t>
      </w:r>
      <w:proofErr w:type="gramStart"/>
      <w:r w:rsidRPr="001E4325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1E4325">
        <w:rPr>
          <w:rFonts w:ascii="Times New Roman" w:hAnsi="Times New Roman" w:cs="Times New Roman"/>
          <w:sz w:val="28"/>
          <w:szCs w:val="28"/>
        </w:rPr>
        <w:t xml:space="preserve"> и вечное. Через </w:t>
      </w:r>
      <w:proofErr w:type="gramStart"/>
      <w:r w:rsidRPr="001E4325">
        <w:rPr>
          <w:rFonts w:ascii="Times New Roman" w:hAnsi="Times New Roman" w:cs="Times New Roman"/>
          <w:sz w:val="28"/>
          <w:szCs w:val="28"/>
        </w:rPr>
        <w:t>устное</w:t>
      </w:r>
      <w:proofErr w:type="gramEnd"/>
      <w:r w:rsidRPr="001E4325">
        <w:rPr>
          <w:rFonts w:ascii="Times New Roman" w:hAnsi="Times New Roman" w:cs="Times New Roman"/>
          <w:sz w:val="28"/>
          <w:szCs w:val="28"/>
        </w:rPr>
        <w:t xml:space="preserve"> народное творчеству ребёнка формируется потребность в художественном слове. При знакомстве с фольклором у детей развивается речь, формируются нравственные привычки, обогащаются знания о природе и, что очень важно, прививается любовь к культурному наследию Родины. </w:t>
      </w:r>
      <w:r w:rsidR="00F414E0" w:rsidRPr="001E4325">
        <w:rPr>
          <w:rFonts w:ascii="Times New Roman" w:hAnsi="Times New Roman" w:cs="Times New Roman"/>
          <w:sz w:val="28"/>
          <w:szCs w:val="28"/>
        </w:rPr>
        <w:t xml:space="preserve">Поэтому тему по самообразованию я  выбрала </w:t>
      </w:r>
      <w:r w:rsidR="00F414E0" w:rsidRPr="001E4325">
        <w:rPr>
          <w:rFonts w:ascii="Times New Roman" w:hAnsi="Times New Roman" w:cs="Times New Roman"/>
          <w:b/>
          <w:sz w:val="28"/>
          <w:szCs w:val="28"/>
        </w:rPr>
        <w:t>«Влияние устного народного творчества на развитие  речи детей »</w:t>
      </w:r>
      <w:r w:rsidR="00F414E0" w:rsidRPr="001E4325">
        <w:rPr>
          <w:rFonts w:ascii="Times New Roman" w:hAnsi="Times New Roman" w:cs="Times New Roman"/>
          <w:sz w:val="28"/>
          <w:szCs w:val="28"/>
        </w:rPr>
        <w:t xml:space="preserve"> </w:t>
      </w:r>
      <w:r w:rsidRPr="001E4325">
        <w:rPr>
          <w:rFonts w:ascii="Times New Roman" w:hAnsi="Times New Roman" w:cs="Times New Roman"/>
          <w:sz w:val="28"/>
          <w:szCs w:val="28"/>
        </w:rPr>
        <w:t xml:space="preserve">Я начинала работа по  своей теме со старшим  дошкольным возрастом. Заучивали с ними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, скороговорки,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>, поговорки, отгадывали загадки. Знакомила с деревенским бытом в старину, играли в русские народные игры. Знакомились с народными традициями, рассматривали иллюстрации к праздникам. Речь у детей стала четкой выразительной.</w:t>
      </w:r>
      <w:r w:rsidR="00F414E0" w:rsidRPr="001E4325">
        <w:rPr>
          <w:rFonts w:ascii="Times New Roman" w:hAnsi="Times New Roman" w:cs="Times New Roman"/>
          <w:sz w:val="28"/>
          <w:szCs w:val="28"/>
        </w:rPr>
        <w:t xml:space="preserve"> В группе по данной теме проводила кружок «</w:t>
      </w:r>
      <w:r w:rsidR="00664487" w:rsidRPr="001E4325">
        <w:rPr>
          <w:rFonts w:ascii="Times New Roman" w:hAnsi="Times New Roman" w:cs="Times New Roman"/>
          <w:sz w:val="28"/>
          <w:szCs w:val="28"/>
        </w:rPr>
        <w:t>Русская горница</w:t>
      </w:r>
      <w:r w:rsidR="00F414E0" w:rsidRPr="001E4325">
        <w:rPr>
          <w:rFonts w:ascii="Times New Roman" w:hAnsi="Times New Roman" w:cs="Times New Roman"/>
          <w:b/>
          <w:sz w:val="28"/>
          <w:szCs w:val="28"/>
        </w:rPr>
        <w:t>»</w:t>
      </w:r>
      <w:r w:rsidRPr="001E4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4E0" w:rsidRPr="001E4325">
        <w:rPr>
          <w:rFonts w:ascii="Times New Roman" w:hAnsi="Times New Roman" w:cs="Times New Roman"/>
          <w:b/>
          <w:sz w:val="28"/>
          <w:szCs w:val="28"/>
        </w:rPr>
        <w:t>цель моего кружка:</w:t>
      </w:r>
      <w:r w:rsidR="00664487" w:rsidRPr="001E4325">
        <w:rPr>
          <w:rFonts w:ascii="Times New Roman" w:hAnsi="Times New Roman" w:cs="Times New Roman"/>
          <w:sz w:val="28"/>
          <w:szCs w:val="28"/>
        </w:rPr>
        <w:t xml:space="preserve"> </w:t>
      </w:r>
      <w:r w:rsidR="001E4325">
        <w:rPr>
          <w:rFonts w:ascii="Times New Roman" w:hAnsi="Times New Roman" w:cs="Times New Roman"/>
          <w:sz w:val="28"/>
          <w:szCs w:val="28"/>
        </w:rPr>
        <w:t>п</w:t>
      </w:r>
      <w:r w:rsidR="00664487" w:rsidRPr="001E4325">
        <w:rPr>
          <w:rFonts w:ascii="Times New Roman" w:hAnsi="Times New Roman" w:cs="Times New Roman"/>
          <w:sz w:val="28"/>
          <w:szCs w:val="28"/>
        </w:rPr>
        <w:t xml:space="preserve">ознавательное и социально-коммуникативное развитие, расширение кругозора. </w:t>
      </w:r>
    </w:p>
    <w:p w:rsidR="00F50259" w:rsidRDefault="001E4325" w:rsidP="00F50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025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664487" w:rsidRPr="001E4325">
        <w:rPr>
          <w:sz w:val="28"/>
          <w:szCs w:val="28"/>
        </w:rPr>
        <w:t>Воспитание мировоззрения на подлинных произведениях народной речи — устного народного творчества (исконно русских словах, словосочетаниях, оборотах и т.д.), подлинных предметах народного быта, в том числе и произведениях декоративно-прикладного творчества.</w:t>
      </w:r>
    </w:p>
    <w:p w:rsidR="001E4325" w:rsidRPr="00357AC0" w:rsidRDefault="00664487" w:rsidP="00F50259">
      <w:pPr>
        <w:jc w:val="both"/>
        <w:rPr>
          <w:sz w:val="28"/>
          <w:szCs w:val="28"/>
        </w:rPr>
      </w:pPr>
      <w:r w:rsidRPr="001E4325">
        <w:rPr>
          <w:sz w:val="28"/>
          <w:szCs w:val="28"/>
        </w:rPr>
        <w:t xml:space="preserve">   </w:t>
      </w:r>
      <w:r w:rsidR="00F50259">
        <w:rPr>
          <w:sz w:val="28"/>
          <w:szCs w:val="28"/>
        </w:rPr>
        <w:t xml:space="preserve">      </w:t>
      </w:r>
      <w:r w:rsidRPr="001E4325">
        <w:rPr>
          <w:sz w:val="28"/>
          <w:szCs w:val="28"/>
        </w:rPr>
        <w:t>Кружок проводился 1 раз в неделю по 25 минут. Пров</w:t>
      </w:r>
      <w:r w:rsidR="001E4325">
        <w:rPr>
          <w:sz w:val="28"/>
          <w:szCs w:val="28"/>
        </w:rPr>
        <w:t>ела</w:t>
      </w:r>
      <w:r w:rsidR="00786CDA" w:rsidRPr="001E4325">
        <w:rPr>
          <w:sz w:val="28"/>
          <w:szCs w:val="28"/>
        </w:rPr>
        <w:t xml:space="preserve"> с детьми открытое занятия,</w:t>
      </w:r>
      <w:r w:rsidR="001E4325">
        <w:rPr>
          <w:sz w:val="28"/>
          <w:szCs w:val="28"/>
        </w:rPr>
        <w:t xml:space="preserve"> </w:t>
      </w:r>
      <w:r w:rsidR="00F50259" w:rsidRPr="00F50259">
        <w:rPr>
          <w:sz w:val="28"/>
          <w:szCs w:val="28"/>
        </w:rPr>
        <w:t>«Задания от дедушки Фольклора»</w:t>
      </w:r>
      <w:r w:rsidR="00F50259">
        <w:rPr>
          <w:b/>
          <w:color w:val="C00000"/>
          <w:sz w:val="56"/>
          <w:szCs w:val="56"/>
        </w:rPr>
        <w:t xml:space="preserve"> </w:t>
      </w:r>
      <w:r w:rsidR="001E4325">
        <w:rPr>
          <w:sz w:val="28"/>
          <w:szCs w:val="28"/>
        </w:rPr>
        <w:t>развлечение М</w:t>
      </w:r>
      <w:r w:rsidR="00786CDA" w:rsidRPr="001E4325">
        <w:rPr>
          <w:sz w:val="28"/>
          <w:szCs w:val="28"/>
        </w:rPr>
        <w:t xml:space="preserve">асленица. </w:t>
      </w:r>
    </w:p>
    <w:p w:rsidR="00357AC0" w:rsidRPr="00357AC0" w:rsidRDefault="00786CDA" w:rsidP="00357AC0">
      <w:pPr>
        <w:pStyle w:val="1"/>
        <w:shd w:val="clear" w:color="auto" w:fill="FFFFFF"/>
        <w:spacing w:before="0" w:beforeAutospacing="0" w:after="200" w:afterAutospacing="0" w:line="240" w:lineRule="atLeast"/>
        <w:ind w:firstLine="709"/>
        <w:rPr>
          <w:b w:val="0"/>
          <w:bCs w:val="0"/>
          <w:sz w:val="28"/>
          <w:szCs w:val="28"/>
        </w:rPr>
      </w:pPr>
      <w:r w:rsidRPr="00357AC0">
        <w:rPr>
          <w:b w:val="0"/>
          <w:sz w:val="28"/>
          <w:szCs w:val="28"/>
        </w:rPr>
        <w:t xml:space="preserve">Проводилась работа с родителями беседы, консультации, </w:t>
      </w:r>
      <w:proofErr w:type="gramStart"/>
      <w:r w:rsidRPr="00357AC0">
        <w:rPr>
          <w:b w:val="0"/>
          <w:sz w:val="28"/>
          <w:szCs w:val="28"/>
        </w:rPr>
        <w:t>родительское</w:t>
      </w:r>
      <w:proofErr w:type="gramEnd"/>
      <w:r w:rsidRPr="00357AC0">
        <w:rPr>
          <w:b w:val="0"/>
          <w:sz w:val="28"/>
          <w:szCs w:val="28"/>
        </w:rPr>
        <w:t xml:space="preserve"> собрания</w:t>
      </w:r>
      <w:r w:rsidR="00357AC0" w:rsidRPr="00357AC0">
        <w:rPr>
          <w:b w:val="0"/>
          <w:sz w:val="28"/>
          <w:szCs w:val="28"/>
        </w:rPr>
        <w:t>:</w:t>
      </w:r>
      <w:r w:rsidR="00357AC0" w:rsidRPr="00357AC0">
        <w:rPr>
          <w:b w:val="0"/>
          <w:bCs w:val="0"/>
        </w:rPr>
        <w:t xml:space="preserve"> </w:t>
      </w:r>
      <w:r w:rsidR="00357AC0" w:rsidRPr="00357AC0">
        <w:rPr>
          <w:b w:val="0"/>
          <w:bCs w:val="0"/>
          <w:sz w:val="28"/>
          <w:szCs w:val="28"/>
        </w:rPr>
        <w:t>«</w:t>
      </w:r>
      <w:r w:rsidR="00357AC0" w:rsidRPr="00357AC0">
        <w:rPr>
          <w:rFonts w:eastAsia="Calibri"/>
          <w:b w:val="0"/>
          <w:bCs w:val="0"/>
          <w:sz w:val="28"/>
          <w:szCs w:val="28"/>
        </w:rPr>
        <w:t>Устное</w:t>
      </w:r>
      <w:r w:rsidR="00357AC0" w:rsidRPr="00357AC0">
        <w:rPr>
          <w:b w:val="0"/>
          <w:bCs w:val="0"/>
          <w:sz w:val="28"/>
          <w:szCs w:val="28"/>
        </w:rPr>
        <w:t xml:space="preserve"> </w:t>
      </w:r>
      <w:r w:rsidR="00357AC0" w:rsidRPr="00357AC0">
        <w:rPr>
          <w:rFonts w:eastAsia="Calibri"/>
          <w:b w:val="0"/>
          <w:bCs w:val="0"/>
          <w:sz w:val="28"/>
          <w:szCs w:val="28"/>
        </w:rPr>
        <w:t>народное</w:t>
      </w:r>
      <w:r w:rsidR="00357AC0" w:rsidRPr="00357AC0">
        <w:rPr>
          <w:b w:val="0"/>
          <w:bCs w:val="0"/>
          <w:sz w:val="28"/>
          <w:szCs w:val="28"/>
        </w:rPr>
        <w:t xml:space="preserve"> </w:t>
      </w:r>
      <w:r w:rsidR="00357AC0" w:rsidRPr="00357AC0">
        <w:rPr>
          <w:rFonts w:eastAsia="Calibri"/>
          <w:b w:val="0"/>
          <w:bCs w:val="0"/>
          <w:sz w:val="28"/>
          <w:szCs w:val="28"/>
        </w:rPr>
        <w:t>творчество</w:t>
      </w:r>
      <w:r w:rsidR="00357AC0" w:rsidRPr="00357AC0">
        <w:rPr>
          <w:b w:val="0"/>
          <w:bCs w:val="0"/>
          <w:sz w:val="28"/>
          <w:szCs w:val="28"/>
        </w:rPr>
        <w:t xml:space="preserve"> </w:t>
      </w:r>
      <w:r w:rsidR="00357AC0" w:rsidRPr="00357AC0">
        <w:rPr>
          <w:rFonts w:eastAsia="Calibri"/>
          <w:b w:val="0"/>
          <w:bCs w:val="0"/>
          <w:sz w:val="28"/>
          <w:szCs w:val="28"/>
        </w:rPr>
        <w:t>в</w:t>
      </w:r>
      <w:r w:rsidR="00357AC0" w:rsidRPr="00357AC0">
        <w:rPr>
          <w:b w:val="0"/>
          <w:bCs w:val="0"/>
          <w:sz w:val="28"/>
          <w:szCs w:val="28"/>
        </w:rPr>
        <w:t xml:space="preserve"> </w:t>
      </w:r>
      <w:r w:rsidR="00357AC0" w:rsidRPr="00357AC0">
        <w:rPr>
          <w:rFonts w:eastAsia="Calibri"/>
          <w:b w:val="0"/>
          <w:bCs w:val="0"/>
          <w:sz w:val="28"/>
          <w:szCs w:val="28"/>
        </w:rPr>
        <w:t>жизни</w:t>
      </w:r>
      <w:r w:rsidR="00357AC0" w:rsidRPr="00357AC0">
        <w:rPr>
          <w:b w:val="0"/>
          <w:bCs w:val="0"/>
          <w:sz w:val="28"/>
          <w:szCs w:val="28"/>
        </w:rPr>
        <w:t xml:space="preserve"> </w:t>
      </w:r>
      <w:r w:rsidR="00357AC0" w:rsidRPr="00357AC0">
        <w:rPr>
          <w:rFonts w:eastAsia="Calibri"/>
          <w:b w:val="0"/>
          <w:bCs w:val="0"/>
          <w:sz w:val="28"/>
          <w:szCs w:val="28"/>
        </w:rPr>
        <w:t>дошкольника</w:t>
      </w:r>
      <w:r w:rsidR="00357AC0" w:rsidRPr="00357AC0">
        <w:rPr>
          <w:b w:val="0"/>
          <w:bCs w:val="0"/>
          <w:sz w:val="28"/>
          <w:szCs w:val="28"/>
        </w:rPr>
        <w:t>»</w:t>
      </w:r>
      <w:r w:rsidR="00357AC0">
        <w:rPr>
          <w:b w:val="0"/>
          <w:bCs w:val="0"/>
          <w:sz w:val="28"/>
          <w:szCs w:val="28"/>
        </w:rPr>
        <w:t xml:space="preserve">, </w:t>
      </w:r>
      <w:r w:rsidR="00357AC0" w:rsidRPr="00357AC0">
        <w:rPr>
          <w:b w:val="0"/>
          <w:sz w:val="28"/>
          <w:szCs w:val="28"/>
          <w:shd w:val="clear" w:color="auto" w:fill="FFFFFF"/>
        </w:rPr>
        <w:t>«Роль </w:t>
      </w:r>
      <w:r w:rsidR="00357AC0" w:rsidRPr="00357AC0">
        <w:rPr>
          <w:b w:val="0"/>
          <w:bCs w:val="0"/>
          <w:sz w:val="28"/>
          <w:szCs w:val="28"/>
          <w:shd w:val="clear" w:color="auto" w:fill="FFFFFF"/>
        </w:rPr>
        <w:t>фольклора</w:t>
      </w:r>
      <w:r w:rsidR="00357AC0" w:rsidRPr="00357AC0">
        <w:rPr>
          <w:b w:val="0"/>
          <w:sz w:val="28"/>
          <w:szCs w:val="28"/>
          <w:shd w:val="clear" w:color="auto" w:fill="FFFFFF"/>
        </w:rPr>
        <w:t> в развитии детей дошкольного возраста»</w:t>
      </w:r>
      <w:r w:rsidR="00357AC0">
        <w:rPr>
          <w:b w:val="0"/>
          <w:sz w:val="28"/>
          <w:szCs w:val="28"/>
          <w:shd w:val="clear" w:color="auto" w:fill="FFFFFF"/>
        </w:rPr>
        <w:t xml:space="preserve"> и.т.д.</w:t>
      </w:r>
    </w:p>
    <w:p w:rsidR="00554ECE" w:rsidRPr="001E4325" w:rsidRDefault="001E4325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57A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415141" w:rsidRPr="001E4325">
        <w:rPr>
          <w:rFonts w:ascii="Times New Roman" w:hAnsi="Times New Roman" w:cs="Times New Roman"/>
          <w:sz w:val="28"/>
          <w:szCs w:val="28"/>
        </w:rPr>
        <w:t>Продолжаю работать с детьми  младшего  дошкольного возраста.</w:t>
      </w:r>
      <w:r w:rsidR="00786CDA" w:rsidRPr="001E4325">
        <w:rPr>
          <w:rFonts w:ascii="Times New Roman" w:hAnsi="Times New Roman" w:cs="Times New Roman"/>
          <w:sz w:val="28"/>
          <w:szCs w:val="28"/>
        </w:rPr>
        <w:t xml:space="preserve"> </w:t>
      </w:r>
      <w:r w:rsidR="00554ECE" w:rsidRPr="001E4325">
        <w:rPr>
          <w:rFonts w:ascii="Times New Roman" w:hAnsi="Times New Roman" w:cs="Times New Roman"/>
          <w:sz w:val="28"/>
          <w:szCs w:val="28"/>
        </w:rPr>
        <w:t>В раннем детстве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ECE" w:rsidRPr="001E4325">
        <w:rPr>
          <w:rFonts w:ascii="Times New Roman" w:hAnsi="Times New Roman" w:cs="Times New Roman"/>
          <w:sz w:val="28"/>
          <w:szCs w:val="28"/>
        </w:rPr>
        <w:t xml:space="preserve">ребёнок овладевает величайшим достижением человечества - речью. Этот бурный процесс не происходит сам собой.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ECE" w:rsidRPr="001E4325">
        <w:rPr>
          <w:rFonts w:ascii="Times New Roman" w:hAnsi="Times New Roman" w:cs="Times New Roman"/>
          <w:sz w:val="28"/>
          <w:szCs w:val="28"/>
        </w:rPr>
        <w:t>Маленький ребёнок многое усваивает путём непосредственного подражания окружающим его людям. Взрослые, находящиеся рядом с ребёнком должны приложить немало усилий, чтобы детская речь развивалась правильно и своевременно.</w:t>
      </w:r>
      <w:r w:rsidR="00786CDA" w:rsidRPr="001E4325">
        <w:rPr>
          <w:rFonts w:ascii="Times New Roman" w:hAnsi="Times New Roman" w:cs="Times New Roman"/>
          <w:sz w:val="28"/>
          <w:szCs w:val="28"/>
        </w:rPr>
        <w:t xml:space="preserve"> </w:t>
      </w:r>
      <w:r w:rsidR="009F5D5C" w:rsidRPr="001E4325">
        <w:rPr>
          <w:rFonts w:ascii="Times New Roman" w:hAnsi="Times New Roman" w:cs="Times New Roman"/>
          <w:sz w:val="28"/>
          <w:szCs w:val="28"/>
        </w:rPr>
        <w:t>Набирая малышей в</w:t>
      </w:r>
      <w:r w:rsidR="005A70D3" w:rsidRPr="001E4325">
        <w:rPr>
          <w:rFonts w:ascii="Times New Roman" w:hAnsi="Times New Roman" w:cs="Times New Roman"/>
          <w:sz w:val="28"/>
          <w:szCs w:val="28"/>
        </w:rPr>
        <w:t xml:space="preserve"> </w:t>
      </w:r>
      <w:r w:rsidR="00554ECE" w:rsidRPr="001E4325">
        <w:rPr>
          <w:rFonts w:ascii="Times New Roman" w:hAnsi="Times New Roman" w:cs="Times New Roman"/>
          <w:sz w:val="28"/>
          <w:szCs w:val="28"/>
        </w:rPr>
        <w:t>группу, я сразу определилась с темой «Влияние устного народного творчества на развитие речи детей 2-3 лет».</w:t>
      </w:r>
      <w:r w:rsidR="00786CDA" w:rsidRPr="001E4325">
        <w:rPr>
          <w:rFonts w:ascii="Times New Roman" w:hAnsi="Times New Roman" w:cs="Times New Roman"/>
          <w:sz w:val="28"/>
          <w:szCs w:val="28"/>
        </w:rPr>
        <w:t xml:space="preserve">      </w:t>
      </w:r>
      <w:r w:rsidR="00554ECE" w:rsidRPr="001E4325">
        <w:rPr>
          <w:rFonts w:ascii="Times New Roman" w:hAnsi="Times New Roman" w:cs="Times New Roman"/>
          <w:sz w:val="28"/>
          <w:szCs w:val="28"/>
        </w:rPr>
        <w:t>Эта тема стала для меня особенно актуальной после общения с вновь прибывшими ребятишками. Я обратила внимание что, многие дети из моей группы плохо разговаривают, у них нарушено звукопроизношение, у некоторых разговорная речь практически отсутствовала, словарный запас был скуден и невелик, общение со сверстниками и взрослыми велось в основном односложными словами и строилось или в виде просьбы, или на неречевых средствах.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325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1) повышение своего профессионального мастерства и компетентности;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2) способствовать речевому развитию детей третьего года жизни средствами устного фольклора.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3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1) приобщать детей к устному народному творчеству, развивать их речь;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2) вызвать эмоционально положительное отношение к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потешка</w:t>
      </w:r>
      <w:r w:rsidR="009F5D5C" w:rsidRPr="001E432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F5D5C" w:rsidRPr="001E4325">
        <w:rPr>
          <w:rFonts w:ascii="Times New Roman" w:hAnsi="Times New Roman" w:cs="Times New Roman"/>
          <w:sz w:val="28"/>
          <w:szCs w:val="28"/>
        </w:rPr>
        <w:t xml:space="preserve">, сказкам, загадкам, </w:t>
      </w:r>
      <w:r w:rsidRPr="001E4325">
        <w:rPr>
          <w:rFonts w:ascii="Times New Roman" w:hAnsi="Times New Roman" w:cs="Times New Roman"/>
          <w:sz w:val="28"/>
          <w:szCs w:val="28"/>
        </w:rPr>
        <w:t xml:space="preserve"> народным песенкам и играм;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3) способствовать сохранению радостного настро</w:t>
      </w:r>
      <w:r w:rsidR="009F5D5C" w:rsidRPr="001E4325">
        <w:rPr>
          <w:rFonts w:ascii="Times New Roman" w:hAnsi="Times New Roman" w:cs="Times New Roman"/>
          <w:sz w:val="28"/>
          <w:szCs w:val="28"/>
        </w:rPr>
        <w:t>ения во время пребывания.</w:t>
      </w:r>
    </w:p>
    <w:p w:rsidR="00554ECE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4) воспитывать гуманные отношения.</w:t>
      </w:r>
    </w:p>
    <w:p w:rsidR="001D6313" w:rsidRPr="001D6313" w:rsidRDefault="001D6313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Новизна опыта состоит в усовершенствовании применения методов: планирование тематических дней, использование малых фольклорных форм в различных видах деятельности: игровой, образовательной, в процессе прогулок, утренней гимнастики, труда, режимных моментов. В работе использовались нетрадиционные формы и методы: стимулирующие детей к использованию малых фольклорных форм, создание ситуаций, побуждающих к творческим действиям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Неоценимую роль в решении этих задач я возлагала на русский народный фольклор т. к. он расширяет знания ребёнка об окружающем мире, развивает умение чувствовать художественную форму, мелодику и ритм родного языка. Фольклорные произведения очень хорошо воспринимаются детьми благодаря их мягкому юмору, ненавязчивому дидактизму и знакомым жизненным ситуациям.</w:t>
      </w:r>
    </w:p>
    <w:p w:rsidR="00C920C6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Приступая к работе по данной теме, я ознакомилась с методической литературой. Отбор фольклорного материала осуществляла в рамках тематических разделов Программы, учитывая возрастные особенности детей.</w:t>
      </w:r>
      <w:r w:rsidR="006B3330" w:rsidRPr="001E4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0C6" w:rsidRPr="001E4325" w:rsidRDefault="00C920C6" w:rsidP="001E432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32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920C6" w:rsidRPr="001E4325" w:rsidRDefault="00C920C6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- Умение различать фольклорные жанры;</w:t>
      </w:r>
    </w:p>
    <w:p w:rsidR="00C920C6" w:rsidRPr="001E4325" w:rsidRDefault="00C920C6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lastRenderedPageBreak/>
        <w:t>- Умение воспроизводить знакомые фольклорные произведения,</w:t>
      </w:r>
    </w:p>
    <w:p w:rsidR="00C920C6" w:rsidRPr="001E4325" w:rsidRDefault="00C920C6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-Использовать знакомый фольклорный материал в театрализованных сюжетно-ролевых играх.                                    </w:t>
      </w:r>
    </w:p>
    <w:p w:rsid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32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920C6" w:rsidRPr="001E4325">
        <w:rPr>
          <w:rFonts w:ascii="Times New Roman" w:hAnsi="Times New Roman" w:cs="Times New Roman"/>
          <w:b/>
          <w:sz w:val="28"/>
          <w:szCs w:val="28"/>
        </w:rPr>
        <w:t xml:space="preserve"> своей работе  использую</w:t>
      </w:r>
      <w:r w:rsidRPr="001E4325">
        <w:rPr>
          <w:rFonts w:ascii="Times New Roman" w:hAnsi="Times New Roman" w:cs="Times New Roman"/>
          <w:b/>
          <w:sz w:val="28"/>
          <w:szCs w:val="28"/>
        </w:rPr>
        <w:t xml:space="preserve"> такие методы как</w:t>
      </w:r>
      <w:r w:rsidRPr="001E4325">
        <w:rPr>
          <w:rFonts w:ascii="Times New Roman" w:hAnsi="Times New Roman" w:cs="Times New Roman"/>
          <w:sz w:val="28"/>
          <w:szCs w:val="28"/>
        </w:rPr>
        <w:t xml:space="preserve">: словесные (беседы, рассказ, чтение, игровые (дидактические и подвижные игры, наглядные (иллюстрации, альбомы). </w:t>
      </w:r>
      <w:proofErr w:type="gramEnd"/>
    </w:p>
    <w:p w:rsidR="00554ECE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325">
        <w:rPr>
          <w:rFonts w:ascii="Times New Roman" w:hAnsi="Times New Roman" w:cs="Times New Roman"/>
          <w:b/>
          <w:sz w:val="28"/>
          <w:szCs w:val="28"/>
        </w:rPr>
        <w:t>Также использую разнообразные формы</w:t>
      </w:r>
      <w:r w:rsidRPr="001E4325">
        <w:rPr>
          <w:rFonts w:ascii="Times New Roman" w:hAnsi="Times New Roman" w:cs="Times New Roman"/>
          <w:sz w:val="28"/>
          <w:szCs w:val="28"/>
        </w:rPr>
        <w:t>: занятия, досуги, беседы, наблюдения, игры, раз</w:t>
      </w:r>
      <w:r w:rsidR="00107A65" w:rsidRPr="001E4325">
        <w:rPr>
          <w:rFonts w:ascii="Times New Roman" w:hAnsi="Times New Roman" w:cs="Times New Roman"/>
          <w:sz w:val="28"/>
          <w:szCs w:val="28"/>
        </w:rPr>
        <w:t>учивание стихов, загадок</w:t>
      </w:r>
      <w:r w:rsidRPr="001E43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4325">
        <w:rPr>
          <w:rFonts w:ascii="Times New Roman" w:hAnsi="Times New Roman" w:cs="Times New Roman"/>
          <w:sz w:val="28"/>
          <w:szCs w:val="28"/>
        </w:rPr>
        <w:t xml:space="preserve"> Провожу дидактические, подвижные и сюжетно-ролевые игры, индивидуальную работу с де</w:t>
      </w:r>
      <w:r w:rsidR="00107A65" w:rsidRPr="001E4325">
        <w:rPr>
          <w:rFonts w:ascii="Times New Roman" w:hAnsi="Times New Roman" w:cs="Times New Roman"/>
          <w:sz w:val="28"/>
          <w:szCs w:val="28"/>
        </w:rPr>
        <w:t xml:space="preserve">тьми. </w:t>
      </w:r>
      <w:r w:rsidR="00554ECE" w:rsidRPr="001E4325">
        <w:rPr>
          <w:rFonts w:ascii="Times New Roman" w:hAnsi="Times New Roman" w:cs="Times New Roman"/>
          <w:sz w:val="28"/>
          <w:szCs w:val="28"/>
        </w:rPr>
        <w:t xml:space="preserve">Прекрасным речевым материалом для меня явились народные сказки, </w:t>
      </w:r>
      <w:proofErr w:type="spellStart"/>
      <w:r w:rsidR="00554ECE" w:rsidRPr="001E432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54ECE" w:rsidRPr="001E4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4ECE" w:rsidRPr="001E432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554ECE" w:rsidRPr="001E4325">
        <w:rPr>
          <w:rFonts w:ascii="Times New Roman" w:hAnsi="Times New Roman" w:cs="Times New Roman"/>
          <w:sz w:val="28"/>
          <w:szCs w:val="28"/>
        </w:rPr>
        <w:t>, песенки, которые можно было использовать как в организованной образовательной деятельности, так и в совместно - партнёрской деятельности с детьми.</w:t>
      </w:r>
      <w:r w:rsidR="009F5D5C" w:rsidRPr="001E4325">
        <w:rPr>
          <w:rFonts w:ascii="Times New Roman" w:hAnsi="Times New Roman" w:cs="Times New Roman"/>
          <w:sz w:val="28"/>
          <w:szCs w:val="28"/>
        </w:rPr>
        <w:t xml:space="preserve"> </w:t>
      </w:r>
      <w:r w:rsidR="00554ECE" w:rsidRPr="001E4325">
        <w:rPr>
          <w:rFonts w:ascii="Times New Roman" w:hAnsi="Times New Roman" w:cs="Times New Roman"/>
          <w:sz w:val="28"/>
          <w:szCs w:val="28"/>
        </w:rPr>
        <w:t xml:space="preserve">Особенно эффективно было использование малых фольклорных форм в период адаптации детей к новым для них условиям. Для обеспечения вхождения нового ребёнка в группу и лучшего знакомства с ним использовала </w:t>
      </w:r>
      <w:proofErr w:type="spellStart"/>
      <w:r w:rsidR="00554ECE" w:rsidRPr="001E432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54ECE" w:rsidRPr="001E4325">
        <w:rPr>
          <w:rFonts w:ascii="Times New Roman" w:hAnsi="Times New Roman" w:cs="Times New Roman"/>
          <w:sz w:val="28"/>
          <w:szCs w:val="28"/>
        </w:rPr>
        <w:t>, в текст которых надо было подставлять имя: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Кто у нас хороший?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Кто у нас пригожий?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Анечка хорошая,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Анечка пригожая.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Красные кафтанчики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Синие карманчики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На дубу они сидят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Меж собою говорят - про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Никиточку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gramStart"/>
      <w:r w:rsidRPr="001E4325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1E4325">
        <w:rPr>
          <w:rFonts w:ascii="Times New Roman" w:hAnsi="Times New Roman" w:cs="Times New Roman"/>
          <w:sz w:val="28"/>
          <w:szCs w:val="28"/>
        </w:rPr>
        <w:t>.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Знакомство детей с</w:t>
      </w:r>
      <w:r w:rsidR="000651FB">
        <w:rPr>
          <w:rFonts w:ascii="Times New Roman" w:hAnsi="Times New Roman" w:cs="Times New Roman"/>
          <w:sz w:val="28"/>
          <w:szCs w:val="28"/>
        </w:rPr>
        <w:t xml:space="preserve"> </w:t>
      </w:r>
      <w:r w:rsidRPr="001E4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я начала с рассматривания иллюстраций, картинок в книгах, игрушек.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очень понравились ребятишкам. Они привлекли детей звучностью, напевностью, ритмичностью и вызвали желание слушать, повторять и запоминать занимательный текст. Для привития внимания я использовала все средства выразительности речи: мимику, жесты, силу голоса, эмоциональность, ведь дети не просто отзывчивы на эмоциональное поведение взрослых, они проявляют эмоциональную чуткость ко всем действиям педагога. Благодаря простоте и мелодичности звучания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дети легко их запоминают и вводят в свою речь. Ценность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состоит в том, что в них слова можно соединять с действиями.</w:t>
      </w:r>
      <w:r w:rsidR="009F5D5C" w:rsidRPr="001E4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не только легко запоминаются, но ещё легко и инсценируются. Ребятишки с удовольствием участвуют в показе, используя простые атрибуты.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325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чикалочки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>.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Едет Максим на палочке,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Танечка в тележке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Щёлкает орешки.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, в которых упоминаются имена </w:t>
      </w:r>
      <w:proofErr w:type="gramStart"/>
      <w:r w:rsidRPr="001E4325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1E4325">
        <w:rPr>
          <w:rFonts w:ascii="Times New Roman" w:hAnsi="Times New Roman" w:cs="Times New Roman"/>
          <w:sz w:val="28"/>
          <w:szCs w:val="28"/>
        </w:rPr>
        <w:t xml:space="preserve"> вызывает у них радость. Вначале ребятишки с удовольствием слушают незнакомый тест, а потом хором все вместе повторяют его за воспитателем.</w:t>
      </w:r>
      <w:r w:rsidR="009F5D5C" w:rsidRPr="001E4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я </w:t>
      </w:r>
      <w:r w:rsidRPr="001E4325">
        <w:rPr>
          <w:rFonts w:ascii="Times New Roman" w:hAnsi="Times New Roman" w:cs="Times New Roman"/>
          <w:sz w:val="28"/>
          <w:szCs w:val="28"/>
        </w:rPr>
        <w:lastRenderedPageBreak/>
        <w:t>использовала для развития речи, для обогащения словаря, для развития познавательных способностей и для овладения диалогом.</w:t>
      </w:r>
      <w:r w:rsidR="001D6313">
        <w:rPr>
          <w:rFonts w:ascii="Times New Roman" w:hAnsi="Times New Roman" w:cs="Times New Roman"/>
          <w:sz w:val="28"/>
          <w:szCs w:val="28"/>
        </w:rPr>
        <w:t xml:space="preserve"> </w:t>
      </w:r>
      <w:r w:rsidRPr="001E4325">
        <w:rPr>
          <w:rFonts w:ascii="Times New Roman" w:hAnsi="Times New Roman" w:cs="Times New Roman"/>
          <w:sz w:val="28"/>
          <w:szCs w:val="28"/>
        </w:rPr>
        <w:t>Чтение, заучивание, обыгрывание даже одного диалогического фольклорного текста помогает детям освоить вопросительную интонацию.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Кисонька -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>,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Где была?- На мельнице.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-Курочка -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>,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Куда пошла?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На речку.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-Курочка -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Зачем на речку пошла?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За водицей.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Курочка -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>, зачем тебе водица?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Цыпляток поить.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Как твои цыплята водичку будут пить?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-пи, пи, пи.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Воспитание звуковой культуры речи я осуществляла через проведение пальчиковых игр с опорой на фольклорный материал. Детям эти игры очень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нравятся</w:t>
      </w:r>
      <w:proofErr w:type="gramStart"/>
      <w:r w:rsidRPr="001E432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E4325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хорошо запомнили к концу года текст таких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, как: «Идёт коза рогатая», «Этот пальчик дедушка», «Сорока ворона», «Мы капусту рубим», «Стали мы гостей созывать». К концу года многие ребятишки стали проговаривать слова чётче и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яснее</w:t>
      </w:r>
      <w:proofErr w:type="gramStart"/>
      <w:r w:rsidRPr="001E432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E4325">
        <w:rPr>
          <w:rFonts w:ascii="Times New Roman" w:hAnsi="Times New Roman" w:cs="Times New Roman"/>
          <w:sz w:val="28"/>
          <w:szCs w:val="28"/>
        </w:rPr>
        <w:t>рудно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представить мир ребёнка без сказки. Сказка, придя к человеку в детстве, остаётся с ним навсегда. Почти каждый день я читаю детям сказки. Слушая русские сказки «Три медведя», «Курочка Ряба», «Волк и семеро козлят», «Бобовое зёрнышко</w:t>
      </w:r>
      <w:r w:rsidR="000651FB" w:rsidRPr="001E4325">
        <w:rPr>
          <w:rFonts w:ascii="Times New Roman" w:hAnsi="Times New Roman" w:cs="Times New Roman"/>
          <w:sz w:val="28"/>
          <w:szCs w:val="28"/>
        </w:rPr>
        <w:t>» и</w:t>
      </w:r>
      <w:r w:rsidRPr="001E4325">
        <w:rPr>
          <w:rFonts w:ascii="Times New Roman" w:hAnsi="Times New Roman" w:cs="Times New Roman"/>
          <w:sz w:val="28"/>
          <w:szCs w:val="28"/>
        </w:rPr>
        <w:t xml:space="preserve"> др., дети овладевают языком своего народа.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Для усвоения слов и обогащения словарного запаса рассматриваю с ними красочные картинки, даю возможность самим пересказывать сказку, используя сюжетные иллюстрации, договаривая окончание текстовых фраз (Катится колобок по дорожке, а навстречу ему). Дети с удовольствием участвуют в театрализации сказок: сказок «Колобок», «Репка», «Теремок», песни «Жили у бабуси», проявляя все свои речевые знания, эмоциональные качества.</w:t>
      </w:r>
      <w:r w:rsidR="000651FB">
        <w:rPr>
          <w:rFonts w:ascii="Times New Roman" w:hAnsi="Times New Roman" w:cs="Times New Roman"/>
          <w:sz w:val="28"/>
          <w:szCs w:val="28"/>
        </w:rPr>
        <w:t xml:space="preserve"> </w:t>
      </w:r>
      <w:r w:rsidRPr="001E4325">
        <w:rPr>
          <w:rFonts w:ascii="Times New Roman" w:hAnsi="Times New Roman" w:cs="Times New Roman"/>
          <w:sz w:val="28"/>
          <w:szCs w:val="28"/>
        </w:rPr>
        <w:t>Зная, что двигательная функция у маленьких детей является ведущей, я даю им возможность побегать, пошалить, покричать и провожу с ними народные игры, которые способствуют развитию у детей памяти, внимания, сообразительности, быстроте интеллектуальных, физических реакций.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Наши малыши любят играть в «Курочку хохлатку», «У медведя </w:t>
      </w:r>
      <w:proofErr w:type="gramStart"/>
      <w:r w:rsidRPr="001E432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E4325">
        <w:rPr>
          <w:rFonts w:ascii="Times New Roman" w:hAnsi="Times New Roman" w:cs="Times New Roman"/>
          <w:sz w:val="28"/>
          <w:szCs w:val="28"/>
        </w:rPr>
        <w:t xml:space="preserve"> бору», «Колпачок», «Каравай», «Во поле берёза стояла», «Гуси - гуси»</w:t>
      </w:r>
      <w:r w:rsidR="001D6313" w:rsidRPr="001E43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ECE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Организованную образовательную деятельность с использованием русского фольклора я рассматриваю не как традиционную форму обучения, а как яркое общение с малышами. Большое значение для развития речи малышей играет специальная организация предметно - развивающей среды.</w:t>
      </w:r>
      <w:r w:rsidR="005A70D3" w:rsidRPr="001E4325">
        <w:rPr>
          <w:rFonts w:ascii="Times New Roman" w:hAnsi="Times New Roman" w:cs="Times New Roman"/>
          <w:sz w:val="28"/>
          <w:szCs w:val="28"/>
        </w:rPr>
        <w:t xml:space="preserve"> </w:t>
      </w:r>
      <w:r w:rsidRPr="001E4325">
        <w:rPr>
          <w:rFonts w:ascii="Times New Roman" w:hAnsi="Times New Roman" w:cs="Times New Roman"/>
          <w:sz w:val="28"/>
          <w:szCs w:val="28"/>
        </w:rPr>
        <w:t xml:space="preserve">В нашей группе есть подбор книг с фольклорными произведениями, книги - раскладушки, атрибуты для театрализации, персонажи пальчикового театра, </w:t>
      </w:r>
      <w:r w:rsidRPr="001E4325">
        <w:rPr>
          <w:rFonts w:ascii="Times New Roman" w:hAnsi="Times New Roman" w:cs="Times New Roman"/>
          <w:sz w:val="28"/>
          <w:szCs w:val="28"/>
        </w:rPr>
        <w:lastRenderedPageBreak/>
        <w:t>наборы сюжетных картинок и дидактических игр по сказкам, образные игрушки, народные</w:t>
      </w:r>
      <w:r w:rsidR="005A70D3" w:rsidRPr="001E4325">
        <w:rPr>
          <w:rFonts w:ascii="Times New Roman" w:hAnsi="Times New Roman" w:cs="Times New Roman"/>
          <w:sz w:val="28"/>
          <w:szCs w:val="28"/>
        </w:rPr>
        <w:t xml:space="preserve"> </w:t>
      </w:r>
      <w:r w:rsidRPr="001E4325">
        <w:rPr>
          <w:rFonts w:ascii="Times New Roman" w:hAnsi="Times New Roman" w:cs="Times New Roman"/>
          <w:sz w:val="28"/>
          <w:szCs w:val="28"/>
        </w:rPr>
        <w:t>музыкальные инструменты. Всё это даёт детям возможность самостоятельно учиться, повышает их активность и уровень познавательно-речевого развития.</w:t>
      </w:r>
    </w:p>
    <w:p w:rsidR="00107A65" w:rsidRPr="001E4325" w:rsidRDefault="00554ECE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В папке-передвижке помещены консультации «Устное народное творчество - как средство развития речи», «Детский фольклор».</w:t>
      </w:r>
    </w:p>
    <w:p w:rsidR="006B3330" w:rsidRPr="001E4325" w:rsidRDefault="00107A65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Проделанная работа дала следующие результаты. У детей обогатился и активизировался словарь, улучшилось качество речи, мышление, воображение, двигательная активность, трудолюбие, расширились представления детей об окружающей действительности. С уверенностью можно сказать, что фольклор эффективно развивает устную речь ребенка, влияет на его духовное, эстетическое и эмоциональное развитие. Подводя итог своей работы, хочется отметить, что использование устного народного творчества и каждодневное использование его как в режимных моментах, так и в игровой деятельности развивает ребенка, его фантазию и воображение, влияет на духовное развитие, учит определенным нравственным нормам, приобщает его к народной поэзии. С помощью малых форм фольклора можно решать практически все задачи методики развития речи, по этому наряду с основными приемами и средствами речевого развития дошкольников необходимо активно использовать этот богатейший материал словесного творчества народа: сказки,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, считалки,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. Мой опыт работы показывает, что фольклор - это уникальное средство для передачи народной мудрости и воспитания детей на начальном этапе их развития. В дальнейшей своей работе я буду эффективно использовать, и внедрять все виды и формы устного народного творчества, так как без устного народного творчества не может быть достигнуто полноценное нравственное и патриотическое воспитание ребёнка.                                               </w:t>
      </w:r>
      <w:r w:rsidR="006B3330" w:rsidRPr="001E4325">
        <w:rPr>
          <w:rFonts w:ascii="Times New Roman" w:hAnsi="Times New Roman" w:cs="Times New Roman"/>
          <w:sz w:val="28"/>
          <w:szCs w:val="28"/>
        </w:rPr>
        <w:t xml:space="preserve">Я провожу кружок с детьми «Ладушки»1 раз в неделю по 15 минут.                                                                   </w:t>
      </w:r>
      <w:r w:rsidR="006B3330" w:rsidRPr="001E4325">
        <w:rPr>
          <w:rFonts w:ascii="Times New Roman" w:hAnsi="Times New Roman" w:cs="Times New Roman"/>
          <w:b/>
          <w:sz w:val="28"/>
          <w:szCs w:val="28"/>
        </w:rPr>
        <w:t>Цели программы кружка</w:t>
      </w:r>
      <w:r w:rsidR="006B3330" w:rsidRPr="001E4325">
        <w:rPr>
          <w:rFonts w:ascii="Times New Roman" w:hAnsi="Times New Roman" w:cs="Times New Roman"/>
          <w:sz w:val="28"/>
          <w:szCs w:val="28"/>
        </w:rPr>
        <w:t xml:space="preserve">: развитие речи, познавательных процессов, чувства родного языка у детей младшего дошкольного возраста; создание психологического комфорта ребенка с помощью введения фольклорного материала в повседневную жизнь. 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Учить понимать речь воспитателя, слушать и понимать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, песенки. Вызвать желание повторять услышанное, подражать услышанным звукосочетаниям и словам. Пополнять активный словарь новыми словами и действиями. Развивать интерес к народному творчеству. 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325">
        <w:rPr>
          <w:rFonts w:ascii="Times New Roman" w:hAnsi="Times New Roman" w:cs="Times New Roman"/>
          <w:b/>
          <w:sz w:val="28"/>
          <w:szCs w:val="28"/>
        </w:rPr>
        <w:t>Задачи кружка: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- Развивать мелкую моторику пальцев рук и активную речь.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- Развивать интерес и любовь к фольклору.</w:t>
      </w:r>
    </w:p>
    <w:p w:rsidR="00554ECE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-Воспитывать доброжелательное отношение в общении со сверстниками и взрослыми.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                      План кружковой работы на  2019-2020 год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                       в младшей группе «Ладушки, ладушки»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Сентябрь</w:t>
      </w:r>
      <w:r w:rsidRPr="001E4325">
        <w:rPr>
          <w:rFonts w:ascii="Times New Roman" w:hAnsi="Times New Roman" w:cs="Times New Roman"/>
          <w:sz w:val="28"/>
          <w:szCs w:val="28"/>
        </w:rPr>
        <w:tab/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lastRenderedPageBreak/>
        <w:t xml:space="preserve">1.Игровая ситуация «В гостях у солнышка». </w:t>
      </w:r>
      <w:r w:rsidRPr="001E4325">
        <w:rPr>
          <w:rFonts w:ascii="Times New Roman" w:hAnsi="Times New Roman" w:cs="Times New Roman"/>
          <w:sz w:val="28"/>
          <w:szCs w:val="28"/>
        </w:rPr>
        <w:tab/>
        <w:t>Наглядность картинка солнышка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2.Путешествие  в сказку «Колобок».</w:t>
      </w:r>
      <w:r w:rsidRPr="001E4325">
        <w:rPr>
          <w:rFonts w:ascii="Times New Roman" w:hAnsi="Times New Roman" w:cs="Times New Roman"/>
          <w:sz w:val="28"/>
          <w:szCs w:val="28"/>
        </w:rPr>
        <w:tab/>
        <w:t xml:space="preserve">Настольные фигурки 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3.Игра-потешка «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>»</w:t>
      </w:r>
      <w:r w:rsidRPr="001E4325">
        <w:rPr>
          <w:rFonts w:ascii="Times New Roman" w:hAnsi="Times New Roman" w:cs="Times New Roman"/>
          <w:sz w:val="28"/>
          <w:szCs w:val="28"/>
        </w:rPr>
        <w:tab/>
        <w:t>Маски огурчик и мышки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4. Прослушивание и разучивание колыбельных песен.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Октябрь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1.Игровая ситуация по мотивам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– «Из-за леса из-за гор».</w:t>
      </w:r>
      <w:r w:rsidRPr="001E4325">
        <w:rPr>
          <w:rFonts w:ascii="Times New Roman" w:hAnsi="Times New Roman" w:cs="Times New Roman"/>
          <w:sz w:val="28"/>
          <w:szCs w:val="28"/>
        </w:rPr>
        <w:tab/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2.Инсценировка песенки «Дождик, дождик»</w:t>
      </w:r>
      <w:r w:rsidRPr="001E4325">
        <w:rPr>
          <w:rFonts w:ascii="Times New Roman" w:hAnsi="Times New Roman" w:cs="Times New Roman"/>
          <w:sz w:val="28"/>
          <w:szCs w:val="28"/>
        </w:rPr>
        <w:tab/>
        <w:t>Зонтик, костюм дождика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3.Игра-потешка «Зайке холодно стоять»</w:t>
      </w:r>
      <w:r w:rsidRPr="001E4325">
        <w:rPr>
          <w:rFonts w:ascii="Times New Roman" w:hAnsi="Times New Roman" w:cs="Times New Roman"/>
          <w:sz w:val="28"/>
          <w:szCs w:val="28"/>
        </w:rPr>
        <w:tab/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 xml:space="preserve">4. Игровая ситуация по мотивам 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« Как у нашего кота».</w:t>
      </w:r>
      <w:r w:rsidRPr="001E4325">
        <w:rPr>
          <w:rFonts w:ascii="Times New Roman" w:hAnsi="Times New Roman" w:cs="Times New Roman"/>
          <w:sz w:val="28"/>
          <w:szCs w:val="28"/>
        </w:rPr>
        <w:tab/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Ноябрь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1.  Игровая ситуация « В гости к бабушке» - знакомство с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 «Расти коса до пояса».</w:t>
      </w:r>
      <w:r w:rsidRPr="001E4325">
        <w:rPr>
          <w:rFonts w:ascii="Times New Roman" w:hAnsi="Times New Roman" w:cs="Times New Roman"/>
          <w:sz w:val="28"/>
          <w:szCs w:val="28"/>
        </w:rPr>
        <w:tab/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2. Игра-забава «Где наши ручки?»</w:t>
      </w:r>
      <w:r w:rsidRPr="001E4325">
        <w:rPr>
          <w:rFonts w:ascii="Times New Roman" w:hAnsi="Times New Roman" w:cs="Times New Roman"/>
          <w:sz w:val="28"/>
          <w:szCs w:val="28"/>
        </w:rPr>
        <w:tab/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 xml:space="preserve">3. Путешествие в сказку «Репка»       </w:t>
      </w:r>
      <w:r w:rsidRPr="001E4325">
        <w:rPr>
          <w:rFonts w:ascii="Times New Roman" w:hAnsi="Times New Roman" w:cs="Times New Roman"/>
          <w:sz w:val="28"/>
          <w:szCs w:val="28"/>
        </w:rPr>
        <w:tab/>
        <w:t>Настольные фигурки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 xml:space="preserve">4. Дидактическая игра «Узнай 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>».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Декабрь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1.Игровая ситуация «Кукла Маша и зайчик в гости к нам пришли».</w:t>
      </w:r>
      <w:r w:rsidRPr="001E4325">
        <w:rPr>
          <w:rFonts w:ascii="Times New Roman" w:hAnsi="Times New Roman" w:cs="Times New Roman"/>
          <w:sz w:val="28"/>
          <w:szCs w:val="28"/>
        </w:rPr>
        <w:tab/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2. Инсценировка песенки «Кто у нас хороший»</w:t>
      </w:r>
      <w:r w:rsidRPr="001E4325">
        <w:rPr>
          <w:rFonts w:ascii="Times New Roman" w:hAnsi="Times New Roman" w:cs="Times New Roman"/>
          <w:sz w:val="28"/>
          <w:szCs w:val="28"/>
        </w:rPr>
        <w:tab/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3. Игра с пальчиками «Мальчик-пальчик, где ты был?»</w:t>
      </w:r>
      <w:r w:rsidRPr="001E432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B3330" w:rsidRPr="001E4325" w:rsidRDefault="006B3330" w:rsidP="001D63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 xml:space="preserve">4. Знакомство с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 «Ой, ты 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– пострел»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                                       Январь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1. Сказка в гости к нам пришла « Кот, петух и лиса»</w:t>
      </w:r>
      <w:r w:rsidRPr="001E4325">
        <w:rPr>
          <w:rFonts w:ascii="Times New Roman" w:hAnsi="Times New Roman" w:cs="Times New Roman"/>
          <w:sz w:val="28"/>
          <w:szCs w:val="28"/>
        </w:rPr>
        <w:tab/>
        <w:t>.</w:t>
      </w:r>
      <w:r w:rsidRPr="001E4325">
        <w:rPr>
          <w:rFonts w:ascii="Times New Roman" w:hAnsi="Times New Roman" w:cs="Times New Roman"/>
          <w:sz w:val="28"/>
          <w:szCs w:val="28"/>
        </w:rPr>
        <w:tab/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2. Игра - инсценировка «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Чики-чики-чикалочки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>»</w:t>
      </w:r>
      <w:r w:rsidRPr="001E4325">
        <w:rPr>
          <w:rFonts w:ascii="Times New Roman" w:hAnsi="Times New Roman" w:cs="Times New Roman"/>
          <w:sz w:val="28"/>
          <w:szCs w:val="28"/>
        </w:rPr>
        <w:tab/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3.Хоровод игра «Пузырь»</w:t>
      </w:r>
      <w:r w:rsidRPr="001E4325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4.</w:t>
      </w:r>
      <w:proofErr w:type="gramStart"/>
      <w:r w:rsidRPr="001E4325">
        <w:rPr>
          <w:rFonts w:ascii="Times New Roman" w:hAnsi="Times New Roman" w:cs="Times New Roman"/>
          <w:sz w:val="28"/>
          <w:szCs w:val="28"/>
        </w:rPr>
        <w:t>Инсценировка-песенки</w:t>
      </w:r>
      <w:proofErr w:type="gramEnd"/>
      <w:r w:rsidRPr="001E4325">
        <w:rPr>
          <w:rFonts w:ascii="Times New Roman" w:hAnsi="Times New Roman" w:cs="Times New Roman"/>
          <w:sz w:val="28"/>
          <w:szCs w:val="28"/>
        </w:rPr>
        <w:t xml:space="preserve"> «Скачет зайка маленький».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Февраль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1. Разучивание песенки «Большие ноги шли по дороге».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2. Хороводная игра «Каравай»</w:t>
      </w:r>
      <w:r w:rsidRPr="001E4325">
        <w:rPr>
          <w:rFonts w:ascii="Times New Roman" w:hAnsi="Times New Roman" w:cs="Times New Roman"/>
          <w:sz w:val="28"/>
          <w:szCs w:val="28"/>
        </w:rPr>
        <w:tab/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 xml:space="preserve">3.Знакомство с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 «Ты мороз, мороз».</w:t>
      </w:r>
      <w:r w:rsidRPr="001E4325">
        <w:rPr>
          <w:rFonts w:ascii="Times New Roman" w:hAnsi="Times New Roman" w:cs="Times New Roman"/>
          <w:sz w:val="28"/>
          <w:szCs w:val="28"/>
        </w:rPr>
        <w:tab/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4.Сказка в гости к нам пришла  «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избушка».</w:t>
      </w:r>
      <w:r w:rsidRPr="001E4325">
        <w:rPr>
          <w:rFonts w:ascii="Times New Roman" w:hAnsi="Times New Roman" w:cs="Times New Roman"/>
          <w:sz w:val="28"/>
          <w:szCs w:val="28"/>
        </w:rPr>
        <w:tab/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                                                Март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1. Знакомство с русской народной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закличкой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«Дождик, дождик веселей» - рисование дождя.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2. «Чудесный сундучок » (загадки об овощах).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3. Дидактическая игра «Расскажи сказку»</w:t>
      </w:r>
      <w:r w:rsidRPr="001E4325">
        <w:rPr>
          <w:rFonts w:ascii="Times New Roman" w:hAnsi="Times New Roman" w:cs="Times New Roman"/>
          <w:sz w:val="28"/>
          <w:szCs w:val="28"/>
        </w:rPr>
        <w:tab/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 xml:space="preserve">4.Знакомство со сказкой «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и лиса». Игра «Кто позвал».</w:t>
      </w:r>
      <w:r w:rsidRPr="001E4325">
        <w:rPr>
          <w:rFonts w:ascii="Times New Roman" w:hAnsi="Times New Roman" w:cs="Times New Roman"/>
          <w:sz w:val="28"/>
          <w:szCs w:val="28"/>
        </w:rPr>
        <w:tab/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Апрель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1. Разучивание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«Наша уточка с утра: кря, кря, кря»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2.  Игровая ситуация «Кто в тереме живёт».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3. Знакомство со считалками</w:t>
      </w:r>
      <w:proofErr w:type="gramStart"/>
      <w:r w:rsidRPr="001E43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432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E43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4325">
        <w:rPr>
          <w:rFonts w:ascii="Times New Roman" w:hAnsi="Times New Roman" w:cs="Times New Roman"/>
          <w:sz w:val="28"/>
          <w:szCs w:val="28"/>
        </w:rPr>
        <w:t xml:space="preserve">ллюстрации) 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4. Настольная игра « Волшебные сказки»</w:t>
      </w:r>
      <w:r w:rsidRPr="001E4325">
        <w:rPr>
          <w:rFonts w:ascii="Times New Roman" w:hAnsi="Times New Roman" w:cs="Times New Roman"/>
          <w:sz w:val="28"/>
          <w:szCs w:val="28"/>
        </w:rPr>
        <w:tab/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                                                Май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lastRenderedPageBreak/>
        <w:t>1. Игра «Угадай сказку».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2.Разучивание  и прослушивание русских народных песен.</w:t>
      </w:r>
    </w:p>
    <w:p w:rsidR="006B3330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ab/>
        <w:t>3. Хороводная игра «У окошка дремлет кошка»</w:t>
      </w:r>
      <w:r w:rsidRPr="001E4325">
        <w:rPr>
          <w:rFonts w:ascii="Times New Roman" w:hAnsi="Times New Roman" w:cs="Times New Roman"/>
          <w:sz w:val="28"/>
          <w:szCs w:val="28"/>
        </w:rPr>
        <w:tab/>
        <w:t>Маски кошки и цыплят</w:t>
      </w:r>
    </w:p>
    <w:p w:rsidR="00CD77D6" w:rsidRPr="001E4325" w:rsidRDefault="006B3330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>4. В гости к сказке «Гуси лебеди».</w:t>
      </w:r>
    </w:p>
    <w:p w:rsidR="00107A65" w:rsidRPr="001D6313" w:rsidRDefault="00107A65" w:rsidP="001E4325">
      <w:pPr>
        <w:pStyle w:val="a3"/>
        <w:ind w:firstLine="709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07A65" w:rsidRPr="001D6313" w:rsidRDefault="001D6313" w:rsidP="001E4325">
      <w:pPr>
        <w:pStyle w:val="a3"/>
        <w:ind w:firstLine="709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1D6313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 Родители стали активными участниками педагогического процесса: они  принимают участие    в проведение русских народных праздниках,  в  изготовлении атрибутов в мини-музее «Русской избы»,  в  украшении  группы  к русским народным праздникам «Пасха», Рождество, Новый год, Масленица,  участвуют в играх, активно обсуждают вопросы воспитания  на родительских собраниях и семинарах.</w:t>
      </w:r>
    </w:p>
    <w:p w:rsidR="0087382D" w:rsidRDefault="0087382D" w:rsidP="0087382D">
      <w:pPr>
        <w:pStyle w:val="ab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Выводы.</w:t>
      </w:r>
    </w:p>
    <w:p w:rsidR="0087382D" w:rsidRPr="0087382D" w:rsidRDefault="0087382D" w:rsidP="0087382D">
      <w:pPr>
        <w:pStyle w:val="ab"/>
        <w:shd w:val="clear" w:color="auto" w:fill="FFFFFF"/>
        <w:spacing w:before="0" w:beforeAutospacing="0" w:after="0" w:afterAutospacing="0" w:line="271" w:lineRule="atLeast"/>
        <w:ind w:firstLine="709"/>
        <w:jc w:val="both"/>
        <w:rPr>
          <w:color w:val="000000"/>
          <w:sz w:val="28"/>
          <w:szCs w:val="28"/>
        </w:rPr>
      </w:pPr>
      <w:r w:rsidRPr="0087382D">
        <w:rPr>
          <w:color w:val="000000"/>
          <w:sz w:val="28"/>
          <w:szCs w:val="28"/>
        </w:rPr>
        <w:t xml:space="preserve">Устное народное творчество - источник чистый и вечный. Оно благотворно влияет на детей, способствует речевому развитию детей, вооружает знаниями, «несет детям красоту и богатство родного языка». Это идет от души, а душа народная добра и красива. Знакомя детей с народным фольклором, я приобщаю детей к родной культуре, помогаю им войти в мир </w:t>
      </w:r>
      <w:proofErr w:type="gramStart"/>
      <w:r w:rsidRPr="0087382D">
        <w:rPr>
          <w:color w:val="000000"/>
          <w:sz w:val="28"/>
          <w:szCs w:val="28"/>
        </w:rPr>
        <w:t>прекрасного</w:t>
      </w:r>
      <w:proofErr w:type="gramEnd"/>
      <w:r w:rsidRPr="0087382D">
        <w:rPr>
          <w:color w:val="000000"/>
          <w:sz w:val="28"/>
          <w:szCs w:val="28"/>
        </w:rPr>
        <w:t>, учу видеть и чувствовать неповторимые речевые обороты, пробуждаю потребность любить и радоваться жизни. Соприкосновение с устным народным творчеством обогащает ребенка, воспитывает гордость за свой народ, поддерживает интерес к его истории и культуре. Познавая красоту русского языка, ребенок испытывает положительные эмоции, на основе которых возникают более глубокие чувства: радости, восхищения, восторга</w:t>
      </w:r>
    </w:p>
    <w:p w:rsidR="000651FB" w:rsidRPr="0074086A" w:rsidRDefault="0087382D" w:rsidP="0074086A">
      <w:pPr>
        <w:pStyle w:val="ab"/>
        <w:shd w:val="clear" w:color="auto" w:fill="FFFFFF"/>
        <w:spacing w:before="0" w:beforeAutospacing="0" w:after="0" w:afterAutospacing="0" w:line="271" w:lineRule="atLeast"/>
        <w:ind w:firstLine="709"/>
        <w:jc w:val="both"/>
        <w:rPr>
          <w:color w:val="000000"/>
          <w:sz w:val="28"/>
          <w:szCs w:val="28"/>
        </w:rPr>
      </w:pPr>
      <w:r w:rsidRPr="0087382D">
        <w:rPr>
          <w:color w:val="000000"/>
          <w:sz w:val="28"/>
          <w:szCs w:val="28"/>
        </w:rPr>
        <w:t>В заключении хочется сказать, что мною проводится большая работа по изучению темы, составлению конспектов занятий всего того, что постепенно складывается в систему. Я стараюсь соблюдать русские народные традиции в повседневной жизни, начиная с младшего дошкольного возраста и заканчивая выпуском в школу.  Ведь жизнь детей в детском саду должна быть интересной, насыщенной, запоминающейся. Сделать ее таковой нам помогал фольклор. Возможно, со временем полученные в детском саду знания о народной культуре, истории, искусстве потеряют свою яркость, но приобретенные вместе с ними и вросшие в личность ребенка духовно-нравственные качества останутся с ним навсегда. И тогда мы с гордостью сможем сказать, что вырастили достойное поколение.</w:t>
      </w:r>
    </w:p>
    <w:p w:rsidR="00107A65" w:rsidRPr="001E4325" w:rsidRDefault="00107A65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4325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107A65" w:rsidRPr="001E4325" w:rsidRDefault="00107A65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1.  О. Л. Князева, М.Д.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«Приобщение детей к истокам русской  народной культуры»     </w:t>
      </w:r>
    </w:p>
    <w:p w:rsidR="00107A65" w:rsidRPr="001E4325" w:rsidRDefault="00107A65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     С. П. Издательство «Детство-Пресс» 2010 г. </w:t>
      </w:r>
    </w:p>
    <w:p w:rsidR="00107A65" w:rsidRPr="001E4325" w:rsidRDefault="00107A65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2. «Русский этнографический музей – детям»  </w:t>
      </w:r>
    </w:p>
    <w:p w:rsidR="00107A65" w:rsidRPr="001E4325" w:rsidRDefault="00107A65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     С. П. Издательство «Детство-Пресс» 2001 г. </w:t>
      </w:r>
    </w:p>
    <w:p w:rsidR="00107A65" w:rsidRPr="001E4325" w:rsidRDefault="00107A65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3. Т.А.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«Знакомство детей с русским народным творчеством»  </w:t>
      </w:r>
    </w:p>
    <w:p w:rsidR="00107A65" w:rsidRPr="001E4325" w:rsidRDefault="00107A65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      С. П. Издательство «Детство-Пресс» 1999 г. </w:t>
      </w:r>
    </w:p>
    <w:p w:rsidR="00107A65" w:rsidRPr="001E4325" w:rsidRDefault="00107A65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t xml:space="preserve">                       Дополнительная литература: </w:t>
      </w:r>
    </w:p>
    <w:p w:rsidR="00107A65" w:rsidRDefault="00107A65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25">
        <w:rPr>
          <w:rFonts w:ascii="Times New Roman" w:hAnsi="Times New Roman" w:cs="Times New Roman"/>
          <w:sz w:val="28"/>
          <w:szCs w:val="28"/>
        </w:rPr>
        <w:lastRenderedPageBreak/>
        <w:t xml:space="preserve">О.А. </w:t>
      </w:r>
      <w:proofErr w:type="spellStart"/>
      <w:r w:rsidRPr="001E4325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1E4325">
        <w:rPr>
          <w:rFonts w:ascii="Times New Roman" w:hAnsi="Times New Roman" w:cs="Times New Roman"/>
          <w:sz w:val="28"/>
          <w:szCs w:val="28"/>
        </w:rPr>
        <w:t xml:space="preserve"> «Радость творчества» М. 2001 г. </w:t>
      </w:r>
    </w:p>
    <w:p w:rsidR="0074086A" w:rsidRPr="001E4325" w:rsidRDefault="0074086A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3"/>
        <w:gridCol w:w="1717"/>
        <w:gridCol w:w="2453"/>
        <w:gridCol w:w="2461"/>
        <w:gridCol w:w="2461"/>
      </w:tblGrid>
      <w:tr w:rsidR="0074086A" w:rsidTr="009918FF">
        <w:trPr>
          <w:tblHeader/>
        </w:trPr>
        <w:tc>
          <w:tcPr>
            <w:tcW w:w="938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0F0F0"/>
          </w:tcPr>
          <w:p w:rsidR="0074086A" w:rsidRP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 Мониторинг  </w:t>
            </w:r>
            <w:proofErr w:type="gramStart"/>
            <w:r>
              <w:rPr>
                <w:b/>
                <w:bCs/>
              </w:rPr>
              <w:t>речевого</w:t>
            </w:r>
            <w:proofErr w:type="gramEnd"/>
            <w:r>
              <w:rPr>
                <w:b/>
                <w:bCs/>
              </w:rPr>
              <w:t xml:space="preserve"> развитие </w:t>
            </w:r>
          </w:p>
        </w:tc>
      </w:tr>
      <w:tr w:rsidR="0074086A" w:rsidTr="0074086A">
        <w:trPr>
          <w:tblHeader/>
        </w:trPr>
        <w:tc>
          <w:tcPr>
            <w:tcW w:w="2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 xml:space="preserve">№ </w:t>
            </w:r>
            <w:proofErr w:type="spellStart"/>
            <w:r>
              <w:rPr>
                <w:b/>
                <w:bCs/>
                <w:lang/>
              </w:rPr>
              <w:t>п</w:t>
            </w:r>
            <w:proofErr w:type="spellEnd"/>
            <w:r>
              <w:rPr>
                <w:b/>
                <w:bCs/>
                <w:lang/>
              </w:rPr>
              <w:t>/</w:t>
            </w:r>
            <w:proofErr w:type="spellStart"/>
            <w:r>
              <w:rPr>
                <w:b/>
                <w:bCs/>
                <w:lang/>
              </w:rPr>
              <w:t>п</w:t>
            </w:r>
            <w:proofErr w:type="spellEnd"/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ФИО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Компоненты</w:t>
            </w:r>
          </w:p>
        </w:tc>
        <w:tc>
          <w:tcPr>
            <w:tcW w:w="24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Речевое развитие</w:t>
            </w:r>
          </w:p>
        </w:tc>
      </w:tr>
      <w:tr w:rsidR="0074086A" w:rsidTr="0074086A">
        <w:tc>
          <w:tcPr>
            <w:tcW w:w="29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  <w:r>
              <w:rPr>
                <w:lang/>
              </w:rPr>
              <w:t>Связная речь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  <w:r>
              <w:rPr>
                <w:lang/>
              </w:rPr>
              <w:t>Звуковая культура речи</w:t>
            </w:r>
          </w:p>
        </w:tc>
        <w:tc>
          <w:tcPr>
            <w:tcW w:w="24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</w:tr>
      <w:tr w:rsidR="0074086A" w:rsidTr="0074086A">
        <w:tc>
          <w:tcPr>
            <w:tcW w:w="29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Д1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Д1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Д1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Б</w:t>
            </w:r>
            <w:r>
              <w:t>.</w:t>
            </w:r>
            <w:r w:rsidR="0074086A">
              <w:rPr>
                <w:lang/>
              </w:rPr>
              <w:t>Екатерина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2.75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В</w:t>
            </w:r>
            <w:r>
              <w:t>.</w:t>
            </w:r>
            <w:r w:rsidR="0074086A">
              <w:rPr>
                <w:lang/>
              </w:rPr>
              <w:t xml:space="preserve"> Глеб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2.25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Д</w:t>
            </w:r>
            <w:r>
              <w:t>.</w:t>
            </w:r>
            <w:r w:rsidR="0074086A">
              <w:rPr>
                <w:lang/>
              </w:rPr>
              <w:t>Елизавета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4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3.5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8000"/>
                <w:lang/>
              </w:rPr>
            </w:pPr>
            <w:r>
              <w:rPr>
                <w:b/>
                <w:bCs/>
                <w:color w:val="008000"/>
                <w:lang/>
              </w:rPr>
              <w:t>3.75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Д</w:t>
            </w:r>
            <w:r>
              <w:t>.</w:t>
            </w:r>
            <w:r w:rsidR="0074086A">
              <w:rPr>
                <w:lang/>
              </w:rPr>
              <w:t xml:space="preserve"> Елизавета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4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8000"/>
                <w:lang/>
              </w:rPr>
            </w:pPr>
            <w:r>
              <w:rPr>
                <w:b/>
                <w:bCs/>
                <w:color w:val="008000"/>
                <w:lang/>
              </w:rPr>
              <w:t>3.5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Г</w:t>
            </w:r>
            <w:r>
              <w:t>.</w:t>
            </w:r>
            <w:r w:rsidR="0074086A">
              <w:rPr>
                <w:lang/>
              </w:rPr>
              <w:t xml:space="preserve"> Андрей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3.5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3.5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8000"/>
                <w:lang/>
              </w:rPr>
            </w:pPr>
            <w:r>
              <w:rPr>
                <w:b/>
                <w:bCs/>
                <w:color w:val="008000"/>
                <w:lang/>
              </w:rPr>
              <w:t>3.5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З</w:t>
            </w:r>
            <w:r>
              <w:t>.</w:t>
            </w:r>
            <w:r w:rsidR="0074086A">
              <w:rPr>
                <w:lang/>
              </w:rPr>
              <w:t xml:space="preserve"> Елизавета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4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4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8000"/>
                <w:lang/>
              </w:rPr>
            </w:pPr>
            <w:r>
              <w:rPr>
                <w:b/>
                <w:bCs/>
                <w:color w:val="008000"/>
                <w:lang/>
              </w:rPr>
              <w:t>4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З</w:t>
            </w:r>
            <w:r>
              <w:t>.</w:t>
            </w:r>
            <w:r w:rsidR="0074086A">
              <w:rPr>
                <w:lang/>
              </w:rPr>
              <w:t xml:space="preserve"> Влад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3.5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3.5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8000"/>
                <w:lang/>
              </w:rPr>
            </w:pPr>
            <w:r>
              <w:rPr>
                <w:b/>
                <w:bCs/>
                <w:color w:val="008000"/>
                <w:lang/>
              </w:rPr>
              <w:t>3.5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З</w:t>
            </w:r>
            <w:r>
              <w:t>.</w:t>
            </w:r>
            <w:r w:rsidR="0074086A">
              <w:rPr>
                <w:lang/>
              </w:rPr>
              <w:t xml:space="preserve"> Кирилл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3.5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3.5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8000"/>
                <w:lang/>
              </w:rPr>
            </w:pPr>
            <w:r>
              <w:rPr>
                <w:b/>
                <w:bCs/>
                <w:color w:val="008000"/>
                <w:lang/>
              </w:rPr>
              <w:t>3.5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И</w:t>
            </w:r>
            <w:r>
              <w:t>.</w:t>
            </w:r>
            <w:r w:rsidR="0074086A">
              <w:rPr>
                <w:lang/>
              </w:rPr>
              <w:t xml:space="preserve">  Ростислав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4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8000"/>
                <w:lang/>
              </w:rPr>
            </w:pPr>
            <w:r>
              <w:rPr>
                <w:b/>
                <w:bCs/>
                <w:color w:val="008000"/>
                <w:lang/>
              </w:rPr>
              <w:t>3.5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К</w:t>
            </w:r>
            <w:r>
              <w:t>.</w:t>
            </w:r>
            <w:r w:rsidR="0074086A">
              <w:rPr>
                <w:lang/>
              </w:rPr>
              <w:t xml:space="preserve"> Елизавета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2.75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К</w:t>
            </w:r>
            <w:r>
              <w:t>.</w:t>
            </w:r>
            <w:r w:rsidR="0074086A">
              <w:rPr>
                <w:lang/>
              </w:rPr>
              <w:t xml:space="preserve"> Андрей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4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4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8000"/>
                <w:lang/>
              </w:rPr>
            </w:pPr>
            <w:r>
              <w:rPr>
                <w:b/>
                <w:bCs/>
                <w:color w:val="008000"/>
                <w:lang/>
              </w:rPr>
              <w:t>4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12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М</w:t>
            </w:r>
            <w:r>
              <w:t>.</w:t>
            </w:r>
            <w:r w:rsidR="0074086A">
              <w:rPr>
                <w:lang/>
              </w:rPr>
              <w:t>Егор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4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8000"/>
                <w:lang/>
              </w:rPr>
            </w:pPr>
            <w:r>
              <w:rPr>
                <w:b/>
                <w:bCs/>
                <w:color w:val="008000"/>
                <w:lang/>
              </w:rPr>
              <w:t>3.5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М</w:t>
            </w:r>
            <w:r>
              <w:t>.</w:t>
            </w:r>
            <w:r w:rsidR="0074086A">
              <w:rPr>
                <w:lang/>
              </w:rPr>
              <w:t>Маша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4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3.5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8000"/>
                <w:lang/>
              </w:rPr>
            </w:pPr>
            <w:r>
              <w:rPr>
                <w:b/>
                <w:bCs/>
                <w:color w:val="008000"/>
                <w:lang/>
              </w:rPr>
              <w:t>3.75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М</w:t>
            </w:r>
            <w:r>
              <w:t>.</w:t>
            </w:r>
            <w:r w:rsidR="0074086A">
              <w:rPr>
                <w:lang/>
              </w:rPr>
              <w:t>Иван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/>
              </w:rPr>
            </w:pPr>
            <w:r>
              <w:rPr>
                <w:b/>
                <w:bCs/>
                <w:color w:val="FF0000"/>
                <w:lang/>
              </w:rPr>
              <w:t>1.25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Н</w:t>
            </w:r>
            <w:r>
              <w:t>.</w:t>
            </w:r>
            <w:r w:rsidR="0074086A">
              <w:rPr>
                <w:lang/>
              </w:rPr>
              <w:t>Диана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3.5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3.25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О</w:t>
            </w:r>
            <w:r>
              <w:t>.</w:t>
            </w:r>
            <w:r w:rsidR="0074086A">
              <w:rPr>
                <w:lang/>
              </w:rPr>
              <w:t xml:space="preserve"> Вика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2.25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П</w:t>
            </w:r>
            <w:r>
              <w:t>.</w:t>
            </w:r>
            <w:r w:rsidR="0074086A">
              <w:rPr>
                <w:lang/>
              </w:rPr>
              <w:t>Катя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3.5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4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8000"/>
                <w:lang/>
              </w:rPr>
            </w:pPr>
            <w:r>
              <w:rPr>
                <w:b/>
                <w:bCs/>
                <w:color w:val="008000"/>
                <w:lang/>
              </w:rPr>
              <w:t>3.75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С</w:t>
            </w:r>
            <w:r>
              <w:t>.</w:t>
            </w:r>
            <w:r w:rsidR="0074086A">
              <w:rPr>
                <w:lang/>
              </w:rPr>
              <w:t>Костя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2.5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С</w:t>
            </w:r>
            <w:r>
              <w:t>.</w:t>
            </w:r>
            <w:r w:rsidR="0074086A">
              <w:rPr>
                <w:lang/>
              </w:rPr>
              <w:t xml:space="preserve"> Полина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4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4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8000"/>
                <w:lang/>
              </w:rPr>
            </w:pPr>
            <w:r>
              <w:rPr>
                <w:b/>
                <w:bCs/>
                <w:color w:val="008000"/>
                <w:lang/>
              </w:rPr>
              <w:t>4</w:t>
            </w:r>
          </w:p>
        </w:tc>
      </w:tr>
      <w:tr w:rsidR="0074086A" w:rsidTr="0074086A">
        <w:tc>
          <w:tcPr>
            <w:tcW w:w="2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20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B30CCE" w:rsidP="00CC3E0D">
            <w:pPr>
              <w:keepLines/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В</w:t>
            </w:r>
            <w:r>
              <w:t>.</w:t>
            </w:r>
            <w:r w:rsidR="0074086A">
              <w:rPr>
                <w:lang/>
              </w:rPr>
              <w:t xml:space="preserve"> Никита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8000"/>
                <w:lang/>
              </w:rPr>
            </w:pPr>
            <w:r>
              <w:rPr>
                <w:color w:val="008000"/>
                <w:lang/>
              </w:rPr>
              <w:t>3.5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3.25</w:t>
            </w:r>
          </w:p>
        </w:tc>
      </w:tr>
      <w:tr w:rsidR="0074086A" w:rsidTr="0074086A">
        <w:tc>
          <w:tcPr>
            <w:tcW w:w="20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Средний балл: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3.13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3.33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3.23</w:t>
            </w:r>
          </w:p>
        </w:tc>
      </w:tr>
      <w:tr w:rsidR="0074086A" w:rsidTr="0074086A">
        <w:tc>
          <w:tcPr>
            <w:tcW w:w="20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Коэффициент успеха: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78.13%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83.13%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80.63%</w:t>
            </w:r>
          </w:p>
        </w:tc>
      </w:tr>
      <w:tr w:rsidR="0074086A" w:rsidTr="0074086A">
        <w:tc>
          <w:tcPr>
            <w:tcW w:w="20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Динамика: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0%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0%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74086A" w:rsidRDefault="0074086A" w:rsidP="00CC3E0D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0%</w:t>
            </w:r>
          </w:p>
        </w:tc>
      </w:tr>
    </w:tbl>
    <w:p w:rsidR="0074086A" w:rsidRDefault="0074086A" w:rsidP="0074086A">
      <w:pPr>
        <w:widowControl w:val="0"/>
        <w:autoSpaceDE w:val="0"/>
        <w:autoSpaceDN w:val="0"/>
        <w:adjustRightInd w:val="0"/>
        <w:rPr>
          <w:lang/>
        </w:rPr>
      </w:pPr>
      <w:r>
        <w:rPr>
          <w:lang/>
        </w:rPr>
        <w:t>Речевое развитие</w:t>
      </w: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46"/>
        <w:gridCol w:w="6570"/>
        <w:gridCol w:w="469"/>
      </w:tblGrid>
      <w:tr w:rsidR="0074086A" w:rsidTr="00CC3E0D">
        <w:trPr>
          <w:tblHeader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Итоговый балл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Описание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  <w:vAlign w:val="center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Цвет</w:t>
            </w:r>
          </w:p>
        </w:tc>
      </w:tr>
      <w:tr w:rsidR="0074086A" w:rsidTr="00CC3E0D">
        <w:tc>
          <w:tcPr>
            <w:tcW w:w="4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/>
              </w:rPr>
            </w:pPr>
            <w:r>
              <w:rPr>
                <w:b/>
                <w:bCs/>
                <w:szCs w:val="24"/>
                <w:lang/>
              </w:rPr>
              <w:t>3.5 - 4</w:t>
            </w:r>
          </w:p>
        </w:tc>
        <w:tc>
          <w:tcPr>
            <w:tcW w:w="1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>Оптимальный уровень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800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 xml:space="preserve"> </w:t>
            </w:r>
          </w:p>
        </w:tc>
      </w:tr>
      <w:tr w:rsidR="0074086A" w:rsidTr="00CC3E0D">
        <w:tc>
          <w:tcPr>
            <w:tcW w:w="4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/>
              </w:rPr>
            </w:pPr>
            <w:r>
              <w:rPr>
                <w:b/>
                <w:bCs/>
                <w:szCs w:val="24"/>
                <w:lang/>
              </w:rPr>
              <w:t>2.4 - 3.49</w:t>
            </w:r>
          </w:p>
        </w:tc>
        <w:tc>
          <w:tcPr>
            <w:tcW w:w="1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>Высокий уровень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000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 xml:space="preserve"> </w:t>
            </w:r>
          </w:p>
        </w:tc>
      </w:tr>
      <w:tr w:rsidR="0074086A" w:rsidTr="00CC3E0D">
        <w:tc>
          <w:tcPr>
            <w:tcW w:w="4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/>
              </w:rPr>
            </w:pPr>
            <w:r>
              <w:rPr>
                <w:b/>
                <w:bCs/>
                <w:szCs w:val="24"/>
                <w:lang/>
              </w:rPr>
              <w:t>1.3 - 2.39</w:t>
            </w:r>
          </w:p>
        </w:tc>
        <w:tc>
          <w:tcPr>
            <w:tcW w:w="1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>Средний уровень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000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 xml:space="preserve"> </w:t>
            </w:r>
          </w:p>
        </w:tc>
      </w:tr>
      <w:tr w:rsidR="0074086A" w:rsidTr="00CC3E0D">
        <w:tc>
          <w:tcPr>
            <w:tcW w:w="4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/>
              </w:rPr>
            </w:pPr>
            <w:r>
              <w:rPr>
                <w:b/>
                <w:bCs/>
                <w:szCs w:val="24"/>
                <w:lang/>
              </w:rPr>
              <w:t>0 - 1.29</w:t>
            </w:r>
          </w:p>
        </w:tc>
        <w:tc>
          <w:tcPr>
            <w:tcW w:w="1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>Низкий уровень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 xml:space="preserve"> </w:t>
            </w:r>
          </w:p>
        </w:tc>
      </w:tr>
    </w:tbl>
    <w:p w:rsidR="0074086A" w:rsidRDefault="0074086A" w:rsidP="0074086A">
      <w:pPr>
        <w:widowControl w:val="0"/>
        <w:autoSpaceDE w:val="0"/>
        <w:autoSpaceDN w:val="0"/>
        <w:adjustRightInd w:val="0"/>
        <w:jc w:val="center"/>
        <w:rPr>
          <w:lang/>
        </w:rPr>
      </w:pPr>
    </w:p>
    <w:p w:rsidR="0074086A" w:rsidRDefault="0074086A" w:rsidP="0074086A">
      <w:pPr>
        <w:widowControl w:val="0"/>
        <w:autoSpaceDE w:val="0"/>
        <w:autoSpaceDN w:val="0"/>
        <w:adjustRightInd w:val="0"/>
        <w:jc w:val="center"/>
        <w:rPr>
          <w:lang/>
        </w:rPr>
      </w:pPr>
    </w:p>
    <w:p w:rsidR="0074086A" w:rsidRDefault="0074086A" w:rsidP="0074086A">
      <w:pPr>
        <w:widowControl w:val="0"/>
        <w:autoSpaceDE w:val="0"/>
        <w:autoSpaceDN w:val="0"/>
        <w:adjustRightInd w:val="0"/>
        <w:rPr>
          <w:lang/>
        </w:rPr>
      </w:pPr>
      <w:r>
        <w:rPr>
          <w:lang/>
        </w:rPr>
        <w:t>1. Связная речь</w:t>
      </w: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46"/>
        <w:gridCol w:w="6570"/>
        <w:gridCol w:w="469"/>
      </w:tblGrid>
      <w:tr w:rsidR="0074086A" w:rsidTr="00CC3E0D">
        <w:trPr>
          <w:tblHeader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Итоговый балл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Описание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  <w:vAlign w:val="center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Цвет</w:t>
            </w:r>
          </w:p>
        </w:tc>
      </w:tr>
      <w:tr w:rsidR="0074086A" w:rsidTr="00CC3E0D">
        <w:tc>
          <w:tcPr>
            <w:tcW w:w="4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/>
              </w:rPr>
            </w:pPr>
            <w:r>
              <w:rPr>
                <w:b/>
                <w:bCs/>
                <w:szCs w:val="24"/>
                <w:lang/>
              </w:rPr>
              <w:t>3.5 - 4</w:t>
            </w:r>
          </w:p>
        </w:tc>
        <w:tc>
          <w:tcPr>
            <w:tcW w:w="1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>Оптимальный уровень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800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 xml:space="preserve"> </w:t>
            </w:r>
          </w:p>
        </w:tc>
      </w:tr>
      <w:tr w:rsidR="0074086A" w:rsidTr="00CC3E0D">
        <w:tc>
          <w:tcPr>
            <w:tcW w:w="4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/>
              </w:rPr>
            </w:pPr>
            <w:r>
              <w:rPr>
                <w:b/>
                <w:bCs/>
                <w:szCs w:val="24"/>
                <w:lang/>
              </w:rPr>
              <w:t>2.4 - 3.49</w:t>
            </w:r>
          </w:p>
        </w:tc>
        <w:tc>
          <w:tcPr>
            <w:tcW w:w="1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>Высокий уровень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000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 xml:space="preserve"> </w:t>
            </w:r>
          </w:p>
        </w:tc>
      </w:tr>
      <w:tr w:rsidR="0074086A" w:rsidTr="00CC3E0D">
        <w:tc>
          <w:tcPr>
            <w:tcW w:w="4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/>
              </w:rPr>
            </w:pPr>
            <w:r>
              <w:rPr>
                <w:b/>
                <w:bCs/>
                <w:szCs w:val="24"/>
                <w:lang/>
              </w:rPr>
              <w:t>1.3 - 2.39</w:t>
            </w:r>
          </w:p>
        </w:tc>
        <w:tc>
          <w:tcPr>
            <w:tcW w:w="1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>Средний уровень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000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 xml:space="preserve"> </w:t>
            </w:r>
          </w:p>
        </w:tc>
      </w:tr>
      <w:tr w:rsidR="0074086A" w:rsidTr="00CC3E0D">
        <w:tc>
          <w:tcPr>
            <w:tcW w:w="4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/>
              </w:rPr>
            </w:pPr>
            <w:r>
              <w:rPr>
                <w:b/>
                <w:bCs/>
                <w:szCs w:val="24"/>
                <w:lang/>
              </w:rPr>
              <w:lastRenderedPageBreak/>
              <w:t>0 - 1.29</w:t>
            </w:r>
          </w:p>
        </w:tc>
        <w:tc>
          <w:tcPr>
            <w:tcW w:w="1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>Низкий уровень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 xml:space="preserve"> </w:t>
            </w:r>
          </w:p>
        </w:tc>
      </w:tr>
    </w:tbl>
    <w:p w:rsidR="0074086A" w:rsidRDefault="0074086A" w:rsidP="0074086A">
      <w:pPr>
        <w:widowControl w:val="0"/>
        <w:autoSpaceDE w:val="0"/>
        <w:autoSpaceDN w:val="0"/>
        <w:adjustRightInd w:val="0"/>
        <w:jc w:val="center"/>
        <w:rPr>
          <w:lang/>
        </w:rPr>
      </w:pPr>
    </w:p>
    <w:p w:rsidR="0074086A" w:rsidRDefault="0074086A" w:rsidP="0074086A">
      <w:pPr>
        <w:widowControl w:val="0"/>
        <w:autoSpaceDE w:val="0"/>
        <w:autoSpaceDN w:val="0"/>
        <w:adjustRightInd w:val="0"/>
        <w:rPr>
          <w:lang/>
        </w:rPr>
      </w:pPr>
      <w:r>
        <w:rPr>
          <w:lang/>
        </w:rPr>
        <w:t>2. Звуковая культура речи</w:t>
      </w: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46"/>
        <w:gridCol w:w="6570"/>
        <w:gridCol w:w="469"/>
      </w:tblGrid>
      <w:tr w:rsidR="0074086A" w:rsidTr="00CC3E0D">
        <w:trPr>
          <w:tblHeader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Итоговый балл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Описание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  <w:vAlign w:val="center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Цвет</w:t>
            </w:r>
          </w:p>
        </w:tc>
      </w:tr>
      <w:tr w:rsidR="0074086A" w:rsidTr="00CC3E0D">
        <w:tc>
          <w:tcPr>
            <w:tcW w:w="4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/>
              </w:rPr>
            </w:pPr>
            <w:r>
              <w:rPr>
                <w:b/>
                <w:bCs/>
                <w:szCs w:val="24"/>
                <w:lang/>
              </w:rPr>
              <w:t>3.5 - 4</w:t>
            </w:r>
          </w:p>
        </w:tc>
        <w:tc>
          <w:tcPr>
            <w:tcW w:w="1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>Оптимальный уровень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800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 xml:space="preserve"> </w:t>
            </w:r>
          </w:p>
        </w:tc>
      </w:tr>
      <w:tr w:rsidR="0074086A" w:rsidTr="00CC3E0D">
        <w:tc>
          <w:tcPr>
            <w:tcW w:w="4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/>
              </w:rPr>
            </w:pPr>
            <w:r>
              <w:rPr>
                <w:b/>
                <w:bCs/>
                <w:szCs w:val="24"/>
                <w:lang/>
              </w:rPr>
              <w:t>2.4 - 3.49</w:t>
            </w:r>
          </w:p>
        </w:tc>
        <w:tc>
          <w:tcPr>
            <w:tcW w:w="1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>Высокий уровень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000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 xml:space="preserve"> </w:t>
            </w:r>
          </w:p>
        </w:tc>
      </w:tr>
      <w:tr w:rsidR="0074086A" w:rsidTr="00CC3E0D">
        <w:tc>
          <w:tcPr>
            <w:tcW w:w="4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/>
              </w:rPr>
            </w:pPr>
            <w:r>
              <w:rPr>
                <w:b/>
                <w:bCs/>
                <w:szCs w:val="24"/>
                <w:lang/>
              </w:rPr>
              <w:t>1.3 - 2.39</w:t>
            </w:r>
          </w:p>
        </w:tc>
        <w:tc>
          <w:tcPr>
            <w:tcW w:w="1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>Средний уровень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000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 xml:space="preserve"> </w:t>
            </w:r>
          </w:p>
        </w:tc>
      </w:tr>
      <w:tr w:rsidR="0074086A" w:rsidTr="00CC3E0D">
        <w:tc>
          <w:tcPr>
            <w:tcW w:w="4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/>
              </w:rPr>
            </w:pPr>
            <w:r>
              <w:rPr>
                <w:b/>
                <w:bCs/>
                <w:szCs w:val="24"/>
                <w:lang/>
              </w:rPr>
              <w:t>0 - 1.29</w:t>
            </w:r>
          </w:p>
        </w:tc>
        <w:tc>
          <w:tcPr>
            <w:tcW w:w="1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>Низкий уровень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74086A" w:rsidRDefault="0074086A" w:rsidP="00CC3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/>
              </w:rPr>
            </w:pPr>
            <w:r>
              <w:rPr>
                <w:rFonts w:ascii="Arial" w:hAnsi="Arial" w:cs="Arial"/>
                <w:sz w:val="20"/>
                <w:lang/>
              </w:rPr>
              <w:t xml:space="preserve"> </w:t>
            </w:r>
          </w:p>
        </w:tc>
      </w:tr>
    </w:tbl>
    <w:p w:rsidR="00107A65" w:rsidRPr="001E4325" w:rsidRDefault="00107A65" w:rsidP="001E43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7A65" w:rsidRPr="001E4325" w:rsidSect="000651FB">
      <w:pgSz w:w="11906" w:h="16838"/>
      <w:pgMar w:top="1134" w:right="850" w:bottom="1134" w:left="1701" w:header="708" w:footer="708" w:gutter="0"/>
      <w:pgBorders w:offsetFrom="page">
        <w:top w:val="gingerbreadMan" w:sz="14" w:space="24" w:color="FBD4B4" w:themeColor="accent6" w:themeTint="66"/>
        <w:left w:val="gingerbreadMan" w:sz="14" w:space="24" w:color="FBD4B4" w:themeColor="accent6" w:themeTint="66"/>
        <w:bottom w:val="gingerbreadMan" w:sz="14" w:space="24" w:color="FBD4B4" w:themeColor="accent6" w:themeTint="66"/>
        <w:right w:val="gingerbreadMan" w:sz="14" w:space="24" w:color="FBD4B4" w:themeColor="accent6" w:themeTint="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1FB" w:rsidRDefault="000651FB" w:rsidP="000651FB">
      <w:r>
        <w:separator/>
      </w:r>
    </w:p>
  </w:endnote>
  <w:endnote w:type="continuationSeparator" w:id="0">
    <w:p w:rsidR="000651FB" w:rsidRDefault="000651FB" w:rsidP="000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1FB" w:rsidRDefault="000651FB" w:rsidP="000651FB">
      <w:r>
        <w:separator/>
      </w:r>
    </w:p>
  </w:footnote>
  <w:footnote w:type="continuationSeparator" w:id="0">
    <w:p w:rsidR="000651FB" w:rsidRDefault="000651FB" w:rsidP="00065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ECE"/>
    <w:rsid w:val="000651FB"/>
    <w:rsid w:val="00107A65"/>
    <w:rsid w:val="001D6313"/>
    <w:rsid w:val="001E4325"/>
    <w:rsid w:val="00357AC0"/>
    <w:rsid w:val="00415141"/>
    <w:rsid w:val="00554ECE"/>
    <w:rsid w:val="005A70D3"/>
    <w:rsid w:val="00664487"/>
    <w:rsid w:val="006B3330"/>
    <w:rsid w:val="0074086A"/>
    <w:rsid w:val="00786CDA"/>
    <w:rsid w:val="007D697A"/>
    <w:rsid w:val="0087382D"/>
    <w:rsid w:val="00907AC1"/>
    <w:rsid w:val="009135C0"/>
    <w:rsid w:val="009F5D5C"/>
    <w:rsid w:val="00B30CCE"/>
    <w:rsid w:val="00B74277"/>
    <w:rsid w:val="00C773E3"/>
    <w:rsid w:val="00C920C6"/>
    <w:rsid w:val="00CD77D6"/>
    <w:rsid w:val="00F2442C"/>
    <w:rsid w:val="00F414E0"/>
    <w:rsid w:val="00F5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A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357A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3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7A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07A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651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51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651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51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ubtle Emphasis"/>
    <w:basedOn w:val="a0"/>
    <w:uiPriority w:val="19"/>
    <w:qFormat/>
    <w:rsid w:val="001D6313"/>
    <w:rPr>
      <w:i/>
      <w:iCs/>
      <w:color w:val="808080" w:themeColor="text1" w:themeTint="7F"/>
    </w:rPr>
  </w:style>
  <w:style w:type="paragraph" w:styleId="ab">
    <w:name w:val="Normal (Web)"/>
    <w:basedOn w:val="a"/>
    <w:uiPriority w:val="99"/>
    <w:unhideWhenUsed/>
    <w:rsid w:val="008738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357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dcterms:created xsi:type="dcterms:W3CDTF">2020-04-14T10:20:00Z</dcterms:created>
  <dcterms:modified xsi:type="dcterms:W3CDTF">2020-04-16T00:16:00Z</dcterms:modified>
</cp:coreProperties>
</file>