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8F" w:rsidRDefault="0026708F" w:rsidP="002670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доклада</w:t>
      </w:r>
      <w:bookmarkStart w:id="0" w:name="_GoBack"/>
      <w:bookmarkEnd w:id="0"/>
    </w:p>
    <w:p w:rsidR="00CE0A7E" w:rsidRPr="0026708F" w:rsidRDefault="00CE0A7E" w:rsidP="002670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08F">
        <w:rPr>
          <w:rFonts w:ascii="Times New Roman" w:hAnsi="Times New Roman" w:cs="Times New Roman"/>
          <w:b/>
          <w:bCs/>
          <w:sz w:val="28"/>
          <w:szCs w:val="28"/>
        </w:rPr>
        <w:t>Детское экспериментирование как элементарная поисковая деятельность детей</w:t>
      </w:r>
    </w:p>
    <w:p w:rsidR="00CE0A7E" w:rsidRPr="0026708F" w:rsidRDefault="00CE0A7E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Актуальность </w:t>
      </w:r>
      <w:r w:rsidRPr="0026708F">
        <w:rPr>
          <w:rFonts w:ascii="Times New Roman" w:hAnsi="Times New Roman" w:cs="Times New Roman"/>
          <w:bCs/>
          <w:sz w:val="28"/>
          <w:szCs w:val="28"/>
        </w:rPr>
        <w:t>детского экспериментирования обусловлена тем</w:t>
      </w:r>
      <w:r w:rsidRPr="0026708F">
        <w:rPr>
          <w:rFonts w:ascii="Times New Roman" w:hAnsi="Times New Roman" w:cs="Times New Roman"/>
          <w:sz w:val="28"/>
          <w:szCs w:val="28"/>
        </w:rPr>
        <w:t>, что для развития личности </w:t>
      </w:r>
      <w:r w:rsidRPr="0026708F">
        <w:rPr>
          <w:rFonts w:ascii="Times New Roman" w:hAnsi="Times New Roman" w:cs="Times New Roman"/>
          <w:bCs/>
          <w:sz w:val="28"/>
          <w:szCs w:val="28"/>
        </w:rPr>
        <w:t>дошкольника</w:t>
      </w:r>
      <w:r w:rsidRPr="0026708F">
        <w:rPr>
          <w:rFonts w:ascii="Times New Roman" w:hAnsi="Times New Roman" w:cs="Times New Roman"/>
          <w:sz w:val="28"/>
          <w:szCs w:val="28"/>
        </w:rPr>
        <w:t> особое значение имеет усвоение им представлений о взаимосвязи природы и человека. Овладение способами практического взаимодействия с окружающей средой обеспечивает становление мировидения ребенка, его личностный рост. Существенную роль в этом направлении играет </w:t>
      </w:r>
      <w:r w:rsidRPr="0026708F">
        <w:rPr>
          <w:rFonts w:ascii="Times New Roman" w:hAnsi="Times New Roman" w:cs="Times New Roman"/>
          <w:bCs/>
          <w:sz w:val="28"/>
          <w:szCs w:val="28"/>
        </w:rPr>
        <w:t>поисково-познавательная деятельность дошкольников</w:t>
      </w:r>
      <w:r w:rsidRPr="0026708F">
        <w:rPr>
          <w:rFonts w:ascii="Times New Roman" w:hAnsi="Times New Roman" w:cs="Times New Roman"/>
          <w:sz w:val="28"/>
          <w:szCs w:val="28"/>
        </w:rPr>
        <w:t>, протекающая в форме </w:t>
      </w:r>
      <w:r w:rsidRPr="0026708F">
        <w:rPr>
          <w:rFonts w:ascii="Times New Roman" w:hAnsi="Times New Roman" w:cs="Times New Roman"/>
          <w:bCs/>
          <w:sz w:val="28"/>
          <w:szCs w:val="28"/>
        </w:rPr>
        <w:t>экспериментальных действий</w:t>
      </w:r>
      <w:r w:rsidRPr="0026708F">
        <w:rPr>
          <w:rFonts w:ascii="Times New Roman" w:hAnsi="Times New Roman" w:cs="Times New Roman"/>
          <w:sz w:val="28"/>
          <w:szCs w:val="28"/>
        </w:rPr>
        <w:t>. </w:t>
      </w:r>
      <w:r w:rsidRPr="0026708F">
        <w:rPr>
          <w:rFonts w:ascii="Times New Roman" w:hAnsi="Times New Roman" w:cs="Times New Roman"/>
          <w:bCs/>
          <w:sz w:val="28"/>
          <w:szCs w:val="28"/>
        </w:rPr>
        <w:t>Экспериментирование</w:t>
      </w:r>
      <w:r w:rsidRPr="0026708F">
        <w:rPr>
          <w:rFonts w:ascii="Times New Roman" w:hAnsi="Times New Roman" w:cs="Times New Roman"/>
          <w:sz w:val="28"/>
          <w:szCs w:val="28"/>
        </w:rPr>
        <w:t> побуждает детей к самостоятельному </w:t>
      </w:r>
      <w:r w:rsidRPr="0026708F">
        <w:rPr>
          <w:rFonts w:ascii="Times New Roman" w:hAnsi="Times New Roman" w:cs="Times New Roman"/>
          <w:bCs/>
          <w:sz w:val="28"/>
          <w:szCs w:val="28"/>
        </w:rPr>
        <w:t>поиску причин</w:t>
      </w:r>
      <w:r w:rsidRPr="0026708F">
        <w:rPr>
          <w:rFonts w:ascii="Times New Roman" w:hAnsi="Times New Roman" w:cs="Times New Roman"/>
          <w:sz w:val="28"/>
          <w:szCs w:val="28"/>
        </w:rPr>
        <w:t>, способов действий, проявлению творчества.</w:t>
      </w:r>
    </w:p>
    <w:p w:rsidR="00CE0A7E" w:rsidRPr="0026708F" w:rsidRDefault="00CE0A7E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Большое значение </w:t>
      </w:r>
      <w:r w:rsidRPr="0026708F">
        <w:rPr>
          <w:rFonts w:ascii="Times New Roman" w:hAnsi="Times New Roman" w:cs="Times New Roman"/>
          <w:bCs/>
          <w:sz w:val="28"/>
          <w:szCs w:val="28"/>
        </w:rPr>
        <w:t>детское экспериментирование</w:t>
      </w:r>
      <w:r w:rsidRPr="0026708F">
        <w:rPr>
          <w:rFonts w:ascii="Times New Roman" w:hAnsi="Times New Roman" w:cs="Times New Roman"/>
          <w:sz w:val="28"/>
          <w:szCs w:val="28"/>
        </w:rPr>
        <w:t> имеет для интеллектуального развития детей. В процессе </w:t>
      </w:r>
      <w:r w:rsidRPr="0026708F">
        <w:rPr>
          <w:rFonts w:ascii="Times New Roman" w:hAnsi="Times New Roman" w:cs="Times New Roman"/>
          <w:bCs/>
          <w:sz w:val="28"/>
          <w:szCs w:val="28"/>
        </w:rPr>
        <w:t>эксперимента</w:t>
      </w:r>
      <w:r w:rsidRPr="0026708F">
        <w:rPr>
          <w:rFonts w:ascii="Times New Roman" w:hAnsi="Times New Roman" w:cs="Times New Roman"/>
          <w:sz w:val="28"/>
          <w:szCs w:val="28"/>
        </w:rPr>
        <w:t> идет развитие памяти ребенка, активизируются его мыслительные процессы. Детям постоянно приходится устанавливать причинно-следственные связи, доказывать и опровергать. Все это необходимо и в учебной </w:t>
      </w:r>
      <w:r w:rsidRPr="0026708F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Pr="0026708F">
        <w:rPr>
          <w:rFonts w:ascii="Times New Roman" w:hAnsi="Times New Roman" w:cs="Times New Roman"/>
          <w:sz w:val="28"/>
          <w:szCs w:val="28"/>
        </w:rPr>
        <w:t>.</w:t>
      </w:r>
    </w:p>
    <w:p w:rsidR="00CE0A7E" w:rsidRPr="0026708F" w:rsidRDefault="00CE0A7E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Среди возможных средств развития исследовательской активности </w:t>
      </w:r>
      <w:r w:rsidRPr="0026708F">
        <w:rPr>
          <w:rFonts w:ascii="Times New Roman" w:hAnsi="Times New Roman" w:cs="Times New Roman"/>
          <w:bCs/>
          <w:sz w:val="28"/>
          <w:szCs w:val="28"/>
        </w:rPr>
        <w:t xml:space="preserve">дошкольников </w:t>
      </w:r>
      <w:r w:rsidRPr="0026708F">
        <w:rPr>
          <w:rFonts w:ascii="Times New Roman" w:hAnsi="Times New Roman" w:cs="Times New Roman"/>
          <w:sz w:val="28"/>
          <w:szCs w:val="28"/>
        </w:rPr>
        <w:t>особого внимания заслуживает </w:t>
      </w:r>
      <w:r w:rsidRPr="0026708F">
        <w:rPr>
          <w:rFonts w:ascii="Times New Roman" w:hAnsi="Times New Roman" w:cs="Times New Roman"/>
          <w:bCs/>
          <w:sz w:val="28"/>
          <w:szCs w:val="28"/>
        </w:rPr>
        <w:t>детское экспериментирование</w:t>
      </w:r>
      <w:r w:rsidRPr="0026708F">
        <w:rPr>
          <w:rFonts w:ascii="Times New Roman" w:hAnsi="Times New Roman" w:cs="Times New Roman"/>
          <w:sz w:val="28"/>
          <w:szCs w:val="28"/>
        </w:rPr>
        <w:t>. Развиваясь как </w:t>
      </w:r>
      <w:r w:rsidRPr="0026708F">
        <w:rPr>
          <w:rFonts w:ascii="Times New Roman" w:hAnsi="Times New Roman" w:cs="Times New Roman"/>
          <w:bCs/>
          <w:sz w:val="28"/>
          <w:szCs w:val="28"/>
        </w:rPr>
        <w:t>деятельность</w:t>
      </w:r>
      <w:r w:rsidRPr="0026708F">
        <w:rPr>
          <w:rFonts w:ascii="Times New Roman" w:hAnsi="Times New Roman" w:cs="Times New Roman"/>
          <w:sz w:val="28"/>
          <w:szCs w:val="28"/>
        </w:rPr>
        <w:t>, направленная на познание и преобразование объектов окружающей действительности, </w:t>
      </w:r>
      <w:r w:rsidRPr="0026708F">
        <w:rPr>
          <w:rFonts w:ascii="Times New Roman" w:hAnsi="Times New Roman" w:cs="Times New Roman"/>
          <w:bCs/>
          <w:sz w:val="28"/>
          <w:szCs w:val="28"/>
        </w:rPr>
        <w:t>детское экспериментирование</w:t>
      </w:r>
      <w:r w:rsidRPr="0026708F">
        <w:rPr>
          <w:rFonts w:ascii="Times New Roman" w:hAnsi="Times New Roman" w:cs="Times New Roman"/>
          <w:sz w:val="28"/>
          <w:szCs w:val="28"/>
        </w:rPr>
        <w:t> способствует расширению кругозора, обогащению опыта самостоятельной </w:t>
      </w:r>
      <w:r w:rsidRPr="0026708F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Pr="0026708F">
        <w:rPr>
          <w:rFonts w:ascii="Times New Roman" w:hAnsi="Times New Roman" w:cs="Times New Roman"/>
          <w:sz w:val="28"/>
          <w:szCs w:val="28"/>
        </w:rPr>
        <w:t>, саморазвитию ребенка.</w:t>
      </w:r>
    </w:p>
    <w:p w:rsidR="00CE0A7E" w:rsidRPr="0026708F" w:rsidRDefault="00CE0A7E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08F">
        <w:rPr>
          <w:rFonts w:ascii="Times New Roman" w:hAnsi="Times New Roman" w:cs="Times New Roman"/>
          <w:sz w:val="28"/>
          <w:szCs w:val="28"/>
        </w:rPr>
        <w:t>В образовательном процессе </w:t>
      </w:r>
      <w:r w:rsidRPr="0026708F">
        <w:rPr>
          <w:rFonts w:ascii="Times New Roman" w:hAnsi="Times New Roman" w:cs="Times New Roman"/>
          <w:bCs/>
          <w:sz w:val="28"/>
          <w:szCs w:val="28"/>
        </w:rPr>
        <w:t>дошкольного учреждения учебное экспериментирование</w:t>
      </w:r>
      <w:r w:rsidRPr="0026708F">
        <w:rPr>
          <w:rFonts w:ascii="Times New Roman" w:hAnsi="Times New Roman" w:cs="Times New Roman"/>
          <w:sz w:val="28"/>
          <w:szCs w:val="28"/>
        </w:rPr>
        <w:t> является тем методом обучения, который позволяет ребенку моделировать в своем сознании картину мира, основанную на собственных наблюдениях, опытах, установлении взаимозависимостей, закономерностей и т. д. </w:t>
      </w:r>
      <w:r w:rsidRPr="0026708F">
        <w:rPr>
          <w:rFonts w:ascii="Times New Roman" w:hAnsi="Times New Roman" w:cs="Times New Roman"/>
          <w:bCs/>
          <w:sz w:val="28"/>
          <w:szCs w:val="28"/>
        </w:rPr>
        <w:t>Экспериментальная</w:t>
      </w:r>
      <w:r w:rsidRPr="0026708F">
        <w:rPr>
          <w:rFonts w:ascii="Times New Roman" w:hAnsi="Times New Roman" w:cs="Times New Roman"/>
          <w:sz w:val="28"/>
          <w:szCs w:val="28"/>
        </w:rPr>
        <w:t xml:space="preserve"> работа вызывает у ребенка интерес к исследованию природы, развивает мыслительные операции </w:t>
      </w:r>
      <w:r w:rsidRPr="0026708F">
        <w:rPr>
          <w:rFonts w:ascii="Times New Roman" w:hAnsi="Times New Roman" w:cs="Times New Roman"/>
          <w:sz w:val="28"/>
          <w:szCs w:val="28"/>
        </w:rPr>
        <w:lastRenderedPageBreak/>
        <w:t>(анализ, синтез, классификацию, обобщение и др., стимулирует познавательную активность и любознательность ребенка, активизирует восприятие учебного материала по</w:t>
      </w:r>
      <w:proofErr w:type="gramEnd"/>
      <w:r w:rsidRPr="0026708F">
        <w:rPr>
          <w:rFonts w:ascii="Times New Roman" w:hAnsi="Times New Roman" w:cs="Times New Roman"/>
          <w:sz w:val="28"/>
          <w:szCs w:val="28"/>
        </w:rPr>
        <w:t xml:space="preserve"> ознакомлению с природными явлениями, с основами математических знаний и т. п.</w:t>
      </w:r>
    </w:p>
    <w:p w:rsidR="00CE0A7E" w:rsidRPr="0026708F" w:rsidRDefault="00CE0A7E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Как отмечает А. И. Савенков, </w:t>
      </w:r>
      <w:r w:rsidRPr="0026708F">
        <w:rPr>
          <w:rFonts w:ascii="Times New Roman" w:hAnsi="Times New Roman" w:cs="Times New Roman"/>
          <w:bCs/>
          <w:sz w:val="28"/>
          <w:szCs w:val="28"/>
        </w:rPr>
        <w:t>экспериментирование</w:t>
      </w:r>
      <w:r w:rsidRPr="0026708F">
        <w:rPr>
          <w:rFonts w:ascii="Times New Roman" w:hAnsi="Times New Roman" w:cs="Times New Roman"/>
          <w:sz w:val="28"/>
          <w:szCs w:val="28"/>
        </w:rPr>
        <w:t> и исследовательская практика ребенка-</w:t>
      </w:r>
      <w:r w:rsidRPr="0026708F">
        <w:rPr>
          <w:rFonts w:ascii="Times New Roman" w:hAnsi="Times New Roman" w:cs="Times New Roman"/>
          <w:bCs/>
          <w:sz w:val="28"/>
          <w:szCs w:val="28"/>
        </w:rPr>
        <w:t>дошкольника</w:t>
      </w:r>
      <w:r w:rsidRPr="0026708F">
        <w:rPr>
          <w:rFonts w:ascii="Times New Roman" w:hAnsi="Times New Roman" w:cs="Times New Roman"/>
          <w:sz w:val="28"/>
          <w:szCs w:val="28"/>
        </w:rPr>
        <w:t> – это один из основных путей познания окружающего мира. Его следует рассматривать не просто как один из многочисленных методов обучения, а как основной путь познания, к которому следует максимально приблизить обучение.</w:t>
      </w:r>
    </w:p>
    <w:p w:rsidR="00CE0A7E" w:rsidRPr="0026708F" w:rsidRDefault="00CE0A7E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Развитие исследовательских способностей ребенка – одна из важнейших задач современного образования.</w:t>
      </w:r>
    </w:p>
    <w:p w:rsidR="00CE0A7E" w:rsidRPr="0026708F" w:rsidRDefault="00CE0A7E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bCs/>
          <w:sz w:val="28"/>
          <w:szCs w:val="28"/>
        </w:rPr>
        <w:t>Экспериментирование в дошкольных</w:t>
      </w:r>
      <w:r w:rsidRPr="0026708F">
        <w:rPr>
          <w:rFonts w:ascii="Times New Roman" w:hAnsi="Times New Roman" w:cs="Times New Roman"/>
          <w:sz w:val="28"/>
          <w:szCs w:val="28"/>
        </w:rPr>
        <w:t xml:space="preserve"> учреждениях может осуществляться в познавательной и продуктивной формах. </w:t>
      </w:r>
      <w:proofErr w:type="gramStart"/>
      <w:r w:rsidRPr="0026708F">
        <w:rPr>
          <w:rFonts w:ascii="Times New Roman" w:hAnsi="Times New Roman" w:cs="Times New Roman"/>
          <w:sz w:val="28"/>
          <w:szCs w:val="28"/>
        </w:rPr>
        <w:t>В </w:t>
      </w:r>
      <w:r w:rsidRPr="0026708F">
        <w:rPr>
          <w:rFonts w:ascii="Times New Roman" w:hAnsi="Times New Roman" w:cs="Times New Roman"/>
          <w:bCs/>
          <w:sz w:val="28"/>
          <w:szCs w:val="28"/>
        </w:rPr>
        <w:t>детском экспериментировании</w:t>
      </w:r>
      <w:r w:rsidRPr="0026708F">
        <w:rPr>
          <w:rFonts w:ascii="Times New Roman" w:hAnsi="Times New Roman" w:cs="Times New Roman"/>
          <w:sz w:val="28"/>
          <w:szCs w:val="28"/>
        </w:rPr>
        <w:t> наиболее мощно проявляется собственная активность детей, направленная на </w:t>
      </w:r>
      <w:r w:rsidRPr="0026708F">
        <w:rPr>
          <w:rFonts w:ascii="Times New Roman" w:hAnsi="Times New Roman" w:cs="Times New Roman"/>
          <w:sz w:val="28"/>
          <w:szCs w:val="28"/>
          <w:u w:val="single"/>
        </w:rPr>
        <w:t>получение</w:t>
      </w:r>
      <w:r w:rsidRPr="0026708F">
        <w:rPr>
          <w:rFonts w:ascii="Times New Roman" w:hAnsi="Times New Roman" w:cs="Times New Roman"/>
          <w:sz w:val="28"/>
          <w:szCs w:val="28"/>
        </w:rPr>
        <w:t>: новых сведений, новых знаний (познавательная форма </w:t>
      </w:r>
      <w:r w:rsidRPr="0026708F">
        <w:rPr>
          <w:rFonts w:ascii="Times New Roman" w:hAnsi="Times New Roman" w:cs="Times New Roman"/>
          <w:bCs/>
          <w:sz w:val="28"/>
          <w:szCs w:val="28"/>
        </w:rPr>
        <w:t>экспериментирования</w:t>
      </w:r>
      <w:r w:rsidRPr="0026708F">
        <w:rPr>
          <w:rFonts w:ascii="Times New Roman" w:hAnsi="Times New Roman" w:cs="Times New Roman"/>
          <w:sz w:val="28"/>
          <w:szCs w:val="28"/>
        </w:rPr>
        <w:t>, на получение продуктов творчества </w:t>
      </w:r>
      <w:r w:rsidRPr="0026708F">
        <w:rPr>
          <w:rFonts w:ascii="Times New Roman" w:hAnsi="Times New Roman" w:cs="Times New Roman"/>
          <w:i/>
          <w:iCs/>
          <w:sz w:val="28"/>
          <w:szCs w:val="28"/>
        </w:rPr>
        <w:t>(продуктивная форма </w:t>
      </w:r>
      <w:r w:rsidRPr="0026708F">
        <w:rPr>
          <w:rFonts w:ascii="Times New Roman" w:hAnsi="Times New Roman" w:cs="Times New Roman"/>
          <w:bCs/>
          <w:i/>
          <w:iCs/>
          <w:sz w:val="28"/>
          <w:szCs w:val="28"/>
        </w:rPr>
        <w:t>экспериментирования</w:t>
      </w:r>
      <w:r w:rsidRPr="0026708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2670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0A7E" w:rsidRPr="0026708F" w:rsidRDefault="00CE0A7E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К познавательной форме </w:t>
      </w:r>
      <w:r w:rsidRPr="0026708F">
        <w:rPr>
          <w:rFonts w:ascii="Times New Roman" w:hAnsi="Times New Roman" w:cs="Times New Roman"/>
          <w:bCs/>
          <w:sz w:val="28"/>
          <w:szCs w:val="28"/>
        </w:rPr>
        <w:t>экспериментирования</w:t>
      </w:r>
      <w:r w:rsidRPr="0026708F">
        <w:rPr>
          <w:rFonts w:ascii="Times New Roman" w:hAnsi="Times New Roman" w:cs="Times New Roman"/>
          <w:sz w:val="28"/>
          <w:szCs w:val="28"/>
        </w:rPr>
        <w:t> можно отнести фронтальные занятия, наблюдения в природе, рассматривание альбомов и фотографий, чтение познавательной литературы, тематические и ситуативные беседы, целевые прогулки, экскурсии.</w:t>
      </w:r>
    </w:p>
    <w:p w:rsidR="00CE0A7E" w:rsidRPr="0026708F" w:rsidRDefault="00CE0A7E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К продуктивной форме относятся совместная </w:t>
      </w:r>
      <w:r w:rsidRPr="0026708F">
        <w:rPr>
          <w:rFonts w:ascii="Times New Roman" w:hAnsi="Times New Roman" w:cs="Times New Roman"/>
          <w:bCs/>
          <w:sz w:val="28"/>
          <w:szCs w:val="28"/>
        </w:rPr>
        <w:t>деятельность</w:t>
      </w:r>
      <w:r w:rsidRPr="0026708F">
        <w:rPr>
          <w:rFonts w:ascii="Times New Roman" w:hAnsi="Times New Roman" w:cs="Times New Roman"/>
          <w:sz w:val="28"/>
          <w:szCs w:val="28"/>
        </w:rPr>
        <w:t> воспитателя с ребенком, самостоятельная </w:t>
      </w:r>
      <w:r w:rsidRPr="0026708F">
        <w:rPr>
          <w:rFonts w:ascii="Times New Roman" w:hAnsi="Times New Roman" w:cs="Times New Roman"/>
          <w:bCs/>
          <w:sz w:val="28"/>
          <w:szCs w:val="28"/>
        </w:rPr>
        <w:t>деятельность детей</w:t>
      </w:r>
      <w:r w:rsidRPr="0026708F">
        <w:rPr>
          <w:rFonts w:ascii="Times New Roman" w:hAnsi="Times New Roman" w:cs="Times New Roman"/>
          <w:sz w:val="28"/>
          <w:szCs w:val="28"/>
        </w:rPr>
        <w:t>, трудовая </w:t>
      </w:r>
      <w:r w:rsidRPr="0026708F">
        <w:rPr>
          <w:rFonts w:ascii="Times New Roman" w:hAnsi="Times New Roman" w:cs="Times New Roman"/>
          <w:bCs/>
          <w:sz w:val="28"/>
          <w:szCs w:val="28"/>
        </w:rPr>
        <w:t>деятельность</w:t>
      </w:r>
      <w:r w:rsidRPr="0026708F">
        <w:rPr>
          <w:rFonts w:ascii="Times New Roman" w:hAnsi="Times New Roman" w:cs="Times New Roman"/>
          <w:sz w:val="28"/>
          <w:szCs w:val="28"/>
        </w:rPr>
        <w:t>, опыты, игры </w:t>
      </w:r>
      <w:r w:rsidRPr="0026708F">
        <w:rPr>
          <w:rFonts w:ascii="Times New Roman" w:hAnsi="Times New Roman" w:cs="Times New Roman"/>
          <w:bCs/>
          <w:sz w:val="28"/>
          <w:szCs w:val="28"/>
        </w:rPr>
        <w:t>эксперименты</w:t>
      </w:r>
      <w:r w:rsidRPr="0026708F">
        <w:rPr>
          <w:rFonts w:ascii="Times New Roman" w:hAnsi="Times New Roman" w:cs="Times New Roman"/>
          <w:sz w:val="28"/>
          <w:szCs w:val="28"/>
        </w:rPr>
        <w:t>, развлечения, КВН.</w:t>
      </w:r>
    </w:p>
    <w:p w:rsidR="00CE0A7E" w:rsidRPr="0026708F" w:rsidRDefault="00CE0A7E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Чем старше становится ребенок, тем большим разнообразием форм он может овладеть. Овладение каждой формой </w:t>
      </w:r>
      <w:r w:rsidRPr="0026708F">
        <w:rPr>
          <w:rFonts w:ascii="Times New Roman" w:hAnsi="Times New Roman" w:cs="Times New Roman"/>
          <w:bCs/>
          <w:sz w:val="28"/>
          <w:szCs w:val="28"/>
        </w:rPr>
        <w:t>экспериментирования</w:t>
      </w:r>
      <w:r w:rsidRPr="0026708F">
        <w:rPr>
          <w:rFonts w:ascii="Times New Roman" w:hAnsi="Times New Roman" w:cs="Times New Roman"/>
          <w:sz w:val="28"/>
          <w:szCs w:val="28"/>
        </w:rPr>
        <w:t xml:space="preserve"> подчиняется закону перехода количественных изменений </w:t>
      </w:r>
      <w:proofErr w:type="gramStart"/>
      <w:r w:rsidRPr="002670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708F">
        <w:rPr>
          <w:rFonts w:ascii="Times New Roman" w:hAnsi="Times New Roman" w:cs="Times New Roman"/>
          <w:sz w:val="28"/>
          <w:szCs w:val="28"/>
        </w:rPr>
        <w:t xml:space="preserve"> качественные. Возникнув в определенном возрасте, каждая очередная форма развивается, усложняется и совершенствуется. На определенном этапе в ее недрах создаются </w:t>
      </w:r>
      <w:r w:rsidRPr="0026708F">
        <w:rPr>
          <w:rFonts w:ascii="Times New Roman" w:hAnsi="Times New Roman" w:cs="Times New Roman"/>
          <w:sz w:val="28"/>
          <w:szCs w:val="28"/>
        </w:rPr>
        <w:lastRenderedPageBreak/>
        <w:t>предпосылки для возникновения нового, еще более сложного способа </w:t>
      </w:r>
      <w:r w:rsidRPr="0026708F">
        <w:rPr>
          <w:rFonts w:ascii="Times New Roman" w:hAnsi="Times New Roman" w:cs="Times New Roman"/>
          <w:bCs/>
          <w:sz w:val="28"/>
          <w:szCs w:val="28"/>
        </w:rPr>
        <w:t>экспериментаторской деятельности</w:t>
      </w:r>
      <w:r w:rsidRPr="0026708F">
        <w:rPr>
          <w:rFonts w:ascii="Times New Roman" w:hAnsi="Times New Roman" w:cs="Times New Roman"/>
          <w:sz w:val="28"/>
          <w:szCs w:val="28"/>
        </w:rPr>
        <w:t>.</w:t>
      </w:r>
    </w:p>
    <w:p w:rsidR="00CE0A7E" w:rsidRPr="0026708F" w:rsidRDefault="00CE0A7E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Накопление, систематизация, использование и преобразование опыта детей в </w:t>
      </w:r>
      <w:r w:rsidRPr="0026708F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Pr="0026708F">
        <w:rPr>
          <w:rFonts w:ascii="Times New Roman" w:hAnsi="Times New Roman" w:cs="Times New Roman"/>
          <w:sz w:val="28"/>
          <w:szCs w:val="28"/>
        </w:rPr>
        <w:t> опосредованно естественными и специально созданными условиями развивающей среды.</w:t>
      </w:r>
    </w:p>
    <w:p w:rsidR="00CE0A7E" w:rsidRPr="0026708F" w:rsidRDefault="00CE0A7E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Обучение детей </w:t>
      </w:r>
      <w:r w:rsidRPr="0026708F">
        <w:rPr>
          <w:rFonts w:ascii="Times New Roman" w:hAnsi="Times New Roman" w:cs="Times New Roman"/>
          <w:bCs/>
          <w:sz w:val="28"/>
          <w:szCs w:val="28"/>
        </w:rPr>
        <w:t>экспериментированию</w:t>
      </w:r>
      <w:r w:rsidRPr="0026708F">
        <w:rPr>
          <w:rFonts w:ascii="Times New Roman" w:hAnsi="Times New Roman" w:cs="Times New Roman"/>
          <w:sz w:val="28"/>
          <w:szCs w:val="28"/>
        </w:rPr>
        <w:t> необходимо начинать с насыщения развивающей </w:t>
      </w:r>
      <w:r w:rsidRPr="0026708F">
        <w:rPr>
          <w:rFonts w:ascii="Times New Roman" w:hAnsi="Times New Roman" w:cs="Times New Roman"/>
          <w:sz w:val="28"/>
          <w:szCs w:val="28"/>
          <w:u w:val="single"/>
        </w:rPr>
        <w:t>среды</w:t>
      </w:r>
      <w:r w:rsidRPr="0026708F">
        <w:rPr>
          <w:rFonts w:ascii="Times New Roman" w:hAnsi="Times New Roman" w:cs="Times New Roman"/>
          <w:sz w:val="28"/>
          <w:szCs w:val="28"/>
        </w:rPr>
        <w:t>:</w:t>
      </w:r>
    </w:p>
    <w:p w:rsidR="00CE0A7E" w:rsidRPr="0026708F" w:rsidRDefault="00CE0A7E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1. На соответствующих возрастных этапах развивающая предметная среда должна создавать условия для формирования ведущих видов </w:t>
      </w:r>
      <w:r w:rsidRPr="0026708F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Pr="0026708F">
        <w:rPr>
          <w:rFonts w:ascii="Times New Roman" w:hAnsi="Times New Roman" w:cs="Times New Roman"/>
          <w:sz w:val="28"/>
          <w:szCs w:val="28"/>
        </w:rPr>
        <w:t> и одновременно учитывать особенности других видов.</w:t>
      </w:r>
    </w:p>
    <w:p w:rsidR="00CE0A7E" w:rsidRPr="0026708F" w:rsidRDefault="00CE0A7E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2. Предметная среда должна соответствовать возможностям ребенка для перехода к следующему этапу развития.</w:t>
      </w:r>
    </w:p>
    <w:p w:rsidR="00CE0A7E" w:rsidRPr="0026708F" w:rsidRDefault="00CE0A7E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3. Предметная среда должна включать не только уже известные ребенку объекты, но и те, которые побуждают его к последующей </w:t>
      </w:r>
      <w:r w:rsidRPr="0026708F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Pr="0026708F">
        <w:rPr>
          <w:rFonts w:ascii="Times New Roman" w:hAnsi="Times New Roman" w:cs="Times New Roman"/>
          <w:sz w:val="28"/>
          <w:szCs w:val="28"/>
        </w:rPr>
        <w:t>.</w:t>
      </w:r>
    </w:p>
    <w:p w:rsidR="00CE0A7E" w:rsidRPr="0026708F" w:rsidRDefault="00CE0A7E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6708F">
        <w:rPr>
          <w:rFonts w:ascii="Times New Roman" w:hAnsi="Times New Roman" w:cs="Times New Roman"/>
          <w:sz w:val="28"/>
          <w:szCs w:val="28"/>
        </w:rPr>
        <w:t>Проектирование предметной среды вытекает из исходной инициативности ребенка, его стремления на деле применить свои знания (как </w:t>
      </w:r>
      <w:r w:rsidRPr="0026708F">
        <w:rPr>
          <w:rFonts w:ascii="Times New Roman" w:hAnsi="Times New Roman" w:cs="Times New Roman"/>
          <w:i/>
          <w:iCs/>
          <w:sz w:val="28"/>
          <w:szCs w:val="28"/>
        </w:rPr>
        <w:t>«ясные»</w:t>
      </w:r>
      <w:r w:rsidRPr="0026708F">
        <w:rPr>
          <w:rFonts w:ascii="Times New Roman" w:hAnsi="Times New Roman" w:cs="Times New Roman"/>
          <w:sz w:val="28"/>
          <w:szCs w:val="28"/>
        </w:rPr>
        <w:t>, так и </w:t>
      </w:r>
      <w:r w:rsidRPr="0026708F">
        <w:rPr>
          <w:rFonts w:ascii="Times New Roman" w:hAnsi="Times New Roman" w:cs="Times New Roman"/>
          <w:i/>
          <w:iCs/>
          <w:sz w:val="28"/>
          <w:szCs w:val="28"/>
        </w:rPr>
        <w:t>«неясные»</w:t>
      </w:r>
      <w:r w:rsidRPr="0026708F">
        <w:rPr>
          <w:rFonts w:ascii="Times New Roman" w:hAnsi="Times New Roman" w:cs="Times New Roman"/>
          <w:sz w:val="28"/>
          <w:szCs w:val="28"/>
        </w:rPr>
        <w:t>, поскольку только в этом случае знания будут им присвоены, осмыслены и обогащены.</w:t>
      </w:r>
      <w:proofErr w:type="gramEnd"/>
    </w:p>
    <w:p w:rsidR="00CE0A7E" w:rsidRPr="0026708F" w:rsidRDefault="00CE0A7E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Помимо изложенного важно соблюдение ряда требований к содержанию и оформлению развивающей </w:t>
      </w:r>
      <w:r w:rsidRPr="0026708F">
        <w:rPr>
          <w:rFonts w:ascii="Times New Roman" w:hAnsi="Times New Roman" w:cs="Times New Roman"/>
          <w:sz w:val="28"/>
          <w:szCs w:val="28"/>
          <w:u w:val="single"/>
        </w:rPr>
        <w:t>среды</w:t>
      </w:r>
      <w:r w:rsidRPr="0026708F">
        <w:rPr>
          <w:rFonts w:ascii="Times New Roman" w:hAnsi="Times New Roman" w:cs="Times New Roman"/>
          <w:sz w:val="28"/>
          <w:szCs w:val="28"/>
        </w:rPr>
        <w:t>:</w:t>
      </w:r>
    </w:p>
    <w:p w:rsidR="00CE0A7E" w:rsidRPr="0026708F" w:rsidRDefault="00CE0A7E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• Многофункциональность,</w:t>
      </w:r>
    </w:p>
    <w:p w:rsidR="00CE0A7E" w:rsidRPr="0026708F" w:rsidRDefault="00CE0A7E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• Рациональность,</w:t>
      </w:r>
    </w:p>
    <w:p w:rsidR="00CE0A7E" w:rsidRPr="0026708F" w:rsidRDefault="00CE0A7E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• Системность,</w:t>
      </w:r>
    </w:p>
    <w:p w:rsidR="00CE0A7E" w:rsidRPr="0026708F" w:rsidRDefault="00CE0A7E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6708F">
        <w:rPr>
          <w:rFonts w:ascii="Times New Roman" w:hAnsi="Times New Roman" w:cs="Times New Roman"/>
          <w:sz w:val="28"/>
          <w:szCs w:val="28"/>
        </w:rPr>
        <w:t>Обновляемость</w:t>
      </w:r>
      <w:proofErr w:type="spellEnd"/>
      <w:r w:rsidRPr="0026708F">
        <w:rPr>
          <w:rFonts w:ascii="Times New Roman" w:hAnsi="Times New Roman" w:cs="Times New Roman"/>
          <w:sz w:val="28"/>
          <w:szCs w:val="28"/>
        </w:rPr>
        <w:t>,</w:t>
      </w:r>
    </w:p>
    <w:p w:rsidR="00CE0A7E" w:rsidRPr="0026708F" w:rsidRDefault="00CE0A7E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• Вариативность,</w:t>
      </w:r>
    </w:p>
    <w:p w:rsidR="00CE0A7E" w:rsidRPr="0026708F" w:rsidRDefault="00CE0A7E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• Именной характер материала.</w:t>
      </w:r>
    </w:p>
    <w:p w:rsidR="00CE0A7E" w:rsidRPr="0026708F" w:rsidRDefault="00CE0A7E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08F">
        <w:rPr>
          <w:rFonts w:ascii="Times New Roman" w:hAnsi="Times New Roman" w:cs="Times New Roman"/>
          <w:sz w:val="28"/>
          <w:szCs w:val="28"/>
        </w:rPr>
        <w:t>Для закрепления полученных знаний, умений и навыков, также устойчивой мотивации содержание образовательных занятий включаются в режимные моменты (дидактические игры вопрос-ответ, на которых дети могут самостоятельно ответить на </w:t>
      </w:r>
      <w:r w:rsidRPr="0026708F">
        <w:rPr>
          <w:rFonts w:ascii="Times New Roman" w:hAnsi="Times New Roman" w:cs="Times New Roman"/>
          <w:sz w:val="28"/>
          <w:szCs w:val="28"/>
          <w:u w:val="single"/>
        </w:rPr>
        <w:t>вопросы</w:t>
      </w:r>
      <w:r w:rsidRPr="0026708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6708F">
        <w:rPr>
          <w:rFonts w:ascii="Times New Roman" w:hAnsi="Times New Roman" w:cs="Times New Roman"/>
          <w:sz w:val="28"/>
          <w:szCs w:val="28"/>
        </w:rPr>
        <w:t xml:space="preserve"> Как? Зачем? Почему, что стимулирует </w:t>
      </w:r>
      <w:r w:rsidRPr="0026708F">
        <w:rPr>
          <w:rFonts w:ascii="Times New Roman" w:hAnsi="Times New Roman" w:cs="Times New Roman"/>
          <w:sz w:val="28"/>
          <w:szCs w:val="28"/>
        </w:rPr>
        <w:lastRenderedPageBreak/>
        <w:t>их познавательную активность. В группе создается </w:t>
      </w:r>
      <w:r w:rsidRPr="0026708F">
        <w:rPr>
          <w:rFonts w:ascii="Times New Roman" w:hAnsi="Times New Roman" w:cs="Times New Roman"/>
          <w:i/>
          <w:iCs/>
          <w:sz w:val="28"/>
          <w:szCs w:val="28"/>
        </w:rPr>
        <w:t>«Исследовательская лаборатория»</w:t>
      </w:r>
      <w:r w:rsidRPr="0026708F">
        <w:rPr>
          <w:rFonts w:ascii="Times New Roman" w:hAnsi="Times New Roman" w:cs="Times New Roman"/>
          <w:sz w:val="28"/>
          <w:szCs w:val="28"/>
        </w:rPr>
        <w:t>.</w:t>
      </w:r>
    </w:p>
    <w:p w:rsidR="00CE0A7E" w:rsidRPr="0026708F" w:rsidRDefault="00CE0A7E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В процессе организации </w:t>
      </w:r>
      <w:r w:rsidRPr="0026708F">
        <w:rPr>
          <w:rFonts w:ascii="Times New Roman" w:hAnsi="Times New Roman" w:cs="Times New Roman"/>
          <w:bCs/>
          <w:sz w:val="28"/>
          <w:szCs w:val="28"/>
        </w:rPr>
        <w:t>поисковой деятельности</w:t>
      </w:r>
      <w:r w:rsidRPr="0026708F">
        <w:rPr>
          <w:rFonts w:ascii="Times New Roman" w:hAnsi="Times New Roman" w:cs="Times New Roman"/>
          <w:sz w:val="28"/>
          <w:szCs w:val="28"/>
        </w:rPr>
        <w:t> у детей появляется способность самостоятельно ставить познавательные задачи, отражающие более глубокое проникновение в сущность явлений природы, установление аналогий, понимание все более общих закономерностей.</w:t>
      </w:r>
    </w:p>
    <w:p w:rsidR="00CE0A7E" w:rsidRPr="0026708F" w:rsidRDefault="00CE0A7E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Осуществляя руководство </w:t>
      </w:r>
      <w:r w:rsidRPr="0026708F">
        <w:rPr>
          <w:rFonts w:ascii="Times New Roman" w:hAnsi="Times New Roman" w:cs="Times New Roman"/>
          <w:bCs/>
          <w:sz w:val="28"/>
          <w:szCs w:val="28"/>
        </w:rPr>
        <w:t>поисковой деятельностью детей</w:t>
      </w:r>
      <w:r w:rsidRPr="0026708F">
        <w:rPr>
          <w:rFonts w:ascii="Times New Roman" w:hAnsi="Times New Roman" w:cs="Times New Roman"/>
          <w:sz w:val="28"/>
          <w:szCs w:val="28"/>
        </w:rPr>
        <w:t>, важно создавать условия для решения каждой задачи, возникающей по их инициативе.</w:t>
      </w:r>
    </w:p>
    <w:p w:rsidR="00CE0A7E" w:rsidRPr="0026708F" w:rsidRDefault="00CE0A7E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В процессе обучения </w:t>
      </w:r>
      <w:r w:rsidRPr="0026708F">
        <w:rPr>
          <w:rFonts w:ascii="Times New Roman" w:hAnsi="Times New Roman" w:cs="Times New Roman"/>
          <w:bCs/>
          <w:sz w:val="28"/>
          <w:szCs w:val="28"/>
        </w:rPr>
        <w:t>поисковая деятельность</w:t>
      </w:r>
      <w:r w:rsidRPr="0026708F">
        <w:rPr>
          <w:rFonts w:ascii="Times New Roman" w:hAnsi="Times New Roman" w:cs="Times New Roman"/>
          <w:sz w:val="28"/>
          <w:szCs w:val="28"/>
        </w:rPr>
        <w:t> детей совершенствуется. Динамика ее проявляется в переходе от принятия познавательных задач, поставленных воспитателем, и решения их с помощью взрослого к самостоятельной постановке и решению. Постепенно у детей формируется способность к самостоятельному формулированию </w:t>
      </w:r>
      <w:r w:rsidRPr="0026708F">
        <w:rPr>
          <w:rFonts w:ascii="Times New Roman" w:hAnsi="Times New Roman" w:cs="Times New Roman"/>
          <w:bCs/>
          <w:sz w:val="28"/>
          <w:szCs w:val="28"/>
        </w:rPr>
        <w:t>поисковых задач</w:t>
      </w:r>
      <w:r w:rsidRPr="0026708F">
        <w:rPr>
          <w:rFonts w:ascii="Times New Roman" w:hAnsi="Times New Roman" w:cs="Times New Roman"/>
          <w:sz w:val="28"/>
          <w:szCs w:val="28"/>
        </w:rPr>
        <w:t>.</w:t>
      </w:r>
    </w:p>
    <w:p w:rsidR="00CE0A7E" w:rsidRPr="0026708F" w:rsidRDefault="00CE0A7E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Методические требования, предъявляемые к проведению </w:t>
      </w:r>
      <w:r w:rsidRPr="0026708F">
        <w:rPr>
          <w:rFonts w:ascii="Times New Roman" w:hAnsi="Times New Roman" w:cs="Times New Roman"/>
          <w:bCs/>
          <w:sz w:val="28"/>
          <w:szCs w:val="28"/>
        </w:rPr>
        <w:t>элементарных опытов</w:t>
      </w:r>
      <w:r w:rsidRPr="0026708F">
        <w:rPr>
          <w:rFonts w:ascii="Times New Roman" w:hAnsi="Times New Roman" w:cs="Times New Roman"/>
          <w:sz w:val="28"/>
          <w:szCs w:val="28"/>
        </w:rPr>
        <w:t>:</w:t>
      </w:r>
    </w:p>
    <w:p w:rsidR="00CE0A7E" w:rsidRPr="0026708F" w:rsidRDefault="00CE0A7E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1. Воспитатель должен просто и четко формулировать стоящую перед детьми задачу </w:t>
      </w:r>
      <w:r w:rsidRPr="0026708F">
        <w:rPr>
          <w:rFonts w:ascii="Times New Roman" w:hAnsi="Times New Roman" w:cs="Times New Roman"/>
          <w:i/>
          <w:iCs/>
          <w:sz w:val="28"/>
          <w:szCs w:val="28"/>
        </w:rPr>
        <w:t>(например, тепло травке под снегом или нет)</w:t>
      </w:r>
      <w:r w:rsidRPr="0026708F">
        <w:rPr>
          <w:rFonts w:ascii="Times New Roman" w:hAnsi="Times New Roman" w:cs="Times New Roman"/>
          <w:sz w:val="28"/>
          <w:szCs w:val="28"/>
        </w:rPr>
        <w:t>.</w:t>
      </w:r>
    </w:p>
    <w:p w:rsidR="00CE0A7E" w:rsidRPr="0026708F" w:rsidRDefault="00CE0A7E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6708F">
        <w:rPr>
          <w:rFonts w:ascii="Times New Roman" w:hAnsi="Times New Roman" w:cs="Times New Roman"/>
          <w:sz w:val="28"/>
          <w:szCs w:val="28"/>
        </w:rPr>
        <w:t>С целью большей наглядности следует брать два </w:t>
      </w:r>
      <w:r w:rsidRPr="0026708F">
        <w:rPr>
          <w:rFonts w:ascii="Times New Roman" w:hAnsi="Times New Roman" w:cs="Times New Roman"/>
          <w:sz w:val="28"/>
          <w:szCs w:val="28"/>
          <w:u w:val="single"/>
        </w:rPr>
        <w:t>объекта</w:t>
      </w:r>
      <w:r w:rsidRPr="0026708F">
        <w:rPr>
          <w:rFonts w:ascii="Times New Roman" w:hAnsi="Times New Roman" w:cs="Times New Roman"/>
          <w:sz w:val="28"/>
          <w:szCs w:val="28"/>
        </w:rPr>
        <w:t>: один - опытный, другой - контрольный </w:t>
      </w:r>
      <w:r w:rsidRPr="0026708F">
        <w:rPr>
          <w:rFonts w:ascii="Times New Roman" w:hAnsi="Times New Roman" w:cs="Times New Roman"/>
          <w:i/>
          <w:iCs/>
          <w:sz w:val="28"/>
          <w:szCs w:val="28"/>
        </w:rPr>
        <w:t>(например, одни посевы овса поливать, другие - нет)</w:t>
      </w:r>
      <w:r w:rsidRPr="002670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0A7E" w:rsidRPr="0026708F" w:rsidRDefault="00CE0A7E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3. Обязательное руководство </w:t>
      </w:r>
      <w:r w:rsidRPr="0026708F">
        <w:rPr>
          <w:rFonts w:ascii="Times New Roman" w:hAnsi="Times New Roman" w:cs="Times New Roman"/>
          <w:sz w:val="28"/>
          <w:szCs w:val="28"/>
          <w:u w:val="single"/>
        </w:rPr>
        <w:t>опытом</w:t>
      </w:r>
      <w:r w:rsidRPr="0026708F">
        <w:rPr>
          <w:rFonts w:ascii="Times New Roman" w:hAnsi="Times New Roman" w:cs="Times New Roman"/>
          <w:sz w:val="28"/>
          <w:szCs w:val="28"/>
        </w:rPr>
        <w:t>: вопросы, предполагающие формирование у ребенка целостного представления об объекте или явлении, побуждающие его рассуждать, объяснять, сравнивать.</w:t>
      </w:r>
    </w:p>
    <w:p w:rsidR="00CE0A7E" w:rsidRPr="0026708F" w:rsidRDefault="00CE0A7E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4. Один и тот же опыт проводить дважды, чтобы дети убедились в правильности выводов, а также с целью привлечения детей, не проявивших интереса к нему в первый раз.</w:t>
      </w:r>
    </w:p>
    <w:p w:rsidR="00CE0A7E" w:rsidRPr="0026708F" w:rsidRDefault="00CE0A7E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5. При проведении опыта предусмотреть все возможное, чтобы не нанести вреда живым объектам.</w:t>
      </w:r>
    </w:p>
    <w:p w:rsidR="00CE0A7E" w:rsidRPr="0026708F" w:rsidRDefault="00CE0A7E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Целесообразнее всего опытническую </w:t>
      </w:r>
      <w:r w:rsidRPr="0026708F">
        <w:rPr>
          <w:rFonts w:ascii="Times New Roman" w:hAnsi="Times New Roman" w:cs="Times New Roman"/>
          <w:bCs/>
          <w:sz w:val="28"/>
          <w:szCs w:val="28"/>
        </w:rPr>
        <w:t>деятельность</w:t>
      </w:r>
      <w:r w:rsidRPr="0026708F">
        <w:rPr>
          <w:rFonts w:ascii="Times New Roman" w:hAnsi="Times New Roman" w:cs="Times New Roman"/>
          <w:sz w:val="28"/>
          <w:szCs w:val="28"/>
        </w:rPr>
        <w:t> организовывать с детьми старшего </w:t>
      </w:r>
      <w:r w:rsidRPr="0026708F">
        <w:rPr>
          <w:rFonts w:ascii="Times New Roman" w:hAnsi="Times New Roman" w:cs="Times New Roman"/>
          <w:bCs/>
          <w:sz w:val="28"/>
          <w:szCs w:val="28"/>
        </w:rPr>
        <w:t>дошкольного возраста</w:t>
      </w:r>
      <w:r w:rsidRPr="0026708F">
        <w:rPr>
          <w:rFonts w:ascii="Times New Roman" w:hAnsi="Times New Roman" w:cs="Times New Roman"/>
          <w:sz w:val="28"/>
          <w:szCs w:val="28"/>
        </w:rPr>
        <w:t>. К этому времени у </w:t>
      </w:r>
      <w:r w:rsidRPr="0026708F">
        <w:rPr>
          <w:rFonts w:ascii="Times New Roman" w:hAnsi="Times New Roman" w:cs="Times New Roman"/>
          <w:bCs/>
          <w:sz w:val="28"/>
          <w:szCs w:val="28"/>
        </w:rPr>
        <w:t>дошкольников</w:t>
      </w:r>
      <w:r w:rsidRPr="0026708F">
        <w:rPr>
          <w:rFonts w:ascii="Times New Roman" w:hAnsi="Times New Roman" w:cs="Times New Roman"/>
          <w:sz w:val="28"/>
          <w:szCs w:val="28"/>
        </w:rPr>
        <w:t xml:space="preserve"> уже будет накоплен определенный информационный багаж, они научатся сопоставлять </w:t>
      </w:r>
      <w:r w:rsidRPr="0026708F">
        <w:rPr>
          <w:rFonts w:ascii="Times New Roman" w:hAnsi="Times New Roman" w:cs="Times New Roman"/>
          <w:sz w:val="28"/>
          <w:szCs w:val="28"/>
        </w:rPr>
        <w:lastRenderedPageBreak/>
        <w:t>факты, информацию природоведческого содержания, что позволит им успешно разрешить поставленную в опыте проблему. Однако несомненно, что к опытнической </w:t>
      </w:r>
      <w:r w:rsidRPr="0026708F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Pr="0026708F">
        <w:rPr>
          <w:rFonts w:ascii="Times New Roman" w:hAnsi="Times New Roman" w:cs="Times New Roman"/>
          <w:sz w:val="28"/>
          <w:szCs w:val="28"/>
        </w:rPr>
        <w:t> детей необходимо готовить. Подготовка осуществляется на этапе младшего и среднего </w:t>
      </w:r>
      <w:r w:rsidRPr="0026708F">
        <w:rPr>
          <w:rFonts w:ascii="Times New Roman" w:hAnsi="Times New Roman" w:cs="Times New Roman"/>
          <w:bCs/>
          <w:sz w:val="28"/>
          <w:szCs w:val="28"/>
        </w:rPr>
        <w:t>дошкольного</w:t>
      </w:r>
      <w:r w:rsidRPr="0026708F">
        <w:rPr>
          <w:rFonts w:ascii="Times New Roman" w:hAnsi="Times New Roman" w:cs="Times New Roman"/>
          <w:sz w:val="28"/>
          <w:szCs w:val="28"/>
        </w:rPr>
        <w:t> возраста путем проведения различных исследовательских занятий с детьми.</w:t>
      </w:r>
    </w:p>
    <w:p w:rsidR="00CE0A7E" w:rsidRPr="0026708F" w:rsidRDefault="00CE0A7E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Таким образом, ознакомление </w:t>
      </w:r>
      <w:r w:rsidRPr="0026708F">
        <w:rPr>
          <w:rFonts w:ascii="Times New Roman" w:hAnsi="Times New Roman" w:cs="Times New Roman"/>
          <w:bCs/>
          <w:sz w:val="28"/>
          <w:szCs w:val="28"/>
        </w:rPr>
        <w:t>дошкольников</w:t>
      </w:r>
      <w:r w:rsidRPr="0026708F">
        <w:rPr>
          <w:rFonts w:ascii="Times New Roman" w:hAnsi="Times New Roman" w:cs="Times New Roman"/>
          <w:sz w:val="28"/>
          <w:szCs w:val="28"/>
        </w:rPr>
        <w:t> с явлениями неживой природы </w:t>
      </w:r>
      <w:r w:rsidRPr="0026708F">
        <w:rPr>
          <w:rFonts w:ascii="Times New Roman" w:hAnsi="Times New Roman" w:cs="Times New Roman"/>
          <w:i/>
          <w:iCs/>
          <w:sz w:val="28"/>
          <w:szCs w:val="28"/>
        </w:rPr>
        <w:t>(физическими явлениями и законами)</w:t>
      </w:r>
      <w:r w:rsidRPr="0026708F">
        <w:rPr>
          <w:rFonts w:ascii="Times New Roman" w:hAnsi="Times New Roman" w:cs="Times New Roman"/>
          <w:sz w:val="28"/>
          <w:szCs w:val="28"/>
        </w:rPr>
        <w:t> занимает особое место в системе разнообразных знаний об окружающем. Одной из актуальных проблем современной системы образования является развитие любознательности, познавательной и творческой активности, каждой личности. По определению психологов и педагогов, творческая </w:t>
      </w:r>
      <w:r w:rsidRPr="0026708F">
        <w:rPr>
          <w:rFonts w:ascii="Times New Roman" w:hAnsi="Times New Roman" w:cs="Times New Roman"/>
          <w:bCs/>
          <w:sz w:val="28"/>
          <w:szCs w:val="28"/>
        </w:rPr>
        <w:t>деятельность</w:t>
      </w:r>
      <w:r w:rsidRPr="0026708F">
        <w:rPr>
          <w:rFonts w:ascii="Times New Roman" w:hAnsi="Times New Roman" w:cs="Times New Roman"/>
          <w:sz w:val="28"/>
          <w:szCs w:val="28"/>
        </w:rPr>
        <w:t xml:space="preserve"> – это одна из содержательных форм психической активности человека. Творческий процесс – это особая форма качественного перехода </w:t>
      </w:r>
      <w:proofErr w:type="gramStart"/>
      <w:r w:rsidRPr="0026708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6708F">
        <w:rPr>
          <w:rFonts w:ascii="Times New Roman" w:hAnsi="Times New Roman" w:cs="Times New Roman"/>
          <w:sz w:val="28"/>
          <w:szCs w:val="28"/>
        </w:rPr>
        <w:t xml:space="preserve"> уже известного к новому, неизвестному. У </w:t>
      </w:r>
      <w:r w:rsidRPr="0026708F">
        <w:rPr>
          <w:rFonts w:ascii="Times New Roman" w:hAnsi="Times New Roman" w:cs="Times New Roman"/>
          <w:bCs/>
          <w:sz w:val="28"/>
          <w:szCs w:val="28"/>
        </w:rPr>
        <w:t>дошкольников</w:t>
      </w:r>
      <w:r w:rsidRPr="0026708F">
        <w:rPr>
          <w:rFonts w:ascii="Times New Roman" w:hAnsi="Times New Roman" w:cs="Times New Roman"/>
          <w:sz w:val="28"/>
          <w:szCs w:val="28"/>
        </w:rPr>
        <w:t> этот переход осуществляется через организацию различных форм </w:t>
      </w:r>
      <w:r w:rsidRPr="0026708F">
        <w:rPr>
          <w:rFonts w:ascii="Times New Roman" w:hAnsi="Times New Roman" w:cs="Times New Roman"/>
          <w:bCs/>
          <w:sz w:val="28"/>
          <w:szCs w:val="28"/>
        </w:rPr>
        <w:t>экспериментальной</w:t>
      </w:r>
      <w:r w:rsidRPr="0026708F">
        <w:rPr>
          <w:rFonts w:ascii="Times New Roman" w:hAnsi="Times New Roman" w:cs="Times New Roman"/>
          <w:sz w:val="28"/>
          <w:szCs w:val="28"/>
        </w:rPr>
        <w:t>, исследовательской </w:t>
      </w:r>
      <w:r w:rsidRPr="0026708F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Pr="0026708F">
        <w:rPr>
          <w:rFonts w:ascii="Times New Roman" w:hAnsi="Times New Roman" w:cs="Times New Roman"/>
          <w:sz w:val="28"/>
          <w:szCs w:val="28"/>
        </w:rPr>
        <w:t>.</w:t>
      </w:r>
    </w:p>
    <w:p w:rsidR="00CE0A7E" w:rsidRPr="0026708F" w:rsidRDefault="00CE0A7E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A7E" w:rsidRPr="0026708F" w:rsidRDefault="00CE0A7E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A7E" w:rsidRPr="0026708F" w:rsidRDefault="00CE0A7E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Литература</w:t>
      </w:r>
    </w:p>
    <w:p w:rsidR="00CE0A7E" w:rsidRPr="0026708F" w:rsidRDefault="00CE0A7E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1. Косолапова Н. Г. ,Формирование </w:t>
      </w:r>
      <w:r w:rsidRPr="0026708F">
        <w:rPr>
          <w:rFonts w:ascii="Times New Roman" w:hAnsi="Times New Roman" w:cs="Times New Roman"/>
          <w:bCs/>
          <w:sz w:val="28"/>
          <w:szCs w:val="28"/>
        </w:rPr>
        <w:t>поисково</w:t>
      </w:r>
      <w:r w:rsidRPr="0026708F">
        <w:rPr>
          <w:rFonts w:ascii="Times New Roman" w:hAnsi="Times New Roman" w:cs="Times New Roman"/>
          <w:sz w:val="28"/>
          <w:szCs w:val="28"/>
        </w:rPr>
        <w:t>-исследовательского поведения у </w:t>
      </w:r>
      <w:r w:rsidRPr="0026708F">
        <w:rPr>
          <w:rFonts w:ascii="Times New Roman" w:hAnsi="Times New Roman" w:cs="Times New Roman"/>
          <w:bCs/>
          <w:sz w:val="28"/>
          <w:szCs w:val="28"/>
        </w:rPr>
        <w:t>дошкольников</w:t>
      </w:r>
      <w:r w:rsidRPr="0026708F">
        <w:rPr>
          <w:rFonts w:ascii="Times New Roman" w:hAnsi="Times New Roman" w:cs="Times New Roman"/>
          <w:sz w:val="28"/>
          <w:szCs w:val="28"/>
        </w:rPr>
        <w:t> в процессе создания проектов, Иркутск, Изд-во Иркутского государственного педагогического университета, 2008.</w:t>
      </w:r>
    </w:p>
    <w:p w:rsidR="00CE0A7E" w:rsidRPr="0026708F" w:rsidRDefault="00CE0A7E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6708F">
        <w:rPr>
          <w:rFonts w:ascii="Times New Roman" w:hAnsi="Times New Roman" w:cs="Times New Roman"/>
          <w:sz w:val="28"/>
          <w:szCs w:val="28"/>
        </w:rPr>
        <w:t>Марудова</w:t>
      </w:r>
      <w:proofErr w:type="spellEnd"/>
      <w:r w:rsidRPr="0026708F">
        <w:rPr>
          <w:rFonts w:ascii="Times New Roman" w:hAnsi="Times New Roman" w:cs="Times New Roman"/>
          <w:sz w:val="28"/>
          <w:szCs w:val="28"/>
        </w:rPr>
        <w:t xml:space="preserve"> Е. В., Ознакомление </w:t>
      </w:r>
      <w:r w:rsidRPr="0026708F">
        <w:rPr>
          <w:rFonts w:ascii="Times New Roman" w:hAnsi="Times New Roman" w:cs="Times New Roman"/>
          <w:bCs/>
          <w:sz w:val="28"/>
          <w:szCs w:val="28"/>
        </w:rPr>
        <w:t>дошкольников с окружающим миром</w:t>
      </w:r>
      <w:r w:rsidRPr="0026708F">
        <w:rPr>
          <w:rFonts w:ascii="Times New Roman" w:hAnsi="Times New Roman" w:cs="Times New Roman"/>
          <w:sz w:val="28"/>
          <w:szCs w:val="28"/>
        </w:rPr>
        <w:t>. </w:t>
      </w:r>
      <w:r w:rsidRPr="0026708F">
        <w:rPr>
          <w:rFonts w:ascii="Times New Roman" w:hAnsi="Times New Roman" w:cs="Times New Roman"/>
          <w:bCs/>
          <w:sz w:val="28"/>
          <w:szCs w:val="28"/>
        </w:rPr>
        <w:t>Экспериментирование</w:t>
      </w:r>
      <w:r w:rsidRPr="0026708F">
        <w:rPr>
          <w:rFonts w:ascii="Times New Roman" w:hAnsi="Times New Roman" w:cs="Times New Roman"/>
          <w:sz w:val="28"/>
          <w:szCs w:val="28"/>
        </w:rPr>
        <w:t>, Санкт-Петербург, ООО Изд-во </w:t>
      </w:r>
      <w:r w:rsidRPr="0026708F">
        <w:rPr>
          <w:rFonts w:ascii="Times New Roman" w:hAnsi="Times New Roman" w:cs="Times New Roman"/>
          <w:bCs/>
          <w:sz w:val="28"/>
          <w:szCs w:val="28"/>
        </w:rPr>
        <w:t>ДЕТСТВО-ПРЕСС</w:t>
      </w:r>
      <w:r w:rsidRPr="0026708F">
        <w:rPr>
          <w:rFonts w:ascii="Times New Roman" w:hAnsi="Times New Roman" w:cs="Times New Roman"/>
          <w:sz w:val="28"/>
          <w:szCs w:val="28"/>
        </w:rPr>
        <w:t>, 2010.</w:t>
      </w:r>
    </w:p>
    <w:p w:rsidR="00CE0A7E" w:rsidRPr="0026708F" w:rsidRDefault="00CE0A7E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3. Организация </w:t>
      </w:r>
      <w:r w:rsidRPr="0026708F">
        <w:rPr>
          <w:rFonts w:ascii="Times New Roman" w:hAnsi="Times New Roman" w:cs="Times New Roman"/>
          <w:bCs/>
          <w:sz w:val="28"/>
          <w:szCs w:val="28"/>
        </w:rPr>
        <w:t>экспериментальной деятельности дошкольников</w:t>
      </w:r>
      <w:r w:rsidRPr="0026708F">
        <w:rPr>
          <w:rFonts w:ascii="Times New Roman" w:hAnsi="Times New Roman" w:cs="Times New Roman"/>
          <w:sz w:val="28"/>
          <w:szCs w:val="28"/>
        </w:rPr>
        <w:t xml:space="preserve">, Методические рекомендации, по ред. Л. Н. Прохорова, 3-изд., </w:t>
      </w:r>
      <w:proofErr w:type="spellStart"/>
      <w:r w:rsidRPr="0026708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6708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2670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708F">
        <w:rPr>
          <w:rFonts w:ascii="Times New Roman" w:hAnsi="Times New Roman" w:cs="Times New Roman"/>
          <w:sz w:val="28"/>
          <w:szCs w:val="28"/>
        </w:rPr>
        <w:t>Москва, АРКТИ, 2005.</w:t>
      </w:r>
    </w:p>
    <w:p w:rsidR="00AA1F64" w:rsidRPr="0026708F" w:rsidRDefault="00AA1F64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 xml:space="preserve">Экспериментально-исследовательская деятельность детей </w:t>
      </w:r>
      <w:proofErr w:type="gramStart"/>
      <w:r w:rsidRPr="002670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708F">
        <w:rPr>
          <w:rFonts w:ascii="Times New Roman" w:hAnsi="Times New Roman" w:cs="Times New Roman"/>
          <w:sz w:val="28"/>
          <w:szCs w:val="28"/>
        </w:rPr>
        <w:t xml:space="preserve"> ДО.</w:t>
      </w:r>
    </w:p>
    <w:p w:rsidR="00AA1F64" w:rsidRPr="0026708F" w:rsidRDefault="00AA1F64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«Умейте открыть перед ребенком в окружающем мире что-то</w:t>
      </w:r>
    </w:p>
    <w:p w:rsidR="00AA1F64" w:rsidRPr="0026708F" w:rsidRDefault="00AA1F64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lastRenderedPageBreak/>
        <w:t xml:space="preserve">одно, но открыть так, чтобы кусочек жизни заиграл </w:t>
      </w:r>
      <w:proofErr w:type="gramStart"/>
      <w:r w:rsidRPr="0026708F">
        <w:rPr>
          <w:rFonts w:ascii="Times New Roman" w:hAnsi="Times New Roman" w:cs="Times New Roman"/>
          <w:sz w:val="28"/>
          <w:szCs w:val="28"/>
        </w:rPr>
        <w:t>перед</w:t>
      </w:r>
      <w:proofErr w:type="gramEnd"/>
    </w:p>
    <w:p w:rsidR="00AA1F64" w:rsidRPr="0026708F" w:rsidRDefault="00AA1F64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детьми всеми красками радуги. Оставляйте всегда что - то</w:t>
      </w:r>
    </w:p>
    <w:p w:rsidR="00AA1F64" w:rsidRPr="0026708F" w:rsidRDefault="00AA1F64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08F">
        <w:rPr>
          <w:rFonts w:ascii="Times New Roman" w:hAnsi="Times New Roman" w:cs="Times New Roman"/>
          <w:sz w:val="28"/>
          <w:szCs w:val="28"/>
        </w:rPr>
        <w:t>недосказанное</w:t>
      </w:r>
      <w:proofErr w:type="gramEnd"/>
      <w:r w:rsidRPr="0026708F">
        <w:rPr>
          <w:rFonts w:ascii="Times New Roman" w:hAnsi="Times New Roman" w:cs="Times New Roman"/>
          <w:sz w:val="28"/>
          <w:szCs w:val="28"/>
        </w:rPr>
        <w:t>, чтобы ребенку захотелось еще и еще раз</w:t>
      </w:r>
    </w:p>
    <w:p w:rsidR="00AA1F64" w:rsidRPr="0026708F" w:rsidRDefault="00AA1F64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возвратиться к тому, что он узнал»</w:t>
      </w:r>
    </w:p>
    <w:p w:rsidR="00AA1F64" w:rsidRPr="0026708F" w:rsidRDefault="00AA1F64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В. А. Сухомлинский</w:t>
      </w:r>
    </w:p>
    <w:p w:rsidR="00AA1F64" w:rsidRPr="0026708F" w:rsidRDefault="00AA1F64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Появившись на свет, маленький человек начинает свой путь длиною в целую жизнь. С первых минут и до последних дней человек неустанно познаёт мир, в котором он живёт. Сначала познания позволяют ему войти в мир, привыкнуть к миру; затем – постепенно, но активно постигать накопленный до него опыт человечества; и наконец, став взрослым, внести свой позитивный вклад в обогащение этого мира.</w:t>
      </w:r>
    </w:p>
    <w:p w:rsidR="00AA1F64" w:rsidRPr="0026708F" w:rsidRDefault="00AA1F64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Окружающая действительность предстаёт перед ребёнком во всём её многообразии: природа, человек, рукотворный мир и т.д. Дети дошкольного возраста способны к освоению таких фундаментальных понятий, как пространство и время, действие и покой, изменение и развитие, живое и неживое, строение, назначение материалов предметов. На каждом</w:t>
      </w:r>
    </w:p>
    <w:p w:rsidR="00AA1F64" w:rsidRPr="0026708F" w:rsidRDefault="00AA1F64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08F">
        <w:rPr>
          <w:rFonts w:ascii="Times New Roman" w:hAnsi="Times New Roman" w:cs="Times New Roman"/>
          <w:sz w:val="28"/>
          <w:szCs w:val="28"/>
        </w:rPr>
        <w:t>возрастном</w:t>
      </w:r>
      <w:proofErr w:type="gramEnd"/>
      <w:r w:rsidRPr="0026708F">
        <w:rPr>
          <w:rFonts w:ascii="Times New Roman" w:hAnsi="Times New Roman" w:cs="Times New Roman"/>
          <w:sz w:val="28"/>
          <w:szCs w:val="28"/>
        </w:rPr>
        <w:t xml:space="preserve"> эта же познание мира, осуществляется своими специфическими способами.</w:t>
      </w:r>
    </w:p>
    <w:p w:rsidR="00AA1F64" w:rsidRPr="0026708F" w:rsidRDefault="00AA1F64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Познавательная активность детей реализуется в деятельности. Именно поисковая деятельность способна мобилизовать самим дошкольников в познании реальности, самостоятельном раскрытии её связей, отношений закономерностей, в преобразовании опыта. Исследовательская, поисковая активность - естественное состояние ребёнка; он настроен на познание мира, он хочет познать этот мир.</w:t>
      </w:r>
    </w:p>
    <w:p w:rsidR="00AA1F64" w:rsidRPr="0026708F" w:rsidRDefault="00AA1F64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В настоящее время мы являемся свидетелями того, как в системе дошкольного образования формируется еще один эффективный метод познания закономерностей и явлений окружающего мира – метод экспериментирования и проектирования, который давно занял прочное место в школе. Разработку теоретических основ метода детского</w:t>
      </w:r>
    </w:p>
    <w:p w:rsidR="00AA1F64" w:rsidRPr="0026708F" w:rsidRDefault="00AA1F64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lastRenderedPageBreak/>
        <w:t xml:space="preserve">экспериментирования в дошкольных учреждениях осуществляет творческий коллектив специалистов под руководством профессора, академика Академии творческой педагогики Н. Н. </w:t>
      </w:r>
      <w:proofErr w:type="spellStart"/>
      <w:r w:rsidRPr="0026708F">
        <w:rPr>
          <w:rFonts w:ascii="Times New Roman" w:hAnsi="Times New Roman" w:cs="Times New Roman"/>
          <w:sz w:val="28"/>
          <w:szCs w:val="28"/>
        </w:rPr>
        <w:t>Подъякова</w:t>
      </w:r>
      <w:proofErr w:type="spellEnd"/>
      <w:r w:rsidRPr="0026708F">
        <w:rPr>
          <w:rFonts w:ascii="Times New Roman" w:hAnsi="Times New Roman" w:cs="Times New Roman"/>
          <w:sz w:val="28"/>
          <w:szCs w:val="28"/>
        </w:rPr>
        <w:t>.</w:t>
      </w:r>
    </w:p>
    <w:p w:rsidR="00AA1F64" w:rsidRPr="0026708F" w:rsidRDefault="00AA1F64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 xml:space="preserve">Обобщая собственный богатый фактический материал Н. Н. </w:t>
      </w:r>
      <w:proofErr w:type="spellStart"/>
      <w:r w:rsidRPr="0026708F">
        <w:rPr>
          <w:rFonts w:ascii="Times New Roman" w:hAnsi="Times New Roman" w:cs="Times New Roman"/>
          <w:sz w:val="28"/>
          <w:szCs w:val="28"/>
        </w:rPr>
        <w:t>Подъяков</w:t>
      </w:r>
      <w:proofErr w:type="spellEnd"/>
      <w:r w:rsidRPr="0026708F">
        <w:rPr>
          <w:rFonts w:ascii="Times New Roman" w:hAnsi="Times New Roman" w:cs="Times New Roman"/>
          <w:sz w:val="28"/>
          <w:szCs w:val="28"/>
        </w:rPr>
        <w:t>, в 1997 году сформулировал гипотезу о том, что в детском возрасте ведущим видом деятельности является не игра, как это принято считать, а экспериментирование.</w:t>
      </w:r>
    </w:p>
    <w:p w:rsidR="00AA1F64" w:rsidRPr="0026708F" w:rsidRDefault="00AA1F64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 xml:space="preserve">Для этого Н. Н. </w:t>
      </w:r>
      <w:proofErr w:type="spellStart"/>
      <w:r w:rsidRPr="0026708F">
        <w:rPr>
          <w:rFonts w:ascii="Times New Roman" w:hAnsi="Times New Roman" w:cs="Times New Roman"/>
          <w:sz w:val="28"/>
          <w:szCs w:val="28"/>
        </w:rPr>
        <w:t>Подъяков</w:t>
      </w:r>
      <w:proofErr w:type="spellEnd"/>
      <w:r w:rsidRPr="0026708F">
        <w:rPr>
          <w:rFonts w:ascii="Times New Roman" w:hAnsi="Times New Roman" w:cs="Times New Roman"/>
          <w:sz w:val="28"/>
          <w:szCs w:val="28"/>
        </w:rPr>
        <w:t xml:space="preserve"> приводит доказательства:</w:t>
      </w:r>
    </w:p>
    <w:p w:rsidR="00AA1F64" w:rsidRPr="0026708F" w:rsidRDefault="00AA1F64" w:rsidP="0026708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игре надо учить, а в экспериментировании ребенок самостоятельно воздействует на окружающие его предметы и явления;</w:t>
      </w:r>
    </w:p>
    <w:p w:rsidR="00AA1F64" w:rsidRPr="0026708F" w:rsidRDefault="00AA1F64" w:rsidP="0026708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в эксперименте объект преобразовывается;</w:t>
      </w:r>
    </w:p>
    <w:p w:rsidR="00AA1F64" w:rsidRPr="0026708F" w:rsidRDefault="00AA1F64" w:rsidP="0026708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некоторые дети не любят играть; они предпочитают заниматься каким-то делом; но их психическое развитие протекает нормально. При лишении же возможности знакомиться с окружающим миром путем экспериментирования психическое развитие ребенка затормаживается;</w:t>
      </w:r>
    </w:p>
    <w:p w:rsidR="00AA1F64" w:rsidRPr="0026708F" w:rsidRDefault="00AA1F64" w:rsidP="0026708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деятельность экспериментирования пронизывает все сферы детской жизни, в том числе и игровую.</w:t>
      </w:r>
    </w:p>
    <w:p w:rsidR="00AA1F64" w:rsidRPr="0026708F" w:rsidRDefault="00AA1F64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Достоинство метода экспериментирования заключается в том, что он дает детям реальные представления о различных сторонах изучаемого объекта, о его взаимоотношениях с другими изучаемыми объектами и со средой обитания.</w:t>
      </w:r>
    </w:p>
    <w:p w:rsidR="00AA1F64" w:rsidRPr="0026708F" w:rsidRDefault="00AA1F64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Дети очень любят экспериментировать. Это объясняется тем, что им присуще наглядно-действенное и наглядно-образное мышление, и экспериментирование, как никакой другой метод, соответствует этим возрастным особенностям. В дошкольном возрасте он является</w:t>
      </w:r>
    </w:p>
    <w:p w:rsidR="00AA1F64" w:rsidRPr="0026708F" w:rsidRDefault="00AA1F64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ведущим, а первые три года – практически единственным способом познания мира. Л. С. Выготский неоднократно говорил: «Своими корнями экспериментирование уходит в манипулирование предметами».</w:t>
      </w:r>
    </w:p>
    <w:p w:rsidR="00AA1F64" w:rsidRPr="0026708F" w:rsidRDefault="00AA1F64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 xml:space="preserve">Моя работа направлена на развитие исследовательской деятельности детей. Основная задача, в поисково-исследовательской деятельности дошкольника, </w:t>
      </w:r>
      <w:r w:rsidRPr="0026708F">
        <w:rPr>
          <w:rFonts w:ascii="Times New Roman" w:hAnsi="Times New Roman" w:cs="Times New Roman"/>
          <w:sz w:val="28"/>
          <w:szCs w:val="28"/>
        </w:rPr>
        <w:lastRenderedPageBreak/>
        <w:t>возможность напрямую удовлетворить присущую ему любознательность, упорядочить свои представления о мире.</w:t>
      </w:r>
    </w:p>
    <w:p w:rsidR="00AA1F64" w:rsidRPr="0026708F" w:rsidRDefault="00AA1F64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 xml:space="preserve">Поэтому учу детей не всему, а главному, не сумме фактов, а уместному их пониманию, не столько стараюсь дать максимум информации, сколько научить ориентироваться в её потоке. </w:t>
      </w:r>
      <w:proofErr w:type="gramStart"/>
      <w:r w:rsidRPr="0026708F">
        <w:rPr>
          <w:rFonts w:ascii="Times New Roman" w:hAnsi="Times New Roman" w:cs="Times New Roman"/>
          <w:sz w:val="28"/>
          <w:szCs w:val="28"/>
        </w:rPr>
        <w:t>Организую</w:t>
      </w:r>
      <w:proofErr w:type="gramEnd"/>
      <w:r w:rsidRPr="0026708F">
        <w:rPr>
          <w:rFonts w:ascii="Times New Roman" w:hAnsi="Times New Roman" w:cs="Times New Roman"/>
          <w:sz w:val="28"/>
          <w:szCs w:val="28"/>
        </w:rPr>
        <w:t xml:space="preserve"> учебный процесс по модели личностно-ориентированного взаимодействия, согласно которой ребенок является не объектом обучения, а субъектом образования.</w:t>
      </w:r>
    </w:p>
    <w:p w:rsidR="00AA1F64" w:rsidRPr="0026708F" w:rsidRDefault="00AA1F64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 xml:space="preserve">Исследовать, открыть, изучить – значит сделать шаг в </w:t>
      </w:r>
      <w:proofErr w:type="gramStart"/>
      <w:r w:rsidRPr="0026708F">
        <w:rPr>
          <w:rFonts w:ascii="Times New Roman" w:hAnsi="Times New Roman" w:cs="Times New Roman"/>
          <w:sz w:val="28"/>
          <w:szCs w:val="28"/>
        </w:rPr>
        <w:t>неизведанное</w:t>
      </w:r>
      <w:proofErr w:type="gramEnd"/>
      <w:r w:rsidRPr="0026708F">
        <w:rPr>
          <w:rFonts w:ascii="Times New Roman" w:hAnsi="Times New Roman" w:cs="Times New Roman"/>
          <w:sz w:val="28"/>
          <w:szCs w:val="28"/>
        </w:rPr>
        <w:t xml:space="preserve">. Это огромная возможность для детей думать, пробовать, искать, экспериментировать, а самое главное – </w:t>
      </w:r>
      <w:proofErr w:type="spellStart"/>
      <w:r w:rsidRPr="0026708F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Pr="0026708F">
        <w:rPr>
          <w:rFonts w:ascii="Times New Roman" w:hAnsi="Times New Roman" w:cs="Times New Roman"/>
          <w:sz w:val="28"/>
          <w:szCs w:val="28"/>
        </w:rPr>
        <w:t>. Моя задача помочь детям в проведении этих исследований, сделать их</w:t>
      </w:r>
    </w:p>
    <w:p w:rsidR="00AA1F64" w:rsidRPr="0026708F" w:rsidRDefault="00AA1F64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показными.</w:t>
      </w:r>
    </w:p>
    <w:p w:rsidR="00AA1F64" w:rsidRPr="0026708F" w:rsidRDefault="00AA1F64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 xml:space="preserve">Методы и </w:t>
      </w:r>
      <w:proofErr w:type="gramStart"/>
      <w:r w:rsidRPr="0026708F">
        <w:rPr>
          <w:rFonts w:ascii="Times New Roman" w:hAnsi="Times New Roman" w:cs="Times New Roman"/>
          <w:sz w:val="28"/>
          <w:szCs w:val="28"/>
        </w:rPr>
        <w:t>приемы</w:t>
      </w:r>
      <w:proofErr w:type="gramEnd"/>
      <w:r w:rsidRPr="0026708F">
        <w:rPr>
          <w:rFonts w:ascii="Times New Roman" w:hAnsi="Times New Roman" w:cs="Times New Roman"/>
          <w:sz w:val="28"/>
          <w:szCs w:val="28"/>
        </w:rPr>
        <w:t xml:space="preserve"> обеспечивающие реализацию познавательной деятельностью:</w:t>
      </w:r>
    </w:p>
    <w:p w:rsidR="00AA1F64" w:rsidRPr="0026708F" w:rsidRDefault="00AA1F64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проблемные ситуации («Почему сухой песок рассыпается, а мокрый лепится?»);</w:t>
      </w:r>
    </w:p>
    <w:p w:rsidR="00AA1F64" w:rsidRPr="0026708F" w:rsidRDefault="00AA1F64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игры – экспериментирования;</w:t>
      </w:r>
    </w:p>
    <w:p w:rsidR="00AA1F64" w:rsidRPr="0026708F" w:rsidRDefault="00AA1F64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метод выбора (наблюдение, беседа, эксперимент, описание и др.);</w:t>
      </w:r>
    </w:p>
    <w:p w:rsidR="00AA1F64" w:rsidRPr="0026708F" w:rsidRDefault="00AA1F64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вопросы, стимулирующие самооценку и самоконтроль ребенка, определяющие его успех в познании мира: «Доволен ли ты собой как исследователь?»</w:t>
      </w:r>
    </w:p>
    <w:p w:rsidR="00AA1F64" w:rsidRPr="0026708F" w:rsidRDefault="00AA1F64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 xml:space="preserve">Одно из направлений детской экспериментальной деятельности, которую я активно использую - опыты. Их провожу как во время организованной деятельности, так и </w:t>
      </w:r>
      <w:proofErr w:type="gramStart"/>
      <w:r w:rsidRPr="002670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708F">
        <w:rPr>
          <w:rFonts w:ascii="Times New Roman" w:hAnsi="Times New Roman" w:cs="Times New Roman"/>
          <w:sz w:val="28"/>
          <w:szCs w:val="28"/>
        </w:rPr>
        <w:t xml:space="preserve"> самостоятельной. Опыты способствуют развитию у детей мышления, логики, творчества, позволяют показать наглядно связи между живым и неживым в природе. Исследования предоставили детям возможность самим найти ответы на вопросы «как?» и «почему?», дали обильную пищу детскому любопытству и пользуются большой популярностью.</w:t>
      </w:r>
    </w:p>
    <w:p w:rsidR="00AA1F64" w:rsidRPr="0026708F" w:rsidRDefault="00AA1F64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lastRenderedPageBreak/>
        <w:t>Дети с огромным удовольствием проводят опыты с бумагой, тканью, резиной, пластмассой, песком, глиной. Например, предлагаю слепить фигурку из мокрого и сухого песка. Дети рассуждают, какой песок лепится, почему. Рассматривая песок через лупу, обнаруживают, что он состоит из мелких кристалликов, песчинок, этим объясняется свойство сухого песка сыпучесть.</w:t>
      </w:r>
    </w:p>
    <w:p w:rsidR="00AA1F64" w:rsidRPr="0026708F" w:rsidRDefault="00AA1F64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Опустив, бумагу в таз с водой узнаём, что бумага размокла и порвалась, из бумаги нельзя шить одежду. Проделав опыты, с деревом и металлом узнаём, что дерево легче, чем метал, потому что не тонет в воде. Проводя, опыты с воздушным шариком убедились, что</w:t>
      </w:r>
    </w:p>
    <w:p w:rsidR="00AA1F64" w:rsidRPr="0026708F" w:rsidRDefault="00AA1F64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резина растягивается при надувании, опустив его в таз с водой, наблюдаем, что он не тонет, не пропускает воду, не размокает.</w:t>
      </w:r>
    </w:p>
    <w:p w:rsidR="00AA1F64" w:rsidRPr="0026708F" w:rsidRDefault="00AA1F64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В процессе проведения опытов стараюсь задействовать каждого ребёнка. Такие опыты чем-то напоминают ребятам фокус, они необычны, а главное ребята всё проделывают сами.</w:t>
      </w:r>
    </w:p>
    <w:p w:rsidR="00AA1F64" w:rsidRPr="0026708F" w:rsidRDefault="00AA1F64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Опыты способствуют формированию у детей познавательного интереса к предметам, развивают наблюдательность, мыслительную деятельность. В каждом опыте раскрывается причина наблюдаемого явления, дети подводятся к суждениям, умозаключениям.</w:t>
      </w:r>
    </w:p>
    <w:p w:rsidR="00AA1F64" w:rsidRPr="0026708F" w:rsidRDefault="00AA1F64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Одним из важных моментов является то, что бы при проведении опытов дети становятся активными участниками. Дети очень любят эксперименты и активно исследуют предметы, но для этого необходимо время и последовательность подачи материала. При обсуждении результатов опытов подвожу детей к самостоятельным выводам и суждениям.</w:t>
      </w:r>
    </w:p>
    <w:p w:rsidR="00AA1F64" w:rsidRPr="0026708F" w:rsidRDefault="00AA1F64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 xml:space="preserve">В результате всей проделанной работы с детьми, я поняла, что дети лучше учатся чему-либо, если сами включаются в работу. Практическое соприкосновение с жизнью и есть тот метод, благодаря которому дети познают мир, явления природы. Они становятся </w:t>
      </w:r>
      <w:proofErr w:type="spellStart"/>
      <w:r w:rsidRPr="0026708F">
        <w:rPr>
          <w:rFonts w:ascii="Times New Roman" w:hAnsi="Times New Roman" w:cs="Times New Roman"/>
          <w:sz w:val="28"/>
          <w:szCs w:val="28"/>
        </w:rPr>
        <w:t>раскованнее</w:t>
      </w:r>
      <w:proofErr w:type="spellEnd"/>
      <w:r w:rsidRPr="0026708F">
        <w:rPr>
          <w:rFonts w:ascii="Times New Roman" w:hAnsi="Times New Roman" w:cs="Times New Roman"/>
          <w:sz w:val="28"/>
          <w:szCs w:val="28"/>
        </w:rPr>
        <w:t>, могут отстаивать свою точку зрения. Эта работа помогает развить у детей</w:t>
      </w:r>
    </w:p>
    <w:p w:rsidR="00AA1F64" w:rsidRPr="0026708F" w:rsidRDefault="00AA1F64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lastRenderedPageBreak/>
        <w:t>мелкую моторику рук, некоторым перешагнуть через робость, неуверенность в своих силах.</w:t>
      </w:r>
    </w:p>
    <w:p w:rsidR="00AA1F64" w:rsidRPr="0026708F" w:rsidRDefault="00AA1F64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 xml:space="preserve">Мы вместе с ребятами обсуждаем тот результат, который получился в реальной жизни, и я не пытаюсь подогнать его под представления, которые кажутся правильными. В процессе экспериментов отмечаю: идет обогащение памяти ребенка, активизируются его мыслительные процессы, так как постоянно возникает необходимость совершать операции анализа, сравнения, классификации, обобщения. В ходе экспериментально - познавательной деятельности создающие такие ситуации которые ребёнок разрешает посредством проведения опыта, </w:t>
      </w:r>
      <w:proofErr w:type="gramStart"/>
      <w:r w:rsidRPr="0026708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6708F">
        <w:rPr>
          <w:rFonts w:ascii="Times New Roman" w:hAnsi="Times New Roman" w:cs="Times New Roman"/>
          <w:sz w:val="28"/>
          <w:szCs w:val="28"/>
        </w:rPr>
        <w:t xml:space="preserve"> анализируя, делает вывод, умозаключение, самостоятельно.</w:t>
      </w:r>
    </w:p>
    <w:p w:rsidR="00AA1F64" w:rsidRPr="0026708F" w:rsidRDefault="00AA1F64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Это способствует обогащению ребёнка знаниями, учит его самого анализировать, раздумывать, размышлять над тем, что он узнаёт; оказывает благоприятное воздействие на мировоззрение ребёнка, развитие его человеческих, социальных чувств.</w:t>
      </w:r>
    </w:p>
    <w:p w:rsidR="00AA1F64" w:rsidRPr="0026708F" w:rsidRDefault="00AA1F64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Китайская пословица гласит: «Расскажи и я забуду, покажи, и я запомню, дай попробовать и я пойму!»</w:t>
      </w:r>
    </w:p>
    <w:p w:rsidR="00AA1F64" w:rsidRPr="0026708F" w:rsidRDefault="00AA1F64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Игры-занятия побуждают детей к самостоятельному поиску способов действия, проявлению творчества Дети учатся задавать вопросы: «Как это делать?», обращаются с просьбами: «Давайте сделаем так», «Давайте посмотрим, что будет, если…», учатся сравнивать два состояния одного и того же объекта и находить не только разницу, но и сходство; самостоятельно задумывают опыт, сами продумывают методику и распределяют обязанности между собой, сами делают выводы. Занимательная игра-занятие с дошкольниками побуждает детей к самостоятельному поиску способов действий, проявлению творчества. Такие игры направлены на формирование у детей умение</w:t>
      </w:r>
    </w:p>
    <w:p w:rsidR="00AA1F64" w:rsidRPr="0026708F" w:rsidRDefault="00AA1F64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 xml:space="preserve">вычленять существенные признаки материалов, понимать причинно - следственные связи между материалами и познанием предметов. </w:t>
      </w:r>
      <w:r w:rsidRPr="0026708F">
        <w:rPr>
          <w:rFonts w:ascii="Times New Roman" w:hAnsi="Times New Roman" w:cs="Times New Roman"/>
          <w:sz w:val="28"/>
          <w:szCs w:val="28"/>
        </w:rPr>
        <w:lastRenderedPageBreak/>
        <w:t>Занимательная игра-занятие с дошкольниками побуждает детей к самостоятельному поиску способов действий, проявлению творчества.</w:t>
      </w:r>
    </w:p>
    <w:p w:rsidR="00AA1F64" w:rsidRPr="0026708F" w:rsidRDefault="00AA1F64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Стараюсь организовать игры интересно, могу снять с себя судейскую роль, не делая никаких наставлений, даю возможность детям увидеть трудности и каждому самостоятельно справиться с ними.</w:t>
      </w:r>
    </w:p>
    <w:p w:rsidR="00AA1F64" w:rsidRPr="0026708F" w:rsidRDefault="00AA1F64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Для меня важно, что данная деятельность не задаётся мною заранее в виде той или иной схемы, а строится самими детьми по мере получения ими новых сведений об объекте. Опыт работы показывает, что познавательно-исследовательская деятельность в дошкольном учреждении позволяет не только поддерживать имеющийся интерес, но и возбуждать, по какой-то причине погасший, что является залогом успешного обучения в дальнейшем.</w:t>
      </w:r>
    </w:p>
    <w:p w:rsidR="00AA1F64" w:rsidRPr="0026708F" w:rsidRDefault="00AA1F64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На практике я всё больше убеждаюсь, что ознакомление дошкольников с материалами предметов через действия с ними вызывает у ребенка интерес, развивает мыслительные операции (анализ, синтез, классификацию, обобщение и т.д.), стимулирует познавательную</w:t>
      </w:r>
    </w:p>
    <w:p w:rsidR="00AA1F64" w:rsidRPr="0026708F" w:rsidRDefault="00AA1F64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активность и любознательность ребенка.</w:t>
      </w:r>
    </w:p>
    <w:p w:rsidR="00AA1F64" w:rsidRPr="0026708F" w:rsidRDefault="00AA1F64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8F">
        <w:rPr>
          <w:rFonts w:ascii="Times New Roman" w:hAnsi="Times New Roman" w:cs="Times New Roman"/>
          <w:sz w:val="28"/>
          <w:szCs w:val="28"/>
        </w:rPr>
        <w:t>Механизмом оценки получаемых результатов является эмоционально-положительное состояние ребёнка при организации организованной деятельности. Педагог должен чувствовать и видеть, что именно происходит с ребёнком, как и насколько он «включён» в атмосферу сотрудничества, какова степень его «отдачи».</w:t>
      </w:r>
    </w:p>
    <w:p w:rsidR="000E2224" w:rsidRPr="0026708F" w:rsidRDefault="000E2224" w:rsidP="0026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2224" w:rsidRPr="0026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0B8"/>
    <w:multiLevelType w:val="multilevel"/>
    <w:tmpl w:val="B6E8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4B"/>
    <w:rsid w:val="000E2224"/>
    <w:rsid w:val="0026708F"/>
    <w:rsid w:val="002A28CA"/>
    <w:rsid w:val="0040184B"/>
    <w:rsid w:val="00AA1F64"/>
    <w:rsid w:val="00CE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2737</Words>
  <Characters>15603</Characters>
  <Application>Microsoft Office Word</Application>
  <DocSecurity>0</DocSecurity>
  <Lines>130</Lines>
  <Paragraphs>36</Paragraphs>
  <ScaleCrop>false</ScaleCrop>
  <Company/>
  <LinksUpToDate>false</LinksUpToDate>
  <CharactersWithSpaces>18304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2018-10-28T19:39:00Z</dcterms:created>
  <dcterms:modified xsi:type="dcterms:W3CDTF">2020-04-15T17:16:00Z</dcterms:modified>
</cp:coreProperties>
</file>