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B" w:rsidRDefault="007A09AB" w:rsidP="00CC18C4"/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«Кузбасский региональный институт повышения квалификации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переподготовки работников образования»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 повышения квалификации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9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Кафедра дошкольного образования  </w:t>
      </w: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7A09AB" w:rsidRPr="007A09AB" w:rsidRDefault="007A09AB" w:rsidP="007A09AB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205ECE" w:rsidRPr="00205ECE" w:rsidRDefault="00205ECE" w:rsidP="00205ECE">
      <w:pPr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</w:pPr>
      <w:r w:rsidRPr="00205ECE"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  <w:t>Развитие представлений о родном городе у дете</w:t>
      </w:r>
      <w:r>
        <w:rPr>
          <w:rFonts w:ascii="Arial" w:eastAsia="Times New Roman" w:hAnsi="Arial" w:cs="Arial"/>
          <w:b/>
          <w:color w:val="232323"/>
          <w:kern w:val="36"/>
          <w:sz w:val="32"/>
          <w:szCs w:val="32"/>
          <w:lang w:eastAsia="ru-RU"/>
        </w:rPr>
        <w:t>й старшего дошкольного возраста</w:t>
      </w:r>
    </w:p>
    <w:p w:rsidR="007A09AB" w:rsidRPr="007A09AB" w:rsidRDefault="007A09AB" w:rsidP="00205ECE">
      <w:pPr>
        <w:keepNext/>
        <w:spacing w:line="264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работы на год</w:t>
      </w: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09AB" w:rsidRPr="007A09AB" w:rsidRDefault="007A09AB" w:rsidP="007A09AB">
      <w:pPr>
        <w:keepNext/>
        <w:spacing w:line="264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A09AB" w:rsidRPr="007A09AB" w:rsidTr="00141C3C">
        <w:tc>
          <w:tcPr>
            <w:tcW w:w="4785" w:type="dxa"/>
          </w:tcPr>
          <w:p w:rsidR="007A09AB" w:rsidRPr="007A09AB" w:rsidRDefault="007A09AB" w:rsidP="007A09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A09AB" w:rsidRPr="007A09AB" w:rsidRDefault="007A09AB" w:rsidP="007A09A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9A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Исполнитель:</w:t>
            </w:r>
          </w:p>
          <w:p w:rsidR="007A09AB" w:rsidRPr="007A09AB" w:rsidRDefault="00205ECE" w:rsidP="007A09A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Калашникова Светлана Ивановна </w:t>
            </w:r>
          </w:p>
          <w:p w:rsidR="007A09AB" w:rsidRPr="007A09AB" w:rsidRDefault="007A09AB" w:rsidP="00205E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09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205ECE"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МБДОУ № 40</w:t>
            </w:r>
            <w:r w:rsidRPr="007A09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="00205ECE"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Белово</w:t>
            </w:r>
          </w:p>
        </w:tc>
      </w:tr>
      <w:tr w:rsidR="007A09AB" w:rsidRPr="007A09AB" w:rsidTr="00141C3C">
        <w:tc>
          <w:tcPr>
            <w:tcW w:w="4785" w:type="dxa"/>
          </w:tcPr>
          <w:p w:rsidR="007A09AB" w:rsidRPr="007A09AB" w:rsidRDefault="007A09AB" w:rsidP="007A09A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7A09AB" w:rsidRPr="007A09AB" w:rsidRDefault="007A09AB" w:rsidP="007A09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7A09A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7A09AB" w:rsidRPr="007A09AB" w:rsidRDefault="007A09AB" w:rsidP="00205EC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09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Кемерово 2018</w:t>
      </w:r>
    </w:p>
    <w:p w:rsidR="00205ECE" w:rsidRPr="00205ECE" w:rsidRDefault="00205ECE" w:rsidP="00205ECE">
      <w:pPr>
        <w:spacing w:after="200" w:line="264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5E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9"/>
        <w:gridCol w:w="8579"/>
        <w:gridCol w:w="496"/>
      </w:tblGrid>
      <w:tr w:rsidR="00205ECE" w:rsidRPr="00205ECE" w:rsidTr="00205EC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A50FCC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Введение……………………………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……………………………....................3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205ECE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rPr>
                <w:b/>
                <w:sz w:val="28"/>
                <w:szCs w:val="28"/>
              </w:rPr>
            </w:pPr>
            <w:r w:rsidRPr="007A09A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</w:t>
            </w:r>
            <w:r w:rsidRPr="007A09AB">
              <w:rPr>
                <w:sz w:val="28"/>
                <w:szCs w:val="28"/>
              </w:rPr>
              <w:t xml:space="preserve"> дошкольников с родным городом</w:t>
            </w:r>
            <w:r>
              <w:rPr>
                <w:sz w:val="28"/>
                <w:szCs w:val="28"/>
              </w:rPr>
              <w:t>……………………………</w:t>
            </w:r>
            <w:r w:rsidR="00A50FCC">
              <w:rPr>
                <w:sz w:val="28"/>
                <w:szCs w:val="28"/>
              </w:rPr>
              <w:t>…8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205ECE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 работы по ознакомлению детей дошкольного возраста с родным городом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FCC" w:rsidRPr="00205ECE" w:rsidTr="00A50FCC">
        <w:trPr>
          <w:gridAfter w:val="1"/>
          <w:wAfter w:w="496" w:type="dxa"/>
        </w:trPr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50FCC" w:rsidRPr="00205ECE" w:rsidRDefault="00A50FCC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ючение………………………………………………………………….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205ECE" w:rsidRPr="00205ECE" w:rsidTr="00205ECE"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E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Список л</w:t>
            </w:r>
            <w:r w:rsidR="00A50F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итературы…………………………………………………………15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E" w:rsidRPr="00205ECE" w:rsidTr="00205ECE">
        <w:trPr>
          <w:gridAfter w:val="2"/>
          <w:wAfter w:w="9075" w:type="dxa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5ECE" w:rsidRPr="00205ECE" w:rsidRDefault="00205ECE" w:rsidP="00205ECE">
            <w:pPr>
              <w:spacing w:after="200" w:line="264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5ECE" w:rsidRDefault="00205ECE" w:rsidP="00205ECE">
      <w:pPr>
        <w:jc w:val="center"/>
      </w:pPr>
    </w:p>
    <w:p w:rsidR="00205ECE" w:rsidRDefault="00205ECE" w:rsidP="00205ECE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Default="007A09AB" w:rsidP="00CC18C4"/>
    <w:p w:rsidR="007A09AB" w:rsidRPr="0036329E" w:rsidRDefault="0036329E" w:rsidP="00363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Есть огромная родня: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 тропинка, и лесок,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 поле - каждый колосок,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Речка, небо надо мною-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Это все мое, родное!»</w:t>
      </w: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В. Орлов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  <w:proofErr w:type="gramEnd"/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</w:t>
      </w:r>
      <w:r w:rsidRPr="0036329E">
        <w:rPr>
          <w:rFonts w:ascii="Times New Roman" w:hAnsi="Times New Roman" w:cs="Times New Roman"/>
          <w:sz w:val="28"/>
          <w:szCs w:val="28"/>
        </w:rPr>
        <w:lastRenderedPageBreak/>
        <w:t>гордость за свой народ, и ощущение своей неотрывности с окружающим миром, и желание сохранять и преумножать богатство своей страны.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Исходя из этого, работа дошкольного учреждения по патриотическому воспитанию детей старшего дошкольного возраста включает целый комплекс задач: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воспитание у ребёнка любви и привязанности к своей семье, дому, детскому саду, улице, городу;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воспитание уважения к труду;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развитие интереса к русским народным традициям и промыслам;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элементарных знаний о правах человека;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 (герб, флаг, гимн);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страны;</w:t>
      </w: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ребёнка - сложный педагогический процесс. В основе его лежит развитие нравственных чувств. Чувство Родины.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>. Оно начинается у ребёнка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>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lastRenderedPageBreak/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 </w:t>
      </w:r>
      <w:r w:rsidR="0036329E">
        <w:rPr>
          <w:rFonts w:ascii="Times New Roman" w:hAnsi="Times New Roman" w:cs="Times New Roman"/>
          <w:sz w:val="28"/>
          <w:szCs w:val="28"/>
        </w:rPr>
        <w:t>–</w:t>
      </w:r>
      <w:r w:rsidRPr="0036329E">
        <w:rPr>
          <w:rFonts w:ascii="Times New Roman" w:hAnsi="Times New Roman" w:cs="Times New Roman"/>
          <w:sz w:val="28"/>
          <w:szCs w:val="28"/>
        </w:rPr>
        <w:t xml:space="preserve"> </w:t>
      </w:r>
      <w:r w:rsidR="003632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36329E">
        <w:rPr>
          <w:rFonts w:ascii="Times New Roman" w:hAnsi="Times New Roman" w:cs="Times New Roman"/>
          <w:sz w:val="28"/>
          <w:szCs w:val="28"/>
        </w:rPr>
        <w:t>. Знакомясь с родным городом, его достопримечательностями, ребёнок учится осознавать себя живущим в определённый временной период, в определённых этнокультурных условиях и в то же время приобщается к богатствам национальной и мировой культуры. В этой связи успешность развития ребенка 5 - 7 лет при знакомстве с родным городом станет возможной только при условии их активного взаимодействия с окружающим миром эмоционально-практическим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. 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</w:t>
      </w:r>
      <w:r w:rsidRPr="0036329E">
        <w:rPr>
          <w:rFonts w:ascii="Times New Roman" w:hAnsi="Times New Roman" w:cs="Times New Roman"/>
          <w:sz w:val="28"/>
          <w:szCs w:val="28"/>
        </w:rPr>
        <w:lastRenderedPageBreak/>
        <w:t>художники рисунок картины, тем самым прославляя город и увековечивая память о нем на многие годы. Я хочу, чтоб ребятам, город, в котором они живут, стал бы любимым</w:t>
      </w:r>
      <w:r w:rsidR="008F1501" w:rsidRPr="0036329E">
        <w:rPr>
          <w:rFonts w:ascii="Times New Roman" w:hAnsi="Times New Roman" w:cs="Times New Roman"/>
          <w:sz w:val="28"/>
          <w:szCs w:val="28"/>
        </w:rPr>
        <w:t>! Этот проект посвящается белово</w:t>
      </w:r>
      <w:r w:rsidRPr="0036329E">
        <w:rPr>
          <w:rFonts w:ascii="Times New Roman" w:hAnsi="Times New Roman" w:cs="Times New Roman"/>
          <w:sz w:val="28"/>
          <w:szCs w:val="28"/>
        </w:rPr>
        <w:t xml:space="preserve"> - городу, который является Родиной моих воспитанников.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 данном проекте речь пойдёт о значении истории родного города и его влияние на патриотическое воспитание дошкольников. 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 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ребенок, с известными людьми, которые строили наш город.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CC18C4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Следовательно, мы считаем данную проблему актуальной не только для нашего детского сада, но и для общества в целом.</w:t>
      </w:r>
    </w:p>
    <w:p w:rsidR="0036329E" w:rsidRP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Концептуальные основы проекта.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«Знать - значит любить» говорится в русской поговорке. Поэтому мы и начинаем знакомить детей с нашей малой Родиной </w:t>
      </w:r>
      <w:r w:rsidR="008F1501" w:rsidRPr="0036329E">
        <w:rPr>
          <w:rFonts w:ascii="Times New Roman" w:hAnsi="Times New Roman" w:cs="Times New Roman"/>
          <w:sz w:val="28"/>
          <w:szCs w:val="28"/>
        </w:rPr>
        <w:t xml:space="preserve">- городом </w:t>
      </w:r>
      <w:proofErr w:type="spellStart"/>
      <w:r w:rsidR="008F1501" w:rsidRPr="0036329E">
        <w:rPr>
          <w:rFonts w:ascii="Times New Roman" w:hAnsi="Times New Roman" w:cs="Times New Roman"/>
          <w:sz w:val="28"/>
          <w:szCs w:val="28"/>
        </w:rPr>
        <w:t>белово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в дошкольном возрасте. Эти знания, а значит и чувство гордости за свой город, народ помогут ребенку правильно распоряжаться, владеть, сохранить и приумножить наследие, полученное от предшествующих поколений.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Освоение этих знаний возможно при целенаправленном систематичном участии в образовательном процессе педагогов, сотрудников ДОУ, родителей воспитанников.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Таким образом, исходя из вышесказанного, мы сформулировали цель, задачи, предполагаемый результат, критерии оценки результативности проекта.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Создать условия для восприятия сведений об историческом прошлом и культурном облике родного края;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Осуществлять ознакомление дошкольников с историческим, культурным, географическим, природно-экологическим своеобразием родного региона;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Развивать бережное отношение к городу, его достопримечательностям, культурным ценностям, природе;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обогащать и активизировать словарь детей, учить 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мыслить, фантазировать;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Воспитывать чувство гордости за своих земляков, эмоционально-ценностное отношение к краю.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36329E">
        <w:rPr>
          <w:rFonts w:ascii="Times New Roman" w:hAnsi="Times New Roman" w:cs="Times New Roman"/>
          <w:sz w:val="28"/>
          <w:szCs w:val="28"/>
        </w:rPr>
        <w:t xml:space="preserve">: </w:t>
      </w:r>
      <w:r w:rsidRPr="0036329E">
        <w:rPr>
          <w:rFonts w:ascii="Times New Roman" w:hAnsi="Times New Roman" w:cs="Times New Roman"/>
          <w:sz w:val="28"/>
          <w:szCs w:val="28"/>
        </w:rPr>
        <w:t>Дети 5-6 лет (старшая группа)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Проект предусматривает активное участие родителей, детей и воспитателей.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36329E">
        <w:rPr>
          <w:rFonts w:ascii="Times New Roman" w:hAnsi="Times New Roman" w:cs="Times New Roman"/>
          <w:sz w:val="28"/>
          <w:szCs w:val="28"/>
        </w:rPr>
        <w:t xml:space="preserve">: </w:t>
      </w:r>
      <w:r w:rsidRPr="0036329E">
        <w:rPr>
          <w:rFonts w:ascii="Times New Roman" w:hAnsi="Times New Roman" w:cs="Times New Roman"/>
          <w:sz w:val="28"/>
          <w:szCs w:val="28"/>
        </w:rPr>
        <w:t>2 года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</w:t>
      </w:r>
      <w:r w:rsidRPr="0036329E">
        <w:rPr>
          <w:rFonts w:ascii="Times New Roman" w:hAnsi="Times New Roman" w:cs="Times New Roman"/>
          <w:b/>
          <w:sz w:val="28"/>
          <w:szCs w:val="28"/>
        </w:rPr>
        <w:t xml:space="preserve"> дошкольников с родным городом</w:t>
      </w:r>
    </w:p>
    <w:p w:rsidR="007A09AB" w:rsidRPr="0036329E" w:rsidRDefault="007A09AB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При выстраивании педагогического процесса по ознакомлению дошкольников с родным городом положены следующие принципы: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 историзма.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Реализуется путём сохранения хронологического порядка описываемых явлений и сводится к двум историческим понятиям: прошлое (давным-давно) и настоящее (в наши дни). С этой целью создан краеведческий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минимузей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>, по</w:t>
      </w:r>
      <w:r w:rsidR="008F1501" w:rsidRPr="0036329E">
        <w:rPr>
          <w:rFonts w:ascii="Times New Roman" w:hAnsi="Times New Roman" w:cs="Times New Roman"/>
          <w:sz w:val="28"/>
          <w:szCs w:val="28"/>
        </w:rPr>
        <w:t>добран материал о городе Белово и кемеровской области</w:t>
      </w:r>
      <w:r w:rsidRPr="0036329E">
        <w:rPr>
          <w:rFonts w:ascii="Times New Roman" w:hAnsi="Times New Roman" w:cs="Times New Roman"/>
          <w:sz w:val="28"/>
          <w:szCs w:val="28"/>
        </w:rPr>
        <w:t>, включающий как сведения об историческом прошлом, так и современном культурном облике родного края.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6329E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proofErr w:type="gramStart"/>
      <w:r w:rsidRPr="0036329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Предполагает умение педагога встать на позицию ребёнка, учесть его точку зрения, не игнорировать его чувства и эмоции, видеть в ребёнке полноправного партнёра, а также ориентироваться на высшие общечеловеческие понятия - любовь к семье, родному краю, Отечеству.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Принцип дифференциации.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gramStart"/>
      <w:r w:rsidRPr="0036329E">
        <w:rPr>
          <w:rFonts w:ascii="Times New Roman" w:hAnsi="Times New Roman" w:cs="Times New Roman"/>
          <w:sz w:val="28"/>
          <w:szCs w:val="28"/>
        </w:rPr>
        <w:t>в создании оптимальных условий для самореализации каждого ребёнка в процессе освоения знаний о родном городе с учётом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возраста, накопленного им опыта, особенностей эмоциональной и познавательной сферы и др.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6329E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proofErr w:type="spellEnd"/>
      <w:r w:rsidRPr="0036329E">
        <w:rPr>
          <w:rFonts w:ascii="Times New Roman" w:hAnsi="Times New Roman" w:cs="Times New Roman"/>
          <w:b/>
          <w:sz w:val="28"/>
          <w:szCs w:val="28"/>
        </w:rPr>
        <w:t>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Реализуется в сотрудничестве с семьёй, детской центральной детской библиотекой, музеями города и т. п. Содержание краеведческого материала определяется с учётом сочетания всех видов деятельности при знакомстве детей с историко-культурн</w:t>
      </w:r>
      <w:r w:rsidR="00D45623" w:rsidRPr="0036329E">
        <w:rPr>
          <w:rFonts w:ascii="Times New Roman" w:hAnsi="Times New Roman" w:cs="Times New Roman"/>
          <w:sz w:val="28"/>
          <w:szCs w:val="28"/>
        </w:rPr>
        <w:t>ыми особенностями города Белово</w:t>
      </w:r>
      <w:r w:rsidRPr="0036329E">
        <w:rPr>
          <w:rFonts w:ascii="Times New Roman" w:hAnsi="Times New Roman" w:cs="Times New Roman"/>
          <w:sz w:val="28"/>
          <w:szCs w:val="28"/>
        </w:rPr>
        <w:t>.</w:t>
      </w: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Обогащенные и систематизированные знания детей об истории города и его культурных ценностях. Сформирован устойчивый интерес к изучению данной проблемы.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Повышение родительской компетентности по представленной проблеме.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Участие семей воспитанников в учебно-воспитательном процессе.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Разработанное методическое и дидактическое сопровождение по данному разделу.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Реализация проекта позволит повысить детскую, родительскую и педагогическую компетентность в вопросах истории, </w:t>
      </w:r>
      <w:r w:rsidR="00D45623" w:rsidRPr="0036329E">
        <w:rPr>
          <w:rFonts w:ascii="Times New Roman" w:hAnsi="Times New Roman" w:cs="Times New Roman"/>
          <w:sz w:val="28"/>
          <w:szCs w:val="28"/>
        </w:rPr>
        <w:t>культуры города Белово</w:t>
      </w:r>
      <w:r w:rsidRPr="0036329E">
        <w:rPr>
          <w:rFonts w:ascii="Times New Roman" w:hAnsi="Times New Roman" w:cs="Times New Roman"/>
          <w:sz w:val="28"/>
          <w:szCs w:val="28"/>
        </w:rPr>
        <w:t>, поможет сформировать заботливое отношение к родному городу.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Следовательно, данный проект способствует формированию не только познавательного интереса, но и имеет социальное значение.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29E" w:rsidRDefault="0036329E" w:rsidP="0036329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9AB" w:rsidRDefault="007A09AB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ознакомлению детей дошкольного возраста с родным городом</w:t>
      </w:r>
    </w:p>
    <w:p w:rsidR="0036329E" w:rsidRPr="0036329E" w:rsidRDefault="0036329E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Реализация проекта осуществляется в 3 этапа.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 этап - подготовительный,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анкетирование родителей знаний и представлений о родном городе, его истории, достопримечательностей,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диагностирование детей с целью выявления уровня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знаний и представлений об истории и культуре родного города,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II этап - основной,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Занятия с детьми в соответствии с перспективным планом,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совместные мероприятия с семьями воспитанников,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совместные мероприятия с детьми разного возраста,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экскурсии по городу,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пополнение развивающей среды,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выставки детских работ, семейных коллекций, коллекций сотрудников,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работы по ознакомлению с родным городом д</w:t>
      </w:r>
      <w:r w:rsidR="00D45623" w:rsidRPr="0036329E">
        <w:rPr>
          <w:rFonts w:ascii="Times New Roman" w:hAnsi="Times New Roman" w:cs="Times New Roman"/>
          <w:b/>
          <w:sz w:val="28"/>
          <w:szCs w:val="28"/>
        </w:rPr>
        <w:t>етей старшей группы на 2012019</w:t>
      </w:r>
      <w:r w:rsidRPr="003632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Дата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Тема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Связь с другими видами деятельности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Моя малая Родина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альбома, составление рассказов «Дом, в котором я живу»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День рождение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прослушивание песен о родном городе, чтение стихов,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выставка детского рисунка «Мой любимый город»</w:t>
      </w:r>
    </w:p>
    <w:p w:rsidR="0036329E" w:rsidRDefault="0036329E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История возникновения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 «Природа моего края»,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оформление стенда «Белово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теперь и прежде»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Знакомство с гербом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- «Нарисуй герб семьи»,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с флагом, гербом и гимном России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изготовление макета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Январь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Экскурсия по городу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макета города,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дидактическая игра «Путешествие по городу»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Они прославили наш город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игры «Рыбаки», «Магазин сувениров»,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беседа о важности труда всех людей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Март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Папа, мама, я –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семья (викторина)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дидактическая игра «Край, в котором мы живём»,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заучивание стихотворений о Кунгуре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18C4" w:rsidRPr="0036329E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спортивный фестиваль «Белый медвежонок»,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выставка детского рисунка «Мы любим спорт»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Май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Боевая слава города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праздничных открыток,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встреча с ветеранами (прадедушкой одного из детей)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беседа о подвигах солдат в Великой Отечественной войне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Перспективный план работы по ознакомлению с родным городом де</w:t>
      </w:r>
      <w:r w:rsidR="0036329E">
        <w:rPr>
          <w:rFonts w:ascii="Times New Roman" w:hAnsi="Times New Roman" w:cs="Times New Roman"/>
          <w:b/>
          <w:sz w:val="28"/>
          <w:szCs w:val="28"/>
        </w:rPr>
        <w:t>тей старшей группы на 2018-2020</w:t>
      </w:r>
      <w:r w:rsidRPr="0036329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Дата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Тема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Связь с другими видами деятельности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Наша родина в России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кемеровской области</w:t>
      </w:r>
      <w:r w:rsidR="00CC18C4" w:rsidRPr="0036329E">
        <w:rPr>
          <w:rFonts w:ascii="Times New Roman" w:hAnsi="Times New Roman" w:cs="Times New Roman"/>
          <w:sz w:val="28"/>
          <w:szCs w:val="28"/>
        </w:rPr>
        <w:t>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рассматривание географической карты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рассказ об особенностях климата, природы, животного мира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Мой город, дороже которого нет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прогулки по городу </w:t>
      </w:r>
      <w:r w:rsidR="00D45623" w:rsidRPr="0036329E">
        <w:rPr>
          <w:rFonts w:ascii="Times New Roman" w:hAnsi="Times New Roman" w:cs="Times New Roman"/>
          <w:sz w:val="28"/>
          <w:szCs w:val="28"/>
        </w:rPr>
        <w:t>Белово</w:t>
      </w:r>
      <w:r w:rsidRPr="0036329E">
        <w:rPr>
          <w:rFonts w:ascii="Times New Roman" w:hAnsi="Times New Roman" w:cs="Times New Roman"/>
          <w:sz w:val="28"/>
          <w:szCs w:val="28"/>
        </w:rPr>
        <w:t>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рассказы о </w:t>
      </w:r>
      <w:r w:rsidR="00D45623" w:rsidRPr="0036329E">
        <w:rPr>
          <w:rFonts w:ascii="Times New Roman" w:hAnsi="Times New Roman" w:cs="Times New Roman"/>
          <w:sz w:val="28"/>
          <w:szCs w:val="28"/>
        </w:rPr>
        <w:t xml:space="preserve">достопримечательностях </w:t>
      </w:r>
      <w:proofErr w:type="spellStart"/>
      <w:r w:rsidR="00D45623" w:rsidRPr="003632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45623" w:rsidRPr="003632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45623" w:rsidRPr="0036329E">
        <w:rPr>
          <w:rFonts w:ascii="Times New Roman" w:hAnsi="Times New Roman" w:cs="Times New Roman"/>
          <w:sz w:val="28"/>
          <w:szCs w:val="28"/>
        </w:rPr>
        <w:t>елово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>, о людях разных профессий, которые живут и работают в нашем городе,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звание «Почетный гражданин»,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альбома совместно с родителями «Мой город - моя судьба»,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родном городе, прослушивание песен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Ноябрь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Площадь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коллажа «Гостиный двор»,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история возникновения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Герб</w:t>
      </w:r>
      <w:r w:rsidRPr="0036329E">
        <w:rPr>
          <w:rFonts w:ascii="Times New Roman" w:hAnsi="Times New Roman" w:cs="Times New Roman"/>
          <w:sz w:val="28"/>
          <w:szCs w:val="28"/>
        </w:rPr>
        <w:t>а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символикой.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Герб. Флаг. Гимн России.</w:t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Герб Белова</w:t>
      </w:r>
      <w:r w:rsidR="00CC18C4" w:rsidRPr="0036329E">
        <w:rPr>
          <w:rFonts w:ascii="Times New Roman" w:hAnsi="Times New Roman" w:cs="Times New Roman"/>
          <w:sz w:val="28"/>
          <w:szCs w:val="28"/>
        </w:rPr>
        <w:t>.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 о Родине,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прослушивание песен,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закраш</w:t>
      </w:r>
      <w:r w:rsidR="00D45623" w:rsidRPr="0036329E">
        <w:rPr>
          <w:rFonts w:ascii="Times New Roman" w:hAnsi="Times New Roman" w:cs="Times New Roman"/>
          <w:sz w:val="28"/>
          <w:szCs w:val="28"/>
        </w:rPr>
        <w:t>ивание изображения герба Белово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Дружная семья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изготовление фотоальбома «Семейные традиции»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 w:rsidR="00CC18C4" w:rsidRPr="0036329E">
        <w:rPr>
          <w:rFonts w:ascii="Times New Roman" w:hAnsi="Times New Roman" w:cs="Times New Roman"/>
          <w:sz w:val="28"/>
          <w:szCs w:val="28"/>
        </w:rPr>
        <w:t xml:space="preserve"> и где они живут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посещение Краеведческого музея,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Март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</w:t>
      </w:r>
      <w:r w:rsidR="00CC18C4" w:rsidRPr="0036329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C18C4" w:rsidRPr="0036329E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история проведения соревнований,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спортивный досуг «Мама, папа, я - спортивная семья»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Апрель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Вот моя улица</w:t>
      </w:r>
      <w:r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экскурсия по микрорайону,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знакомство с улицами: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Май</w:t>
      </w:r>
      <w:r w:rsidRPr="0036329E">
        <w:rPr>
          <w:rFonts w:ascii="Times New Roman" w:hAnsi="Times New Roman" w:cs="Times New Roman"/>
          <w:b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Белово - город шахтеров</w:t>
      </w:r>
      <w:r w:rsidR="00CC18C4" w:rsidRPr="0036329E">
        <w:rPr>
          <w:rFonts w:ascii="Times New Roman" w:hAnsi="Times New Roman" w:cs="Times New Roman"/>
          <w:sz w:val="28"/>
          <w:szCs w:val="28"/>
        </w:rPr>
        <w:tab/>
      </w:r>
    </w:p>
    <w:p w:rsidR="00CC18C4" w:rsidRPr="0036329E" w:rsidRDefault="00D45623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 xml:space="preserve">- рассказ о труде </w:t>
      </w:r>
      <w:proofErr w:type="spellStart"/>
      <w:r w:rsidRPr="0036329E">
        <w:rPr>
          <w:rFonts w:ascii="Times New Roman" w:hAnsi="Times New Roman" w:cs="Times New Roman"/>
          <w:sz w:val="28"/>
          <w:szCs w:val="28"/>
        </w:rPr>
        <w:t>ахтеров</w:t>
      </w:r>
      <w:proofErr w:type="spellEnd"/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чтение стихов, рассказов,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- посещение Краеведческого музея, выставок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t>III этап - итоговый, включает в себя: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итоговое диагностирование детей,</w:t>
      </w:r>
    </w:p>
    <w:p w:rsidR="00CC18C4" w:rsidRPr="0036329E" w:rsidRDefault="00CC18C4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повторное анкетирование родителей.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Данные мероприятия продемонстрируют количественные и качественные изменения, произошедшие к концу учебного года.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A50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9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Данный проект можно реализовать в условиях большинства дошкольных учреждений. Проект не требует значительных материальных затрат, в его реализацию активно включаются родители воспитанников. Сведения о го</w:t>
      </w:r>
      <w:r w:rsidR="00D45623" w:rsidRPr="0036329E">
        <w:rPr>
          <w:rFonts w:ascii="Times New Roman" w:hAnsi="Times New Roman" w:cs="Times New Roman"/>
          <w:sz w:val="28"/>
          <w:szCs w:val="28"/>
        </w:rPr>
        <w:t xml:space="preserve">роде, знаменитых жителях Белово </w:t>
      </w:r>
      <w:r w:rsidRPr="0036329E">
        <w:rPr>
          <w:rFonts w:ascii="Times New Roman" w:hAnsi="Times New Roman" w:cs="Times New Roman"/>
          <w:sz w:val="28"/>
          <w:szCs w:val="28"/>
        </w:rPr>
        <w:t xml:space="preserve"> доступны и интересны не только детям, но и взрослым.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AB" w:rsidRPr="0036329E" w:rsidRDefault="007A09AB" w:rsidP="003632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36329E" w:rsidRDefault="00A50FCC" w:rsidP="0036329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родным городом. - М.: ТЦ Сфера, 1999. - 112 с.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29E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36329E">
        <w:rPr>
          <w:rFonts w:ascii="Times New Roman" w:hAnsi="Times New Roman" w:cs="Times New Roman"/>
          <w:sz w:val="28"/>
          <w:szCs w:val="28"/>
        </w:rPr>
        <w:t xml:space="preserve"> Н. В. Патриотическое воспитание дошкольников. - М.: ЦГЛ, 2004. - 156 с.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29E">
        <w:rPr>
          <w:rFonts w:ascii="Times New Roman" w:hAnsi="Times New Roman" w:cs="Times New Roman"/>
          <w:sz w:val="28"/>
          <w:szCs w:val="28"/>
        </w:rPr>
        <w:t>Рыбалкова</w:t>
      </w:r>
      <w:proofErr w:type="spellEnd"/>
      <w:r w:rsidRPr="0036329E">
        <w:rPr>
          <w:rFonts w:ascii="Times New Roman" w:hAnsi="Times New Roman" w:cs="Times New Roman"/>
          <w:sz w:val="28"/>
          <w:szCs w:val="28"/>
        </w:rPr>
        <w:t xml:space="preserve"> И. Ознакомление с родным городом как средство патриотического воспитания. // Дошкольное воспитание 2003, № 6. С. 45 - 55.</w:t>
      </w:r>
    </w:p>
    <w:p w:rsidR="00CC18C4" w:rsidRPr="0036329E" w:rsidRDefault="00CC18C4" w:rsidP="00363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Якушева Т. А. Воспитание гражданско-патриотических чувств у ребёнка старшего дошкольного возраста. // Дошкольная педагогика 2006, № 6.</w:t>
      </w:r>
    </w:p>
    <w:p w:rsidR="00D57315" w:rsidRPr="0036329E" w:rsidRDefault="00D57315" w:rsidP="0036329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57315" w:rsidRPr="0036329E" w:rsidSect="00205E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45" w:rsidRDefault="00B31B45" w:rsidP="007A09AB">
      <w:r>
        <w:separator/>
      </w:r>
    </w:p>
  </w:endnote>
  <w:endnote w:type="continuationSeparator" w:id="0">
    <w:p w:rsidR="00B31B45" w:rsidRDefault="00B31B45" w:rsidP="007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45" w:rsidRDefault="00B31B45" w:rsidP="007A09AB">
      <w:r>
        <w:separator/>
      </w:r>
    </w:p>
  </w:footnote>
  <w:footnote w:type="continuationSeparator" w:id="0">
    <w:p w:rsidR="00B31B45" w:rsidRDefault="00B31B45" w:rsidP="007A0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802600"/>
      <w:docPartObj>
        <w:docPartGallery w:val="Page Numbers (Top of Page)"/>
        <w:docPartUnique/>
      </w:docPartObj>
    </w:sdtPr>
    <w:sdtContent>
      <w:p w:rsidR="00205ECE" w:rsidRDefault="00205E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CC">
          <w:rPr>
            <w:noProof/>
          </w:rPr>
          <w:t>2</w:t>
        </w:r>
        <w:r>
          <w:fldChar w:fldCharType="end"/>
        </w:r>
      </w:p>
    </w:sdtContent>
  </w:sdt>
  <w:p w:rsidR="00205ECE" w:rsidRDefault="00205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8C4"/>
    <w:rsid w:val="00205ECE"/>
    <w:rsid w:val="002F6D71"/>
    <w:rsid w:val="0036329E"/>
    <w:rsid w:val="007A09AB"/>
    <w:rsid w:val="008F1501"/>
    <w:rsid w:val="00A50FCC"/>
    <w:rsid w:val="00B31B45"/>
    <w:rsid w:val="00CC18C4"/>
    <w:rsid w:val="00D45623"/>
    <w:rsid w:val="00D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9AB"/>
  </w:style>
  <w:style w:type="paragraph" w:styleId="a5">
    <w:name w:val="footer"/>
    <w:basedOn w:val="a"/>
    <w:link w:val="a6"/>
    <w:uiPriority w:val="99"/>
    <w:unhideWhenUsed/>
    <w:rsid w:val="007A0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blv-ndou-zav170</dc:creator>
  <cp:keywords/>
  <dc:description/>
  <cp:lastModifiedBy>user</cp:lastModifiedBy>
  <cp:revision>4</cp:revision>
  <dcterms:created xsi:type="dcterms:W3CDTF">2015-02-11T10:18:00Z</dcterms:created>
  <dcterms:modified xsi:type="dcterms:W3CDTF">2018-10-25T12:17:00Z</dcterms:modified>
</cp:coreProperties>
</file>