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1A" w:rsidRPr="006058B6" w:rsidRDefault="00DE271A" w:rsidP="006058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урока</w:t>
      </w:r>
    </w:p>
    <w:p w:rsidR="00DE271A" w:rsidRPr="006058B6" w:rsidRDefault="00DE271A" w:rsidP="006058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Предмет:</w:t>
      </w: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Речь и альтернативная коммуникация</w:t>
      </w:r>
    </w:p>
    <w:p w:rsidR="00DE271A" w:rsidRPr="006058B6" w:rsidRDefault="00DE271A" w:rsidP="006058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Категория детей: </w:t>
      </w: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умеренной степенью умственной отсталости (2 вариант)</w:t>
      </w:r>
    </w:p>
    <w:p w:rsidR="00DE271A" w:rsidRPr="006058B6" w:rsidRDefault="00DE271A" w:rsidP="006058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Класс:</w:t>
      </w: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(первый год обучения)</w:t>
      </w:r>
    </w:p>
    <w:p w:rsidR="00DE271A" w:rsidRPr="006058B6" w:rsidRDefault="00DE271A" w:rsidP="006058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урока:</w:t>
      </w: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 пиктограммой «Семья».</w:t>
      </w:r>
    </w:p>
    <w:p w:rsidR="00DE271A" w:rsidRPr="006058B6" w:rsidRDefault="00DE271A" w:rsidP="006058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 пиктограммой «Семья», с пиктограммами, обозначающими членов семьи.</w:t>
      </w:r>
    </w:p>
    <w:p w:rsidR="006058B6" w:rsidRDefault="00DE271A" w:rsidP="006058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E271A" w:rsidRPr="006058B6" w:rsidRDefault="00DE271A" w:rsidP="006058B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семье;</w:t>
      </w:r>
    </w:p>
    <w:p w:rsidR="00DE271A" w:rsidRPr="006058B6" w:rsidRDefault="00DE271A" w:rsidP="006058B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соотносить себя с соответствующей пиктограммой;</w:t>
      </w:r>
    </w:p>
    <w:p w:rsidR="00DE271A" w:rsidRPr="006058B6" w:rsidRDefault="00DE271A" w:rsidP="006058B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узнавать / различать членов семьи;</w:t>
      </w:r>
    </w:p>
    <w:p w:rsidR="00DE271A" w:rsidRPr="006058B6" w:rsidRDefault="00DE271A" w:rsidP="006058B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соотносить членов семьи с ответствующей пиктограммой и фотографией;</w:t>
      </w:r>
    </w:p>
    <w:p w:rsidR="00DE271A" w:rsidRPr="006058B6" w:rsidRDefault="00DE271A" w:rsidP="006058B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интереса к процессу общения;</w:t>
      </w:r>
    </w:p>
    <w:p w:rsidR="00DE271A" w:rsidRPr="006058B6" w:rsidRDefault="00DE271A" w:rsidP="006058B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подражания: звукоподражаний, действий;</w:t>
      </w:r>
    </w:p>
    <w:p w:rsidR="00DE271A" w:rsidRPr="006058B6" w:rsidRDefault="00DE271A" w:rsidP="006058B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моторики, внимания, памяти;</w:t>
      </w:r>
    </w:p>
    <w:p w:rsidR="00DE271A" w:rsidRPr="006058B6" w:rsidRDefault="00DE271A" w:rsidP="006058B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усидчивости, аккуратности;</w:t>
      </w:r>
    </w:p>
    <w:p w:rsidR="00DE271A" w:rsidRPr="006058B6" w:rsidRDefault="00DE271A" w:rsidP="006058B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бережного отношения к учебным принадлежностям, тетрадям, воспитание доброжелательного отношения к одноклассникам.</w:t>
      </w:r>
    </w:p>
    <w:p w:rsidR="00DE271A" w:rsidRDefault="00DE271A" w:rsidP="006058B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сюжетные картинки; тетрадь «Я – говорю! </w:t>
      </w:r>
      <w:proofErr w:type="gramStart"/>
      <w:r w:rsidRPr="00605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в семье»; тетрадь «Все обо мне»; 8, 10, 11; фотографии детей и членов семьи, пиктограммы (семья, мама, папа, бабушка и дедушка, ребенок); интерактивная доска, проектор, документ-камера, ноутбук, принтер.</w:t>
      </w:r>
      <w:proofErr w:type="gramEnd"/>
    </w:p>
    <w:p w:rsidR="00E50322" w:rsidRPr="00E50322" w:rsidRDefault="00E50322" w:rsidP="00E503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03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урока</w:t>
      </w:r>
    </w:p>
    <w:tbl>
      <w:tblPr>
        <w:tblStyle w:val="a6"/>
        <w:tblpPr w:leftFromText="180" w:rightFromText="180" w:vertAnchor="text" w:horzAnchor="margin" w:tblpXSpec="center" w:tblpY="1041"/>
        <w:tblOverlap w:val="never"/>
        <w:tblW w:w="10030" w:type="dxa"/>
        <w:tblLayout w:type="fixed"/>
        <w:tblLook w:val="04A0" w:firstRow="1" w:lastRow="0" w:firstColumn="1" w:lastColumn="0" w:noHBand="0" w:noVBand="1"/>
      </w:tblPr>
      <w:tblGrid>
        <w:gridCol w:w="6521"/>
        <w:gridCol w:w="3509"/>
      </w:tblGrid>
      <w:tr w:rsidR="0041769D" w:rsidTr="00F91456">
        <w:tc>
          <w:tcPr>
            <w:tcW w:w="6521" w:type="dxa"/>
          </w:tcPr>
          <w:p w:rsidR="0041769D" w:rsidRPr="009C232B" w:rsidRDefault="0041769D" w:rsidP="00F91456">
            <w:pPr>
              <w:jc w:val="center"/>
              <w:rPr>
                <w:b/>
              </w:rPr>
            </w:pPr>
            <w:r w:rsidRPr="009C23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Действия учителя</w:t>
            </w:r>
          </w:p>
        </w:tc>
        <w:tc>
          <w:tcPr>
            <w:tcW w:w="3509" w:type="dxa"/>
          </w:tcPr>
          <w:p w:rsidR="0041769D" w:rsidRPr="009C232B" w:rsidRDefault="0041769D" w:rsidP="00F91456">
            <w:pPr>
              <w:jc w:val="center"/>
              <w:rPr>
                <w:b/>
              </w:rPr>
            </w:pPr>
            <w:r w:rsidRPr="009C23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Действия учеников</w:t>
            </w:r>
          </w:p>
        </w:tc>
      </w:tr>
      <w:tr w:rsidR="0041769D" w:rsidTr="00F91456">
        <w:tc>
          <w:tcPr>
            <w:tcW w:w="6521" w:type="dxa"/>
          </w:tcPr>
          <w:p w:rsidR="0041769D" w:rsidRPr="00E50322" w:rsidRDefault="0041769D" w:rsidP="00F9145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503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Орг. момент.</w:t>
            </w:r>
          </w:p>
          <w:p w:rsidR="0041769D" w:rsidRPr="006058B6" w:rsidRDefault="0041769D" w:rsidP="00F9145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Здравствуйте, ребята! Прозвенел звонок, начался урок. Садитесь.</w:t>
            </w:r>
          </w:p>
          <w:p w:rsidR="0041769D" w:rsidRDefault="0041769D" w:rsidP="00F91456"/>
        </w:tc>
        <w:tc>
          <w:tcPr>
            <w:tcW w:w="3509" w:type="dxa"/>
          </w:tcPr>
          <w:p w:rsidR="0041769D" w:rsidRDefault="0041769D" w:rsidP="00F91456"/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столе у учеников: «Я – говорю! Ребенок в семье», </w:t>
            </w: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тетрадь «Все обо мне»</w:t>
            </w:r>
          </w:p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Ученики стоят возле парт и садятся по команде учителя.</w:t>
            </w:r>
          </w:p>
          <w:p w:rsidR="0041769D" w:rsidRPr="009C232B" w:rsidRDefault="0041769D" w:rsidP="00F91456"/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503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Повторение прошлого урока:</w:t>
            </w: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соотнесение себя с собственной фотографией, с пиктограммами «Я – ребенок», «Я – девочка (мальчик)».</w:t>
            </w:r>
            <w:proofErr w:type="gramEnd"/>
          </w:p>
          <w:p w:rsidR="0041769D" w:rsidRDefault="0041769D" w:rsidP="00F91456"/>
        </w:tc>
        <w:tc>
          <w:tcPr>
            <w:tcW w:w="3509" w:type="dxa"/>
          </w:tcPr>
          <w:p w:rsidR="0041769D" w:rsidRDefault="0041769D" w:rsidP="00F91456"/>
          <w:p w:rsidR="0041769D" w:rsidRPr="009C232B" w:rsidRDefault="0041769D" w:rsidP="00F91456">
            <w:proofErr w:type="gramStart"/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пиктограммы (семья, мама, папа, бабушка и дедушка,</w:t>
            </w:r>
            <w:proofErr w:type="gramEnd"/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03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Работа с тетрадью</w:t>
            </w: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«Я – говорю! Ребенок в семье».</w:t>
            </w:r>
          </w:p>
          <w:p w:rsidR="0041769D" w:rsidRDefault="0041769D" w:rsidP="00F91456"/>
        </w:tc>
        <w:tc>
          <w:tcPr>
            <w:tcW w:w="3509" w:type="dxa"/>
          </w:tcPr>
          <w:p w:rsidR="0041769D" w:rsidRDefault="0041769D" w:rsidP="00F91456"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карандаши.</w:t>
            </w:r>
          </w:p>
          <w:p w:rsidR="0041769D" w:rsidRPr="009C232B" w:rsidRDefault="0041769D" w:rsidP="00F91456">
            <w:pPr>
              <w:ind w:firstLine="708"/>
            </w:pP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открывает ученикам тетради на нужной странице, если дети сами не умеют (стр. 6).</w:t>
            </w:r>
          </w:p>
          <w:p w:rsidR="0041769D" w:rsidRDefault="0041769D" w:rsidP="00F91456"/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Ученики открывают тетради, если умеют работать по образцу</w:t>
            </w:r>
          </w:p>
          <w:p w:rsidR="0041769D" w:rsidRDefault="0041769D" w:rsidP="00F91456"/>
        </w:tc>
      </w:tr>
      <w:tr w:rsidR="0041769D" w:rsidTr="00F91456">
        <w:tc>
          <w:tcPr>
            <w:tcW w:w="6521" w:type="dxa"/>
          </w:tcPr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ученики понимают обращенную речь в полном объеме, то работа идет фронтально. Если ученики с трудом понимают обращенную речь, работа строится с каждым ребенком индивидуально.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Покажи, где пиктограмма ребенок, где человечек на синем фоне?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69D" w:rsidRDefault="0041769D" w:rsidP="00F91456"/>
        </w:tc>
        <w:tc>
          <w:tcPr>
            <w:tcW w:w="3509" w:type="dxa"/>
          </w:tcPr>
          <w:p w:rsidR="0041769D" w:rsidRDefault="0041769D" w:rsidP="00F91456"/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ребенок сам не показывает пиктограмму, учитель его рукой показывает нужную пиктограмму и повторяет инструкцию снова.</w:t>
            </w:r>
          </w:p>
          <w:p w:rsidR="0041769D" w:rsidRDefault="0041769D" w:rsidP="00F91456">
            <w:pPr>
              <w:tabs>
                <w:tab w:val="left" w:pos="1300"/>
              </w:tabs>
            </w:pPr>
          </w:p>
          <w:p w:rsidR="0041769D" w:rsidRDefault="0041769D" w:rsidP="00F91456">
            <w:pPr>
              <w:tabs>
                <w:tab w:val="left" w:pos="1300"/>
              </w:tabs>
            </w:pPr>
          </w:p>
          <w:p w:rsidR="0041769D" w:rsidRDefault="0041769D" w:rsidP="00F91456">
            <w:pPr>
              <w:tabs>
                <w:tab w:val="left" w:pos="1300"/>
              </w:tabs>
            </w:pPr>
          </w:p>
          <w:p w:rsidR="0041769D" w:rsidRDefault="0041769D" w:rsidP="00F91456">
            <w:pPr>
              <w:tabs>
                <w:tab w:val="left" w:pos="1300"/>
              </w:tabs>
            </w:pPr>
          </w:p>
          <w:p w:rsidR="0041769D" w:rsidRDefault="0041769D" w:rsidP="00F91456">
            <w:pPr>
              <w:tabs>
                <w:tab w:val="left" w:pos="1300"/>
              </w:tabs>
            </w:pP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ребенок сам не показывает пиктограмму, учитель его рукой показывает нужную пиктограмму и повторяет инструкцию снова.</w:t>
            </w:r>
          </w:p>
          <w:p w:rsidR="0041769D" w:rsidRDefault="0041769D" w:rsidP="00F91456">
            <w:pPr>
              <w:tabs>
                <w:tab w:val="left" w:pos="1300"/>
              </w:tabs>
            </w:pPr>
            <w:r>
              <w:lastRenderedPageBreak/>
              <w:tab/>
            </w: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660CB989" wp14:editId="1136ADE9">
                  <wp:simplePos x="0" y="0"/>
                  <wp:positionH relativeFrom="column">
                    <wp:posOffset>10160</wp:posOffset>
                  </wp:positionH>
                  <wp:positionV relativeFrom="line">
                    <wp:posOffset>-2733675</wp:posOffset>
                  </wp:positionV>
                  <wp:extent cx="2638425" cy="1504950"/>
                  <wp:effectExtent l="0" t="0" r="9525" b="0"/>
                  <wp:wrapSquare wrapText="bothSides"/>
                  <wp:docPr id="33" name="Рисунок 2" descr="https://xn--j1ahfl.xn--p1ai/data/images/u176122/t1510654150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j1ahfl.xn--p1ai/data/images/u176122/t1510654150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:rsidR="0041769D" w:rsidRDefault="0041769D" w:rsidP="00F91456"/>
          <w:p w:rsidR="0041769D" w:rsidRPr="009C232B" w:rsidRDefault="0041769D" w:rsidP="00F91456"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показывает пиктограмму (если может).</w:t>
            </w: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 где нарисован ребенок?</w:t>
            </w:r>
          </w:p>
          <w:p w:rsidR="0041769D" w:rsidRDefault="0041769D" w:rsidP="00F91456"/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показывает на изображение ребенка.</w:t>
            </w:r>
          </w:p>
          <w:p w:rsidR="0041769D" w:rsidRDefault="0041769D" w:rsidP="00F91456"/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у ребенка в руках?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ребенок не говорит, учитель озвучивает, то, что показал ребенок.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показывает на игрушку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(медведь) или произносит (издает любые звуки) слово «игрушка (медведь)», если может.</w:t>
            </w:r>
            <w:proofErr w:type="gramEnd"/>
          </w:p>
          <w:p w:rsidR="0041769D" w:rsidRPr="009C232B" w:rsidRDefault="0041769D" w:rsidP="00F914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 на прошлом уроке мы к этому изображению провели</w:t>
            </w:r>
            <w:proofErr w:type="gramEnd"/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стрелку от пиктограммы.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ребенок (учитель показывает на пиктограмму).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повторяет за учителем действия.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Скажи: «Я ребенок». Учитель показывает сначала сам: Я (кладет руку на грудь) ребенок (показывает на пиктограмму). Повтори. Скажи теперь сам.</w:t>
            </w: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тебя зовут? (показывает на надпись около изображения ребенка)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тетради «Все обо мне»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Default="0041769D" w:rsidP="00F9145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открывает ученикам тетради на нужной странице, если дети сами</w:t>
            </w:r>
          </w:p>
          <w:p w:rsidR="0041769D" w:rsidRPr="006058B6" w:rsidRDefault="0041769D" w:rsidP="00F9145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умеют (стр. 3).</w:t>
            </w: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0" wp14:anchorId="79BA7A1D" wp14:editId="01EBACC4">
                  <wp:simplePos x="0" y="0"/>
                  <wp:positionH relativeFrom="column">
                    <wp:posOffset>-13335</wp:posOffset>
                  </wp:positionH>
                  <wp:positionV relativeFrom="line">
                    <wp:posOffset>265430</wp:posOffset>
                  </wp:positionV>
                  <wp:extent cx="2644775" cy="3035300"/>
                  <wp:effectExtent l="0" t="0" r="3175" b="0"/>
                  <wp:wrapSquare wrapText="bothSides"/>
                  <wp:docPr id="34" name="Рисунок 34" descr="https://xn--j1ahfl.xn--p1ai/data/images/u176122/t151065415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j1ahfl.xn--p1ai/data/images/u176122/t1510654150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 еще раз как тебя зовут</w:t>
            </w:r>
            <w:proofErr w:type="gramEnd"/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ты кто: девочка или мальчик?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Скажи: «Я мальчик (девочка)».</w:t>
            </w:r>
          </w:p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Покажи где, на рисунке мальчик (девочка)?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F82FD" wp14:editId="0A610F10">
                  <wp:extent cx="771525" cy="209550"/>
                  <wp:effectExtent l="0" t="0" r="9525" b="0"/>
                  <wp:docPr id="35" name="Рисунок 35" descr="https://xn--j1ahfl.xn--p1ai/data/images/u176122/t1510654150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j1ahfl.xn--p1ai/data/images/u176122/t1510654150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B998D" wp14:editId="2E8E8DAA">
                  <wp:extent cx="790575" cy="209550"/>
                  <wp:effectExtent l="0" t="0" r="9525" b="0"/>
                  <wp:docPr id="36" name="Рисунок 36" descr="https://xn--j1ahfl.xn--p1ai/data/images/u176122/t1510654150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j1ahfl.xn--p1ai/data/images/u176122/t1510654150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Ученик показывает на свое имя или пытается его произнести.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повторяет за учителем действия.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Ученик показывает, где </w:t>
            </w: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написано «мальчик (девочка)» или старается произнести.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показывает.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повторяет за учителем действия и старается подражать произношению.</w:t>
            </w: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Если ребенок сам не показывает нужный рисунок, учитель его рукой показывает и повторяет инструкцию снова.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Скажи: «Я мальчик (девочка)». Учитель показывает сначала сам: Я (кладет руку на грудь) мальчик (девочка) (показывает рисунок). Повтори. Скажи теперь сам.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 еще раз: «Я мальчик (девочка)».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0" wp14:anchorId="2DDD8BA0" wp14:editId="27423CF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714500" cy="990600"/>
                  <wp:effectExtent l="0" t="0" r="0" b="0"/>
                  <wp:wrapSquare wrapText="bothSides"/>
                  <wp:docPr id="37" name="Рисунок 7" descr="https://xn--j1ahfl.xn--p1ai/data/images/u176122/t1510654150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j1ahfl.xn--p1ai/data/images/u176122/t1510654150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8856D" wp14:editId="34936FF4">
                  <wp:extent cx="809625" cy="219075"/>
                  <wp:effectExtent l="0" t="0" r="9525" b="9525"/>
                  <wp:docPr id="38" name="Рисунок 38" descr="https://xn--j1ahfl.xn--p1ai/data/images/u176122/t1510654150a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j1ahfl.xn--p1ai/data/images/u176122/t1510654150a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AB6D0" wp14:editId="428414DE">
                  <wp:extent cx="790575" cy="209550"/>
                  <wp:effectExtent l="0" t="0" r="9525" b="0"/>
                  <wp:docPr id="39" name="Рисунок 39" descr="https://xn--j1ahfl.xn--p1ai/data/images/u176122/t1510654150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j1ahfl.xn--p1ai/data/images/u176122/t1510654150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показывает «Я»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Pr="00E50322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503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Пальчиковая гимнастика.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«Моя семья»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пальчик – дедушка,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Этот пальчик – бабушка,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пальчик – папочка,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пальчик – мамочка,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пальчик – я.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и вся моя семья!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Поочередное сгибание пальцев, начиная с </w:t>
            </w:r>
            <w:proofErr w:type="gramStart"/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большого</w:t>
            </w:r>
            <w:proofErr w:type="gramEnd"/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на последней строчке сгибаются все пальчики одновременно. Повторяется 2 раза: для правой и левой руки.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показывает. Если ребенок не может выполнить действия, учитель выполняет с ним способом «рука в руке».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Ученик повторяет за учителем действия и одновременно старается копировать речь учителя (произносить отдельные </w:t>
            </w: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звуки, слоги, слова).</w:t>
            </w:r>
          </w:p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69D" w:rsidRPr="003D3270" w:rsidRDefault="0041769D" w:rsidP="00F914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Pr="00E50322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503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Знакомство с пиктограммой «Семья».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показывает картинку мамы.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тетрадью «Я – говорю! Ребенок в семье».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открывает ученикам тетради на нужной странице, если дети сами не умеют (стр. 8, 6, 7).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карандашом проводит стрелку.</w:t>
            </w:r>
          </w:p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69D" w:rsidRPr="003D3270" w:rsidRDefault="0041769D" w:rsidP="00F914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ученики понимают обращенную речь в полном объеме, то работа идет фронтально. Если ученики с трудом понимают обращенную речь, работа строится с каждым ребенком индивидуально.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6021512D" wp14:editId="793424F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43200" cy="1657350"/>
                  <wp:effectExtent l="0" t="0" r="0" b="0"/>
                  <wp:wrapSquare wrapText="bothSides"/>
                  <wp:docPr id="40" name="Рисунок 8" descr="https://xn--j1ahfl.xn--p1ai/data/images/u176122/t1510654150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xn--j1ahfl.xn--p1ai/data/images/u176122/t1510654150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0" wp14:anchorId="607A9D46" wp14:editId="5AF0715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41" name="Рисунок 9" descr="https://xn--j1ahfl.xn--p1ai/data/images/u176122/t1510654150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xn--j1ahfl.xn--p1ai/data/images/u176122/t1510654150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396B40" wp14:editId="16D46320">
                  <wp:extent cx="590550" cy="161925"/>
                  <wp:effectExtent l="0" t="0" r="0" b="9525"/>
                  <wp:docPr id="42" name="Рисунок 42" descr="https://xn--j1ahfl.xn--p1ai/data/images/u176122/t151065415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xn--j1ahfl.xn--p1ai/data/images/u176122/t151065415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Посмотри, это пиктограмма «Мама». А вот так она выглядит на картинке </w:t>
            </w: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(учитель показывает сюжетную картинку с изображением мамы).</w:t>
            </w: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Ученик старается произнести слово или скопировать отдельные звуки или слоги.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показывает картинку папы.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карандашом проводит стрелку.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старается произнести слово или скопировать</w:t>
            </w: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Найди здесь картинку, где нарисована мама.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ребенок сам не показывает нужную картинку, учитель его рукой показывает нужную пиктограмму и повторяет инструкцию снова.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Проведем к ней стрелку.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ребенок не может сам провести стрелку, учитель выполняет с ним способом «рука в руке».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Скажи: «Мама».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старается произнести слово или скопировать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отдельные звуки или слоги.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0" wp14:anchorId="6CEB732D" wp14:editId="1FAE7A2A">
                  <wp:simplePos x="0" y="0"/>
                  <wp:positionH relativeFrom="column">
                    <wp:posOffset>2115820</wp:posOffset>
                  </wp:positionH>
                  <wp:positionV relativeFrom="line">
                    <wp:posOffset>165735</wp:posOffset>
                  </wp:positionV>
                  <wp:extent cx="304800" cy="304800"/>
                  <wp:effectExtent l="0" t="0" r="0" b="0"/>
                  <wp:wrapSquare wrapText="bothSides"/>
                  <wp:docPr id="43" name="Рисунок 11" descr="https://xn--j1ahfl.xn--p1ai/data/images/u176122/t1510654150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xn--j1ahfl.xn--p1ai/data/images/u176122/t1510654150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0" wp14:anchorId="039157A2" wp14:editId="79DB8211">
                  <wp:simplePos x="0" y="0"/>
                  <wp:positionH relativeFrom="column">
                    <wp:posOffset>-64135</wp:posOffset>
                  </wp:positionH>
                  <wp:positionV relativeFrom="line">
                    <wp:posOffset>568960</wp:posOffset>
                  </wp:positionV>
                  <wp:extent cx="2806700" cy="1549400"/>
                  <wp:effectExtent l="0" t="0" r="0" b="0"/>
                  <wp:wrapSquare wrapText="bothSides"/>
                  <wp:docPr id="44" name="Рисунок 10" descr="https://xn--j1ahfl.xn--p1ai/data/images/u176122/t1510654150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xn--j1ahfl.xn--p1ai/data/images/u176122/t1510654150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показывает картинку дедушки.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19CA6C" wp14:editId="79778200">
                  <wp:extent cx="619125" cy="161925"/>
                  <wp:effectExtent l="0" t="0" r="9525" b="9525"/>
                  <wp:docPr id="45" name="Рисунок 45" descr="https://xn--j1ahfl.xn--p1ai/data/images/u176122/t1510654150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j1ahfl.xn--p1ai/data/images/u176122/t1510654150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Посмотри, это пиктограмма «Папа». А вот так он выглядит на картинке (учитель показывает сюжетную картинку с изображением папы).</w:t>
            </w:r>
          </w:p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карандашом проводит стрелку.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Посмотри, это пиктограмма «Бабушка (баба)». А вот так она выглядит на картинке (учитель показывает сюжетную картинку с изображением бабушки).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 здесь картинку, где нарисована бабушка.</w:t>
            </w: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старается произнести слово или скопировать отдельные звуки или слоги.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показывает</w:t>
            </w: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ребенок сам не показывает нужную картинку, учитель его рукой показывает нужную пиктограмму </w:t>
            </w: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повторяет инструкцию снова.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Проведем к ней стрелку.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ребенок не может провести стрелку, учитель выполняет с ним способом «рука в руке».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Ученик карандашом проводит стрелку.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Скажи: «Баба (бабушка)».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0" wp14:anchorId="78C32212" wp14:editId="70FF1847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67025" cy="1704975"/>
                  <wp:effectExtent l="0" t="0" r="9525" b="9525"/>
                  <wp:wrapSquare wrapText="bothSides"/>
                  <wp:docPr id="46" name="Рисунок 46" descr="https://xn--j1ahfl.xn--p1ai/data/images/u176122/t1510654150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xn--j1ahfl.xn--p1ai/data/images/u176122/t1510654150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0" wp14:anchorId="055352DC" wp14:editId="689E672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47" name="Рисунок 47" descr="https://xn--j1ahfl.xn--p1ai/data/images/u176122/t1510654150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xn--j1ahfl.xn--p1ai/data/images/u176122/t1510654150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58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E8744D" wp14:editId="33C270BC">
                  <wp:extent cx="600075" cy="161925"/>
                  <wp:effectExtent l="0" t="0" r="9525" b="9525"/>
                  <wp:docPr id="48" name="Рисунок 48" descr="https://xn--j1ahfl.xn--p1ai/data/images/u176122/t1510654150a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xn--j1ahfl.xn--p1ai/data/images/u176122/t1510654150a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Посмотри, это пиктограмма «Дедушка (деда)». А вот так он выглядит на картинке (учитель показывает сюжетную картинку с изображением дедушки).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 здесь картинку, где нарисован дедушка.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ребенок сам не показывает нужную картинку, учитель его рукой показывает нужную пиктограмму и повторяет инструкцию снова.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карандашом проводит стрелку.</w:t>
            </w:r>
          </w:p>
          <w:p w:rsidR="0041769D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старается произнести слово или скопировать отдельные звуки или слоги.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Ученик карандашом проводит стрелку.</w:t>
            </w:r>
          </w:p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769D" w:rsidTr="00F91456">
        <w:tc>
          <w:tcPr>
            <w:tcW w:w="6521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79"/>
            </w:tblGrid>
            <w:tr w:rsidR="0041769D" w:rsidRPr="006058B6" w:rsidTr="00F91456">
              <w:trPr>
                <w:tblCellSpacing w:w="15" w:type="dxa"/>
              </w:trPr>
              <w:tc>
                <w:tcPr>
                  <w:tcW w:w="5319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hideMark/>
                </w:tcPr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Посмотри, это пиктограмма «Дедушка (деда)». А вот так он выглядит на картинке (учитель показывает сюжетную картинку с изображением дедушки).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Найди здесь картинку, где нарисован дедушка.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 ребенок сам не показывает нужную картинку, учитель его рукой показывает нужную пиктограмму и повторяет инструкцию снова.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Проведем к нему стрелку.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Если ребенок не может выполнить действия, учитель выполняет с ним </w:t>
                  </w: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способом «рука в руке».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Скажи: «Деда (дедушка</w:t>
                  </w:r>
                  <w:proofErr w:type="gramStart"/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)».</w:t>
                  </w:r>
                  <w:proofErr w:type="gramEnd"/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8480" behindDoc="0" locked="0" layoutInCell="1" allowOverlap="0" wp14:anchorId="456BB011" wp14:editId="4F4E58DD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819400" cy="1657350"/>
                        <wp:effectExtent l="0" t="0" r="0" b="0"/>
                        <wp:wrapSquare wrapText="bothSides"/>
                        <wp:docPr id="49" name="Рисунок 49" descr="https://xn--j1ahfl.xn--p1ai/data/images/u176122/t1510654150a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xn--j1ahfl.xn--p1ai/data/images/u176122/t1510654150a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058B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9504" behindDoc="0" locked="0" layoutInCell="1" allowOverlap="0" wp14:anchorId="0BB3E437" wp14:editId="0F46C1DD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304800" cy="304800"/>
                        <wp:effectExtent l="0" t="0" r="0" b="0"/>
                        <wp:wrapSquare wrapText="bothSides"/>
                        <wp:docPr id="50" name="Рисунок 50" descr="https://xn--j1ahfl.xn--p1ai/data/images/u176122/t1510654150a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xn--j1ahfl.xn--p1ai/data/images/u176122/t1510654150a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</w:p>
                <w:p w:rsidR="0041769D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1769D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1769D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схематично изображены все члены семьи. А вот так семья выглядит на картинке (учитель показывает сюжетную картинку с изображением всей семьи).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Найди здесь картинку, где нарисована вся семья: и мама, и папа, и бабушка, и дедушка.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 ребенок сам не показывает нужную картинку, учитель его рукой показывает нужную пиктограмму и повторяет инструкцию снова.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Проведем к ней стрелку.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Если ребенок не может выполнить действия, учитель выполняет с ним способом «рука в руке».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Скажи: «Семья».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Молодец!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Зрительная гимнастика.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Зажмурили сильно глазки, открыли глазки, зажмурили – открыли, зажмурили – открыли. Закрыли глазки, легли на парту на ручки, отдохнули (20-30 сек.). Зажмурили – открыли, зажмурили – открыли. Отдохнули и продолжаем работать.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Продолжение работы.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Работа в тетради «Все обо мне»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Учитель открывает ученикам тетради на нужной странице, если дети сами не умеют (стр. 1).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0528" behindDoc="0" locked="0" layoutInCell="1" allowOverlap="0" wp14:anchorId="2887F163" wp14:editId="02441BFD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476500" cy="3276600"/>
                        <wp:effectExtent l="0" t="0" r="0" b="0"/>
                        <wp:wrapSquare wrapText="bothSides"/>
                        <wp:docPr id="51" name="Рисунок 51" descr="https://xn--j1ahfl.xn--p1ai/data/images/u176122/t1510654150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xn--j1ahfl.xn--p1ai/data/images/u176122/t1510654150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Покажи, где здесь …… (имя ребенка).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…… (имя ребенка) еще маленький, ребенок. Покажи, где пиктограмма «Ребенок».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…… (имя ребенка) кто: мальчик или девочка?</w:t>
                  </w:r>
                  <w:r w:rsidRPr="006058B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1552" behindDoc="0" locked="0" layoutInCell="1" allowOverlap="0" wp14:anchorId="09F27528" wp14:editId="35853482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895475" cy="2524125"/>
                        <wp:effectExtent l="0" t="0" r="9525" b="9525"/>
                        <wp:wrapSquare wrapText="bothSides"/>
                        <wp:docPr id="52" name="Рисунок 52" descr="https://xn--j1ahfl.xn--p1ai/data/images/u176122/t1510654150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xn--j1ahfl.xn--p1ai/data/images/u176122/t1510654150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Скажи: «Я мальчик (девочка)». Учитель показывает сначала сам: Я (кладет руку на грудь) мальчик (девочка) (показывает рисунок). Повтори. Скажи теперь сам.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Скажи еще раз: «Я мальчик (девочка)».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anchor distT="0" distB="0" distL="114300" distR="114300" simplePos="0" relativeHeight="251672576" behindDoc="0" locked="0" layoutInCell="1" allowOverlap="0" wp14:anchorId="523C39CE" wp14:editId="6B82758A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704975" cy="990600"/>
                        <wp:effectExtent l="0" t="0" r="9525" b="0"/>
                        <wp:wrapSquare wrapText="bothSides"/>
                        <wp:docPr id="53" name="Рисунок 53" descr="https://xn--j1ahfl.xn--p1ai/data/images/u176122/t1510654150a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xn--j1ahfl.xn--p1ai/data/images/u176122/t1510654150a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058B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6E429F2" wp14:editId="7A29D14C">
                        <wp:extent cx="809625" cy="219075"/>
                        <wp:effectExtent l="0" t="0" r="9525" b="9525"/>
                        <wp:docPr id="54" name="Рисунок 54" descr="https://xn--j1ahfl.xn--p1ai/data/images/u176122/t1510654150aj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xn--j1ahfl.xn--p1ai/data/images/u176122/t1510654150aj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058B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14F4D24" wp14:editId="4A4F33B9">
                        <wp:extent cx="790575" cy="209550"/>
                        <wp:effectExtent l="0" t="0" r="9525" b="0"/>
                        <wp:docPr id="55" name="Рисунок 55" descr="https://xn--j1ahfl.xn--p1ai/data/images/u176122/t1510654150a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xn--j1ahfl.xn--p1ai/data/images/u176122/t1510654150ah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3600" behindDoc="0" locked="0" layoutInCell="1" allowOverlap="0" wp14:anchorId="5B800B49" wp14:editId="5A3DC982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2647950" cy="3419475"/>
                        <wp:effectExtent l="0" t="0" r="0" b="9525"/>
                        <wp:wrapSquare wrapText="bothSides"/>
                        <wp:docPr id="56" name="Рисунок 56" descr="https://xn--j1ahfl.xn--p1ai/data/images/u176122/t1510654150a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xn--j1ahfl.xn--p1ai/data/images/u176122/t1510654150a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Покажи, где на фотографии мама.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Покажи, а где пиктограмма мама.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Покажи, где на фотографии папа.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Покажи, а где пиктограмма папа.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Покажи, где пиктограмма бабушка (баба).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Покажи, а где пиктограмма бабушка (баба).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Покажи, где пиктограмма дедушка (деда).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Покажи, а где пиктограмма дедушка (деда).</w:t>
                  </w:r>
                </w:p>
                <w:p w:rsidR="0041769D" w:rsidRPr="00E50322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</w:pPr>
                  <w:bookmarkStart w:id="0" w:name="_GoBack"/>
                  <w:proofErr w:type="spellStart"/>
                  <w:r w:rsidRPr="00E5032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Физминутка</w:t>
                  </w:r>
                  <w:proofErr w:type="spellEnd"/>
                  <w:r w:rsidRPr="00E50322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bookmarkEnd w:id="0"/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hyperlink r:id="rId27" w:tgtFrame="_blank" w:history="1">
                    <w:r w:rsidRPr="006058B6">
                      <w:rPr>
                        <w:rFonts w:ascii="Times New Roman" w:eastAsia="Times New Roman" w:hAnsi="Times New Roman" w:cs="Times New Roman"/>
                        <w:color w:val="2C7BDE"/>
                        <w:sz w:val="28"/>
                        <w:szCs w:val="28"/>
                        <w:u w:val="single"/>
                        <w:lang w:eastAsia="ru-RU"/>
                      </w:rPr>
                      <w:t>https://www.youtube.com/watch</w:t>
                    </w:r>
                  </w:hyperlink>
                  <w:proofErr w:type="gramStart"/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?</w:t>
                  </w:r>
                  <w:proofErr w:type="gramEnd"/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v=uu5NJEOWY0g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Повторение.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Если ученики понимают обращенную речь в полном объеме, то работа идет фронтально. Если ученики с трудом понимают обращенную речь, работа строится с каждым ребенком </w:t>
                  </w: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индивидуально.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Учитель показывает сюжетные картинки с членами семьи: мама, папа, бабушка, дедушка.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4624" behindDoc="0" locked="0" layoutInCell="1" allowOverlap="0" wp14:anchorId="0F685FD7" wp14:editId="323165E4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943100" cy="2095500"/>
                        <wp:effectExtent l="0" t="0" r="0" b="0"/>
                        <wp:wrapSquare wrapText="bothSides"/>
                        <wp:docPr id="57" name="Рисунок 57" descr="https://xn--j1ahfl.xn--p1ai/data/images/u176122/t1510654150a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xn--j1ahfl.xn--p1ai/data/images/u176122/t1510654150a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Итог урока.</w:t>
                  </w:r>
                </w:p>
                <w:p w:rsidR="0041769D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Ребята, наш урок заканчивается. Сегодня мы с вами познакомились с пиктограммами, которые обозначают членов ваших семей. 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Узнали</w:t>
                  </w:r>
                  <w:proofErr w:type="gramEnd"/>
                  <w:r w:rsidRPr="006058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как обозначаются мама, папа, бабушка и дедушка.</w:t>
                  </w:r>
                </w:p>
                <w:p w:rsidR="0041769D" w:rsidRPr="006058B6" w:rsidRDefault="0041769D" w:rsidP="00F91456">
                  <w:pPr>
                    <w:framePr w:hSpace="180" w:wrap="around" w:vAnchor="text" w:hAnchor="margin" w:xAlign="center" w:y="1041"/>
                    <w:spacing w:before="100" w:beforeAutospacing="1" w:after="100" w:afterAutospacing="1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Итог урока.</w:t>
                  </w:r>
                </w:p>
              </w:tc>
            </w:tr>
          </w:tbl>
          <w:p w:rsidR="0041769D" w:rsidRDefault="0041769D" w:rsidP="00F91456"/>
          <w:p w:rsidR="0041769D" w:rsidRPr="006058B6" w:rsidRDefault="0041769D" w:rsidP="00F91456">
            <w:pPr>
              <w:spacing w:before="100" w:beforeAutospacing="1" w:after="100" w:afterAutospacing="1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9" w:type="dxa"/>
          </w:tcPr>
          <w:p w:rsidR="0041769D" w:rsidRPr="006058B6" w:rsidRDefault="0041769D" w:rsidP="00F91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769D" w:rsidRDefault="0041769D" w:rsidP="0041769D">
      <w:r>
        <w:lastRenderedPageBreak/>
        <w:br w:type="textWrapping" w:clear="all"/>
      </w:r>
    </w:p>
    <w:p w:rsidR="008610BC" w:rsidRDefault="008610BC"/>
    <w:sectPr w:rsidR="0086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B3601"/>
    <w:multiLevelType w:val="hybridMultilevel"/>
    <w:tmpl w:val="EDD47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BB"/>
    <w:rsid w:val="0032432C"/>
    <w:rsid w:val="004143BB"/>
    <w:rsid w:val="0041769D"/>
    <w:rsid w:val="006058B6"/>
    <w:rsid w:val="006859A4"/>
    <w:rsid w:val="008610BC"/>
    <w:rsid w:val="00DE271A"/>
    <w:rsid w:val="00E5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58B6"/>
    <w:pPr>
      <w:ind w:left="720"/>
      <w:contextualSpacing/>
    </w:pPr>
  </w:style>
  <w:style w:type="table" w:styleId="a6">
    <w:name w:val="Table Grid"/>
    <w:basedOn w:val="a1"/>
    <w:uiPriority w:val="59"/>
    <w:rsid w:val="004176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58B6"/>
    <w:pPr>
      <w:ind w:left="720"/>
      <w:contextualSpacing/>
    </w:pPr>
  </w:style>
  <w:style w:type="table" w:styleId="a6">
    <w:name w:val="Table Grid"/>
    <w:basedOn w:val="a1"/>
    <w:uiPriority w:val="59"/>
    <w:rsid w:val="004176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6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kab.2-15</dc:creator>
  <cp:keywords/>
  <dc:description/>
  <cp:lastModifiedBy>kab.2-15</cp:lastModifiedBy>
  <cp:revision>5</cp:revision>
  <dcterms:created xsi:type="dcterms:W3CDTF">2020-01-21T19:49:00Z</dcterms:created>
  <dcterms:modified xsi:type="dcterms:W3CDTF">2020-01-26T15:20:00Z</dcterms:modified>
</cp:coreProperties>
</file>