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21" w:rsidRDefault="00114221" w:rsidP="00A66140">
      <w:r>
        <w:t>Обобщающий урок в 11 классе</w:t>
      </w:r>
    </w:p>
    <w:p w:rsidR="00E63903" w:rsidRDefault="00114221" w:rsidP="00114221">
      <w:pPr>
        <w:jc w:val="center"/>
      </w:pPr>
      <w:r>
        <w:t>Тема: «Показательные уравнения и неравенства»</w:t>
      </w:r>
    </w:p>
    <w:p w:rsidR="00114221" w:rsidRDefault="00114221" w:rsidP="00114221">
      <w:r>
        <w:t>Цель: Отработка навыков решения показательных уравнений и неравенств</w:t>
      </w:r>
    </w:p>
    <w:p w:rsidR="00114221" w:rsidRDefault="00114221" w:rsidP="00114221">
      <w:r>
        <w:t xml:space="preserve">Задачи: </w:t>
      </w:r>
    </w:p>
    <w:p w:rsidR="00114221" w:rsidRDefault="00114221" w:rsidP="00114221">
      <w:pPr>
        <w:pStyle w:val="a3"/>
        <w:numPr>
          <w:ilvl w:val="0"/>
          <w:numId w:val="14"/>
        </w:numPr>
      </w:pPr>
      <w:r>
        <w:t xml:space="preserve">Формировать учебно-познавательные навыки по работе с дополнительным </w:t>
      </w:r>
      <w:r w:rsidR="008D0096">
        <w:t xml:space="preserve">материалом,  </w:t>
      </w:r>
      <w:r>
        <w:t xml:space="preserve"> развивать логическое мышление, обще учебные умения;</w:t>
      </w:r>
    </w:p>
    <w:p w:rsidR="00114221" w:rsidRDefault="00114221" w:rsidP="00114221">
      <w:pPr>
        <w:pStyle w:val="a3"/>
        <w:numPr>
          <w:ilvl w:val="0"/>
          <w:numId w:val="14"/>
        </w:numPr>
      </w:pPr>
      <w:r>
        <w:t>Воспитывать интерес к математике, активность, мобильность, взаимопомощь, умение общаться;</w:t>
      </w:r>
    </w:p>
    <w:p w:rsidR="00341A06" w:rsidRDefault="00341A06" w:rsidP="00114221">
      <w:pPr>
        <w:pStyle w:val="a3"/>
        <w:numPr>
          <w:ilvl w:val="0"/>
          <w:numId w:val="14"/>
        </w:numPr>
      </w:pPr>
      <w:r>
        <w:t>Обобщить и закрепить теоретические знания методов решения показательных уравнений и неравенств, создать условия контроля (самоконтроля, взаимоконтроля).</w:t>
      </w:r>
    </w:p>
    <w:p w:rsidR="00341A06" w:rsidRDefault="00341A06" w:rsidP="00341A06">
      <w:r>
        <w:t>Тип урока: урок обобщения и систематизации знаний.</w:t>
      </w:r>
    </w:p>
    <w:p w:rsidR="00341A06" w:rsidRDefault="00341A06" w:rsidP="00341A06">
      <w:r>
        <w:t>Формы работы: индивидуальная, работа в группах и парах.</w:t>
      </w:r>
    </w:p>
    <w:p w:rsidR="00341A06" w:rsidRDefault="00341A06" w:rsidP="00341A06">
      <w:r>
        <w:t>Техническое оборудование: мультимедийная аппаратура, раздаточный материал.</w:t>
      </w:r>
    </w:p>
    <w:p w:rsidR="00341A06" w:rsidRDefault="008D0096" w:rsidP="00341A06">
      <w:pPr>
        <w:jc w:val="center"/>
      </w:pPr>
      <w:r>
        <w:t>Структура и</w:t>
      </w:r>
      <w:r w:rsidR="00341A06">
        <w:t xml:space="preserve"> ход урока</w:t>
      </w:r>
    </w:p>
    <w:p w:rsidR="00341A06" w:rsidRDefault="00341A06" w:rsidP="00341A06">
      <w:pPr>
        <w:pStyle w:val="a3"/>
        <w:numPr>
          <w:ilvl w:val="0"/>
          <w:numId w:val="15"/>
        </w:numPr>
      </w:pPr>
      <w:r>
        <w:t>Орг. Момент 1 мин</w:t>
      </w:r>
    </w:p>
    <w:p w:rsidR="00341A06" w:rsidRDefault="00341A06" w:rsidP="00341A06">
      <w:pPr>
        <w:pStyle w:val="a3"/>
        <w:numPr>
          <w:ilvl w:val="0"/>
          <w:numId w:val="15"/>
        </w:numPr>
      </w:pPr>
      <w:r>
        <w:t>Постановка учебной задачи 1 мин</w:t>
      </w:r>
    </w:p>
    <w:p w:rsidR="00341A06" w:rsidRDefault="00F564FC" w:rsidP="00341A06">
      <w:pPr>
        <w:pStyle w:val="a3"/>
        <w:numPr>
          <w:ilvl w:val="0"/>
          <w:numId w:val="15"/>
        </w:numPr>
      </w:pPr>
      <w:r>
        <w:t>Актуализация опорных знаний 4 мин</w:t>
      </w:r>
    </w:p>
    <w:p w:rsidR="00F564FC" w:rsidRDefault="00F564FC" w:rsidP="00341A06">
      <w:pPr>
        <w:pStyle w:val="a3"/>
        <w:numPr>
          <w:ilvl w:val="0"/>
          <w:numId w:val="15"/>
        </w:numPr>
      </w:pPr>
      <w:r>
        <w:t>Инструктаж работы в группах 3 мин</w:t>
      </w:r>
    </w:p>
    <w:p w:rsidR="00F564FC" w:rsidRDefault="00F564FC" w:rsidP="00341A06">
      <w:pPr>
        <w:pStyle w:val="a3"/>
        <w:numPr>
          <w:ilvl w:val="0"/>
          <w:numId w:val="15"/>
        </w:numPr>
      </w:pPr>
      <w:r>
        <w:t>Работа в группах 25 мин</w:t>
      </w:r>
    </w:p>
    <w:p w:rsidR="00F564FC" w:rsidRDefault="00F564FC" w:rsidP="00341A06">
      <w:pPr>
        <w:pStyle w:val="a3"/>
        <w:numPr>
          <w:ilvl w:val="0"/>
          <w:numId w:val="15"/>
        </w:numPr>
      </w:pPr>
      <w:r>
        <w:t>Подведение итогов урока 3 мин</w:t>
      </w:r>
    </w:p>
    <w:p w:rsidR="00F564FC" w:rsidRDefault="00F564FC" w:rsidP="00341A06">
      <w:pPr>
        <w:pStyle w:val="a3"/>
        <w:numPr>
          <w:ilvl w:val="0"/>
          <w:numId w:val="15"/>
        </w:numPr>
      </w:pPr>
      <w:r>
        <w:t>Домашнее задание 1 мин</w:t>
      </w:r>
    </w:p>
    <w:p w:rsidR="00F564FC" w:rsidRDefault="00F564FC" w:rsidP="00341A06">
      <w:pPr>
        <w:pStyle w:val="a3"/>
        <w:numPr>
          <w:ilvl w:val="0"/>
          <w:numId w:val="15"/>
        </w:numPr>
      </w:pPr>
      <w:r>
        <w:t>Рефлексия учащихся 2 мин</w:t>
      </w:r>
    </w:p>
    <w:p w:rsidR="00F564FC" w:rsidRDefault="00F564FC" w:rsidP="00F564FC">
      <w:r>
        <w:t xml:space="preserve">Оборудование </w:t>
      </w:r>
    </w:p>
    <w:p w:rsidR="00F564FC" w:rsidRDefault="00F564FC" w:rsidP="00F564FC">
      <w:pPr>
        <w:pStyle w:val="a3"/>
        <w:numPr>
          <w:ilvl w:val="0"/>
          <w:numId w:val="16"/>
        </w:numPr>
      </w:pPr>
      <w:r>
        <w:t>Презентация</w:t>
      </w:r>
    </w:p>
    <w:p w:rsidR="00F564FC" w:rsidRDefault="00F564FC" w:rsidP="00F564FC">
      <w:pPr>
        <w:pStyle w:val="a3"/>
        <w:numPr>
          <w:ilvl w:val="0"/>
          <w:numId w:val="16"/>
        </w:numPr>
      </w:pPr>
      <w:r>
        <w:t>Индивидуальные карточки</w:t>
      </w:r>
    </w:p>
    <w:p w:rsidR="00F564FC" w:rsidRDefault="00F564FC" w:rsidP="00F564FC">
      <w:pPr>
        <w:pStyle w:val="a3"/>
        <w:numPr>
          <w:ilvl w:val="0"/>
          <w:numId w:val="16"/>
        </w:numPr>
      </w:pPr>
      <w:r>
        <w:t>Раздаточный материал (порядок работы, лист учета, вопросы для рефлексии урока)</w:t>
      </w:r>
    </w:p>
    <w:p w:rsidR="00F564FC" w:rsidRDefault="00F564FC" w:rsidP="00F564FC">
      <w:pPr>
        <w:jc w:val="center"/>
      </w:pPr>
      <w:r>
        <w:t>Ход урока</w:t>
      </w:r>
    </w:p>
    <w:p w:rsidR="00F564FC" w:rsidRDefault="00F564FC" w:rsidP="00F564FC">
      <w:pPr>
        <w:pStyle w:val="a3"/>
        <w:numPr>
          <w:ilvl w:val="0"/>
          <w:numId w:val="17"/>
        </w:numPr>
      </w:pPr>
      <w:r>
        <w:t>Орг. Момент</w:t>
      </w:r>
    </w:p>
    <w:p w:rsidR="00167944" w:rsidRDefault="00F564FC" w:rsidP="00F564FC">
      <w:pPr>
        <w:pStyle w:val="a3"/>
        <w:numPr>
          <w:ilvl w:val="0"/>
          <w:numId w:val="17"/>
        </w:numPr>
      </w:pPr>
      <w:r>
        <w:t>Слайд 1</w:t>
      </w:r>
      <w:r w:rsidR="00167944">
        <w:t xml:space="preserve">. Сегодня у нас урок обобщения и систематизации знаний по теме «Показательные уравнения и неравенства». Исходя из типа урока, какую учебную задачу вы перед собой поставите? </w:t>
      </w:r>
    </w:p>
    <w:p w:rsidR="00167944" w:rsidRDefault="00167944" w:rsidP="00167944">
      <w:pPr>
        <w:pStyle w:val="a3"/>
      </w:pPr>
      <w:r>
        <w:t>Учащиеся формулируют учебную задачу:</w:t>
      </w:r>
    </w:p>
    <w:p w:rsidR="00F564FC" w:rsidRDefault="00167944" w:rsidP="00167944">
      <w:pPr>
        <w:pStyle w:val="a3"/>
      </w:pPr>
      <w:r>
        <w:t xml:space="preserve"> -Повторить свойства показательной функции, закрепить навыки решения показательных уравнений и неравенств.</w:t>
      </w:r>
    </w:p>
    <w:p w:rsidR="00167944" w:rsidRDefault="00167944" w:rsidP="00F564FC">
      <w:pPr>
        <w:pStyle w:val="a3"/>
        <w:numPr>
          <w:ilvl w:val="0"/>
          <w:numId w:val="17"/>
        </w:numPr>
      </w:pPr>
      <w:r>
        <w:t>Актуализация опорных знаний</w:t>
      </w:r>
    </w:p>
    <w:p w:rsidR="0034751C" w:rsidRDefault="0034751C" w:rsidP="00167944">
      <w:pPr>
        <w:pStyle w:val="a3"/>
        <w:sectPr w:rsidR="0034751C" w:rsidSect="007B412A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67944" w:rsidRPr="00167944" w:rsidRDefault="00167944" w:rsidP="00DB48FF">
      <w:pPr>
        <w:pStyle w:val="a3"/>
      </w:pPr>
      <w:r>
        <w:lastRenderedPageBreak/>
        <w:t xml:space="preserve">Какая функция называется показательной? </w:t>
      </w:r>
      <w:r w:rsidR="0034751C">
        <w:t xml:space="preserve">                              </w:t>
      </w:r>
      <w:r>
        <w:lastRenderedPageBreak/>
        <w:t xml:space="preserve">Ответ: функция вида </w:t>
      </w:r>
      <w:r>
        <w:rPr>
          <w:lang w:val="en-US"/>
        </w:rPr>
        <w:t>y</w:t>
      </w:r>
      <w:r w:rsidRPr="00167944">
        <w:t>=</w:t>
      </w:r>
      <w:r>
        <w:rPr>
          <w:lang w:val="en-US"/>
        </w:rPr>
        <w:t>a</w:t>
      </w:r>
      <w:r>
        <w:rPr>
          <w:vertAlign w:val="superscript"/>
          <w:lang w:val="en-US"/>
        </w:rPr>
        <w:t>x</w:t>
      </w:r>
      <w:r>
        <w:t xml:space="preserve">, где </w:t>
      </w:r>
      <w:r>
        <w:rPr>
          <w:lang w:val="en-US"/>
        </w:rPr>
        <w:t>a</w:t>
      </w:r>
      <w:r>
        <w:t>&gt;0, a≠</w:t>
      </w:r>
      <w:r w:rsidRPr="00167944">
        <w:t xml:space="preserve">1 </w:t>
      </w:r>
      <w:r>
        <w:t>на</w:t>
      </w:r>
      <w:r w:rsidR="00DB48FF">
        <w:t>зывается показательной функцией.</w:t>
      </w:r>
      <w:r w:rsidRPr="00DB48FF">
        <w:rPr>
          <w:vertAlign w:val="superscript"/>
        </w:rPr>
        <w:t xml:space="preserve"> </w:t>
      </w:r>
    </w:p>
    <w:p w:rsidR="0034751C" w:rsidRDefault="0034751C" w:rsidP="0034751C"/>
    <w:p w:rsidR="0034751C" w:rsidRDefault="0034751C" w:rsidP="0034751C">
      <w:pPr>
        <w:jc w:val="both"/>
      </w:pPr>
      <w:r>
        <w:lastRenderedPageBreak/>
        <w:t xml:space="preserve">Какова область определения функции </w:t>
      </w:r>
      <w:r>
        <w:rPr>
          <w:lang w:val="en-US"/>
        </w:rPr>
        <w:t>y</w:t>
      </w:r>
      <w:r w:rsidRPr="0034751C">
        <w:t>=0,3</w:t>
      </w:r>
      <w:r>
        <w:rPr>
          <w:vertAlign w:val="superscript"/>
          <w:lang w:val="en-US"/>
        </w:rPr>
        <w:t>x</w:t>
      </w:r>
      <w:r>
        <w:t>?</w:t>
      </w:r>
    </w:p>
    <w:p w:rsidR="0034751C" w:rsidRDefault="0034751C" w:rsidP="0034751C">
      <w:pPr>
        <w:jc w:val="both"/>
      </w:pPr>
      <w:r>
        <w:t>При каком условии показательная функция является убывающей?</w:t>
      </w:r>
      <w:r w:rsidR="00DB48FF">
        <w:t xml:space="preserve"> При каком условии функция является возрастающей?</w:t>
      </w:r>
    </w:p>
    <w:p w:rsidR="0034751C" w:rsidRPr="00DB48FF" w:rsidRDefault="0034751C" w:rsidP="0034751C">
      <w:pPr>
        <w:jc w:val="both"/>
      </w:pPr>
      <w:r>
        <w:t xml:space="preserve"> </w:t>
      </w:r>
      <w:r w:rsidR="00DB48FF">
        <w:t xml:space="preserve">Что вы можете сказать о функции </w:t>
      </w:r>
      <w:r w:rsidR="00DB48FF">
        <w:rPr>
          <w:lang w:val="en-US"/>
        </w:rPr>
        <w:t>y</w:t>
      </w:r>
      <w:r w:rsidR="00DB48FF" w:rsidRPr="00DB48FF">
        <w:t>=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 xml:space="preserve">1 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="00DB48FF">
        <w:rPr>
          <w:vertAlign w:val="superscript"/>
          <w:lang w:val="en-US"/>
        </w:rPr>
        <w:t>x</w:t>
      </w:r>
      <w:r w:rsidR="00DB48FF">
        <w:t xml:space="preserve">; </w:t>
      </w:r>
      <w:r w:rsidR="00DB48FF">
        <w:rPr>
          <w:lang w:val="en-US"/>
        </w:rPr>
        <w:t>y</w:t>
      </w:r>
      <w:r w:rsidR="00DB48FF" w:rsidRPr="00DB48FF">
        <w:t>=4</w:t>
      </w:r>
      <w:r w:rsidR="00DB48FF">
        <w:rPr>
          <w:vertAlign w:val="superscript"/>
          <w:lang w:val="en-US"/>
        </w:rPr>
        <w:t>x</w:t>
      </w:r>
      <w:r w:rsidR="00DB48FF" w:rsidRPr="00DB48FF">
        <w:rPr>
          <w:vertAlign w:val="superscript"/>
        </w:rPr>
        <w:t xml:space="preserve"> </w:t>
      </w:r>
      <w:r w:rsidR="00DB48FF" w:rsidRPr="00DB48FF">
        <w:t xml:space="preserve"> </w:t>
      </w:r>
    </w:p>
    <w:p w:rsidR="00DB48FF" w:rsidRPr="00DB48FF" w:rsidRDefault="00DB48FF" w:rsidP="0034751C">
      <w:pPr>
        <w:jc w:val="both"/>
      </w:pPr>
      <w:r>
        <w:t xml:space="preserve">При каких значениях </w:t>
      </w:r>
      <w:r>
        <w:rPr>
          <w:lang w:val="en-US"/>
        </w:rPr>
        <w:t>a</w:t>
      </w:r>
      <w:r w:rsidRPr="00DB48FF">
        <w:t xml:space="preserve"> </w:t>
      </w:r>
      <w:r>
        <w:t>уравнение 2</w:t>
      </w:r>
      <w:r>
        <w:rPr>
          <w:vertAlign w:val="superscript"/>
          <w:lang w:val="en-US"/>
        </w:rPr>
        <w:t>x</w:t>
      </w:r>
      <w:r w:rsidRPr="00DB48FF">
        <w:t>=</w:t>
      </w:r>
      <w:r>
        <w:rPr>
          <w:lang w:val="en-US"/>
        </w:rPr>
        <w:t>a</w:t>
      </w:r>
    </w:p>
    <w:p w:rsidR="00DB48FF" w:rsidRPr="00C83C38" w:rsidRDefault="00DB48FF" w:rsidP="0034751C">
      <w:pPr>
        <w:jc w:val="both"/>
      </w:pPr>
      <w:r>
        <w:t>а) имеет корни</w:t>
      </w:r>
      <w:r w:rsidR="00C83C38" w:rsidRPr="00C83C38">
        <w:t xml:space="preserve">; </w:t>
      </w:r>
      <w:r w:rsidR="00C83C38">
        <w:t>б) не имеет корней</w:t>
      </w:r>
      <w:r>
        <w:t xml:space="preserve">     </w:t>
      </w:r>
      <w:r w:rsidR="00C83C38">
        <w:t xml:space="preserve">                      </w:t>
      </w:r>
      <w:r>
        <w:t xml:space="preserve">                                                                                     </w:t>
      </w:r>
    </w:p>
    <w:p w:rsidR="00DB48FF" w:rsidRDefault="00DB48FF" w:rsidP="0034751C">
      <w:pPr>
        <w:jc w:val="both"/>
      </w:pPr>
      <w:r>
        <w:lastRenderedPageBreak/>
        <w:t>Любое число</w:t>
      </w:r>
    </w:p>
    <w:p w:rsidR="0034751C" w:rsidRPr="00DB48FF" w:rsidRDefault="00DB48FF" w:rsidP="0034751C">
      <w:pPr>
        <w:jc w:val="both"/>
      </w:pPr>
      <w:r>
        <w:t>0</w:t>
      </w:r>
      <w:r w:rsidRPr="00DB48FF">
        <w:t>&lt;</w:t>
      </w:r>
      <w:r>
        <w:rPr>
          <w:lang w:val="en-US"/>
        </w:rPr>
        <w:t>a</w:t>
      </w:r>
      <w:r w:rsidRPr="00DB48FF">
        <w:t>&lt;1</w:t>
      </w:r>
    </w:p>
    <w:p w:rsidR="00DB48FF" w:rsidRPr="00DB48FF" w:rsidRDefault="00DB48FF" w:rsidP="0034751C">
      <w:pPr>
        <w:jc w:val="both"/>
      </w:pPr>
      <w:r>
        <w:rPr>
          <w:lang w:val="en-US"/>
        </w:rPr>
        <w:t>a</w:t>
      </w:r>
      <w:r w:rsidRPr="00DB48FF">
        <w:t>&gt;1</w:t>
      </w:r>
    </w:p>
    <w:p w:rsidR="00DB48FF" w:rsidRPr="00DB48FF" w:rsidRDefault="00DB48FF" w:rsidP="0034751C">
      <w:pPr>
        <w:jc w:val="both"/>
      </w:pPr>
      <w:r>
        <w:t>убывает; возрастает</w:t>
      </w:r>
    </w:p>
    <w:p w:rsidR="00C83C38" w:rsidRDefault="00C83C38" w:rsidP="0034751C">
      <w:pPr>
        <w:jc w:val="both"/>
      </w:pPr>
    </w:p>
    <w:p w:rsidR="00DB48FF" w:rsidRDefault="00C83C38" w:rsidP="0034751C">
      <w:pPr>
        <w:jc w:val="both"/>
        <w:rPr>
          <w:lang w:val="en-US"/>
        </w:rPr>
      </w:pPr>
      <w:r>
        <w:t xml:space="preserve">а) </w:t>
      </w:r>
      <w:r>
        <w:rPr>
          <w:lang w:val="en-US"/>
        </w:rPr>
        <w:t>a&gt;0</w:t>
      </w:r>
    </w:p>
    <w:p w:rsidR="00C83C38" w:rsidRPr="00C83C38" w:rsidRDefault="00C83C38" w:rsidP="0034751C">
      <w:pPr>
        <w:jc w:val="both"/>
        <w:rPr>
          <w:lang w:val="en-US"/>
        </w:rPr>
      </w:pPr>
      <w:r>
        <w:t xml:space="preserve">б) </w:t>
      </w:r>
      <w:r>
        <w:rPr>
          <w:lang w:val="en-US"/>
        </w:rPr>
        <w:t>a≤0</w:t>
      </w:r>
    </w:p>
    <w:p w:rsidR="00DB48FF" w:rsidRPr="0034751C" w:rsidRDefault="00DB48FF" w:rsidP="0034751C">
      <w:pPr>
        <w:jc w:val="both"/>
        <w:sectPr w:rsidR="00DB48FF" w:rsidRPr="0034751C" w:rsidSect="0034751C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</w:p>
    <w:p w:rsidR="00167944" w:rsidRDefault="00167944" w:rsidP="00F564FC">
      <w:pPr>
        <w:pStyle w:val="a3"/>
        <w:numPr>
          <w:ilvl w:val="0"/>
          <w:numId w:val="17"/>
        </w:numPr>
      </w:pPr>
      <w:r>
        <w:lastRenderedPageBreak/>
        <w:t>Инструктаж работы в группах:</w:t>
      </w:r>
    </w:p>
    <w:p w:rsidR="00C83C38" w:rsidRDefault="00C83C38" w:rsidP="00C83C38">
      <w:pPr>
        <w:pStyle w:val="a3"/>
        <w:numPr>
          <w:ilvl w:val="1"/>
          <w:numId w:val="17"/>
        </w:numPr>
      </w:pPr>
      <w:r>
        <w:t>Возьмите лист учета, подпишите его. Укажите Ф.И. и класс.</w:t>
      </w:r>
    </w:p>
    <w:p w:rsidR="00C83C38" w:rsidRDefault="00C83C38" w:rsidP="00C83C38">
      <w:pPr>
        <w:pStyle w:val="a3"/>
        <w:numPr>
          <w:ilvl w:val="1"/>
          <w:numId w:val="17"/>
        </w:numPr>
      </w:pPr>
      <w:r>
        <w:t>Поставьте точку под номером карточки, которую будете выполнять</w:t>
      </w:r>
    </w:p>
    <w:p w:rsidR="00C83C38" w:rsidRDefault="00C83C38" w:rsidP="00C83C38">
      <w:pPr>
        <w:pStyle w:val="a3"/>
        <w:numPr>
          <w:ilvl w:val="1"/>
          <w:numId w:val="17"/>
        </w:numPr>
      </w:pPr>
      <w:r>
        <w:t>Откройте тетради запишите число. Укажите цветовой сигнал карточки-инструкции. Спиши задание с карточки в тетрадь. Реши его, следуя инструкции. Полученный ответ проверь с ответом на карточке.</w:t>
      </w:r>
    </w:p>
    <w:p w:rsidR="00C83C38" w:rsidRDefault="00C83C38" w:rsidP="00C83C38">
      <w:pPr>
        <w:pStyle w:val="a3"/>
        <w:numPr>
          <w:ilvl w:val="1"/>
          <w:numId w:val="17"/>
        </w:numPr>
      </w:pPr>
      <w:r>
        <w:t>Реши задания карточки с таким же цветовым сигналом. Можно просить помощь консультанта, пользоваться записями в тетрадях, учебником при выполнении задания №1. Второе задание желательно решить самостоятельно. После того ка</w:t>
      </w:r>
      <w:r w:rsidR="0079412F">
        <w:t>к</w:t>
      </w:r>
      <w:r>
        <w:t xml:space="preserve"> проверит задания консультант или учитель, ставите в листе учета «+» и меняетесь карточками в группе.</w:t>
      </w:r>
    </w:p>
    <w:p w:rsidR="0079412F" w:rsidRDefault="0079412F" w:rsidP="0079412F">
      <w:pPr>
        <w:pStyle w:val="a3"/>
        <w:numPr>
          <w:ilvl w:val="0"/>
          <w:numId w:val="17"/>
        </w:numPr>
      </w:pPr>
      <w:r>
        <w:t>Работа в группах</w:t>
      </w:r>
    </w:p>
    <w:p w:rsidR="0079412F" w:rsidRDefault="0079412F" w:rsidP="0079412F">
      <w:pPr>
        <w:pStyle w:val="a3"/>
        <w:numPr>
          <w:ilvl w:val="0"/>
          <w:numId w:val="17"/>
        </w:numPr>
      </w:pPr>
      <w:r>
        <w:t>Подведение итогов</w:t>
      </w:r>
    </w:p>
    <w:p w:rsidR="0079412F" w:rsidRDefault="0079412F" w:rsidP="0079412F">
      <w:pPr>
        <w:pStyle w:val="a3"/>
        <w:numPr>
          <w:ilvl w:val="0"/>
          <w:numId w:val="17"/>
        </w:numPr>
      </w:pPr>
      <w:r>
        <w:t>Задание домой. Контрольная работа по карточкам.</w:t>
      </w:r>
    </w:p>
    <w:p w:rsidR="0079412F" w:rsidRDefault="0079412F" w:rsidP="0079412F">
      <w:pPr>
        <w:pStyle w:val="a3"/>
        <w:numPr>
          <w:ilvl w:val="0"/>
          <w:numId w:val="17"/>
        </w:numPr>
      </w:pPr>
      <w:r>
        <w:t xml:space="preserve">Рефлексия </w:t>
      </w:r>
    </w:p>
    <w:p w:rsidR="008D0096" w:rsidRDefault="008D0096" w:rsidP="008D0096">
      <w:pPr>
        <w:pStyle w:val="a3"/>
      </w:pPr>
    </w:p>
    <w:p w:rsidR="008D0096" w:rsidRDefault="008D0096" w:rsidP="008D0096">
      <w:pPr>
        <w:pStyle w:val="a3"/>
      </w:pPr>
    </w:p>
    <w:p w:rsidR="008D0096" w:rsidRPr="001014A0" w:rsidRDefault="008D0096" w:rsidP="008D0096">
      <w:pPr>
        <w:pStyle w:val="a3"/>
        <w:jc w:val="center"/>
        <w:rPr>
          <w:b/>
        </w:rPr>
      </w:pPr>
      <w:r w:rsidRPr="001014A0">
        <w:rPr>
          <w:b/>
        </w:rPr>
        <w:t>Индивидуальные карточки</w:t>
      </w:r>
      <w:r w:rsidR="001014A0">
        <w:rPr>
          <w:b/>
          <w:lang w:val="en-US"/>
        </w:rPr>
        <w:t>-</w:t>
      </w:r>
      <w:r w:rsidR="001014A0">
        <w:rPr>
          <w:b/>
        </w:rPr>
        <w:t>инструкции</w:t>
      </w:r>
      <w:r w:rsidRPr="001014A0">
        <w:rPr>
          <w:b/>
        </w:rPr>
        <w:t>:</w:t>
      </w:r>
    </w:p>
    <w:p w:rsidR="008D0096" w:rsidRDefault="008D0096" w:rsidP="008D0096">
      <w:pPr>
        <w:pStyle w:val="a3"/>
        <w:numPr>
          <w:ilvl w:val="0"/>
          <w:numId w:val="18"/>
        </w:numPr>
      </w:pPr>
      <w:r>
        <w:t>Карточка инструкция (синяя цветом)</w:t>
      </w:r>
    </w:p>
    <w:p w:rsidR="00B12B19" w:rsidRDefault="00B62C86" w:rsidP="00B12B19">
      <w:pPr>
        <w:pStyle w:val="a3"/>
        <w:ind w:left="1080"/>
      </w:pPr>
      <m:oMath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proofErr w:type="gramStart"/>
      <w:r>
        <w:t>)</w:t>
      </w:r>
      <w:r>
        <w:rPr>
          <w:vertAlign w:val="superscript"/>
          <w:lang w:val="en-US"/>
        </w:rPr>
        <w:t>x</w:t>
      </w:r>
      <w:r w:rsidRPr="00B12B19">
        <w:rPr>
          <w:vertAlign w:val="superscript"/>
        </w:rPr>
        <w:t xml:space="preserve">-1 </w:t>
      </w:r>
      <w:r w:rsidRPr="00B12B19">
        <w:t>*</w:t>
      </w:r>
      <m:oMath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)</w:t>
      </w:r>
      <w:r w:rsidRPr="00B12B19">
        <w:rPr>
          <w:vertAlign w:val="superscript"/>
        </w:rPr>
        <w:t>1/</w:t>
      </w:r>
      <w:r>
        <w:rPr>
          <w:vertAlign w:val="superscript"/>
          <w:lang w:val="en-US"/>
        </w:rPr>
        <w:t>x</w:t>
      </w:r>
      <w:r w:rsidRPr="00B12B19">
        <w:rPr>
          <w:vertAlign w:val="superscript"/>
        </w:rPr>
        <w:t xml:space="preserve"> </w:t>
      </w:r>
      <w:r w:rsidRPr="00B12B19"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</m:oMath>
      <w:r w:rsidR="00331202" w:rsidRPr="00B12B19">
        <w:t>.</w:t>
      </w:r>
      <w:r w:rsidR="00B12B19" w:rsidRPr="00B12B19">
        <w:t xml:space="preserve"> </w:t>
      </w:r>
      <w:proofErr w:type="gramEnd"/>
    </w:p>
    <w:p w:rsidR="00B12B19" w:rsidRDefault="00331202" w:rsidP="00B12B19">
      <w:pPr>
        <w:pStyle w:val="a3"/>
        <w:numPr>
          <w:ilvl w:val="0"/>
          <w:numId w:val="20"/>
        </w:numPr>
      </w:pPr>
      <w:r>
        <w:t>Воспользуйтесь тождествами</w:t>
      </w:r>
      <w:r w:rsidR="00B12B19">
        <w:t xml:space="preserve">: </w:t>
      </w:r>
    </w:p>
    <w:p w:rsidR="00B12B19" w:rsidRDefault="00B12B19" w:rsidP="00B12B19">
      <w:pPr>
        <w:pStyle w:val="a3"/>
        <w:numPr>
          <w:ilvl w:val="1"/>
          <w:numId w:val="20"/>
        </w:numPr>
      </w:pPr>
      <w:r w:rsidRPr="00B12B19">
        <w:t>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 w:rsidRPr="00B12B19">
        <w:t xml:space="preserve">) </w:t>
      </w:r>
      <w:r w:rsidRPr="00B12B19">
        <w:rPr>
          <w:vertAlign w:val="superscript"/>
        </w:rPr>
        <w:t xml:space="preserve">n </w:t>
      </w:r>
      <w:r w:rsidRPr="00B12B19">
        <w:t>= 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 w:rsidRPr="00B12B19">
        <w:t xml:space="preserve">) </w:t>
      </w:r>
      <w:r w:rsidRPr="00B12B19">
        <w:rPr>
          <w:vertAlign w:val="superscript"/>
        </w:rPr>
        <w:t>–n</w:t>
      </w:r>
      <w:proofErr w:type="gramStart"/>
      <w:r w:rsidRPr="00B12B19">
        <w:rPr>
          <w:vertAlign w:val="superscript"/>
        </w:rPr>
        <w:t xml:space="preserve"> </w:t>
      </w:r>
      <w:r w:rsidRPr="00B12B19">
        <w:t>;</w:t>
      </w:r>
      <w:proofErr w:type="gramEnd"/>
    </w:p>
    <w:p w:rsidR="00B12B19" w:rsidRDefault="00B12B19" w:rsidP="00B12B19">
      <w:pPr>
        <w:pStyle w:val="a3"/>
        <w:numPr>
          <w:ilvl w:val="1"/>
          <w:numId w:val="20"/>
        </w:numPr>
      </w:pPr>
      <w:proofErr w:type="gramStart"/>
      <w:r w:rsidRPr="00B12B19">
        <w:rPr>
          <w:lang w:val="en-US"/>
        </w:rPr>
        <w:t>a</w:t>
      </w:r>
      <w:r w:rsidRPr="00B12B19">
        <w:rPr>
          <w:vertAlign w:val="superscript"/>
          <w:lang w:val="en-US"/>
        </w:rPr>
        <w:t>m</w:t>
      </w:r>
      <w:proofErr w:type="gramEnd"/>
      <w:r w:rsidRPr="00B12B19">
        <w:rPr>
          <w:vertAlign w:val="superscript"/>
        </w:rPr>
        <w:t xml:space="preserve"> </w:t>
      </w:r>
      <w:r w:rsidRPr="00B12B19">
        <w:t>*</w:t>
      </w:r>
      <w:r w:rsidRPr="00B12B19">
        <w:rPr>
          <w:lang w:val="en-US"/>
        </w:rPr>
        <w:t>a</w:t>
      </w:r>
      <w:r w:rsidRPr="00B12B19">
        <w:rPr>
          <w:vertAlign w:val="superscript"/>
          <w:lang w:val="en-US"/>
        </w:rPr>
        <w:t>n</w:t>
      </w:r>
      <w:r w:rsidRPr="00B12B19">
        <w:rPr>
          <w:vertAlign w:val="superscript"/>
        </w:rPr>
        <w:t xml:space="preserve"> </w:t>
      </w:r>
      <w:r w:rsidRPr="00B12B19">
        <w:t>=</w:t>
      </w:r>
      <w:r w:rsidRPr="00B12B19">
        <w:rPr>
          <w:lang w:val="en-US"/>
        </w:rPr>
        <w:t>a</w:t>
      </w:r>
      <w:r w:rsidRPr="00B12B19">
        <w:rPr>
          <w:vertAlign w:val="superscript"/>
          <w:lang w:val="en-US"/>
        </w:rPr>
        <w:t>m</w:t>
      </w:r>
      <w:r w:rsidRPr="00B12B19">
        <w:rPr>
          <w:vertAlign w:val="superscript"/>
        </w:rPr>
        <w:t>+</w:t>
      </w:r>
      <w:r w:rsidRPr="00B12B19">
        <w:rPr>
          <w:vertAlign w:val="superscript"/>
          <w:lang w:val="en-US"/>
        </w:rPr>
        <w:t>n</w:t>
      </w:r>
      <w:r w:rsidRPr="00B12B19">
        <w:rPr>
          <w:vertAlign w:val="superscript"/>
        </w:rPr>
        <w:t xml:space="preserve"> </w:t>
      </w:r>
      <w:r w:rsidRPr="00B12B19">
        <w:t>.</w:t>
      </w:r>
    </w:p>
    <w:p w:rsidR="00B12B19" w:rsidRDefault="00B12B19" w:rsidP="00B12B19">
      <w:pPr>
        <w:pStyle w:val="a3"/>
        <w:numPr>
          <w:ilvl w:val="0"/>
          <w:numId w:val="20"/>
        </w:numPr>
      </w:pPr>
      <w:r>
        <w:t>Сведит</w:t>
      </w:r>
      <w:r w:rsidR="00E66957">
        <w:t xml:space="preserve">е к виду: </w:t>
      </w:r>
      <w:proofErr w:type="spellStart"/>
      <w:r w:rsidR="00E66957">
        <w:rPr>
          <w:lang w:val="en-US"/>
        </w:rPr>
        <w:t>a</w:t>
      </w:r>
      <w:r w:rsidR="00E66957">
        <w:rPr>
          <w:vertAlign w:val="superscript"/>
          <w:lang w:val="en-US"/>
        </w:rPr>
        <w:t>f</w:t>
      </w:r>
      <w:proofErr w:type="spellEnd"/>
      <w:r w:rsidR="00E66957" w:rsidRPr="00E66957">
        <w:rPr>
          <w:vertAlign w:val="superscript"/>
        </w:rPr>
        <w:t>(</w:t>
      </w:r>
      <w:r w:rsidR="00E66957">
        <w:rPr>
          <w:vertAlign w:val="superscript"/>
          <w:lang w:val="en-US"/>
        </w:rPr>
        <w:t>x</w:t>
      </w:r>
      <w:r w:rsidR="00E66957" w:rsidRPr="00E66957">
        <w:rPr>
          <w:vertAlign w:val="superscript"/>
        </w:rPr>
        <w:t xml:space="preserve">) </w:t>
      </w:r>
      <w:r w:rsidR="00E66957" w:rsidRPr="00E66957">
        <w:t>=</w:t>
      </w:r>
      <w:r w:rsidR="00E66957">
        <w:rPr>
          <w:lang w:val="en-US"/>
        </w:rPr>
        <w:t>a</w:t>
      </w:r>
      <w:r w:rsidR="00E66957">
        <w:rPr>
          <w:vertAlign w:val="superscript"/>
          <w:lang w:val="en-US"/>
        </w:rPr>
        <w:t>α</w:t>
      </w:r>
      <w:proofErr w:type="gramStart"/>
      <w:r w:rsidR="00E66957" w:rsidRPr="00E66957">
        <w:rPr>
          <w:vertAlign w:val="superscript"/>
        </w:rPr>
        <w:t xml:space="preserve"> </w:t>
      </w:r>
      <w:r w:rsidR="00FE7D5D" w:rsidRPr="00FE7D5D">
        <w:t>;</w:t>
      </w:r>
      <w:proofErr w:type="gramEnd"/>
      <w:r w:rsidR="00FE7D5D" w:rsidRPr="00FE7D5D">
        <w:t xml:space="preserve"> </w:t>
      </w:r>
    </w:p>
    <w:p w:rsidR="00B12B19" w:rsidRPr="00FE7D5D" w:rsidRDefault="00FE7D5D" w:rsidP="00FE7D5D">
      <w:pPr>
        <w:pStyle w:val="a3"/>
        <w:ind w:left="1800"/>
        <w:rPr>
          <w:lang w:val="en-US"/>
        </w:rPr>
      </w:pPr>
      <w:r w:rsidRPr="00595196">
        <w:t xml:space="preserve">                               </w:t>
      </w:r>
      <w:proofErr w:type="gramStart"/>
      <w:r>
        <w:rPr>
          <w:lang w:val="en-US"/>
        </w:rPr>
        <w:t>f(</w:t>
      </w:r>
      <w:proofErr w:type="gramEnd"/>
      <w:r>
        <w:rPr>
          <w:lang w:val="en-US"/>
        </w:rPr>
        <w:t>x)=α.</w:t>
      </w:r>
    </w:p>
    <w:p w:rsidR="00B62FEA" w:rsidRPr="00391DB1" w:rsidRDefault="00B62FEA" w:rsidP="008D0096">
      <w:pPr>
        <w:pStyle w:val="a3"/>
        <w:ind w:left="1080"/>
      </w:pPr>
      <w:r>
        <w:t>Ответ:</w:t>
      </w:r>
      <w:r w:rsidR="00391DB1">
        <w:t xml:space="preserve"> </w:t>
      </w:r>
      <m:oMath>
        <m:r>
          <w:rPr>
            <w:rFonts w:ascii="Cambria Math" w:hAnsi="Cambria Math" w:cs="Cambria Math"/>
            <w:lang w:val="en-US"/>
          </w:rPr>
          <m:t>x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3±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13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den>
        </m:f>
      </m:oMath>
    </w:p>
    <w:p w:rsidR="008D0096" w:rsidRDefault="008D0096" w:rsidP="008D0096">
      <w:pPr>
        <w:pStyle w:val="a3"/>
        <w:numPr>
          <w:ilvl w:val="0"/>
          <w:numId w:val="18"/>
        </w:numPr>
      </w:pPr>
      <w:r>
        <w:t>Карточка инструкция (розовая)</w:t>
      </w:r>
    </w:p>
    <w:p w:rsidR="00391DB1" w:rsidRDefault="00391DB1" w:rsidP="00391DB1">
      <w:pPr>
        <w:pStyle w:val="a3"/>
        <w:ind w:left="1080"/>
      </w:pPr>
      <w:r w:rsidRPr="00FE7D5D">
        <w:t>8</w:t>
      </w:r>
      <w:r w:rsidRPr="00FE7D5D">
        <w:rPr>
          <w:vertAlign w:val="superscript"/>
        </w:rPr>
        <w:t xml:space="preserve">-1 </w:t>
      </w:r>
      <w:r w:rsidRPr="00FE7D5D">
        <w:t>*</w:t>
      </w:r>
      <m:oMath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√16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</m:oMath>
      <w:r w:rsidR="006B0D95" w:rsidRPr="00FE7D5D">
        <w:t>=2</w:t>
      </w:r>
      <w:r w:rsidR="006B0D95" w:rsidRPr="00FE7D5D">
        <w:rPr>
          <w:vertAlign w:val="superscript"/>
        </w:rPr>
        <w:t>0,5</w:t>
      </w:r>
      <w:r w:rsidR="006B0D95">
        <w:rPr>
          <w:vertAlign w:val="superscript"/>
          <w:lang w:val="en-US"/>
        </w:rPr>
        <w:t>x</w:t>
      </w:r>
      <w:r w:rsidR="006B0D95" w:rsidRPr="00FE7D5D">
        <w:rPr>
          <w:vertAlign w:val="superscript"/>
        </w:rPr>
        <w:t xml:space="preserve"> </w:t>
      </w:r>
      <w:r w:rsidR="00FE7D5D">
        <w:t>.</w:t>
      </w:r>
    </w:p>
    <w:p w:rsidR="00FE7D5D" w:rsidRPr="00FE7D5D" w:rsidRDefault="00FE7D5D" w:rsidP="00FE7D5D">
      <w:pPr>
        <w:pStyle w:val="a3"/>
        <w:numPr>
          <w:ilvl w:val="0"/>
          <w:numId w:val="21"/>
        </w:numPr>
      </w:pPr>
      <w:r>
        <w:t>Перейдите к основанию 2:</w:t>
      </w:r>
    </w:p>
    <w:p w:rsidR="006B0D95" w:rsidRDefault="006B0D95" w:rsidP="001014A0">
      <w:pPr>
        <w:pStyle w:val="a3"/>
        <w:ind w:left="1800"/>
      </w:pPr>
      <w:r w:rsidRPr="006B0D95">
        <w:t xml:space="preserve">2 </w:t>
      </w:r>
      <w:r w:rsidRPr="006B0D95">
        <w:rPr>
          <w:vertAlign w:val="superscript"/>
        </w:rPr>
        <w:t xml:space="preserve">-3 </w:t>
      </w:r>
      <w:r w:rsidRPr="006B0D95">
        <w:t>*2</w:t>
      </w:r>
      <w:r w:rsidRPr="006B0D95">
        <w:rPr>
          <w:vertAlign w:val="superscript"/>
        </w:rPr>
        <w:t>4</w:t>
      </w:r>
      <w:r>
        <w:rPr>
          <w:vertAlign w:val="superscript"/>
          <w:lang w:val="en-US"/>
        </w:rPr>
        <w:t>x</w:t>
      </w:r>
      <w:r w:rsidRPr="006B0D95">
        <w:rPr>
          <w:vertAlign w:val="superscript"/>
        </w:rPr>
        <w:t xml:space="preserve">/3 </w:t>
      </w:r>
      <w:r w:rsidRPr="006B0D95">
        <w:t>=2</w:t>
      </w:r>
      <w:r>
        <w:rPr>
          <w:vertAlign w:val="superscript"/>
        </w:rPr>
        <w:t>0,</w:t>
      </w:r>
      <w:r w:rsidRPr="006B0D95">
        <w:rPr>
          <w:vertAlign w:val="superscript"/>
        </w:rPr>
        <w:t>5</w:t>
      </w:r>
      <w:r>
        <w:rPr>
          <w:vertAlign w:val="superscript"/>
          <w:lang w:val="en-US"/>
        </w:rPr>
        <w:t>x</w:t>
      </w:r>
      <w:proofErr w:type="gramStart"/>
      <w:r w:rsidRPr="00FE7D5D">
        <w:rPr>
          <w:vertAlign w:val="superscript"/>
        </w:rPr>
        <w:t xml:space="preserve"> </w:t>
      </w:r>
      <w:r w:rsidR="00FE7D5D">
        <w:rPr>
          <w:vertAlign w:val="superscript"/>
        </w:rPr>
        <w:t xml:space="preserve"> </w:t>
      </w:r>
      <w:r w:rsidR="00FE7D5D">
        <w:t>;</w:t>
      </w:r>
      <w:proofErr w:type="gramEnd"/>
    </w:p>
    <w:p w:rsidR="00FE7D5D" w:rsidRDefault="00FE7D5D" w:rsidP="00391DB1">
      <w:pPr>
        <w:pStyle w:val="a3"/>
        <w:ind w:left="1080"/>
        <w:rPr>
          <w:lang w:val="en-US"/>
        </w:rPr>
      </w:pPr>
      <w:r>
        <w:t xml:space="preserve">              2</w:t>
      </w:r>
      <w:r>
        <w:rPr>
          <w:vertAlign w:val="superscript"/>
          <w:lang w:val="en-US"/>
        </w:rPr>
        <w:t>-3+4x/3</w:t>
      </w:r>
      <w:r>
        <w:rPr>
          <w:lang w:val="en-US"/>
        </w:rPr>
        <w:t>=2</w:t>
      </w:r>
      <w:r>
        <w:rPr>
          <w:vertAlign w:val="superscript"/>
          <w:lang w:val="en-US"/>
        </w:rPr>
        <w:t>0,5x</w:t>
      </w:r>
      <w:r>
        <w:rPr>
          <w:lang w:val="en-US"/>
        </w:rPr>
        <w:t>.</w:t>
      </w:r>
    </w:p>
    <w:p w:rsidR="00FE7D5D" w:rsidRPr="00FE7D5D" w:rsidRDefault="00FE7D5D" w:rsidP="00FE7D5D">
      <w:pPr>
        <w:pStyle w:val="a3"/>
        <w:numPr>
          <w:ilvl w:val="0"/>
          <w:numId w:val="21"/>
        </w:numPr>
      </w:pPr>
      <w:r>
        <w:t>В силу монотонности показательной функции:</w:t>
      </w:r>
    </w:p>
    <w:p w:rsidR="00FE7D5D" w:rsidRPr="00FE7D5D" w:rsidRDefault="006B0D95" w:rsidP="001014A0">
      <w:pPr>
        <w:pStyle w:val="a3"/>
        <w:ind w:left="1800"/>
      </w:pPr>
      <w:r w:rsidRPr="00FE7D5D">
        <w:t>-3+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  <w:lang w:val="en-US"/>
              </w:rPr>
              <m:t>x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=0,5x</m:t>
        </m:r>
      </m:oMath>
    </w:p>
    <w:p w:rsidR="006B0D95" w:rsidRPr="00FE7D5D" w:rsidRDefault="00FE7D5D" w:rsidP="00FE7D5D">
      <w:pPr>
        <w:pStyle w:val="a3"/>
        <w:ind w:left="1080"/>
      </w:pPr>
      <w:r>
        <w:lastRenderedPageBreak/>
        <w:t xml:space="preserve">        </w:t>
      </w:r>
      <w:r w:rsidR="006B0D95">
        <w:t>Ответ: 3,6</w:t>
      </w:r>
    </w:p>
    <w:p w:rsidR="0057360F" w:rsidRDefault="008D0096" w:rsidP="0057360F">
      <w:pPr>
        <w:pStyle w:val="a3"/>
        <w:numPr>
          <w:ilvl w:val="0"/>
          <w:numId w:val="18"/>
        </w:numPr>
      </w:pPr>
      <w:r>
        <w:t>Карточка инструкция (малиновая)</w:t>
      </w:r>
    </w:p>
    <w:p w:rsidR="0057360F" w:rsidRDefault="0057360F" w:rsidP="0057360F">
      <w:pPr>
        <w:pStyle w:val="a3"/>
        <w:ind w:left="1080"/>
      </w:pPr>
      <w:r>
        <w:t>Решите уравнение</w:t>
      </w:r>
    </w:p>
    <w:p w:rsidR="006B0D95" w:rsidRDefault="006B0D95" w:rsidP="006B0D95">
      <w:pPr>
        <w:pStyle w:val="a3"/>
        <w:ind w:left="1080"/>
      </w:pPr>
      <w:r>
        <w:t>3</w:t>
      </w:r>
      <w:r>
        <w:rPr>
          <w:vertAlign w:val="superscript"/>
        </w:rPr>
        <w:t>2</w:t>
      </w:r>
      <w:r>
        <w:rPr>
          <w:vertAlign w:val="superscript"/>
          <w:lang w:val="en-US"/>
        </w:rPr>
        <w:t>x</w:t>
      </w:r>
      <w:r w:rsidRPr="00FE7D5D">
        <w:rPr>
          <w:vertAlign w:val="superscript"/>
        </w:rPr>
        <w:t xml:space="preserve">+1 </w:t>
      </w:r>
      <w:r w:rsidRPr="00FE7D5D">
        <w:t>+3</w:t>
      </w:r>
      <w:r w:rsidRPr="00FE7D5D">
        <w:rPr>
          <w:vertAlign w:val="superscript"/>
        </w:rPr>
        <w:t>2</w:t>
      </w:r>
      <w:r>
        <w:rPr>
          <w:vertAlign w:val="superscript"/>
          <w:lang w:val="en-US"/>
        </w:rPr>
        <w:t>x</w:t>
      </w:r>
      <w:r w:rsidRPr="00FE7D5D">
        <w:rPr>
          <w:vertAlign w:val="superscript"/>
        </w:rPr>
        <w:t xml:space="preserve">+2 </w:t>
      </w:r>
      <w:r w:rsidRPr="00FE7D5D"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="00FE7D5D">
        <w:t>.</w:t>
      </w:r>
    </w:p>
    <w:p w:rsidR="00FE7D5D" w:rsidRDefault="00FE7D5D" w:rsidP="00FE7D5D">
      <w:pPr>
        <w:pStyle w:val="a3"/>
        <w:numPr>
          <w:ilvl w:val="0"/>
          <w:numId w:val="22"/>
        </w:numPr>
      </w:pPr>
      <w:r>
        <w:t>В левой части вынесите общий множитель</w:t>
      </w:r>
      <w:r w:rsidR="00116CF7">
        <w:t>:</w:t>
      </w:r>
      <w:r>
        <w:t xml:space="preserve"> </w:t>
      </w:r>
    </w:p>
    <w:p w:rsidR="006B0D95" w:rsidRDefault="006B0D95" w:rsidP="006B0D95">
      <w:pPr>
        <w:pStyle w:val="a3"/>
        <w:ind w:left="1080"/>
      </w:pPr>
      <w:r w:rsidRPr="00FE7D5D">
        <w:t>3</w:t>
      </w:r>
      <w:r w:rsidRPr="00FE7D5D">
        <w:rPr>
          <w:vertAlign w:val="superscript"/>
        </w:rPr>
        <w:t>2</w:t>
      </w:r>
      <w:r>
        <w:rPr>
          <w:vertAlign w:val="superscript"/>
          <w:lang w:val="en-US"/>
        </w:rPr>
        <w:t>x</w:t>
      </w:r>
      <w:r w:rsidRPr="00FE7D5D">
        <w:rPr>
          <w:vertAlign w:val="superscript"/>
        </w:rPr>
        <w:t xml:space="preserve"> </w:t>
      </w:r>
      <w:r w:rsidRPr="00FE7D5D">
        <w:t xml:space="preserve">(3+9)=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;</m:t>
        </m:r>
      </m:oMath>
    </w:p>
    <w:p w:rsidR="006B0D95" w:rsidRPr="006B0D95" w:rsidRDefault="006B0D95" w:rsidP="006B0D95">
      <w:pPr>
        <w:pStyle w:val="a3"/>
        <w:ind w:left="1080"/>
      </w:pPr>
      <w:r w:rsidRPr="00FE7D5D">
        <w:t>3</w:t>
      </w:r>
      <w:r w:rsidRPr="00FE7D5D">
        <w:rPr>
          <w:vertAlign w:val="superscript"/>
        </w:rPr>
        <w:t>2</w:t>
      </w:r>
      <w:r>
        <w:rPr>
          <w:vertAlign w:val="superscript"/>
          <w:lang w:val="en-US"/>
        </w:rPr>
        <w:t>x</w:t>
      </w:r>
      <w:r w:rsidRPr="00FE7D5D">
        <w:rPr>
          <w:vertAlign w:val="superscript"/>
        </w:rPr>
        <w:t xml:space="preserve"> </w:t>
      </w:r>
      <w:r w:rsidRPr="00FE7D5D"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:12</m:t>
        </m:r>
      </m:oMath>
      <w:r w:rsidR="00116CF7">
        <w:t>.</w:t>
      </w:r>
    </w:p>
    <w:p w:rsidR="00595196" w:rsidRDefault="00116CF7" w:rsidP="00595196">
      <w:pPr>
        <w:pStyle w:val="a3"/>
        <w:ind w:left="1080"/>
      </w:pPr>
      <w:r>
        <w:t>Ответ:-1,5.</w:t>
      </w:r>
    </w:p>
    <w:p w:rsidR="008D0096" w:rsidRPr="0057360F" w:rsidRDefault="008D0096" w:rsidP="00595196">
      <w:pPr>
        <w:pStyle w:val="a3"/>
        <w:numPr>
          <w:ilvl w:val="0"/>
          <w:numId w:val="18"/>
        </w:numPr>
      </w:pPr>
      <w:r>
        <w:t>Карточка инструкция (красная)</w:t>
      </w:r>
      <w:r w:rsidR="0057360F">
        <w:t xml:space="preserve"> Решите уравнение: 9</w:t>
      </w:r>
      <w:r w:rsidR="0057360F">
        <w:rPr>
          <w:vertAlign w:val="superscript"/>
          <w:lang w:val="en-US"/>
        </w:rPr>
        <w:t>x</w:t>
      </w:r>
      <w:r w:rsidR="0057360F" w:rsidRPr="0057360F">
        <w:rPr>
          <w:vertAlign w:val="superscript"/>
        </w:rPr>
        <w:t xml:space="preserve"> </w:t>
      </w:r>
      <w:r w:rsidR="0057360F" w:rsidRPr="0057360F">
        <w:t>-2*3</w:t>
      </w:r>
      <w:r w:rsidR="0057360F">
        <w:rPr>
          <w:vertAlign w:val="superscript"/>
          <w:lang w:val="en-US"/>
        </w:rPr>
        <w:t>x</w:t>
      </w:r>
      <w:r w:rsidR="0057360F" w:rsidRPr="0057360F">
        <w:rPr>
          <w:vertAlign w:val="superscript"/>
        </w:rPr>
        <w:t xml:space="preserve"> </w:t>
      </w:r>
      <w:r w:rsidR="0057360F" w:rsidRPr="0057360F">
        <w:t>-3=0</w:t>
      </w:r>
    </w:p>
    <w:p w:rsidR="0057360F" w:rsidRDefault="0057360F" w:rsidP="0057360F">
      <w:pPr>
        <w:pStyle w:val="a3"/>
        <w:numPr>
          <w:ilvl w:val="1"/>
          <w:numId w:val="18"/>
        </w:numPr>
      </w:pPr>
      <w:r>
        <w:t>Приведите 9</w:t>
      </w:r>
      <w:r>
        <w:rPr>
          <w:vertAlign w:val="superscript"/>
          <w:lang w:val="en-US"/>
        </w:rPr>
        <w:t>x</w:t>
      </w:r>
      <w:r>
        <w:rPr>
          <w:vertAlign w:val="superscript"/>
        </w:rPr>
        <w:t xml:space="preserve"> </w:t>
      </w:r>
      <w:r>
        <w:t>к основанию 3.</w:t>
      </w:r>
    </w:p>
    <w:p w:rsidR="0057360F" w:rsidRDefault="0057360F" w:rsidP="0057360F">
      <w:pPr>
        <w:pStyle w:val="a3"/>
        <w:numPr>
          <w:ilvl w:val="1"/>
          <w:numId w:val="18"/>
        </w:numPr>
      </w:pPr>
      <w:r>
        <w:t xml:space="preserve">Введите новую переменную: обозначьте </w:t>
      </w:r>
      <w:r w:rsidRPr="0057360F">
        <w:t>3</w:t>
      </w:r>
      <w:r>
        <w:rPr>
          <w:vertAlign w:val="superscript"/>
          <w:lang w:val="en-US"/>
        </w:rPr>
        <w:t>x</w:t>
      </w:r>
      <w:r>
        <w:rPr>
          <w:vertAlign w:val="superscript"/>
        </w:rPr>
        <w:t xml:space="preserve"> </w:t>
      </w:r>
      <w:r>
        <w:t>=</w:t>
      </w:r>
      <w:r>
        <w:rPr>
          <w:lang w:val="en-US"/>
        </w:rPr>
        <w:t>t</w:t>
      </w:r>
      <w:r>
        <w:t>, где</w:t>
      </w:r>
      <w:r w:rsidRPr="0057360F">
        <w:t xml:space="preserve"> </w:t>
      </w:r>
      <w:r>
        <w:rPr>
          <w:lang w:val="en-US"/>
        </w:rPr>
        <w:t>t</w:t>
      </w:r>
      <w:r w:rsidRPr="0057360F">
        <w:t>&gt;0</w:t>
      </w:r>
      <w:r>
        <w:t xml:space="preserve"> и решите квадратное уравнение.</w:t>
      </w:r>
    </w:p>
    <w:p w:rsidR="0057360F" w:rsidRDefault="0057360F" w:rsidP="0057360F">
      <w:pPr>
        <w:pStyle w:val="a3"/>
        <w:numPr>
          <w:ilvl w:val="1"/>
          <w:numId w:val="18"/>
        </w:numPr>
      </w:pPr>
      <w:r>
        <w:t>Выполните обратную подстановку.</w:t>
      </w:r>
    </w:p>
    <w:p w:rsidR="0057360F" w:rsidRDefault="0057360F" w:rsidP="0057360F">
      <w:pPr>
        <w:pStyle w:val="a3"/>
        <w:ind w:left="1800"/>
      </w:pPr>
      <w:r>
        <w:t xml:space="preserve">Ответ: </w:t>
      </w:r>
      <w:r>
        <w:rPr>
          <w:lang w:val="en-US"/>
        </w:rPr>
        <w:t>x</w:t>
      </w:r>
      <w:r w:rsidRPr="0057360F">
        <w:t>=1</w:t>
      </w:r>
      <w:r>
        <w:t>.</w:t>
      </w:r>
    </w:p>
    <w:p w:rsidR="00C161FA" w:rsidRDefault="0057360F" w:rsidP="0057360F">
      <w:pPr>
        <w:pStyle w:val="a3"/>
        <w:numPr>
          <w:ilvl w:val="0"/>
          <w:numId w:val="18"/>
        </w:numPr>
      </w:pPr>
      <w:r>
        <w:t xml:space="preserve">Карточка инструкция (желтая) </w:t>
      </w:r>
    </w:p>
    <w:p w:rsidR="0057360F" w:rsidRDefault="0057360F" w:rsidP="00C161FA">
      <w:pPr>
        <w:pStyle w:val="a3"/>
        <w:ind w:left="1080"/>
      </w:pPr>
      <w:r>
        <w:t>Решите неравенство: 4</w:t>
      </w:r>
      <w:r>
        <w:rPr>
          <w:vertAlign w:val="superscript"/>
          <w:lang w:val="en-US"/>
        </w:rPr>
        <w:t>x</w:t>
      </w:r>
      <w:r w:rsidR="00F15A45">
        <w:rPr>
          <w:vertAlign w:val="superscript"/>
        </w:rPr>
        <w:t>+3</w:t>
      </w:r>
      <w:r w:rsidRPr="0057360F">
        <w:rPr>
          <w:vertAlign w:val="superscript"/>
        </w:rPr>
        <w:t xml:space="preserve"> </w:t>
      </w:r>
      <w:r w:rsidR="00F15A45" w:rsidRPr="00F15A45">
        <w:t>&gt;</w:t>
      </w:r>
      <w:r w:rsidR="00F15A45">
        <w:t>3*2</w:t>
      </w:r>
      <w:r>
        <w:rPr>
          <w:vertAlign w:val="superscript"/>
          <w:lang w:val="en-US"/>
        </w:rPr>
        <w:t>x</w:t>
      </w:r>
      <w:r w:rsidR="00F15A45">
        <w:rPr>
          <w:vertAlign w:val="superscript"/>
        </w:rPr>
        <w:t>+3</w:t>
      </w:r>
      <w:r w:rsidRPr="0057360F">
        <w:rPr>
          <w:vertAlign w:val="superscript"/>
        </w:rPr>
        <w:t xml:space="preserve"> </w:t>
      </w:r>
      <w:r w:rsidR="00F15A45">
        <w:t>-2.</w:t>
      </w:r>
    </w:p>
    <w:p w:rsidR="00F15A45" w:rsidRDefault="00F15A45" w:rsidP="00F15A45">
      <w:pPr>
        <w:pStyle w:val="a3"/>
        <w:numPr>
          <w:ilvl w:val="1"/>
          <w:numId w:val="18"/>
        </w:numPr>
      </w:pPr>
      <w:r>
        <w:t>Приведите 4</w:t>
      </w:r>
      <w:r>
        <w:rPr>
          <w:vertAlign w:val="superscript"/>
          <w:lang w:val="en-US"/>
        </w:rPr>
        <w:t>x</w:t>
      </w:r>
      <w:r>
        <w:rPr>
          <w:vertAlign w:val="superscript"/>
        </w:rPr>
        <w:t>+3</w:t>
      </w:r>
      <w:r>
        <w:t xml:space="preserve"> к основанию 2. 4</w:t>
      </w:r>
      <w:r>
        <w:rPr>
          <w:vertAlign w:val="superscript"/>
          <w:lang w:val="en-US"/>
        </w:rPr>
        <w:t>x</w:t>
      </w:r>
      <w:r>
        <w:rPr>
          <w:vertAlign w:val="superscript"/>
        </w:rPr>
        <w:t>+3</w:t>
      </w:r>
      <w:r>
        <w:t>=(2</w:t>
      </w:r>
      <w:r>
        <w:rPr>
          <w:vertAlign w:val="superscript"/>
        </w:rPr>
        <w:t>2</w:t>
      </w:r>
      <w:r>
        <w:t xml:space="preserve">) </w:t>
      </w:r>
      <w:r>
        <w:rPr>
          <w:vertAlign w:val="superscript"/>
          <w:lang w:val="en-US"/>
        </w:rPr>
        <w:t>x</w:t>
      </w:r>
      <w:r>
        <w:rPr>
          <w:vertAlign w:val="superscript"/>
        </w:rPr>
        <w:t>+3</w:t>
      </w:r>
      <w:r>
        <w:t>=(2</w:t>
      </w:r>
      <w:r>
        <w:rPr>
          <w:vertAlign w:val="superscript"/>
          <w:lang w:val="en-US"/>
        </w:rPr>
        <w:t>x</w:t>
      </w:r>
      <w:r>
        <w:rPr>
          <w:vertAlign w:val="superscript"/>
        </w:rPr>
        <w:t>+3</w:t>
      </w:r>
      <w:r>
        <w:t>)</w:t>
      </w:r>
      <w:r>
        <w:rPr>
          <w:vertAlign w:val="superscript"/>
        </w:rPr>
        <w:t xml:space="preserve">2 </w:t>
      </w:r>
      <w:r>
        <w:t>.</w:t>
      </w:r>
    </w:p>
    <w:p w:rsidR="00F15A45" w:rsidRDefault="00F15A45" w:rsidP="00F15A45">
      <w:pPr>
        <w:pStyle w:val="a3"/>
        <w:numPr>
          <w:ilvl w:val="1"/>
          <w:numId w:val="18"/>
        </w:numPr>
      </w:pPr>
      <w:r>
        <w:t>Обозначьте 2</w:t>
      </w:r>
      <w:r>
        <w:rPr>
          <w:vertAlign w:val="superscript"/>
          <w:lang w:val="en-US"/>
        </w:rPr>
        <w:t>x</w:t>
      </w:r>
      <w:r>
        <w:rPr>
          <w:vertAlign w:val="superscript"/>
        </w:rPr>
        <w:t>+3</w:t>
      </w:r>
      <w:r>
        <w:t>=</w:t>
      </w:r>
      <w:r w:rsidRPr="00F15A45">
        <w:t xml:space="preserve"> </w:t>
      </w:r>
      <w:r>
        <w:rPr>
          <w:lang w:val="en-US"/>
        </w:rPr>
        <w:t>t</w:t>
      </w:r>
      <w:r>
        <w:t>, где</w:t>
      </w:r>
      <w:r w:rsidRPr="0057360F">
        <w:t xml:space="preserve"> </w:t>
      </w:r>
      <w:r>
        <w:rPr>
          <w:lang w:val="en-US"/>
        </w:rPr>
        <w:t>t</w:t>
      </w:r>
      <w:r w:rsidRPr="0057360F">
        <w:t>&gt;0</w:t>
      </w:r>
      <w:r>
        <w:t>.</w:t>
      </w:r>
    </w:p>
    <w:p w:rsidR="00F15A45" w:rsidRDefault="00F15A45" w:rsidP="00F15A45">
      <w:pPr>
        <w:pStyle w:val="a3"/>
        <w:numPr>
          <w:ilvl w:val="1"/>
          <w:numId w:val="18"/>
        </w:numPr>
      </w:pPr>
      <w:r>
        <w:t xml:space="preserve">Решите квадратичное неравенство. </w:t>
      </w:r>
    </w:p>
    <w:p w:rsidR="001014A0" w:rsidRPr="001014A0" w:rsidRDefault="00F15A45" w:rsidP="00F15A45">
      <w:pPr>
        <w:pStyle w:val="a3"/>
        <w:numPr>
          <w:ilvl w:val="1"/>
          <w:numId w:val="18"/>
        </w:numPr>
      </w:pPr>
      <w:r>
        <w:t>Предпоследний шаг: 2</w:t>
      </w:r>
      <w:r>
        <w:rPr>
          <w:vertAlign w:val="superscript"/>
          <w:lang w:val="en-US"/>
        </w:rPr>
        <w:t>x</w:t>
      </w:r>
      <w:r>
        <w:rPr>
          <w:vertAlign w:val="superscript"/>
        </w:rPr>
        <w:t>+3</w:t>
      </w:r>
      <w:r w:rsidRPr="0057360F">
        <w:t>&gt;</w:t>
      </w:r>
      <w:r>
        <w:t>2 или 2</w:t>
      </w:r>
      <w:r>
        <w:rPr>
          <w:vertAlign w:val="superscript"/>
          <w:lang w:val="en-US"/>
        </w:rPr>
        <w:t>x</w:t>
      </w:r>
      <w:r>
        <w:rPr>
          <w:vertAlign w:val="superscript"/>
        </w:rPr>
        <w:t xml:space="preserve">+3 </w:t>
      </w:r>
      <w:r w:rsidRPr="00F15A45">
        <w:t>&lt;1</w:t>
      </w:r>
      <w:r w:rsidR="00C161FA">
        <w:t>.</w:t>
      </w:r>
    </w:p>
    <w:p w:rsidR="00F15A45" w:rsidRDefault="00C161FA" w:rsidP="001014A0">
      <w:pPr>
        <w:pStyle w:val="a3"/>
        <w:ind w:left="1800"/>
      </w:pPr>
      <w:r>
        <w:t>Ответ: (-∞;-3)U(-2;+∞)</w:t>
      </w:r>
    </w:p>
    <w:p w:rsidR="00C161FA" w:rsidRDefault="00C161FA" w:rsidP="00C161FA">
      <w:pPr>
        <w:pStyle w:val="a3"/>
        <w:numPr>
          <w:ilvl w:val="0"/>
          <w:numId w:val="18"/>
        </w:numPr>
      </w:pPr>
      <w:r>
        <w:t>Карточка инструкция (зеленая) Решите неравенство: 3</w:t>
      </w:r>
      <w:r>
        <w:rPr>
          <w:vertAlign w:val="superscript"/>
        </w:rPr>
        <w:t>–</w:t>
      </w:r>
      <w:r>
        <w:rPr>
          <w:vertAlign w:val="superscript"/>
          <w:lang w:val="en-US"/>
        </w:rPr>
        <w:t>x</w:t>
      </w:r>
      <w:r>
        <w:t>+</w:t>
      </w:r>
      <w:r w:rsidRPr="0057360F">
        <w:rPr>
          <w:vertAlign w:val="superscript"/>
        </w:rPr>
        <w:t xml:space="preserve"> </w:t>
      </w:r>
      <w:r>
        <w:t>3</w:t>
      </w:r>
      <w:r>
        <w:rPr>
          <w:vertAlign w:val="superscript"/>
          <w:lang w:val="en-US"/>
        </w:rPr>
        <w:t>x</w:t>
      </w:r>
      <w:r>
        <w:rPr>
          <w:vertAlign w:val="superscript"/>
        </w:rPr>
        <w:t>+3</w:t>
      </w:r>
      <w:r w:rsidRPr="0057360F">
        <w:rPr>
          <w:vertAlign w:val="superscript"/>
        </w:rPr>
        <w:t xml:space="preserve"> </w:t>
      </w:r>
      <w:r w:rsidRPr="00C161FA">
        <w:t>≥1</w:t>
      </w:r>
      <w:r>
        <w:t>2.</w:t>
      </w:r>
    </w:p>
    <w:p w:rsidR="00C161FA" w:rsidRDefault="00C161FA" w:rsidP="00C161FA">
      <w:pPr>
        <w:pStyle w:val="a3"/>
        <w:numPr>
          <w:ilvl w:val="1"/>
          <w:numId w:val="18"/>
        </w:numPr>
      </w:pPr>
      <w:r>
        <w:t>Представьте 3</w:t>
      </w:r>
      <w:r>
        <w:rPr>
          <w:vertAlign w:val="superscript"/>
        </w:rPr>
        <w:t>–</w:t>
      </w:r>
      <w:r>
        <w:rPr>
          <w:vertAlign w:val="superscript"/>
          <w:lang w:val="en-US"/>
        </w:rPr>
        <w:t>x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vertAlign w:val="super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vertAlign w:val="superscript"/>
                    <w:lang w:val="en-US"/>
                  </w:rPr>
                  <m:t>3</m:t>
                </m:r>
              </m:e>
              <m:sup>
                <m:r>
                  <w:rPr>
                    <w:rFonts w:ascii="Cambria Math" w:hAnsi="Cambria Math"/>
                    <w:vertAlign w:val="superscript"/>
                    <w:lang w:val="en-US"/>
                  </w:rPr>
                  <m:t>x</m:t>
                </m:r>
              </m:sup>
            </m:sSup>
          </m:den>
        </m:f>
      </m:oMath>
      <w:r>
        <w:t>.</w:t>
      </w:r>
    </w:p>
    <w:p w:rsidR="00C161FA" w:rsidRDefault="00C161FA" w:rsidP="00C161FA">
      <w:pPr>
        <w:pStyle w:val="a3"/>
        <w:numPr>
          <w:ilvl w:val="1"/>
          <w:numId w:val="18"/>
        </w:numPr>
      </w:pPr>
      <w:r>
        <w:t>Введите новую переменную.</w:t>
      </w:r>
    </w:p>
    <w:p w:rsidR="00C161FA" w:rsidRDefault="00C161FA" w:rsidP="00C161FA">
      <w:pPr>
        <w:pStyle w:val="a3"/>
        <w:numPr>
          <w:ilvl w:val="1"/>
          <w:numId w:val="18"/>
        </w:numPr>
      </w:pPr>
      <w:r>
        <w:t>Решите квадратичное неравенство.</w:t>
      </w:r>
    </w:p>
    <w:p w:rsidR="001014A0" w:rsidRPr="001014A0" w:rsidRDefault="00C161FA" w:rsidP="00C161FA">
      <w:pPr>
        <w:pStyle w:val="a3"/>
        <w:numPr>
          <w:ilvl w:val="1"/>
          <w:numId w:val="18"/>
        </w:numPr>
      </w:pPr>
      <w:r>
        <w:t xml:space="preserve">Найдите </w:t>
      </w:r>
      <w:r>
        <w:rPr>
          <w:lang w:val="en-US"/>
        </w:rPr>
        <w:t>x</w:t>
      </w:r>
      <w:r>
        <w:t xml:space="preserve">. </w:t>
      </w:r>
    </w:p>
    <w:p w:rsidR="00C161FA" w:rsidRDefault="00C161FA" w:rsidP="001014A0">
      <w:pPr>
        <w:pStyle w:val="a3"/>
        <w:ind w:left="1800"/>
      </w:pPr>
      <w:r>
        <w:t>Ответ:</w:t>
      </w:r>
      <w:r w:rsidRPr="00C161FA">
        <w:t xml:space="preserve"> </w:t>
      </w:r>
      <w:r>
        <w:t>(-∞;-2</w:t>
      </w:r>
      <w:r w:rsidR="001014A0">
        <w:rPr>
          <w:lang w:val="en-US"/>
        </w:rPr>
        <w:t>]</w:t>
      </w:r>
      <w:r>
        <w:t>U</w:t>
      </w:r>
      <w:r w:rsidR="001014A0">
        <w:rPr>
          <w:lang w:val="en-US"/>
        </w:rPr>
        <w:t>[</w:t>
      </w:r>
      <w:r>
        <w:t>-1;+∞)</w:t>
      </w:r>
    </w:p>
    <w:p w:rsidR="0057360F" w:rsidRDefault="0057360F" w:rsidP="001014A0">
      <w:pPr>
        <w:pStyle w:val="a3"/>
        <w:ind w:left="1080"/>
      </w:pPr>
    </w:p>
    <w:p w:rsidR="001014A0" w:rsidRDefault="001014A0" w:rsidP="001014A0">
      <w:pPr>
        <w:pStyle w:val="a3"/>
        <w:jc w:val="center"/>
        <w:rPr>
          <w:b/>
        </w:rPr>
      </w:pPr>
      <w:r>
        <w:rPr>
          <w:b/>
        </w:rPr>
        <w:t>Карточки для индивидуальной работы</w:t>
      </w:r>
    </w:p>
    <w:p w:rsidR="00BB2BA1" w:rsidRDefault="00BB2BA1" w:rsidP="00BB2BA1">
      <w:pPr>
        <w:pStyle w:val="a3"/>
        <w:numPr>
          <w:ilvl w:val="0"/>
          <w:numId w:val="23"/>
        </w:numPr>
        <w:rPr>
          <w:b/>
        </w:rPr>
      </w:pPr>
      <w:r>
        <w:rPr>
          <w:b/>
        </w:rPr>
        <w:t xml:space="preserve">Синяя </w:t>
      </w:r>
    </w:p>
    <w:p w:rsidR="00BB2BA1" w:rsidRPr="00BB2BA1" w:rsidRDefault="00BB2BA1" w:rsidP="00BB2BA1">
      <w:pPr>
        <w:pStyle w:val="a3"/>
        <w:numPr>
          <w:ilvl w:val="1"/>
          <w:numId w:val="23"/>
        </w:numPr>
        <w:rPr>
          <w:b/>
        </w:rPr>
      </w:pPr>
      <w:r>
        <w:t>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 xml:space="preserve">9 </m:t>
            </m:r>
          </m:den>
        </m:f>
        <m:r>
          <w:rPr>
            <w:rFonts w:ascii="Cambria Math" w:hAnsi="Cambria Math"/>
          </w:rPr>
          <m:t>)</m:t>
        </m:r>
      </m:oMath>
      <w:r>
        <w:rPr>
          <w:vertAlign w:val="superscript"/>
        </w:rPr>
        <w:t>2</w:t>
      </w:r>
      <w:r>
        <w:rPr>
          <w:vertAlign w:val="superscript"/>
          <w:lang w:val="en-US"/>
        </w:rPr>
        <w:t>x</w:t>
      </w:r>
      <w:r w:rsidRPr="00BB2BA1">
        <w:rPr>
          <w:vertAlign w:val="superscript"/>
        </w:rPr>
        <w:t>+3</w:t>
      </w:r>
      <w:r>
        <w:t>=4,5</w:t>
      </w:r>
      <w:r>
        <w:rPr>
          <w:vertAlign w:val="superscript"/>
          <w:lang w:val="en-US"/>
        </w:rPr>
        <w:t>x</w:t>
      </w:r>
      <w:r>
        <w:rPr>
          <w:vertAlign w:val="superscript"/>
        </w:rPr>
        <w:t>-2</w:t>
      </w:r>
      <w:r>
        <w:t>.</w:t>
      </w:r>
    </w:p>
    <w:p w:rsidR="00BB2BA1" w:rsidRPr="00BB2BA1" w:rsidRDefault="00BB2BA1" w:rsidP="00BB2BA1">
      <w:pPr>
        <w:pStyle w:val="a3"/>
        <w:numPr>
          <w:ilvl w:val="1"/>
          <w:numId w:val="23"/>
        </w:numPr>
        <w:rPr>
          <w:b/>
        </w:rPr>
      </w:pPr>
      <w:r>
        <w:t>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)</m:t>
        </m:r>
      </m:oMath>
      <w:r>
        <w:rPr>
          <w:vertAlign w:val="superscript"/>
        </w:rPr>
        <w:t>3</w:t>
      </w:r>
      <w:r>
        <w:rPr>
          <w:vertAlign w:val="superscript"/>
          <w:lang w:val="en-US"/>
        </w:rPr>
        <w:t>x+1</w:t>
      </w:r>
      <w:r>
        <w:rPr>
          <w:lang w:val="en-US"/>
        </w:rPr>
        <w:t>=</w:t>
      </w:r>
      <w:r>
        <w:t>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)</m:t>
        </m:r>
      </m:oMath>
      <w:r>
        <w:rPr>
          <w:vertAlign w:val="superscript"/>
          <w:lang w:val="en-US"/>
        </w:rPr>
        <w:t>5x-3</w:t>
      </w:r>
      <w:r>
        <w:t>.</w:t>
      </w:r>
    </w:p>
    <w:p w:rsidR="00BB2BA1" w:rsidRPr="00BB2BA1" w:rsidRDefault="00BB2BA1" w:rsidP="00BB2BA1">
      <w:pPr>
        <w:pStyle w:val="a3"/>
        <w:numPr>
          <w:ilvl w:val="0"/>
          <w:numId w:val="23"/>
        </w:numPr>
        <w:rPr>
          <w:b/>
        </w:rPr>
      </w:pPr>
      <w:r>
        <w:rPr>
          <w:b/>
        </w:rPr>
        <w:t>Розовая</w:t>
      </w:r>
    </w:p>
    <w:p w:rsidR="00BB2BA1" w:rsidRPr="0011229C" w:rsidRDefault="0011229C" w:rsidP="00BB2BA1">
      <w:pPr>
        <w:pStyle w:val="a3"/>
        <w:numPr>
          <w:ilvl w:val="1"/>
          <w:numId w:val="23"/>
        </w:numPr>
        <w:rPr>
          <w:b/>
        </w:r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3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6x-3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4</m:t>
                </m:r>
              </m:den>
            </m:f>
          </m:sup>
        </m:sSup>
      </m:oMath>
      <w:r>
        <w:rPr>
          <w:lang w:val="en-US"/>
        </w:rPr>
        <w:t>=</w:t>
      </w:r>
      <m:oMath>
        <m:rad>
          <m:radPr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r>
              <w:rPr>
                <w:rFonts w:ascii="Cambria Math" w:hAnsi="Cambria Math"/>
                <w:lang w:val="en-US"/>
              </w:rPr>
              <m:t>4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27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2x-1</m:t>
                </m:r>
              </m:sup>
            </m:sSup>
          </m:e>
        </m:rad>
        <m:r>
          <w:rPr>
            <w:rFonts w:ascii="Cambria Math" w:hAnsi="Cambria Math"/>
            <w:lang w:val="en-US"/>
          </w:rPr>
          <m:t>.</m:t>
        </m:r>
      </m:oMath>
    </w:p>
    <w:p w:rsidR="0011229C" w:rsidRPr="0011229C" w:rsidRDefault="0011229C" w:rsidP="00BB2BA1">
      <w:pPr>
        <w:pStyle w:val="a3"/>
        <w:numPr>
          <w:ilvl w:val="1"/>
          <w:numId w:val="23"/>
        </w:num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8</m:t>
                </m:r>
              </m:e>
              <m:sup>
                <m:r>
                  <w:rPr>
                    <w:rFonts w:ascii="Cambria Math" w:hAnsi="Cambria Math"/>
                  </w:rPr>
                  <m:t>x-3</m:t>
                </m:r>
              </m:sup>
            </m:sSup>
          </m:e>
        </m:rad>
      </m:oMath>
      <w:r w:rsidRPr="0011229C">
        <w:rPr>
          <w:lang w:val="en-US"/>
        </w:rPr>
        <w:t>=</w:t>
      </w:r>
      <m:oMath>
        <m:rad>
          <m:radPr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r>
              <w:rPr>
                <w:rFonts w:ascii="Cambria Math" w:hAnsi="Cambria Math"/>
                <w:lang w:val="en-US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4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2-x</m:t>
                </m:r>
              </m:sup>
            </m:sSup>
          </m:e>
        </m:rad>
      </m:oMath>
    </w:p>
    <w:p w:rsidR="00BB2BA1" w:rsidRPr="0011229C" w:rsidRDefault="00BB2BA1" w:rsidP="00BB2BA1">
      <w:pPr>
        <w:pStyle w:val="a3"/>
        <w:numPr>
          <w:ilvl w:val="0"/>
          <w:numId w:val="23"/>
        </w:numPr>
        <w:rPr>
          <w:b/>
        </w:rPr>
      </w:pPr>
      <w:r>
        <w:rPr>
          <w:b/>
        </w:rPr>
        <w:t>Малиновая</w:t>
      </w:r>
    </w:p>
    <w:p w:rsidR="0011229C" w:rsidRPr="0011229C" w:rsidRDefault="0011229C" w:rsidP="0011229C">
      <w:pPr>
        <w:pStyle w:val="a3"/>
        <w:numPr>
          <w:ilvl w:val="1"/>
          <w:numId w:val="23"/>
        </w:numPr>
        <w:rPr>
          <w:b/>
        </w:rPr>
      </w:pPr>
      <w:r>
        <w:rPr>
          <w:lang w:val="en-US"/>
        </w:rPr>
        <w:t>3</w:t>
      </w:r>
      <w:r>
        <w:rPr>
          <w:vertAlign w:val="superscript"/>
          <w:lang w:val="en-US"/>
        </w:rPr>
        <w:t>x+1</w:t>
      </w:r>
      <w:r>
        <w:rPr>
          <w:lang w:val="en-US"/>
        </w:rPr>
        <w:t>-2*3</w:t>
      </w:r>
      <w:r>
        <w:rPr>
          <w:vertAlign w:val="superscript"/>
          <w:lang w:val="en-US"/>
        </w:rPr>
        <w:t>x-2</w:t>
      </w:r>
      <w:r>
        <w:rPr>
          <w:lang w:val="en-US"/>
        </w:rPr>
        <w:t>=75/</w:t>
      </w:r>
    </w:p>
    <w:p w:rsidR="0011229C" w:rsidRDefault="0011229C" w:rsidP="0011229C">
      <w:pPr>
        <w:pStyle w:val="a3"/>
        <w:numPr>
          <w:ilvl w:val="1"/>
          <w:numId w:val="23"/>
        </w:numPr>
        <w:rPr>
          <w:b/>
        </w:rPr>
      </w:pPr>
      <w:r>
        <w:rPr>
          <w:lang w:val="en-US"/>
        </w:rPr>
        <w:t>5*9</w:t>
      </w:r>
      <w:r>
        <w:rPr>
          <w:vertAlign w:val="superscript"/>
          <w:lang w:val="en-US"/>
        </w:rPr>
        <w:t>x</w:t>
      </w:r>
      <w:r>
        <w:rPr>
          <w:lang w:val="en-US"/>
        </w:rPr>
        <w:t>+9</w:t>
      </w:r>
      <w:r>
        <w:rPr>
          <w:vertAlign w:val="superscript"/>
          <w:lang w:val="en-US"/>
        </w:rPr>
        <w:t xml:space="preserve">x-2 </w:t>
      </w:r>
      <w:r>
        <w:rPr>
          <w:lang w:val="en-US"/>
        </w:rPr>
        <w:t>=406.</w:t>
      </w:r>
    </w:p>
    <w:p w:rsidR="00BB2BA1" w:rsidRPr="0090390F" w:rsidRDefault="00BB2BA1" w:rsidP="00BB2BA1">
      <w:pPr>
        <w:pStyle w:val="a3"/>
        <w:numPr>
          <w:ilvl w:val="0"/>
          <w:numId w:val="23"/>
        </w:numPr>
        <w:rPr>
          <w:b/>
        </w:rPr>
      </w:pPr>
      <w:r>
        <w:rPr>
          <w:b/>
        </w:rPr>
        <w:t>Красная</w:t>
      </w:r>
    </w:p>
    <w:p w:rsidR="0090390F" w:rsidRPr="0090390F" w:rsidRDefault="0090390F" w:rsidP="0090390F">
      <w:pPr>
        <w:pStyle w:val="a3"/>
        <w:numPr>
          <w:ilvl w:val="1"/>
          <w:numId w:val="23"/>
        </w:numPr>
      </w:pPr>
      <w:r w:rsidRPr="0090390F">
        <w:rPr>
          <w:lang w:val="en-US"/>
        </w:rPr>
        <w:t>36</w:t>
      </w:r>
      <w:r>
        <w:rPr>
          <w:vertAlign w:val="superscript"/>
          <w:lang w:val="en-US"/>
        </w:rPr>
        <w:t>x</w:t>
      </w:r>
      <w:r>
        <w:rPr>
          <w:lang w:val="en-US"/>
        </w:rPr>
        <w:t>-4*6</w:t>
      </w:r>
      <w:r>
        <w:rPr>
          <w:vertAlign w:val="superscript"/>
          <w:lang w:val="en-US"/>
        </w:rPr>
        <w:t>x</w:t>
      </w:r>
      <w:r>
        <w:rPr>
          <w:lang w:val="en-US"/>
        </w:rPr>
        <w:t>-12=0.</w:t>
      </w:r>
    </w:p>
    <w:p w:rsidR="0090390F" w:rsidRPr="0090390F" w:rsidRDefault="0090390F" w:rsidP="0090390F">
      <w:pPr>
        <w:pStyle w:val="a3"/>
        <w:numPr>
          <w:ilvl w:val="1"/>
          <w:numId w:val="23"/>
        </w:numPr>
      </w:pPr>
      <w:r>
        <w:rPr>
          <w:lang w:val="en-US"/>
        </w:rPr>
        <w:t>49</w:t>
      </w:r>
      <w:r>
        <w:rPr>
          <w:vertAlign w:val="superscript"/>
          <w:lang w:val="en-US"/>
        </w:rPr>
        <w:t>x</w:t>
      </w:r>
      <w:r>
        <w:rPr>
          <w:lang w:val="en-US"/>
        </w:rPr>
        <w:t>-8*7</w:t>
      </w:r>
      <w:r>
        <w:rPr>
          <w:vertAlign w:val="superscript"/>
          <w:lang w:val="en-US"/>
        </w:rPr>
        <w:t>x</w:t>
      </w:r>
      <w:r>
        <w:rPr>
          <w:lang w:val="en-US"/>
        </w:rPr>
        <w:t>+7=0.</w:t>
      </w:r>
    </w:p>
    <w:p w:rsidR="00BB2BA1" w:rsidRPr="0090390F" w:rsidRDefault="00BB2BA1" w:rsidP="00BB2BA1">
      <w:pPr>
        <w:pStyle w:val="a3"/>
        <w:numPr>
          <w:ilvl w:val="0"/>
          <w:numId w:val="23"/>
        </w:numPr>
        <w:rPr>
          <w:b/>
        </w:rPr>
      </w:pPr>
      <w:r>
        <w:rPr>
          <w:b/>
        </w:rPr>
        <w:t>Желтая</w:t>
      </w:r>
    </w:p>
    <w:p w:rsidR="0090390F" w:rsidRPr="00E36C7C" w:rsidRDefault="0090390F" w:rsidP="0090390F">
      <w:pPr>
        <w:pStyle w:val="a3"/>
        <w:numPr>
          <w:ilvl w:val="1"/>
          <w:numId w:val="23"/>
        </w:numPr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proofErr w:type="gramStart"/>
      <w:r w:rsidRPr="0090390F">
        <w:rPr>
          <w:lang w:val="en-US"/>
        </w:rPr>
        <w:t>)</w:t>
      </w:r>
      <w:r>
        <w:rPr>
          <w:vertAlign w:val="superscript"/>
          <w:lang w:val="en-US"/>
        </w:rPr>
        <w:t>2x</w:t>
      </w:r>
      <w:proofErr w:type="gramEnd"/>
      <w:r>
        <w:rPr>
          <w:lang w:val="en-US"/>
        </w:rPr>
        <w:t>-6*(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Pr="0090390F">
        <w:rPr>
          <w:lang w:val="en-US"/>
        </w:rPr>
        <w:t>)</w:t>
      </w:r>
      <w:r>
        <w:rPr>
          <w:vertAlign w:val="superscript"/>
          <w:lang w:val="en-US"/>
        </w:rPr>
        <w:t>x</w:t>
      </w:r>
      <w:r>
        <w:rPr>
          <w:lang w:val="en-US"/>
        </w:rPr>
        <w:t>-27≤0.</w:t>
      </w:r>
    </w:p>
    <w:p w:rsidR="00E36C7C" w:rsidRDefault="00E36C7C" w:rsidP="0090390F">
      <w:pPr>
        <w:pStyle w:val="a3"/>
        <w:numPr>
          <w:ilvl w:val="1"/>
          <w:numId w:val="23"/>
        </w:numPr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w:lastRenderedPageBreak/>
          <m:t>(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proofErr w:type="gramStart"/>
      <w:r w:rsidRPr="00E36C7C">
        <w:t>)</w:t>
      </w:r>
      <w:r>
        <w:rPr>
          <w:vertAlign w:val="superscript"/>
          <w:lang w:val="en-US"/>
        </w:rPr>
        <w:t>x</w:t>
      </w:r>
      <w:r>
        <w:t>-</w:t>
      </w:r>
      <w:r>
        <w:rPr>
          <w:lang w:val="en-US"/>
        </w:rPr>
        <w:t>3</w:t>
      </w:r>
      <w:r w:rsidRPr="00E36C7C">
        <w:t>*(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 w:rsidRPr="00E36C7C">
        <w:t>)</w:t>
      </w:r>
      <w:r>
        <w:rPr>
          <w:vertAlign w:val="superscript"/>
          <w:lang w:val="en-US"/>
        </w:rPr>
        <w:t>x</w:t>
      </w:r>
      <w:r>
        <w:rPr>
          <w:lang w:val="en-US"/>
        </w:rPr>
        <w:t>+</w:t>
      </w:r>
      <w:r>
        <w:t>2</w:t>
      </w:r>
      <w:r>
        <w:rPr>
          <w:lang w:val="en-US"/>
        </w:rPr>
        <w:t>&gt;</w:t>
      </w:r>
      <w:r w:rsidRPr="00E36C7C">
        <w:t>0</w:t>
      </w:r>
      <w:r>
        <w:rPr>
          <w:lang w:val="en-US"/>
        </w:rPr>
        <w:t>.</w:t>
      </w:r>
      <w:proofErr w:type="gramEnd"/>
    </w:p>
    <w:p w:rsidR="00BB2BA1" w:rsidRPr="00E36C7C" w:rsidRDefault="00BB2BA1" w:rsidP="00BB2BA1">
      <w:pPr>
        <w:pStyle w:val="a3"/>
        <w:numPr>
          <w:ilvl w:val="0"/>
          <w:numId w:val="23"/>
        </w:numPr>
        <w:rPr>
          <w:b/>
        </w:rPr>
      </w:pPr>
      <w:r>
        <w:rPr>
          <w:b/>
        </w:rPr>
        <w:t>Зеленая</w:t>
      </w:r>
    </w:p>
    <w:p w:rsidR="00E36C7C" w:rsidRPr="00E36C7C" w:rsidRDefault="00E36C7C" w:rsidP="00E36C7C">
      <w:pPr>
        <w:pStyle w:val="a3"/>
        <w:numPr>
          <w:ilvl w:val="1"/>
          <w:numId w:val="23"/>
        </w:numPr>
      </w:pPr>
      <w:r w:rsidRPr="00E36C7C">
        <w:rPr>
          <w:lang w:val="en-US"/>
        </w:rPr>
        <w:t>2</w:t>
      </w:r>
      <w:r>
        <w:rPr>
          <w:vertAlign w:val="superscript"/>
          <w:lang w:val="en-US"/>
        </w:rPr>
        <w:t>x</w:t>
      </w:r>
      <w:r>
        <w:rPr>
          <w:lang w:val="en-US"/>
        </w:rPr>
        <w:t>+2</w:t>
      </w:r>
      <w:r>
        <w:rPr>
          <w:vertAlign w:val="superscript"/>
          <w:lang w:val="en-US"/>
        </w:rPr>
        <w:t>1-x</w:t>
      </w:r>
      <w:r>
        <w:rPr>
          <w:lang w:val="en-US"/>
        </w:rPr>
        <w:t>&gt;3.</w:t>
      </w:r>
    </w:p>
    <w:p w:rsidR="00E36C7C" w:rsidRPr="00E36C7C" w:rsidRDefault="00E36C7C" w:rsidP="00E36C7C">
      <w:pPr>
        <w:pStyle w:val="a3"/>
        <w:numPr>
          <w:ilvl w:val="1"/>
          <w:numId w:val="23"/>
        </w:numPr>
      </w:pPr>
      <m:oMath>
        <m:r>
          <m:rPr>
            <m:sty m:val="bi"/>
          </m:rP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proofErr w:type="gramStart"/>
      <w:r w:rsidRPr="0090390F">
        <w:rPr>
          <w:lang w:val="en-US"/>
        </w:rPr>
        <w:t>)</w:t>
      </w:r>
      <w:r>
        <w:rPr>
          <w:vertAlign w:val="superscript"/>
          <w:lang w:val="en-US"/>
        </w:rPr>
        <w:t>x</w:t>
      </w:r>
      <w:proofErr w:type="gramEnd"/>
      <w:r>
        <w:rPr>
          <w:lang w:val="en-US"/>
        </w:rPr>
        <w:t>+3</w:t>
      </w:r>
      <w:r>
        <w:rPr>
          <w:vertAlign w:val="superscript"/>
          <w:lang w:val="en-US"/>
        </w:rPr>
        <w:t>x+3</w:t>
      </w:r>
      <w:r>
        <w:rPr>
          <w:lang w:val="en-US"/>
        </w:rPr>
        <w:t>≤12.</w:t>
      </w:r>
    </w:p>
    <w:p w:rsidR="00E36C7C" w:rsidRPr="00E36C7C" w:rsidRDefault="00E36C7C" w:rsidP="00E36C7C">
      <w:pPr>
        <w:pStyle w:val="a3"/>
        <w:ind w:left="1800"/>
        <w:rPr>
          <w:b/>
          <w:lang w:val="en-US"/>
        </w:rPr>
      </w:pPr>
    </w:p>
    <w:p w:rsidR="00E36C7C" w:rsidRDefault="00E36C7C" w:rsidP="00E36C7C">
      <w:pPr>
        <w:pStyle w:val="a3"/>
        <w:ind w:left="1800"/>
        <w:rPr>
          <w:b/>
        </w:rPr>
      </w:pPr>
      <w:r>
        <w:rPr>
          <w:b/>
        </w:rPr>
        <w:t>Домашняя контрольная работа по карточкам</w:t>
      </w:r>
    </w:p>
    <w:p w:rsidR="00E36C7C" w:rsidRDefault="00E36C7C" w:rsidP="00E36C7C">
      <w:pPr>
        <w:pStyle w:val="a3"/>
        <w:numPr>
          <w:ilvl w:val="0"/>
          <w:numId w:val="26"/>
        </w:numPr>
      </w:pPr>
      <w:r>
        <w:t>Решите уравнения и неравенства:</w:t>
      </w:r>
    </w:p>
    <w:p w:rsidR="00E36C7C" w:rsidRPr="00E36C7C" w:rsidRDefault="00E36C7C" w:rsidP="00E36C7C">
      <w:pPr>
        <w:pStyle w:val="a3"/>
        <w:numPr>
          <w:ilvl w:val="1"/>
          <w:numId w:val="26"/>
        </w:numPr>
      </w:pPr>
      <w:r>
        <w:t>5</w:t>
      </w:r>
      <w:r>
        <w:rPr>
          <w:vertAlign w:val="superscript"/>
          <w:lang w:val="en-US"/>
        </w:rPr>
        <w:t>2-3x</w:t>
      </w:r>
      <w:r>
        <w:rPr>
          <w:lang w:val="en-US"/>
        </w:rPr>
        <w:t>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25</m:t>
            </m:r>
          </m:den>
        </m:f>
        <m:r>
          <w:rPr>
            <w:rFonts w:ascii="Cambria Math" w:hAnsi="Cambria Math"/>
            <w:lang w:val="en-US"/>
          </w:rPr>
          <m:t>;</m:t>
        </m:r>
      </m:oMath>
    </w:p>
    <w:p w:rsidR="00E36C7C" w:rsidRPr="00E36C7C" w:rsidRDefault="00E36C7C" w:rsidP="00E36C7C">
      <w:pPr>
        <w:pStyle w:val="a3"/>
        <w:numPr>
          <w:ilvl w:val="1"/>
          <w:numId w:val="26"/>
        </w:numPr>
      </w:pPr>
      <w:r>
        <w:rPr>
          <w:lang w:val="en-US"/>
        </w:rPr>
        <w:t>49</w:t>
      </w:r>
      <w:r>
        <w:rPr>
          <w:vertAlign w:val="superscript"/>
          <w:lang w:val="en-US"/>
        </w:rPr>
        <w:t>2x</w:t>
      </w:r>
      <w:r>
        <w:rPr>
          <w:lang w:val="en-US"/>
        </w:rPr>
        <w:t>&gt;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7</m:t>
            </m:r>
          </m:den>
        </m:f>
        <m:r>
          <w:rPr>
            <w:rFonts w:ascii="Cambria Math" w:hAnsi="Cambria Math"/>
            <w:lang w:val="en-US"/>
          </w:rPr>
          <m:t>;</m:t>
        </m:r>
      </m:oMath>
    </w:p>
    <w:p w:rsidR="00E36C7C" w:rsidRPr="00F47924" w:rsidRDefault="00F47924" w:rsidP="00E36C7C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0,2</m:t>
                </m:r>
              </m:e>
            </m:d>
          </m:e>
          <m: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-x</m:t>
            </m:r>
          </m:sup>
        </m:sSup>
        <m:r>
          <w:rPr>
            <w:rFonts w:ascii="Cambria Math" w:hAnsi="Cambria Math"/>
          </w:rPr>
          <m:t>&lt;1</m:t>
        </m:r>
      </m:oMath>
      <w:r w:rsidRPr="00F47924">
        <w:t>;</w:t>
      </w:r>
    </w:p>
    <w:p w:rsidR="00F47924" w:rsidRPr="00F47924" w:rsidRDefault="00F47924" w:rsidP="00E36C7C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x+2</m:t>
            </m:r>
          </m:sup>
        </m:sSup>
        <m:r>
          <w:rPr>
            <w:rFonts w:ascii="Cambria Math" w:hAnsi="Cambria Math"/>
          </w:rPr>
          <m:t>-2*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=34;</m:t>
        </m:r>
      </m:oMath>
    </w:p>
    <w:p w:rsidR="00F47924" w:rsidRPr="00F47924" w:rsidRDefault="00F47924" w:rsidP="00E36C7C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  <w:lang w:val="en-US"/>
          </w:rPr>
          <m:t>4*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lang w:val="en-US"/>
              </w:rPr>
              <m:t>2x</m:t>
            </m:r>
          </m:sup>
        </m:sSup>
        <m:r>
          <w:rPr>
            <w:rFonts w:ascii="Cambria Math" w:hAnsi="Cambria Math"/>
          </w:rPr>
          <m:t>-5*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+1=0;</m:t>
        </m:r>
      </m:oMath>
    </w:p>
    <w:p w:rsidR="00F47924" w:rsidRPr="00F47924" w:rsidRDefault="00F47924" w:rsidP="00E36C7C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  <w:lang w:val="en-US"/>
          </w:rPr>
          <m:t>3*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4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  <w:lang w:val="en-US"/>
          </w:rPr>
          <m:t>+2*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4</m:t>
            </m:r>
          </m:e>
          <m:sup>
            <m:r>
              <w:rPr>
                <w:rFonts w:ascii="Cambria Math" w:hAnsi="Cambria Math"/>
                <w:lang w:val="en-US"/>
              </w:rPr>
              <m:t>x+1</m:t>
            </m:r>
          </m:sup>
        </m:sSup>
        <m:r>
          <w:rPr>
            <w:rFonts w:ascii="Cambria Math" w:hAnsi="Cambria Math"/>
            <w:lang w:val="en-US"/>
          </w:rPr>
          <m:t>3*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4</m:t>
            </m:r>
          </m:e>
          <m:sup>
            <m:r>
              <w:rPr>
                <w:rFonts w:ascii="Cambria Math" w:hAnsi="Cambria Math"/>
                <w:lang w:val="en-US"/>
              </w:rPr>
              <m:t>x+2</m:t>
            </m:r>
          </m:sup>
        </m:sSup>
        <m:r>
          <w:rPr>
            <w:rFonts w:ascii="Cambria Math" w:hAnsi="Cambria Math"/>
            <w:lang w:val="en-US"/>
          </w:rPr>
          <m:t>≤236;</m:t>
        </m:r>
      </m:oMath>
    </w:p>
    <w:p w:rsidR="00F47924" w:rsidRPr="00F47924" w:rsidRDefault="00F47924" w:rsidP="00E36C7C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  <w:lang w:val="en-US"/>
          </w:rPr>
          <m:t>5*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5</m:t>
            </m:r>
          </m:e>
          <m:sup>
            <m:r>
              <w:rPr>
                <w:rFonts w:ascii="Cambria Math" w:hAnsi="Cambria Math"/>
                <w:lang w:val="en-US"/>
              </w:rPr>
              <m:t>2x</m:t>
            </m:r>
          </m:sup>
        </m:sSup>
        <m:r>
          <w:rPr>
            <w:rFonts w:ascii="Cambria Math" w:hAnsi="Cambria Math"/>
            <w:lang w:val="en-US"/>
          </w:rPr>
          <m:t>-6*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5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  <w:lang w:val="en-US"/>
          </w:rPr>
          <m:t>+1≤0;</m:t>
        </m:r>
      </m:oMath>
    </w:p>
    <w:p w:rsidR="00F47924" w:rsidRPr="00F47924" w:rsidRDefault="00F47924" w:rsidP="00E36C7C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2x+3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2x+10</m:t>
            </m:r>
          </m:sup>
        </m:sSup>
        <m:r>
          <w:rPr>
            <w:rFonts w:ascii="Cambria Math" w:hAnsi="Cambria Math"/>
          </w:rPr>
          <m:t>+3*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2x+2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2x+8</m:t>
            </m:r>
          </m:sup>
        </m:sSup>
        <m:r>
          <w:rPr>
            <w:rFonts w:ascii="Cambria Math" w:hAnsi="Cambria Math"/>
          </w:rPr>
          <m:t>=0</m:t>
        </m:r>
      </m:oMath>
    </w:p>
    <w:p w:rsidR="00F47924" w:rsidRPr="00F47924" w:rsidRDefault="00F47924" w:rsidP="00F47924">
      <w:pPr>
        <w:pStyle w:val="a3"/>
        <w:numPr>
          <w:ilvl w:val="0"/>
          <w:numId w:val="26"/>
        </w:numPr>
      </w:pPr>
      <w:r>
        <w:t>Решите уравнения и неравенства:</w:t>
      </w:r>
    </w:p>
    <w:p w:rsidR="00F47924" w:rsidRPr="00E36C7C" w:rsidRDefault="00F47924" w:rsidP="00F47924">
      <w:pPr>
        <w:pStyle w:val="a3"/>
        <w:numPr>
          <w:ilvl w:val="1"/>
          <w:numId w:val="26"/>
        </w:numPr>
      </w:pPr>
      <w:r>
        <w:rPr>
          <w:lang w:val="en-US"/>
        </w:rPr>
        <w:t>4</w:t>
      </w:r>
      <w:r>
        <w:rPr>
          <w:vertAlign w:val="superscript"/>
          <w:lang w:val="en-US"/>
        </w:rPr>
        <w:t>1-2x</w:t>
      </w:r>
      <w:r>
        <w:rPr>
          <w:lang w:val="en-US"/>
        </w:rPr>
        <w:t>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16</m:t>
            </m:r>
          </m:den>
        </m:f>
        <m:r>
          <w:rPr>
            <w:rFonts w:ascii="Cambria Math" w:hAnsi="Cambria Math"/>
            <w:lang w:val="en-US"/>
          </w:rPr>
          <m:t>;</m:t>
        </m:r>
      </m:oMath>
    </w:p>
    <w:p w:rsidR="00F47924" w:rsidRPr="00E36C7C" w:rsidRDefault="00F47924" w:rsidP="00F47924">
      <w:pPr>
        <w:pStyle w:val="a3"/>
        <w:numPr>
          <w:ilvl w:val="1"/>
          <w:numId w:val="26"/>
        </w:numPr>
      </w:pPr>
      <w:r>
        <w:rPr>
          <w:lang w:val="en-US"/>
        </w:rPr>
        <w:t>64</w:t>
      </w:r>
      <w:r>
        <w:rPr>
          <w:vertAlign w:val="superscript"/>
          <w:lang w:val="en-US"/>
        </w:rPr>
        <w:t>x</w:t>
      </w:r>
      <w:r>
        <w:rPr>
          <w:lang w:val="en-US"/>
        </w:rPr>
        <w:t>&lt;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8</m:t>
            </m:r>
          </m:den>
        </m:f>
        <m:r>
          <w:rPr>
            <w:rFonts w:ascii="Cambria Math" w:hAnsi="Cambria Math"/>
            <w:lang w:val="en-US"/>
          </w:rPr>
          <m:t>;</m:t>
        </m:r>
      </m:oMath>
    </w:p>
    <w:p w:rsidR="00F47924" w:rsidRPr="00F47924" w:rsidRDefault="004834CB" w:rsidP="00F47924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>)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&gt;1</m:t>
        </m:r>
      </m:oMath>
      <w:r w:rsidR="00F47924" w:rsidRPr="00F47924">
        <w:t>;</w:t>
      </w:r>
    </w:p>
    <w:p w:rsidR="00F47924" w:rsidRPr="00F47924" w:rsidRDefault="00F47924" w:rsidP="00F47924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x+</m:t>
            </m:r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+3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+1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28</m:t>
        </m:r>
        <m:r>
          <w:rPr>
            <w:rFonts w:ascii="Cambria Math" w:hAnsi="Cambria Math"/>
          </w:rPr>
          <m:t>;</m:t>
        </m:r>
      </m:oMath>
    </w:p>
    <w:p w:rsidR="00F47924" w:rsidRPr="00F47924" w:rsidRDefault="004834CB" w:rsidP="00F47924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</w:rPr>
          <m:t>6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-5</m:t>
        </m:r>
        <m:r>
          <w:rPr>
            <w:rFonts w:ascii="Cambria Math" w:hAnsi="Cambria Math"/>
          </w:rPr>
          <m:t>=0;</m:t>
        </m:r>
      </m:oMath>
    </w:p>
    <w:p w:rsidR="00F47924" w:rsidRPr="00F47924" w:rsidRDefault="004834CB" w:rsidP="00F47924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+1</m:t>
            </m:r>
          </m:sup>
        </m:sSup>
        <m:r>
          <w:rPr>
            <w:rFonts w:ascii="Cambria Math" w:hAnsi="Cambria Math"/>
          </w:rPr>
          <m:t>-3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=0</m:t>
        </m:r>
        <m:r>
          <w:rPr>
            <w:rFonts w:ascii="Cambria Math" w:hAnsi="Cambria Math"/>
          </w:rPr>
          <m:t>;</m:t>
        </m:r>
      </m:oMath>
    </w:p>
    <w:p w:rsidR="00F47924" w:rsidRPr="00F47924" w:rsidRDefault="004834CB" w:rsidP="00F47924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</w:rPr>
          <m:t>6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4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</w:rPr>
          <m:t>-7≥</m:t>
        </m:r>
        <m:r>
          <w:rPr>
            <w:rFonts w:ascii="Cambria Math" w:hAnsi="Cambria Math"/>
          </w:rPr>
          <m:t>0;</m:t>
        </m:r>
      </m:oMath>
    </w:p>
    <w:p w:rsidR="00F47924" w:rsidRPr="004834CB" w:rsidRDefault="00F47924" w:rsidP="004834CB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2x+</m:t>
            </m:r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2x+</m:t>
            </m:r>
            <m:r>
              <w:rPr>
                <w:rFonts w:ascii="Cambria Math" w:hAnsi="Cambria Math"/>
              </w:rPr>
              <m:t>7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2x+</m:t>
            </m:r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2x+</m:t>
            </m:r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=0</m:t>
        </m:r>
      </m:oMath>
    </w:p>
    <w:p w:rsidR="004834CB" w:rsidRDefault="004834CB" w:rsidP="004834CB">
      <w:pPr>
        <w:pStyle w:val="a3"/>
        <w:numPr>
          <w:ilvl w:val="0"/>
          <w:numId w:val="26"/>
        </w:numPr>
      </w:pPr>
      <w:r>
        <w:t>Решите уравнения и неравенства:</w:t>
      </w:r>
    </w:p>
    <w:p w:rsidR="004834CB" w:rsidRPr="00E36C7C" w:rsidRDefault="004834CB" w:rsidP="004834CB">
      <w:pPr>
        <w:pStyle w:val="a3"/>
        <w:numPr>
          <w:ilvl w:val="1"/>
          <w:numId w:val="26"/>
        </w:numPr>
      </w:pPr>
      <w:r>
        <w:rPr>
          <w:lang w:val="en-US"/>
        </w:rPr>
        <w:t>3</w:t>
      </w:r>
      <w:r>
        <w:rPr>
          <w:vertAlign w:val="superscript"/>
          <w:lang w:val="en-US"/>
        </w:rPr>
        <w:t>x-1</w:t>
      </w:r>
      <w:r>
        <w:rPr>
          <w:lang w:val="en-US"/>
        </w:rPr>
        <w:t>=</w:t>
      </w:r>
      <m:oMath>
        <m:r>
          <w:rPr>
            <w:rFonts w:ascii="Cambria Math" w:hAnsi="Cambria Math"/>
            <w:lang w:val="en-US"/>
          </w:rPr>
          <m:t>27;</m:t>
        </m:r>
      </m:oMath>
    </w:p>
    <w:p w:rsidR="004834CB" w:rsidRPr="00E36C7C" w:rsidRDefault="004834CB" w:rsidP="004834CB">
      <w:pPr>
        <w:pStyle w:val="a3"/>
        <w:numPr>
          <w:ilvl w:val="1"/>
          <w:numId w:val="26"/>
        </w:numPr>
      </w:pPr>
      <w:r>
        <w:rPr>
          <w:lang w:val="en-US"/>
        </w:rPr>
        <w:t>36</w:t>
      </w:r>
      <w:r>
        <w:rPr>
          <w:vertAlign w:val="superscript"/>
          <w:lang w:val="en-US"/>
        </w:rPr>
        <w:t>x</w:t>
      </w:r>
      <w:r>
        <w:rPr>
          <w:lang w:val="en-US"/>
        </w:rPr>
        <w:t>&lt;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6</m:t>
            </m:r>
          </m:den>
        </m:f>
        <m:r>
          <w:rPr>
            <w:rFonts w:ascii="Cambria Math" w:hAnsi="Cambria Math"/>
            <w:lang w:val="en-US"/>
          </w:rPr>
          <m:t>;</m:t>
        </m:r>
      </m:oMath>
    </w:p>
    <w:p w:rsidR="004834CB" w:rsidRPr="00F47924" w:rsidRDefault="004834CB" w:rsidP="004834CB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0,5</m:t>
                </m:r>
              </m:e>
            </m:d>
          </m:e>
          <m: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x-x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sup>
        </m:sSup>
        <m:r>
          <w:rPr>
            <w:rFonts w:ascii="Cambria Math" w:hAnsi="Cambria Math"/>
          </w:rPr>
          <m:t>&gt;</m:t>
        </m:r>
        <m:r>
          <w:rPr>
            <w:rFonts w:ascii="Cambria Math" w:hAnsi="Cambria Math"/>
          </w:rPr>
          <m:t>1</m:t>
        </m:r>
      </m:oMath>
      <w:r w:rsidRPr="00F47924">
        <w:t>;</w:t>
      </w:r>
    </w:p>
    <w:p w:rsidR="004834CB" w:rsidRPr="00F47924" w:rsidRDefault="004834CB" w:rsidP="004834CB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+1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130</m:t>
        </m:r>
        <m:r>
          <w:rPr>
            <w:rFonts w:ascii="Cambria Math" w:hAnsi="Cambria Math"/>
          </w:rPr>
          <m:t>;</m:t>
        </m:r>
      </m:oMath>
    </w:p>
    <w:p w:rsidR="004834CB" w:rsidRPr="00F47924" w:rsidRDefault="00E62AB5" w:rsidP="004834CB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</w:rPr>
          <m:t>5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+1</m:t>
            </m:r>
          </m:sup>
        </m:sSup>
        <m:r>
          <w:rPr>
            <w:rFonts w:ascii="Cambria Math" w:hAnsi="Cambria Math"/>
          </w:rPr>
          <m:t>-2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&lt;142</m:t>
        </m:r>
        <m:r>
          <w:rPr>
            <w:rFonts w:ascii="Cambria Math" w:hAnsi="Cambria Math"/>
          </w:rPr>
          <m:t>;</m:t>
        </m:r>
      </m:oMath>
    </w:p>
    <w:p w:rsidR="004834CB" w:rsidRPr="00F47924" w:rsidRDefault="00E62AB5" w:rsidP="004834CB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</w:rPr>
          <m:t>7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</w:rPr>
          <m:t>-6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</w:rPr>
          <m:t>-1=0</m:t>
        </m:r>
        <m:r>
          <w:rPr>
            <w:rFonts w:ascii="Cambria Math" w:hAnsi="Cambria Math"/>
          </w:rPr>
          <m:t>;</m:t>
        </m:r>
      </m:oMath>
    </w:p>
    <w:p w:rsidR="004834CB" w:rsidRPr="00F47924" w:rsidRDefault="00E62AB5" w:rsidP="004834CB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  <m:r>
          <w:rPr>
            <w:rFonts w:ascii="Cambria Math" w:hAnsi="Cambria Math"/>
          </w:rPr>
          <m:t>≥</m:t>
        </m:r>
        <m:r>
          <w:rPr>
            <w:rFonts w:ascii="Cambria Math" w:hAnsi="Cambria Math"/>
          </w:rPr>
          <m:t>0;</m:t>
        </m:r>
      </m:oMath>
    </w:p>
    <w:p w:rsidR="004834CB" w:rsidRPr="00F47924" w:rsidRDefault="00E62AB5" w:rsidP="004834CB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  <w:lang w:val="en-US"/>
          </w:rPr>
          <m:t>4*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2x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2x</m:t>
            </m:r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2x</m:t>
            </m:r>
            <m:r>
              <w:rPr>
                <w:rFonts w:ascii="Cambria Math" w:hAnsi="Cambria Math"/>
              </w:rPr>
              <m:t>+1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2x</m:t>
            </m:r>
          </m:sup>
        </m:sSup>
        <m:r>
          <w:rPr>
            <w:rFonts w:ascii="Cambria Math" w:hAnsi="Cambria Math"/>
          </w:rPr>
          <m:t>=0</m:t>
        </m:r>
      </m:oMath>
    </w:p>
    <w:p w:rsidR="00E62AB5" w:rsidRDefault="00E62AB5" w:rsidP="00E62AB5">
      <w:pPr>
        <w:pStyle w:val="a3"/>
        <w:numPr>
          <w:ilvl w:val="0"/>
          <w:numId w:val="26"/>
        </w:numPr>
      </w:pPr>
      <w:r>
        <w:t>Решите уравнения и неравенства:</w:t>
      </w:r>
    </w:p>
    <w:p w:rsidR="00E62AB5" w:rsidRPr="00E36C7C" w:rsidRDefault="00E62AB5" w:rsidP="00E62AB5">
      <w:pPr>
        <w:pStyle w:val="a3"/>
        <w:numPr>
          <w:ilvl w:val="1"/>
          <w:numId w:val="26"/>
        </w:numPr>
      </w:pPr>
      <w:r>
        <w:rPr>
          <w:lang w:val="en-US"/>
        </w:rPr>
        <w:t>2</w:t>
      </w:r>
      <w:r>
        <w:rPr>
          <w:vertAlign w:val="superscript"/>
          <w:lang w:val="en-US"/>
        </w:rPr>
        <w:t>3x</w:t>
      </w:r>
      <w:r>
        <w:rPr>
          <w:vertAlign w:val="superscript"/>
          <w:lang w:val="en-US"/>
        </w:rPr>
        <w:t>+1</w:t>
      </w:r>
      <w:r>
        <w:rPr>
          <w:lang w:val="en-US"/>
        </w:rPr>
        <w:t>=</w:t>
      </w:r>
      <m:oMath>
        <m:r>
          <w:rPr>
            <w:rFonts w:ascii="Cambria Math" w:hAnsi="Cambria Math"/>
            <w:lang w:val="en-US"/>
          </w:rPr>
          <m:t>32</m:t>
        </m:r>
        <m:r>
          <w:rPr>
            <w:rFonts w:ascii="Cambria Math" w:hAnsi="Cambria Math"/>
            <w:lang w:val="en-US"/>
          </w:rPr>
          <m:t>;</m:t>
        </m:r>
      </m:oMath>
    </w:p>
    <w:p w:rsidR="00E62AB5" w:rsidRPr="00E36C7C" w:rsidRDefault="00E62AB5" w:rsidP="00E62AB5">
      <w:pPr>
        <w:pStyle w:val="a3"/>
        <w:numPr>
          <w:ilvl w:val="1"/>
          <w:numId w:val="26"/>
        </w:numPr>
      </w:pPr>
      <w:r>
        <w:rPr>
          <w:lang w:val="en-US"/>
        </w:rPr>
        <w:t>25</w:t>
      </w:r>
      <w:r>
        <w:rPr>
          <w:vertAlign w:val="superscript"/>
          <w:lang w:val="en-US"/>
        </w:rPr>
        <w:t>x</w:t>
      </w:r>
      <w:r>
        <w:rPr>
          <w:lang w:val="en-US"/>
        </w:rPr>
        <w:t>&gt;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5</m:t>
            </m:r>
          </m:den>
        </m:f>
        <m:r>
          <w:rPr>
            <w:rFonts w:ascii="Cambria Math" w:hAnsi="Cambria Math"/>
            <w:lang w:val="en-US"/>
          </w:rPr>
          <m:t>;</m:t>
        </m:r>
      </m:oMath>
    </w:p>
    <w:p w:rsidR="00E62AB5" w:rsidRPr="00F47924" w:rsidRDefault="00E62AB5" w:rsidP="00E62AB5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0,3</m:t>
                </m:r>
              </m:e>
            </m:d>
          </m:e>
          <m: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-x</m:t>
            </m:r>
          </m:sup>
        </m:sSup>
        <m:r>
          <w:rPr>
            <w:rFonts w:ascii="Cambria Math" w:hAnsi="Cambria Math"/>
          </w:rPr>
          <m:t>&lt;1</m:t>
        </m:r>
      </m:oMath>
      <w:r w:rsidRPr="00F47924">
        <w:t>;</w:t>
      </w:r>
    </w:p>
    <w:p w:rsidR="00E62AB5" w:rsidRPr="00F47924" w:rsidRDefault="00E62AB5" w:rsidP="00E62AB5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x+2</m:t>
            </m:r>
          </m:sup>
        </m:sSup>
        <m:r>
          <w:rPr>
            <w:rFonts w:ascii="Cambria Math" w:hAnsi="Cambria Math"/>
          </w:rPr>
          <m:t>+4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+1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21</m:t>
        </m:r>
        <m:r>
          <w:rPr>
            <w:rFonts w:ascii="Cambria Math" w:hAnsi="Cambria Math"/>
          </w:rPr>
          <m:t>;</m:t>
        </m:r>
      </m:oMath>
    </w:p>
    <w:p w:rsidR="00E62AB5" w:rsidRPr="00F47924" w:rsidRDefault="00E62AB5" w:rsidP="00E62AB5">
      <w:pPr>
        <w:pStyle w:val="a3"/>
        <w:numPr>
          <w:ilvl w:val="1"/>
          <w:numId w:val="26"/>
        </w:numPr>
      </w:pPr>
      <m:oMath>
        <m:r>
          <w:rPr>
            <w:rFonts w:ascii="Cambria Math" w:hAnsi="Cambria Math"/>
            <w:lang w:val="en-US"/>
          </w:rPr>
          <m:t>5</m:t>
        </m:r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6</m:t>
            </m:r>
          </m:e>
          <m:sup>
            <m:r>
              <w:rPr>
                <w:rFonts w:ascii="Cambria Math" w:hAnsi="Cambria Math"/>
                <w:lang w:val="en-US"/>
              </w:rPr>
              <m:t>2x</m:t>
            </m:r>
          </m:sup>
        </m:sSup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4</m:t>
        </m:r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1=0;</m:t>
        </m:r>
      </m:oMath>
    </w:p>
    <w:p w:rsidR="00E62AB5" w:rsidRPr="00F47924" w:rsidRDefault="00E62AB5" w:rsidP="00E62AB5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  <w:lang w:val="en-US"/>
          </w:rPr>
          <m:t>-3</m:t>
        </m:r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-1</m:t>
            </m:r>
          </m:sup>
        </m:sSup>
        <m:r>
          <w:rPr>
            <w:rFonts w:ascii="Cambria Math" w:hAnsi="Cambria Math"/>
            <w:lang w:val="en-US"/>
          </w:rPr>
          <m:t>+4</m:t>
        </m:r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-</m:t>
            </m:r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&gt;8</m:t>
        </m:r>
        <m:r>
          <w:rPr>
            <w:rFonts w:ascii="Cambria Math" w:hAnsi="Cambria Math"/>
            <w:lang w:val="en-US"/>
          </w:rPr>
          <m:t>;</m:t>
        </m:r>
      </m:oMath>
    </w:p>
    <w:p w:rsidR="00E62AB5" w:rsidRPr="00F47924" w:rsidRDefault="00E62AB5" w:rsidP="00E62AB5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lang w:val="en-US"/>
              </w:rPr>
              <m:t>2x</m:t>
            </m:r>
          </m:sup>
        </m:sSup>
        <m:r>
          <w:rPr>
            <w:rFonts w:ascii="Cambria Math" w:hAnsi="Cambria Math"/>
            <w:lang w:val="en-US"/>
          </w:rPr>
          <m:t>-</m:t>
        </m:r>
        <m:r>
          <w:rPr>
            <w:rFonts w:ascii="Cambria Math" w:hAnsi="Cambria Math"/>
            <w:lang w:val="en-US"/>
          </w:rPr>
          <m:t>3</m:t>
        </m:r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2</m:t>
            </m:r>
          </m:e>
          <m:sup>
            <m:r>
              <w:rPr>
                <w:rFonts w:ascii="Cambria Math" w:hAnsi="Cambria Math"/>
                <w:lang w:val="en-US"/>
              </w:rPr>
              <m:t>x</m:t>
            </m:r>
          </m:sup>
        </m:sSup>
        <m:r>
          <w:rPr>
            <w:rFonts w:ascii="Cambria Math" w:hAnsi="Cambria Math"/>
            <w:lang w:val="en-US"/>
          </w:rPr>
          <m:t>+2</m:t>
        </m:r>
        <m:r>
          <w:rPr>
            <w:rFonts w:ascii="Cambria Math" w:hAnsi="Cambria Math"/>
            <w:lang w:val="en-US"/>
          </w:rPr>
          <m:t>≤0;</m:t>
        </m:r>
      </m:oMath>
    </w:p>
    <w:p w:rsidR="00E62AB5" w:rsidRPr="00F47924" w:rsidRDefault="00E62AB5" w:rsidP="00E62AB5">
      <w:pPr>
        <w:pStyle w:val="a3"/>
        <w:numPr>
          <w:ilvl w:val="1"/>
          <w:numId w:val="26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5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+6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5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5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+3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5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+1</m:t>
            </m:r>
          </m:sup>
        </m:sSup>
        <m:r>
          <w:rPr>
            <w:rFonts w:ascii="Cambria Math" w:hAnsi="Cambria Math"/>
          </w:rPr>
          <m:t>=0</m:t>
        </m:r>
      </m:oMath>
    </w:p>
    <w:p w:rsidR="00F47924" w:rsidRPr="00F47924" w:rsidRDefault="00F47924" w:rsidP="00093197">
      <w:pPr>
        <w:pStyle w:val="a3"/>
        <w:ind w:left="1068"/>
      </w:pPr>
      <w:bookmarkStart w:id="0" w:name="_GoBack"/>
      <w:bookmarkEnd w:id="0"/>
    </w:p>
    <w:p w:rsidR="00F47924" w:rsidRPr="00F47924" w:rsidRDefault="00F47924" w:rsidP="00F47924">
      <w:pPr>
        <w:pStyle w:val="a3"/>
        <w:ind w:left="1440"/>
      </w:pPr>
    </w:p>
    <w:p w:rsidR="00BB2BA1" w:rsidRPr="001014A0" w:rsidRDefault="00BB2BA1" w:rsidP="00BB2BA1">
      <w:pPr>
        <w:pStyle w:val="a3"/>
        <w:ind w:left="1080"/>
        <w:rPr>
          <w:b/>
        </w:rPr>
      </w:pPr>
    </w:p>
    <w:sectPr w:rsidR="00BB2BA1" w:rsidRPr="001014A0" w:rsidSect="0034751C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4CB" w:rsidRDefault="004834CB" w:rsidP="007B412A">
      <w:pPr>
        <w:spacing w:after="0" w:line="240" w:lineRule="auto"/>
      </w:pPr>
      <w:r>
        <w:separator/>
      </w:r>
    </w:p>
  </w:endnote>
  <w:endnote w:type="continuationSeparator" w:id="0">
    <w:p w:rsidR="004834CB" w:rsidRDefault="004834CB" w:rsidP="007B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516981"/>
      <w:docPartObj>
        <w:docPartGallery w:val="Page Numbers (Bottom of Page)"/>
        <w:docPartUnique/>
      </w:docPartObj>
    </w:sdtPr>
    <w:sdtContent>
      <w:p w:rsidR="004834CB" w:rsidRDefault="004834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197">
          <w:rPr>
            <w:noProof/>
          </w:rPr>
          <w:t>2</w:t>
        </w:r>
        <w:r>
          <w:fldChar w:fldCharType="end"/>
        </w:r>
      </w:p>
    </w:sdtContent>
  </w:sdt>
  <w:p w:rsidR="004834CB" w:rsidRDefault="004834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4CB" w:rsidRDefault="004834CB" w:rsidP="007B412A">
      <w:pPr>
        <w:spacing w:after="0" w:line="240" w:lineRule="auto"/>
      </w:pPr>
      <w:r>
        <w:separator/>
      </w:r>
    </w:p>
  </w:footnote>
  <w:footnote w:type="continuationSeparator" w:id="0">
    <w:p w:rsidR="004834CB" w:rsidRDefault="004834CB" w:rsidP="007B4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2FE6B6B"/>
    <w:multiLevelType w:val="hybridMultilevel"/>
    <w:tmpl w:val="622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52A1B"/>
    <w:multiLevelType w:val="hybridMultilevel"/>
    <w:tmpl w:val="18C20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6267"/>
    <w:multiLevelType w:val="hybridMultilevel"/>
    <w:tmpl w:val="95FEDB12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1BE55671"/>
    <w:multiLevelType w:val="hybridMultilevel"/>
    <w:tmpl w:val="63B22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F008E"/>
    <w:multiLevelType w:val="hybridMultilevel"/>
    <w:tmpl w:val="DA64B246"/>
    <w:lvl w:ilvl="0" w:tplc="04190017">
      <w:start w:val="1"/>
      <w:numFmt w:val="lowerLetter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>
    <w:nsid w:val="27E7156B"/>
    <w:multiLevelType w:val="hybridMultilevel"/>
    <w:tmpl w:val="8016353E"/>
    <w:lvl w:ilvl="0" w:tplc="CAE2F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43528F"/>
    <w:multiLevelType w:val="hybridMultilevel"/>
    <w:tmpl w:val="1A767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934CD2"/>
    <w:multiLevelType w:val="multilevel"/>
    <w:tmpl w:val="43D6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E345C5"/>
    <w:multiLevelType w:val="hybridMultilevel"/>
    <w:tmpl w:val="945AE872"/>
    <w:lvl w:ilvl="0" w:tplc="B9266B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83E1B"/>
    <w:multiLevelType w:val="hybridMultilevel"/>
    <w:tmpl w:val="AC4A038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0A77A5A"/>
    <w:multiLevelType w:val="hybridMultilevel"/>
    <w:tmpl w:val="E0641626"/>
    <w:lvl w:ilvl="0" w:tplc="B9266B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78A498F"/>
    <w:multiLevelType w:val="hybridMultilevel"/>
    <w:tmpl w:val="59625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57190"/>
    <w:multiLevelType w:val="hybridMultilevel"/>
    <w:tmpl w:val="26AE5DC6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4EE7C58"/>
    <w:multiLevelType w:val="multilevel"/>
    <w:tmpl w:val="18CA8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5">
    <w:nsid w:val="5ADF66C3"/>
    <w:multiLevelType w:val="hybridMultilevel"/>
    <w:tmpl w:val="3B9E8D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483383"/>
    <w:multiLevelType w:val="hybridMultilevel"/>
    <w:tmpl w:val="DABE5220"/>
    <w:lvl w:ilvl="0" w:tplc="C596861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9315542"/>
    <w:multiLevelType w:val="multilevel"/>
    <w:tmpl w:val="1302B4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0413341"/>
    <w:multiLevelType w:val="hybridMultilevel"/>
    <w:tmpl w:val="B82C0D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7918203C">
      <w:start w:val="1"/>
      <w:numFmt w:val="decimal"/>
      <w:lvlText w:val="%2)"/>
      <w:lvlJc w:val="left"/>
      <w:pPr>
        <w:ind w:left="180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A1447C"/>
    <w:multiLevelType w:val="multilevel"/>
    <w:tmpl w:val="0C28DA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47D3373"/>
    <w:multiLevelType w:val="multilevel"/>
    <w:tmpl w:val="E5661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>
    <w:nsid w:val="74E71D19"/>
    <w:multiLevelType w:val="hybridMultilevel"/>
    <w:tmpl w:val="238AE6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70660D4"/>
    <w:multiLevelType w:val="hybridMultilevel"/>
    <w:tmpl w:val="D7428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660FC2"/>
    <w:multiLevelType w:val="hybridMultilevel"/>
    <w:tmpl w:val="84C297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97830F4"/>
    <w:multiLevelType w:val="hybridMultilevel"/>
    <w:tmpl w:val="94B425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80344A"/>
    <w:multiLevelType w:val="multilevel"/>
    <w:tmpl w:val="5AF8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9"/>
  </w:num>
  <w:num w:numId="4">
    <w:abstractNumId w:val="8"/>
  </w:num>
  <w:num w:numId="5">
    <w:abstractNumId w:val="25"/>
  </w:num>
  <w:num w:numId="6">
    <w:abstractNumId w:val="21"/>
  </w:num>
  <w:num w:numId="7">
    <w:abstractNumId w:val="1"/>
  </w:num>
  <w:num w:numId="8">
    <w:abstractNumId w:val="2"/>
  </w:num>
  <w:num w:numId="9">
    <w:abstractNumId w:val="7"/>
  </w:num>
  <w:num w:numId="10">
    <w:abstractNumId w:val="22"/>
  </w:num>
  <w:num w:numId="11">
    <w:abstractNumId w:val="14"/>
  </w:num>
  <w:num w:numId="12">
    <w:abstractNumId w:val="20"/>
  </w:num>
  <w:num w:numId="13">
    <w:abstractNumId w:val="17"/>
  </w:num>
  <w:num w:numId="14">
    <w:abstractNumId w:val="12"/>
  </w:num>
  <w:num w:numId="15">
    <w:abstractNumId w:val="15"/>
  </w:num>
  <w:num w:numId="16">
    <w:abstractNumId w:val="24"/>
  </w:num>
  <w:num w:numId="17">
    <w:abstractNumId w:val="4"/>
  </w:num>
  <w:num w:numId="18">
    <w:abstractNumId w:val="6"/>
  </w:num>
  <w:num w:numId="19">
    <w:abstractNumId w:val="5"/>
  </w:num>
  <w:num w:numId="20">
    <w:abstractNumId w:val="10"/>
  </w:num>
  <w:num w:numId="21">
    <w:abstractNumId w:val="13"/>
  </w:num>
  <w:num w:numId="22">
    <w:abstractNumId w:val="16"/>
  </w:num>
  <w:num w:numId="23">
    <w:abstractNumId w:val="18"/>
  </w:num>
  <w:num w:numId="24">
    <w:abstractNumId w:val="3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F42"/>
    <w:rsid w:val="00017571"/>
    <w:rsid w:val="00023CC9"/>
    <w:rsid w:val="00035691"/>
    <w:rsid w:val="0009220F"/>
    <w:rsid w:val="00093197"/>
    <w:rsid w:val="000975EC"/>
    <w:rsid w:val="000D2E61"/>
    <w:rsid w:val="000E7AA8"/>
    <w:rsid w:val="001014A0"/>
    <w:rsid w:val="0011229C"/>
    <w:rsid w:val="00114221"/>
    <w:rsid w:val="00116CF7"/>
    <w:rsid w:val="00116EE6"/>
    <w:rsid w:val="0014051C"/>
    <w:rsid w:val="00140F1C"/>
    <w:rsid w:val="0015255C"/>
    <w:rsid w:val="00167241"/>
    <w:rsid w:val="00167944"/>
    <w:rsid w:val="001A7445"/>
    <w:rsid w:val="002132DE"/>
    <w:rsid w:val="002B4C10"/>
    <w:rsid w:val="00312722"/>
    <w:rsid w:val="00314927"/>
    <w:rsid w:val="00317C3E"/>
    <w:rsid w:val="00331202"/>
    <w:rsid w:val="003349E9"/>
    <w:rsid w:val="00341A06"/>
    <w:rsid w:val="00344DB6"/>
    <w:rsid w:val="0034751C"/>
    <w:rsid w:val="00357E9D"/>
    <w:rsid w:val="00385957"/>
    <w:rsid w:val="00387409"/>
    <w:rsid w:val="00391DB1"/>
    <w:rsid w:val="003C366C"/>
    <w:rsid w:val="003E598D"/>
    <w:rsid w:val="00416DD6"/>
    <w:rsid w:val="004174C0"/>
    <w:rsid w:val="00457BA2"/>
    <w:rsid w:val="00474977"/>
    <w:rsid w:val="004834CB"/>
    <w:rsid w:val="004C4595"/>
    <w:rsid w:val="004D09DF"/>
    <w:rsid w:val="004F10C2"/>
    <w:rsid w:val="00500879"/>
    <w:rsid w:val="00543D44"/>
    <w:rsid w:val="00550140"/>
    <w:rsid w:val="0057360F"/>
    <w:rsid w:val="0058235A"/>
    <w:rsid w:val="00595196"/>
    <w:rsid w:val="005970F5"/>
    <w:rsid w:val="005C2920"/>
    <w:rsid w:val="005D2D46"/>
    <w:rsid w:val="005D5F67"/>
    <w:rsid w:val="005D7211"/>
    <w:rsid w:val="005E1DB5"/>
    <w:rsid w:val="00685FD8"/>
    <w:rsid w:val="00696840"/>
    <w:rsid w:val="006B0D95"/>
    <w:rsid w:val="006C3B25"/>
    <w:rsid w:val="006D6114"/>
    <w:rsid w:val="0070091E"/>
    <w:rsid w:val="00745C32"/>
    <w:rsid w:val="00753029"/>
    <w:rsid w:val="00780FCC"/>
    <w:rsid w:val="0079412F"/>
    <w:rsid w:val="007B412A"/>
    <w:rsid w:val="007E46C4"/>
    <w:rsid w:val="00840E40"/>
    <w:rsid w:val="0085397F"/>
    <w:rsid w:val="00857F40"/>
    <w:rsid w:val="00865AB6"/>
    <w:rsid w:val="008719A3"/>
    <w:rsid w:val="008824AA"/>
    <w:rsid w:val="00885CDD"/>
    <w:rsid w:val="0089363B"/>
    <w:rsid w:val="008D0096"/>
    <w:rsid w:val="008F1B90"/>
    <w:rsid w:val="0090390F"/>
    <w:rsid w:val="00910750"/>
    <w:rsid w:val="009130FE"/>
    <w:rsid w:val="009472C1"/>
    <w:rsid w:val="00982D15"/>
    <w:rsid w:val="00987DE0"/>
    <w:rsid w:val="009D1F4D"/>
    <w:rsid w:val="00A10060"/>
    <w:rsid w:val="00A228DB"/>
    <w:rsid w:val="00A318B6"/>
    <w:rsid w:val="00A62477"/>
    <w:rsid w:val="00A66140"/>
    <w:rsid w:val="00AD1F46"/>
    <w:rsid w:val="00B12B19"/>
    <w:rsid w:val="00B14D7F"/>
    <w:rsid w:val="00B62C86"/>
    <w:rsid w:val="00B62FEA"/>
    <w:rsid w:val="00B671F5"/>
    <w:rsid w:val="00BB2BA1"/>
    <w:rsid w:val="00BC1F42"/>
    <w:rsid w:val="00BC3C19"/>
    <w:rsid w:val="00C161FA"/>
    <w:rsid w:val="00C25C2C"/>
    <w:rsid w:val="00C327DA"/>
    <w:rsid w:val="00C35944"/>
    <w:rsid w:val="00C504E3"/>
    <w:rsid w:val="00C83C38"/>
    <w:rsid w:val="00C83CFD"/>
    <w:rsid w:val="00CB79F8"/>
    <w:rsid w:val="00CC5B9F"/>
    <w:rsid w:val="00CD2B41"/>
    <w:rsid w:val="00DA0F53"/>
    <w:rsid w:val="00DA10C4"/>
    <w:rsid w:val="00DB48FF"/>
    <w:rsid w:val="00DE425D"/>
    <w:rsid w:val="00E20D59"/>
    <w:rsid w:val="00E31300"/>
    <w:rsid w:val="00E36C7C"/>
    <w:rsid w:val="00E62AB5"/>
    <w:rsid w:val="00E63903"/>
    <w:rsid w:val="00E66957"/>
    <w:rsid w:val="00F15A45"/>
    <w:rsid w:val="00F35ABE"/>
    <w:rsid w:val="00F4361D"/>
    <w:rsid w:val="00F47924"/>
    <w:rsid w:val="00F47D8B"/>
    <w:rsid w:val="00F564FC"/>
    <w:rsid w:val="00F8185F"/>
    <w:rsid w:val="00FA0BCF"/>
    <w:rsid w:val="00FA0EB8"/>
    <w:rsid w:val="00FE7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51C"/>
    <w:pPr>
      <w:suppressAutoHyphens/>
      <w:spacing w:after="200" w:line="276" w:lineRule="auto"/>
    </w:pPr>
    <w:rPr>
      <w:rFonts w:ascii="Calibri" w:eastAsia="Times New Roman" w:hAnsi="Calibri" w:cs="Calibri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41"/>
    <w:pPr>
      <w:ind w:left="720"/>
      <w:contextualSpacing/>
    </w:pPr>
  </w:style>
  <w:style w:type="table" w:styleId="a4">
    <w:name w:val="Table Grid"/>
    <w:basedOn w:val="a1"/>
    <w:uiPriority w:val="39"/>
    <w:rsid w:val="005D7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312722"/>
    <w:pPr>
      <w:spacing w:before="280" w:after="280" w:line="240" w:lineRule="auto"/>
    </w:pPr>
    <w:rPr>
      <w:rFonts w:ascii="Times New Roman" w:hAnsi="Times New Roman" w:cs="Times New Roman"/>
      <w:kern w:val="0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unhideWhenUsed/>
    <w:rsid w:val="007B4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412A"/>
    <w:rPr>
      <w:rFonts w:ascii="Calibri" w:eastAsia="Times New Roman" w:hAnsi="Calibri" w:cs="Calibri"/>
      <w:kern w:val="2"/>
      <w:lang w:eastAsia="ar-SA"/>
    </w:rPr>
  </w:style>
  <w:style w:type="paragraph" w:styleId="a8">
    <w:name w:val="footer"/>
    <w:basedOn w:val="a"/>
    <w:link w:val="a9"/>
    <w:uiPriority w:val="99"/>
    <w:unhideWhenUsed/>
    <w:rsid w:val="007B4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412A"/>
    <w:rPr>
      <w:rFonts w:ascii="Calibri" w:eastAsia="Times New Roman" w:hAnsi="Calibri" w:cs="Calibri"/>
      <w:kern w:val="2"/>
      <w:lang w:eastAsia="ar-SA"/>
    </w:rPr>
  </w:style>
  <w:style w:type="paragraph" w:styleId="aa">
    <w:name w:val="No Spacing"/>
    <w:link w:val="ab"/>
    <w:qFormat/>
    <w:rsid w:val="00885C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rsid w:val="00885CDD"/>
    <w:rPr>
      <w:rFonts w:ascii="Calibri" w:eastAsia="Calibri" w:hAnsi="Calibri" w:cs="Times New Roman"/>
    </w:rPr>
  </w:style>
  <w:style w:type="character" w:styleId="ac">
    <w:name w:val="Strong"/>
    <w:basedOn w:val="a0"/>
    <w:uiPriority w:val="22"/>
    <w:qFormat/>
    <w:rsid w:val="00A62477"/>
    <w:rPr>
      <w:b/>
      <w:bCs/>
    </w:rPr>
  </w:style>
  <w:style w:type="paragraph" w:customStyle="1" w:styleId="ad">
    <w:name w:val="Базовый"/>
    <w:rsid w:val="00DA10C4"/>
    <w:pPr>
      <w:tabs>
        <w:tab w:val="left" w:pos="708"/>
      </w:tabs>
      <w:suppressAutoHyphens/>
      <w:spacing w:after="200" w:line="276" w:lineRule="auto"/>
    </w:pPr>
    <w:rPr>
      <w:rFonts w:ascii="Times New Roman" w:eastAsia="Droid Sans Fallback" w:hAnsi="Times New Roman" w:cs="Lohit Hindi"/>
      <w:sz w:val="24"/>
      <w:szCs w:val="24"/>
      <w:lang w:eastAsia="zh-CN" w:bidi="hi-IN"/>
    </w:rPr>
  </w:style>
  <w:style w:type="character" w:styleId="ae">
    <w:name w:val="Placeholder Text"/>
    <w:basedOn w:val="a0"/>
    <w:uiPriority w:val="99"/>
    <w:semiHidden/>
    <w:rsid w:val="00DB48FF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595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95196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51C"/>
    <w:pPr>
      <w:suppressAutoHyphens/>
      <w:spacing w:after="200" w:line="276" w:lineRule="auto"/>
    </w:pPr>
    <w:rPr>
      <w:rFonts w:ascii="Calibri" w:eastAsia="Times New Roman" w:hAnsi="Calibri" w:cs="Calibri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41"/>
    <w:pPr>
      <w:ind w:left="720"/>
      <w:contextualSpacing/>
    </w:pPr>
  </w:style>
  <w:style w:type="table" w:styleId="a4">
    <w:name w:val="Table Grid"/>
    <w:basedOn w:val="a1"/>
    <w:uiPriority w:val="39"/>
    <w:rsid w:val="005D7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312722"/>
    <w:pPr>
      <w:spacing w:before="280" w:after="280" w:line="240" w:lineRule="auto"/>
    </w:pPr>
    <w:rPr>
      <w:rFonts w:ascii="Times New Roman" w:hAnsi="Times New Roman" w:cs="Times New Roman"/>
      <w:kern w:val="0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unhideWhenUsed/>
    <w:rsid w:val="007B4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412A"/>
    <w:rPr>
      <w:rFonts w:ascii="Calibri" w:eastAsia="Times New Roman" w:hAnsi="Calibri" w:cs="Calibri"/>
      <w:kern w:val="2"/>
      <w:lang w:eastAsia="ar-SA"/>
    </w:rPr>
  </w:style>
  <w:style w:type="paragraph" w:styleId="a8">
    <w:name w:val="footer"/>
    <w:basedOn w:val="a"/>
    <w:link w:val="a9"/>
    <w:uiPriority w:val="99"/>
    <w:unhideWhenUsed/>
    <w:rsid w:val="007B4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412A"/>
    <w:rPr>
      <w:rFonts w:ascii="Calibri" w:eastAsia="Times New Roman" w:hAnsi="Calibri" w:cs="Calibri"/>
      <w:kern w:val="2"/>
      <w:lang w:eastAsia="ar-SA"/>
    </w:rPr>
  </w:style>
  <w:style w:type="paragraph" w:styleId="aa">
    <w:name w:val="No Spacing"/>
    <w:link w:val="ab"/>
    <w:qFormat/>
    <w:rsid w:val="00885C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rsid w:val="00885CDD"/>
    <w:rPr>
      <w:rFonts w:ascii="Calibri" w:eastAsia="Calibri" w:hAnsi="Calibri" w:cs="Times New Roman"/>
    </w:rPr>
  </w:style>
  <w:style w:type="character" w:styleId="ac">
    <w:name w:val="Strong"/>
    <w:basedOn w:val="a0"/>
    <w:uiPriority w:val="22"/>
    <w:qFormat/>
    <w:rsid w:val="00A62477"/>
    <w:rPr>
      <w:b/>
      <w:bCs/>
    </w:rPr>
  </w:style>
  <w:style w:type="paragraph" w:customStyle="1" w:styleId="ad">
    <w:name w:val="Базовый"/>
    <w:rsid w:val="00DA10C4"/>
    <w:pPr>
      <w:tabs>
        <w:tab w:val="left" w:pos="708"/>
      </w:tabs>
      <w:suppressAutoHyphens/>
      <w:spacing w:after="200" w:line="276" w:lineRule="auto"/>
    </w:pPr>
    <w:rPr>
      <w:rFonts w:ascii="Times New Roman" w:eastAsia="Droid Sans Fallback" w:hAnsi="Times New Roman" w:cs="Lohit Hindi"/>
      <w:sz w:val="24"/>
      <w:szCs w:val="24"/>
      <w:lang w:eastAsia="zh-CN" w:bidi="hi-IN"/>
    </w:rPr>
  </w:style>
  <w:style w:type="character" w:styleId="ae">
    <w:name w:val="Placeholder Text"/>
    <w:basedOn w:val="a0"/>
    <w:uiPriority w:val="99"/>
    <w:semiHidden/>
    <w:rsid w:val="00DB48FF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595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95196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F"/>
    <w:rsid w:val="00DD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D0C0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D0C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6</Company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Николай Александрович</dc:creator>
  <cp:lastModifiedBy>User</cp:lastModifiedBy>
  <cp:revision>14</cp:revision>
  <cp:lastPrinted>2016-09-26T06:30:00Z</cp:lastPrinted>
  <dcterms:created xsi:type="dcterms:W3CDTF">2016-02-03T06:41:00Z</dcterms:created>
  <dcterms:modified xsi:type="dcterms:W3CDTF">2018-12-10T01:39:00Z</dcterms:modified>
</cp:coreProperties>
</file>