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D9" w:rsidRPr="000C5494" w:rsidRDefault="0020439F" w:rsidP="002D2633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09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5343D9" w:rsidRPr="004909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167B27" w:rsidRPr="004909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</w:t>
      </w:r>
      <w:r w:rsidR="00A65447" w:rsidRPr="004909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</w:t>
      </w:r>
      <w:r w:rsidR="00167B27" w:rsidRPr="004909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</w:t>
      </w:r>
      <w:r w:rsidR="00A65447" w:rsidRPr="000C5494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5343D9" w:rsidRPr="000C5494">
        <w:rPr>
          <w:rFonts w:ascii="Times New Roman" w:hAnsi="Times New Roman" w:cs="Times New Roman"/>
          <w:b/>
          <w:bCs/>
          <w:sz w:val="24"/>
          <w:szCs w:val="24"/>
        </w:rPr>
        <w:t>етодические рекомендации к уроку</w:t>
      </w:r>
      <w:r w:rsidR="00167B27" w:rsidRPr="000C5494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литературного чтения </w:t>
      </w:r>
    </w:p>
    <w:p w:rsidR="00167B27" w:rsidRPr="000C5494" w:rsidRDefault="00167B27" w:rsidP="002D2633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C54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по творчеству братьев Гримм.</w:t>
      </w:r>
    </w:p>
    <w:p w:rsidR="00167B27" w:rsidRPr="00490922" w:rsidRDefault="00167B27" w:rsidP="00167B27">
      <w:pPr>
        <w:rPr>
          <w:rFonts w:ascii="Times New Roman" w:eastAsia="Calibri" w:hAnsi="Times New Roman" w:cs="Times New Roman"/>
          <w:sz w:val="24"/>
          <w:szCs w:val="24"/>
        </w:rPr>
      </w:pPr>
      <w:r w:rsidRPr="000C5494">
        <w:rPr>
          <w:rFonts w:ascii="Times New Roman" w:eastAsia="Calibri" w:hAnsi="Times New Roman" w:cs="Times New Roman"/>
          <w:b/>
          <w:bCs/>
          <w:sz w:val="24"/>
          <w:szCs w:val="24"/>
        </w:rPr>
        <w:t>Тема урока</w:t>
      </w:r>
      <w:r w:rsidRPr="00490922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490922">
        <w:rPr>
          <w:rFonts w:ascii="Times New Roman" w:hAnsi="Times New Roman" w:cs="Times New Roman"/>
          <w:sz w:val="24"/>
          <w:szCs w:val="24"/>
        </w:rPr>
        <w:t xml:space="preserve">  творчество сказочников</w:t>
      </w:r>
      <w:r w:rsidR="00A65447" w:rsidRPr="00490922">
        <w:rPr>
          <w:rFonts w:ascii="Times New Roman" w:hAnsi="Times New Roman" w:cs="Times New Roman"/>
          <w:sz w:val="24"/>
          <w:szCs w:val="24"/>
        </w:rPr>
        <w:t xml:space="preserve"> братьев Гримм. </w:t>
      </w:r>
      <w:r w:rsidRPr="00490922">
        <w:rPr>
          <w:rFonts w:ascii="Times New Roman" w:hAnsi="Times New Roman" w:cs="Times New Roman"/>
          <w:sz w:val="24"/>
          <w:szCs w:val="24"/>
        </w:rPr>
        <w:t>« Немецкая дорога сказок»</w:t>
      </w:r>
    </w:p>
    <w:p w:rsidR="00167B27" w:rsidRPr="00490922" w:rsidRDefault="00167B27" w:rsidP="00167B27">
      <w:pPr>
        <w:rPr>
          <w:rFonts w:ascii="Times New Roman" w:eastAsia="Calibri" w:hAnsi="Times New Roman" w:cs="Times New Roman"/>
          <w:sz w:val="24"/>
          <w:szCs w:val="24"/>
        </w:rPr>
      </w:pPr>
      <w:r w:rsidRPr="000C5494">
        <w:rPr>
          <w:rFonts w:ascii="Times New Roman" w:eastAsia="Calibri" w:hAnsi="Times New Roman" w:cs="Times New Roman"/>
          <w:b/>
          <w:bCs/>
          <w:sz w:val="24"/>
          <w:szCs w:val="24"/>
        </w:rPr>
        <w:t>Автор:</w:t>
      </w:r>
      <w:r w:rsidRPr="00490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922">
        <w:rPr>
          <w:rFonts w:ascii="Times New Roman" w:hAnsi="Times New Roman" w:cs="Times New Roman"/>
          <w:sz w:val="24"/>
          <w:szCs w:val="24"/>
        </w:rPr>
        <w:t>Красман</w:t>
      </w:r>
      <w:proofErr w:type="spellEnd"/>
      <w:r w:rsidRPr="00490922">
        <w:rPr>
          <w:rFonts w:ascii="Times New Roman" w:hAnsi="Times New Roman" w:cs="Times New Roman"/>
          <w:sz w:val="24"/>
          <w:szCs w:val="24"/>
        </w:rPr>
        <w:t xml:space="preserve"> Елена Владимировна, Свердловская область г. Нижний Тагил</w:t>
      </w:r>
    </w:p>
    <w:p w:rsidR="00167B27" w:rsidRPr="00490922" w:rsidRDefault="00167B27" w:rsidP="00167B27">
      <w:pPr>
        <w:rPr>
          <w:rFonts w:ascii="Times New Roman" w:eastAsia="Calibri" w:hAnsi="Times New Roman" w:cs="Times New Roman"/>
          <w:sz w:val="24"/>
          <w:szCs w:val="24"/>
        </w:rPr>
      </w:pPr>
      <w:r w:rsidRPr="000C5494">
        <w:rPr>
          <w:rFonts w:ascii="Times New Roman" w:eastAsia="Calibri" w:hAnsi="Times New Roman" w:cs="Times New Roman"/>
          <w:b/>
          <w:sz w:val="24"/>
          <w:szCs w:val="24"/>
        </w:rPr>
        <w:t>Предмет:</w:t>
      </w:r>
      <w:r w:rsidRPr="00490922">
        <w:rPr>
          <w:rFonts w:ascii="Times New Roman" w:hAnsi="Times New Roman" w:cs="Times New Roman"/>
          <w:sz w:val="24"/>
          <w:szCs w:val="24"/>
        </w:rPr>
        <w:t xml:space="preserve"> литературное чтение</w:t>
      </w:r>
    </w:p>
    <w:p w:rsidR="00167B27" w:rsidRPr="00490922" w:rsidRDefault="00167B27" w:rsidP="00167B27">
      <w:pPr>
        <w:rPr>
          <w:rFonts w:ascii="Times New Roman" w:eastAsia="Calibri" w:hAnsi="Times New Roman" w:cs="Times New Roman"/>
          <w:sz w:val="24"/>
          <w:szCs w:val="24"/>
        </w:rPr>
      </w:pPr>
      <w:r w:rsidRPr="000C5494">
        <w:rPr>
          <w:rFonts w:ascii="Times New Roman" w:eastAsia="Calibri" w:hAnsi="Times New Roman" w:cs="Times New Roman"/>
          <w:b/>
          <w:sz w:val="24"/>
          <w:szCs w:val="24"/>
        </w:rPr>
        <w:t>Класс:</w:t>
      </w:r>
      <w:r w:rsidR="000C5494">
        <w:rPr>
          <w:rFonts w:ascii="Times New Roman" w:hAnsi="Times New Roman" w:cs="Times New Roman"/>
          <w:sz w:val="24"/>
          <w:szCs w:val="24"/>
        </w:rPr>
        <w:t xml:space="preserve"> </w:t>
      </w:r>
      <w:r w:rsidR="00A65447" w:rsidRPr="00490922">
        <w:rPr>
          <w:rFonts w:ascii="Times New Roman" w:hAnsi="Times New Roman" w:cs="Times New Roman"/>
          <w:sz w:val="24"/>
          <w:szCs w:val="24"/>
        </w:rPr>
        <w:t>3</w:t>
      </w:r>
    </w:p>
    <w:p w:rsidR="00167B27" w:rsidRPr="00490922" w:rsidRDefault="00167B27" w:rsidP="00167B27">
      <w:pPr>
        <w:rPr>
          <w:rFonts w:ascii="Times New Roman" w:eastAsia="Calibri" w:hAnsi="Times New Roman" w:cs="Times New Roman"/>
          <w:sz w:val="24"/>
          <w:szCs w:val="24"/>
        </w:rPr>
      </w:pPr>
      <w:r w:rsidRPr="000C5494">
        <w:rPr>
          <w:rFonts w:ascii="Times New Roman" w:eastAsia="Calibri" w:hAnsi="Times New Roman" w:cs="Times New Roman"/>
          <w:b/>
          <w:sz w:val="24"/>
          <w:szCs w:val="24"/>
        </w:rPr>
        <w:t xml:space="preserve">Время проведения: </w:t>
      </w:r>
      <w:r w:rsidRPr="00490922">
        <w:rPr>
          <w:rFonts w:ascii="Times New Roman" w:eastAsia="Calibri" w:hAnsi="Times New Roman" w:cs="Times New Roman"/>
          <w:sz w:val="24"/>
          <w:szCs w:val="24"/>
        </w:rPr>
        <w:t>1 академический час (45 мин.)</w:t>
      </w:r>
    </w:p>
    <w:p w:rsidR="00167B27" w:rsidRPr="000C5494" w:rsidRDefault="00167B27" w:rsidP="00167B2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C5494">
        <w:rPr>
          <w:rFonts w:ascii="Times New Roman" w:eastAsia="Calibri" w:hAnsi="Times New Roman" w:cs="Times New Roman"/>
          <w:b/>
          <w:sz w:val="24"/>
          <w:szCs w:val="24"/>
        </w:rPr>
        <w:t>Цели</w:t>
      </w:r>
      <w:proofErr w:type="gramStart"/>
      <w:r w:rsidRPr="000C5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494">
        <w:rPr>
          <w:rFonts w:ascii="Times New Roman" w:eastAsia="Calibri" w:hAnsi="Times New Roman" w:cs="Times New Roman"/>
          <w:b/>
          <w:sz w:val="24"/>
          <w:szCs w:val="24"/>
        </w:rPr>
        <w:t>:</w:t>
      </w:r>
      <w:proofErr w:type="gramEnd"/>
    </w:p>
    <w:p w:rsidR="00A65447" w:rsidRPr="00490922" w:rsidRDefault="00A65447" w:rsidP="00A65447">
      <w:pPr>
        <w:pStyle w:val="a7"/>
        <w:numPr>
          <w:ilvl w:val="0"/>
          <w:numId w:val="4"/>
        </w:numPr>
      </w:pPr>
      <w:r w:rsidRPr="00490922">
        <w:t>Ввести детей в мир сказок братьев Гримм, активизировать имеющиеся у детей знания о прочитанных сказках, обобщить и систематизировать знания сказок братьев Гримм.</w:t>
      </w:r>
    </w:p>
    <w:p w:rsidR="00A65447" w:rsidRPr="00490922" w:rsidRDefault="00A65447" w:rsidP="00A65447">
      <w:pPr>
        <w:pStyle w:val="a7"/>
        <w:numPr>
          <w:ilvl w:val="0"/>
          <w:numId w:val="4"/>
        </w:numPr>
      </w:pPr>
      <w:r w:rsidRPr="00490922">
        <w:t xml:space="preserve"> На примере героев сказок братьев Гримм воспитывать доброту, смелость, желание и умение совершать добрые поступки; учить взаимовыручке; </w:t>
      </w:r>
    </w:p>
    <w:p w:rsidR="00A65447" w:rsidRPr="00490922" w:rsidRDefault="00A65447" w:rsidP="00A65447">
      <w:pPr>
        <w:pStyle w:val="a7"/>
        <w:numPr>
          <w:ilvl w:val="0"/>
          <w:numId w:val="4"/>
        </w:numPr>
      </w:pPr>
      <w:r w:rsidRPr="00490922">
        <w:t xml:space="preserve">  Прививать детям любовь к книге, желание читать, развивать память, внимание, речь обучающихся, развивать в детях чувство </w:t>
      </w:r>
      <w:proofErr w:type="gramStart"/>
      <w:r w:rsidRPr="00490922">
        <w:t>прекрасного</w:t>
      </w:r>
      <w:proofErr w:type="gramEnd"/>
      <w:r w:rsidRPr="00490922">
        <w:t>, умение ценить настоящую красоту.</w:t>
      </w:r>
    </w:p>
    <w:p w:rsidR="0020439F" w:rsidRPr="00490922" w:rsidRDefault="00167B27" w:rsidP="00A65447">
      <w:pPr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90922">
        <w:rPr>
          <w:rFonts w:ascii="Times New Roman" w:hAnsi="Times New Roman" w:cs="Times New Roman"/>
          <w:sz w:val="24"/>
          <w:szCs w:val="24"/>
        </w:rPr>
        <w:t xml:space="preserve">Данный методический материал может быть использован на </w:t>
      </w:r>
      <w:r w:rsidR="000C5494">
        <w:rPr>
          <w:rFonts w:ascii="Times New Roman" w:hAnsi="Times New Roman" w:cs="Times New Roman"/>
          <w:sz w:val="24"/>
          <w:szCs w:val="24"/>
        </w:rPr>
        <w:t xml:space="preserve">уроках литературного чтения в </w:t>
      </w:r>
      <w:r w:rsidRPr="00490922">
        <w:rPr>
          <w:rFonts w:ascii="Times New Roman" w:hAnsi="Times New Roman" w:cs="Times New Roman"/>
          <w:sz w:val="24"/>
          <w:szCs w:val="24"/>
        </w:rPr>
        <w:t xml:space="preserve">3 классах  при </w:t>
      </w:r>
      <w:r w:rsidRPr="00490922">
        <w:rPr>
          <w:rFonts w:ascii="Times New Roman" w:eastAsia="Calibri" w:hAnsi="Times New Roman" w:cs="Times New Roman"/>
          <w:sz w:val="24"/>
          <w:szCs w:val="24"/>
        </w:rPr>
        <w:t>знакомст</w:t>
      </w:r>
      <w:r w:rsidRPr="00490922">
        <w:rPr>
          <w:rFonts w:ascii="Times New Roman" w:hAnsi="Times New Roman" w:cs="Times New Roman"/>
          <w:sz w:val="24"/>
          <w:szCs w:val="24"/>
        </w:rPr>
        <w:t>ве с творчеством сказочников братьев Гримм.</w:t>
      </w:r>
      <w:r w:rsidRPr="00490922">
        <w:rPr>
          <w:rFonts w:ascii="Times New Roman" w:eastAsia="Calibri" w:hAnsi="Times New Roman" w:cs="Times New Roman"/>
          <w:sz w:val="24"/>
          <w:szCs w:val="24"/>
        </w:rPr>
        <w:t xml:space="preserve"> Кроме того, этот материал может быть полезен</w:t>
      </w:r>
      <w:r w:rsidRPr="00490922">
        <w:rPr>
          <w:rFonts w:ascii="Times New Roman" w:hAnsi="Times New Roman" w:cs="Times New Roman"/>
          <w:sz w:val="24"/>
          <w:szCs w:val="24"/>
        </w:rPr>
        <w:t xml:space="preserve"> при проведении занятий во внеурочной деятельности по программе « Дорога сказок», </w:t>
      </w:r>
      <w:r w:rsidRPr="00490922">
        <w:rPr>
          <w:rFonts w:ascii="Times New Roman" w:eastAsia="Calibri" w:hAnsi="Times New Roman" w:cs="Times New Roman"/>
          <w:sz w:val="24"/>
          <w:szCs w:val="24"/>
        </w:rPr>
        <w:t xml:space="preserve"> целью которых является не толь</w:t>
      </w:r>
      <w:r w:rsidRPr="00490922">
        <w:rPr>
          <w:rFonts w:ascii="Times New Roman" w:hAnsi="Times New Roman" w:cs="Times New Roman"/>
          <w:sz w:val="24"/>
          <w:szCs w:val="24"/>
        </w:rPr>
        <w:t>ко приобщение к творчеству писателей</w:t>
      </w:r>
      <w:r w:rsidRPr="00490922">
        <w:rPr>
          <w:rFonts w:ascii="Times New Roman" w:eastAsia="Calibri" w:hAnsi="Times New Roman" w:cs="Times New Roman"/>
          <w:sz w:val="24"/>
          <w:szCs w:val="24"/>
        </w:rPr>
        <w:t>, но и раз</w:t>
      </w:r>
      <w:r w:rsidRPr="00490922">
        <w:rPr>
          <w:rFonts w:ascii="Times New Roman" w:hAnsi="Times New Roman" w:cs="Times New Roman"/>
          <w:sz w:val="24"/>
          <w:szCs w:val="24"/>
        </w:rPr>
        <w:t>вития интереса к чтению их</w:t>
      </w:r>
      <w:r w:rsidRPr="00490922">
        <w:rPr>
          <w:rFonts w:ascii="Times New Roman" w:eastAsia="Calibri" w:hAnsi="Times New Roman" w:cs="Times New Roman"/>
          <w:sz w:val="24"/>
          <w:szCs w:val="24"/>
        </w:rPr>
        <w:t xml:space="preserve"> произведений. </w:t>
      </w:r>
      <w:r w:rsidR="005343D9" w:rsidRPr="0049092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</w:p>
    <w:p w:rsidR="002D2633" w:rsidRPr="00490922" w:rsidRDefault="0020439F" w:rsidP="002D2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909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</w:t>
      </w:r>
      <w:r w:rsidR="00A65447" w:rsidRPr="004909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</w:t>
      </w:r>
      <w:r w:rsidRPr="004909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2D2633" w:rsidRPr="004909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Немецкая дорога сказок.</w:t>
      </w:r>
    </w:p>
    <w:p w:rsidR="00ED34DC" w:rsidRPr="00490922" w:rsidRDefault="00ED34DC" w:rsidP="00ED34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22">
        <w:rPr>
          <w:rFonts w:ascii="Times New Roman" w:eastAsia="Calibri" w:hAnsi="Times New Roman" w:cs="Times New Roman"/>
          <w:sz w:val="24"/>
          <w:szCs w:val="24"/>
        </w:rPr>
        <w:t xml:space="preserve">В центральной части Германии есть небольшой город </w:t>
      </w:r>
      <w:proofErr w:type="spellStart"/>
      <w:r w:rsidRPr="00490922">
        <w:rPr>
          <w:rFonts w:ascii="Times New Roman" w:eastAsia="Calibri" w:hAnsi="Times New Roman" w:cs="Times New Roman"/>
          <w:sz w:val="24"/>
          <w:szCs w:val="24"/>
        </w:rPr>
        <w:t>Ханау</w:t>
      </w:r>
      <w:proofErr w:type="spellEnd"/>
      <w:r w:rsidRPr="00490922">
        <w:rPr>
          <w:rFonts w:ascii="Times New Roman" w:eastAsia="Calibri" w:hAnsi="Times New Roman" w:cs="Times New Roman"/>
          <w:sz w:val="24"/>
          <w:szCs w:val="24"/>
        </w:rPr>
        <w:t>. Город, утопающий в зелени, с величественными постройками. Такой же, как и сотни других городов в этой стране.</w:t>
      </w:r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 </w:t>
      </w:r>
      <w:proofErr w:type="spellStart"/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Ханау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знаменитого маршрута - Дороги сказок</w:t>
      </w:r>
      <w:r w:rsidR="00A65447" w:rsidRPr="00490922">
        <w:rPr>
          <w:rFonts w:ascii="Times New Roman" w:hAnsi="Times New Roman" w:cs="Times New Roman"/>
          <w:sz w:val="24"/>
          <w:szCs w:val="24"/>
        </w:rPr>
        <w:t>.</w:t>
      </w:r>
    </w:p>
    <w:p w:rsidR="00ED34DC" w:rsidRPr="00490922" w:rsidRDefault="002D2633" w:rsidP="00ED34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в этом городе в семье известного  адвоката Филиппа - Вильгельма Гримм и его почтенной супруги </w:t>
      </w:r>
      <w:proofErr w:type="spell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Доротеи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родилось восемь сыновей и одна дочь. Но всемирную  славу этой фамилии принесли два брата </w:t>
      </w:r>
      <w:proofErr w:type="gram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Якоб и</w:t>
      </w:r>
      <w:proofErr w:type="gram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Вильгельм. </w:t>
      </w:r>
    </w:p>
    <w:p w:rsidR="00ED34DC" w:rsidRPr="00490922" w:rsidRDefault="00ED34DC" w:rsidP="00ED34DC">
      <w:pPr>
        <w:rPr>
          <w:rFonts w:ascii="Times New Roman" w:eastAsia="Calibri" w:hAnsi="Times New Roman" w:cs="Times New Roman"/>
          <w:sz w:val="24"/>
          <w:szCs w:val="24"/>
        </w:rPr>
      </w:pPr>
      <w:r w:rsidRPr="00490922">
        <w:rPr>
          <w:rFonts w:ascii="Times New Roman" w:eastAsia="Calibri" w:hAnsi="Times New Roman" w:cs="Times New Roman"/>
          <w:sz w:val="24"/>
          <w:szCs w:val="24"/>
        </w:rPr>
        <w:t xml:space="preserve">Старший, Гримм Якоб  </w:t>
      </w:r>
      <w:proofErr w:type="gramStart"/>
      <w:r w:rsidRPr="00490922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490922">
        <w:rPr>
          <w:rFonts w:ascii="Times New Roman" w:eastAsia="Calibri" w:hAnsi="Times New Roman" w:cs="Times New Roman"/>
          <w:sz w:val="24"/>
          <w:szCs w:val="24"/>
        </w:rPr>
        <w:t>04.01.1785 - 20.09.1863 ), родился 4 января 1785 года, Гримм Вильгельм ( 24.02.1786 - 16.12.1859 ) - 24 февраля 1786 года. Мальчики росли в</w:t>
      </w:r>
      <w:r w:rsidRPr="00490922">
        <w:rPr>
          <w:rFonts w:ascii="Times New Roman" w:hAnsi="Times New Roman" w:cs="Times New Roman"/>
          <w:sz w:val="24"/>
          <w:szCs w:val="24"/>
        </w:rPr>
        <w:t xml:space="preserve"> благополучной </w:t>
      </w:r>
      <w:proofErr w:type="spellStart"/>
      <w:r w:rsidRPr="00490922">
        <w:rPr>
          <w:rFonts w:ascii="Times New Roman" w:hAnsi="Times New Roman" w:cs="Times New Roman"/>
          <w:sz w:val="24"/>
          <w:szCs w:val="24"/>
        </w:rPr>
        <w:t>семье</w:t>
      </w:r>
      <w:proofErr w:type="gramStart"/>
      <w:r w:rsidRPr="00490922">
        <w:rPr>
          <w:rFonts w:ascii="Times New Roman" w:hAnsi="Times New Roman" w:cs="Times New Roman"/>
          <w:sz w:val="24"/>
          <w:szCs w:val="24"/>
        </w:rPr>
        <w:t>,</w:t>
      </w:r>
      <w:r w:rsidRPr="00490922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490922">
        <w:rPr>
          <w:rFonts w:ascii="Times New Roman" w:eastAsia="Calibri" w:hAnsi="Times New Roman" w:cs="Times New Roman"/>
          <w:sz w:val="24"/>
          <w:szCs w:val="24"/>
        </w:rPr>
        <w:t xml:space="preserve"> атмосфере любви и добра.</w:t>
      </w:r>
    </w:p>
    <w:p w:rsidR="00ED34DC" w:rsidRPr="00490922" w:rsidRDefault="00ED34DC" w:rsidP="002D2633">
      <w:pPr>
        <w:rPr>
          <w:rFonts w:ascii="Times New Roman" w:eastAsia="Calibri" w:hAnsi="Times New Roman" w:cs="Times New Roman"/>
          <w:sz w:val="24"/>
          <w:szCs w:val="24"/>
        </w:rPr>
      </w:pPr>
      <w:r w:rsidRPr="00490922">
        <w:rPr>
          <w:rFonts w:ascii="Times New Roman" w:eastAsia="Calibri" w:hAnsi="Times New Roman" w:cs="Times New Roman"/>
          <w:sz w:val="24"/>
          <w:szCs w:val="24"/>
        </w:rPr>
        <w:t xml:space="preserve">С самого раннего возраста братья были связаны тесными узами дружбы, которая была прочной всю жизнь. </w:t>
      </w:r>
    </w:p>
    <w:p w:rsidR="00E74217" w:rsidRPr="00490922" w:rsidRDefault="00A65447" w:rsidP="00A65447">
      <w:pPr>
        <w:pStyle w:val="a7"/>
      </w:pPr>
      <w:r w:rsidRPr="00490922">
        <w:t xml:space="preserve">Они рано потеряли отца. Ах, как нужна была тогда семье </w:t>
      </w:r>
      <w:proofErr w:type="spellStart"/>
      <w:r w:rsidRPr="00490922">
        <w:t>Гриммов</w:t>
      </w:r>
      <w:proofErr w:type="spellEnd"/>
      <w:r w:rsidRPr="00490922">
        <w:t xml:space="preserve"> добрая фея из сказки, «знающая, как лучше всего отвести беду»! Этой доброй феей для братьев Гримм долгие годы была сестра их матери. Она помогала дать детям образование. </w:t>
      </w:r>
    </w:p>
    <w:p w:rsidR="00E74217" w:rsidRPr="00490922" w:rsidRDefault="00A65447" w:rsidP="00A65447">
      <w:pPr>
        <w:pStyle w:val="a7"/>
      </w:pPr>
      <w:r w:rsidRPr="00490922">
        <w:lastRenderedPageBreak/>
        <w:t xml:space="preserve">Бежали месяцы, и вот братья-студенты </w:t>
      </w:r>
      <w:proofErr w:type="spellStart"/>
      <w:r w:rsidRPr="00490922">
        <w:t>Марбургского</w:t>
      </w:r>
      <w:proofErr w:type="spellEnd"/>
      <w:r w:rsidRPr="00490922">
        <w:t xml:space="preserve"> университета.</w:t>
      </w:r>
    </w:p>
    <w:p w:rsidR="00E74217" w:rsidRPr="00490922" w:rsidRDefault="00E74217" w:rsidP="00E742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Марбург.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был основан в 800 году как крепость Тюрингского ландграфа и играл значительную роль в истории Германии, в развитии немецкой литературы, искусства и культуры. 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Марбургском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университете учились братья Гримм после окончания </w:t>
      </w:r>
      <w:proofErr w:type="spell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Кассельского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лицея. Они собирались стать юристами по примеру отца, но их привлекла филология и фольклористика и этим они занимались всю жизнь. За это им благодарно все человечество, которое вот уже 200 лет зачитывается собранными и опубликованными ими сказками. А братья Гримм просто очень добросовестно записывали то, что им рассказывали.</w:t>
      </w:r>
    </w:p>
    <w:p w:rsidR="00A65447" w:rsidRPr="00490922" w:rsidRDefault="00A65447" w:rsidP="00A65447">
      <w:pPr>
        <w:pStyle w:val="a7"/>
      </w:pPr>
      <w:r w:rsidRPr="00490922">
        <w:t xml:space="preserve"> Но юридическая профессия не очень их привлекала. Больше всего им нравилось отыскивать в старинных рукописях величественные средневековые поэмы и сказания.</w:t>
      </w:r>
      <w:r w:rsidR="00E74217" w:rsidRPr="00490922">
        <w:t xml:space="preserve"> </w:t>
      </w:r>
      <w:r w:rsidRPr="00490922">
        <w:t>Младший брат Якоб особенно увлекался сказками. После его обработок сказки становились краше. Именно сказки сделали братьев знаменитыми.</w:t>
      </w:r>
    </w:p>
    <w:p w:rsidR="00ED34DC" w:rsidRPr="00490922" w:rsidRDefault="002D2633" w:rsidP="002D26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47625"/>
            <wp:effectExtent l="19050" t="0" r="0" b="0"/>
            <wp:docPr id="8" name="Рисунок 8" descr="http://www.lgroutes.com/1-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groutes.com/1-pixe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знает братьев Гримм  как сказочников, но братья были и серьезными научными работниками, профессорами, стали основателями немецкой филологии, первыми в Германии взялись за составление словаря немецкого языка, занимались политической и общественной деятельностью.</w:t>
      </w:r>
    </w:p>
    <w:p w:rsidR="002D2633" w:rsidRPr="00490922" w:rsidRDefault="002D2633" w:rsidP="002D26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490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Штейнау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гордятся знаменитыми братьями Гримм, которые в этом городе провели свое детство, а их сказочным героям устанавливают памятники и в их честь проводят фестивали.</w:t>
      </w:r>
      <w:r w:rsidR="00D3028B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028B" w:rsidRPr="00490922">
        <w:rPr>
          <w:rStyle w:val="c2"/>
          <w:rFonts w:ascii="Times New Roman" w:hAnsi="Times New Roman" w:cs="Times New Roman"/>
          <w:sz w:val="24"/>
          <w:szCs w:val="24"/>
        </w:rPr>
        <w:t xml:space="preserve">Братья тридцать лет служили в городе библиотекарями, собирая народные предания и рассказы старожилов. Сюжеты сказок Гримм встречаются здесь в росписи фасадов домов; бронзовые фигурки сказочных героев установлены прямо на улицах. В городе проходят тематические фестивали, представления, кукольные спектакли. Можно посетить в </w:t>
      </w:r>
      <w:proofErr w:type="spellStart"/>
      <w:r w:rsidR="00D3028B" w:rsidRPr="00490922">
        <w:rPr>
          <w:rStyle w:val="c2"/>
          <w:rFonts w:ascii="Times New Roman" w:hAnsi="Times New Roman" w:cs="Times New Roman"/>
          <w:sz w:val="24"/>
          <w:szCs w:val="24"/>
        </w:rPr>
        <w:t>Штейнау</w:t>
      </w:r>
      <w:proofErr w:type="spellEnd"/>
      <w:r w:rsidR="00D3028B" w:rsidRPr="00490922">
        <w:rPr>
          <w:rStyle w:val="c2"/>
          <w:rFonts w:ascii="Times New Roman" w:hAnsi="Times New Roman" w:cs="Times New Roman"/>
          <w:sz w:val="24"/>
          <w:szCs w:val="24"/>
        </w:rPr>
        <w:t xml:space="preserve"> и дом братьев Гримм.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интересное здесь происходит в августе. По традиции, в сказочное воскресенье  весь город заполняется персонажами различных сказок с театральными представлениями.</w:t>
      </w:r>
    </w:p>
    <w:p w:rsidR="00BA5E26" w:rsidRPr="00490922" w:rsidRDefault="002D2633" w:rsidP="002D2633">
      <w:pPr>
        <w:rPr>
          <w:rFonts w:ascii="Times New Roman" w:hAnsi="Times New Roman" w:cs="Times New Roman"/>
          <w:sz w:val="24"/>
          <w:szCs w:val="24"/>
        </w:rPr>
      </w:pP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proofErr w:type="spellStart"/>
      <w:r w:rsidRPr="000C5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Альсфельд</w:t>
      </w:r>
      <w:proofErr w:type="spellEnd"/>
      <w:r w:rsidRPr="000C54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0922">
        <w:rPr>
          <w:rFonts w:ascii="Times New Roman" w:eastAsia="Times New Roman" w:hAnsi="Times New Roman" w:cs="Times New Roman"/>
          <w:color w:val="482400"/>
          <w:sz w:val="24"/>
          <w:szCs w:val="24"/>
          <w:lang w:eastAsia="ru-RU"/>
        </w:rPr>
        <w:t xml:space="preserve"> 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славном городе домики сошли со страниц детских сказок, до того они  красивы и своеобразны. Они </w:t>
      </w:r>
      <w:proofErr w:type="spell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гораздно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красивее пряников, но описать это невозможно. На эти домики для гномиков нужно смотреть,  затаив дыхание. В городе также проводится традиционный фестиваль, кульминацией которого является костюмированное шествие по узким и прекрасным средневековым улочкам и площадям. Здесь  в любое время герои сказок разгуливают по улицам, а местные жители любят одеваться в традиционные народные костюмы. Неповторимое очарование старины и сказки.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городе много прекрасных  памятников сказочным героям, есть Дом сказок и Музей сказок, а сами улицы неповторимы, восхитительны, с волшебным воздухом и 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таинственным шорохом от крыльев эльфов и фей, летающих вокруг. 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proofErr w:type="spellStart"/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Швальмштадт</w:t>
      </w:r>
      <w:proofErr w:type="spellEnd"/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 живет своей пасторальной и карнавальной жизнью, так как является "столицей" любимейшей сказочной героини -  Красной Шапочки. Именно сюда ее поселили братья Гримм.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Красную Шапочку здесь очень любят и местные жители с удовольствием переодеваются в наряд славной девочки, </w:t>
      </w:r>
      <w:proofErr w:type="gram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разумеется</w:t>
      </w:r>
      <w:proofErr w:type="gram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и знаменитый головной убор.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Кстати, этнографы считают, что красная шапочка -  не фантазия или прихоть авторов, а часть традиционного народного костюма. В этом регионе женщины были обязаны носить головные уборы красного цвета. Вот бабушка и подарила любимой внучке традиционный головной убор.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Шапочка оказалась столь красивой и так подошла очаровательной девочке, что вытеснила  из памяти ее имя и с тех пор во всем мире эту крошку любовно зовут Красная Шапочка.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все-таки, с именем Красная Шапочка ассоциируется Шарль Перро.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proofErr w:type="spellStart"/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Кассель</w:t>
      </w:r>
      <w:proofErr w:type="spellEnd"/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Касселе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столице "Дороги сказок", братья Яков и Вильгельм Гримм провели свои самые лучшие и  плодотворные годы жизни.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1814 года Вильгельм Гримм состоял на службе в библиотеке города </w:t>
      </w:r>
      <w:proofErr w:type="spell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Касселя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 1816 года оба брата работали  вместе и в библиотеке, и по сбору фольклора. Именно в </w:t>
      </w:r>
      <w:proofErr w:type="spell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Касселе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окрестностях они начали собирать народные сказания, легенды и  волшебные сказки, которые сделали их знаменитыми. Сказки, переведенные на 160 языков, знают, читают и любят во всем мире. </w:t>
      </w:r>
      <w:r w:rsidR="00BA5E26" w:rsidRPr="00490922">
        <w:rPr>
          <w:rFonts w:ascii="Times New Roman" w:hAnsi="Times New Roman" w:cs="Times New Roman"/>
          <w:sz w:val="24"/>
          <w:szCs w:val="24"/>
        </w:rPr>
        <w:t xml:space="preserve">Именно в </w:t>
      </w:r>
      <w:proofErr w:type="spellStart"/>
      <w:r w:rsidR="00BA5E26" w:rsidRPr="00490922">
        <w:rPr>
          <w:rFonts w:ascii="Times New Roman" w:hAnsi="Times New Roman" w:cs="Times New Roman"/>
          <w:sz w:val="24"/>
          <w:szCs w:val="24"/>
        </w:rPr>
        <w:t>Касселе</w:t>
      </w:r>
      <w:proofErr w:type="spellEnd"/>
      <w:r w:rsidR="00BA5E26" w:rsidRPr="00490922">
        <w:rPr>
          <w:rFonts w:ascii="Times New Roman" w:hAnsi="Times New Roman" w:cs="Times New Roman"/>
          <w:sz w:val="24"/>
          <w:szCs w:val="24"/>
        </w:rPr>
        <w:t xml:space="preserve"> и его окрестностях они начали собирать народные сказания, легенды, сказки. Братья Гримм свои сказки не придумали, а переработали древние германские народные сказания и в 1812 г. издали  книгу  "Детские и домашние сказки".  Эти сказки сделали их знаменитыми.</w:t>
      </w:r>
    </w:p>
    <w:p w:rsidR="002D2633" w:rsidRPr="00490922" w:rsidRDefault="00BA5E26" w:rsidP="002D26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C5494">
        <w:rPr>
          <w:rFonts w:ascii="Times New Roman" w:hAnsi="Times New Roman" w:cs="Times New Roman"/>
          <w:b/>
          <w:bCs/>
          <w:sz w:val="24"/>
          <w:szCs w:val="24"/>
        </w:rPr>
        <w:t xml:space="preserve">Гёттинген </w:t>
      </w:r>
      <w:bookmarkEnd w:id="0"/>
      <w:r w:rsidR="00490922" w:rsidRPr="00490922">
        <w:rPr>
          <w:rFonts w:ascii="Times New Roman" w:hAnsi="Times New Roman" w:cs="Times New Roman"/>
          <w:b/>
          <w:bCs/>
          <w:color w:val="482400"/>
          <w:sz w:val="24"/>
          <w:szCs w:val="24"/>
        </w:rPr>
        <w:t xml:space="preserve"> </w:t>
      </w:r>
      <w:r w:rsidR="00490922" w:rsidRPr="00490922">
        <w:rPr>
          <w:rFonts w:ascii="Times New Roman" w:hAnsi="Times New Roman" w:cs="Times New Roman"/>
          <w:sz w:val="24"/>
          <w:szCs w:val="24"/>
        </w:rPr>
        <w:t>Символ города и любимый объект всех туристов, основная достопримечательность Гёттингена - фонтан "Девочка с гусем" по мотивам сказки братьев Гримм. </w:t>
      </w:r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 путь далее лежит в </w:t>
      </w:r>
      <w:r w:rsidR="002D2633"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деревушку </w:t>
      </w:r>
      <w:proofErr w:type="spellStart"/>
      <w:r w:rsidR="002D2633"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Сабабург</w:t>
      </w:r>
      <w:proofErr w:type="spellEnd"/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Забабург</w:t>
      </w:r>
      <w:proofErr w:type="spellEnd"/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почему то в разных источниках называется </w:t>
      </w:r>
      <w:proofErr w:type="gramStart"/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разному</w:t>
      </w:r>
      <w:proofErr w:type="gramEnd"/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История этого сказочного замка восходит к периоду 1330-х годов, когда </w:t>
      </w:r>
      <w:proofErr w:type="spellStart"/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Майнцский</w:t>
      </w:r>
      <w:proofErr w:type="spellEnd"/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архиепископ построил здесь, на известном зубце базальтовой скалы, замок для защиты знаменитого места паломничества </w:t>
      </w:r>
      <w:proofErr w:type="spellStart"/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Готтесбюрен</w:t>
      </w:r>
      <w:proofErr w:type="spellEnd"/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Вскоре  после   издания   "Детских  и  семейных сказок"   братьев Гримм,  руины  старого  замка,   которые  были   в глубине огромного лесного массива </w:t>
      </w:r>
      <w:proofErr w:type="spellStart"/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Райнхардсвальд</w:t>
      </w:r>
      <w:proofErr w:type="spellEnd"/>
      <w:r w:rsidR="002D263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стали называть замком Спящей Красавицы. </w:t>
      </w:r>
    </w:p>
    <w:p w:rsidR="002D2633" w:rsidRDefault="002D2633" w:rsidP="002D26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выглядят сегодня руины старинной крепости </w:t>
      </w:r>
      <w:proofErr w:type="spell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Сабабург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по преданию принцесса проспала 100 лет, пока ее не разбудил отважный принц. 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Следующая наша остановка в </w:t>
      </w:r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городке </w:t>
      </w:r>
      <w:proofErr w:type="spellStart"/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Полле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Polle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Городок </w:t>
      </w:r>
      <w:proofErr w:type="spell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Полле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руинами старой крепости  и есть то самое место, где по преданию жила любимая всеми героиня сказки "Золушка".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Городок </w:t>
      </w:r>
      <w:proofErr w:type="spellStart"/>
      <w:r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Боденвердер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знаменит на весь мир тем, что здесь родился и умер барон Иероним Карл Фридрих фон </w:t>
      </w:r>
      <w:proofErr w:type="spell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Мюнхаузен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Да, да, тот самый </w:t>
      </w:r>
      <w:proofErr w:type="spellStart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Мюнхаузен</w:t>
      </w:r>
      <w:proofErr w:type="spellEnd"/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которого мы все с детства так любим. И помним незабываемый фильм и его красивую музыку, и бессмертную фразу "Улыбайтесь, господа, улыбайтесь!" </w:t>
      </w:r>
      <w:r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Барон Иероним Карл Фридрих фон </w:t>
      </w:r>
      <w:proofErr w:type="spell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Мюнхаузен</w:t>
      </w:r>
      <w:proofErr w:type="spell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(1720-1797) - историческая личность, то есть это </w:t>
      </w:r>
      <w:proofErr w:type="gram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gram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 живший и его имя не вымысел и не случайное совпадение. </w:t>
      </w:r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Именно здесь в городе </w:t>
      </w:r>
      <w:proofErr w:type="spell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Боденвердере</w:t>
      </w:r>
      <w:proofErr w:type="spell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родился в семье, происходившей из древнего и очень знатного рода, </w:t>
      </w:r>
      <w:proofErr w:type="spell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впослендствие</w:t>
      </w:r>
      <w:proofErr w:type="spell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полностью вымершего за исключением   монаха, от которого и произошла фамилия (</w:t>
      </w:r>
      <w:proofErr w:type="spell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мюнх</w:t>
      </w:r>
      <w:proofErr w:type="spell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монах, </w:t>
      </w:r>
      <w:proofErr w:type="spell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хауз</w:t>
      </w:r>
      <w:proofErr w:type="spell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дом).</w:t>
      </w:r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Барон </w:t>
      </w:r>
      <w:proofErr w:type="spell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Мюнхаузен</w:t>
      </w:r>
      <w:proofErr w:type="spell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даже и представить себе не мог, что его истории, рассказанные долгими зимними вечерами в кругу друзей и соседей,  будут опубликованы (без его </w:t>
      </w:r>
      <w:proofErr w:type="gram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ведома</w:t>
      </w:r>
      <w:proofErr w:type="gram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согласия) и обессмертят его имя. При жизни эти публикации его очень разгневали, но сделать он ничего не мог, ибо его герой - несравненный, отважный, остроумный и  находчивый Барон </w:t>
      </w:r>
      <w:proofErr w:type="spell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Мюнхаузен</w:t>
      </w:r>
      <w:proofErr w:type="spell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победно вошел в историю, его приключениями зачитывается вся Европа, им восхищаются и его любят.</w:t>
      </w:r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77C3"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proofErr w:type="spellStart"/>
      <w:r w:rsidR="009177C3" w:rsidRPr="0049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Хамельн</w:t>
      </w:r>
      <w:proofErr w:type="spell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впервые упоминается в 851 году в документах </w:t>
      </w:r>
      <w:proofErr w:type="spell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Бенедиктинского</w:t>
      </w:r>
      <w:proofErr w:type="spell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монастыря как поселение, расположенное неподалеку на берегу реки Везер. </w:t>
      </w:r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город, как и Бремен, прославился на весь мир благодаря сказкам братьев Гримм. Здесь разворачивались драматические события знаменитой сказки "Волшебная дудочка". По легенде, в городе развелось большое количество крыс. </w:t>
      </w:r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вот в одно прекрасное утро в городе появился странно одетый человек с дудочкой в руках и предложил главам города увести всех крыс за умеренную плату. Ударили по рукам, Крысолов пошел по улицам города, играя на своей волшебной дудочке, а за ним толпами во всех сторон шли крысы, пока все не дошли до берега реки. Дудочка </w:t>
      </w:r>
      <w:proofErr w:type="spell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пролжала</w:t>
      </w:r>
      <w:proofErr w:type="spell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играть свою волшебную мелодию и околдованные музыкой крысы вошли в воду и утонули. </w:t>
      </w:r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город избавился от страшного нашествия крыс, и правители решили, что можно не платить, крыс-то уже нет. Крысолов спорить не стал и молча ушел. Но через несколько дней вернулся. Это было время молитвы, все взрослые были в церкви, а на улицах резвились дети. Тут заиграла волшебная </w:t>
      </w:r>
      <w:proofErr w:type="gram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дудочка</w:t>
      </w:r>
      <w:proofErr w:type="gram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 зачарованные дети пошли за ней вслед. По одной версии Крысолов их утопил в Везере, по другой - куда-то увел. Город был наказан самым жестоким образом. Жадность никогда не доводит до хорошего, а нарушение говора - тем более. Так печально закончилась эта история. </w:t>
      </w:r>
      <w:proofErr w:type="gram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</w:t>
      </w:r>
      <w:proofErr w:type="gram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назидание себе и потомству ежегодно разыгрывается это представление на улицах города, при массовом участии юных жителей.</w:t>
      </w:r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3028B" w:rsidRPr="00490922">
        <w:rPr>
          <w:rFonts w:ascii="Times New Roman" w:hAnsi="Times New Roman" w:cs="Times New Roman"/>
          <w:sz w:val="24"/>
          <w:szCs w:val="24"/>
        </w:rPr>
        <w:t xml:space="preserve">Братья Гримм рассказали сказку, </w:t>
      </w:r>
      <w:proofErr w:type="spellStart"/>
      <w:r w:rsidR="00D3028B" w:rsidRPr="00490922">
        <w:rPr>
          <w:rFonts w:ascii="Times New Roman" w:hAnsi="Times New Roman" w:cs="Times New Roman"/>
          <w:sz w:val="24"/>
          <w:szCs w:val="24"/>
        </w:rPr>
        <w:t>бременцы</w:t>
      </w:r>
      <w:proofErr w:type="spellEnd"/>
      <w:r w:rsidR="00D3028B" w:rsidRPr="00490922">
        <w:rPr>
          <w:rFonts w:ascii="Times New Roman" w:hAnsi="Times New Roman" w:cs="Times New Roman"/>
          <w:sz w:val="24"/>
          <w:szCs w:val="24"/>
        </w:rPr>
        <w:t xml:space="preserve"> поставили памятник: бременским музыкантам, которые спасались бегством из своего родного края и надеялись на выживание в свободном городе Бремен. </w:t>
      </w:r>
      <w:r w:rsidR="009177C3" w:rsidRPr="00490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Бремен</w:t>
      </w:r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</w:t>
      </w:r>
      <w:proofErr w:type="spell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вестен</w:t>
      </w:r>
      <w:proofErr w:type="spell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 мире благодаря </w:t>
      </w:r>
      <w:proofErr w:type="spellStart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заменитой</w:t>
      </w:r>
      <w:proofErr w:type="spellEnd"/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сказке "Бременские музыканты", а в России благодаря  мультипликационному фильму с  музыкой Гладкова. </w:t>
      </w:r>
      <w:r w:rsidR="007C2699" w:rsidRPr="00490922">
        <w:rPr>
          <w:rFonts w:ascii="Times New Roman" w:hAnsi="Times New Roman" w:cs="Times New Roman"/>
          <w:sz w:val="24"/>
          <w:szCs w:val="24"/>
        </w:rPr>
        <w:t xml:space="preserve">Сегодня на родине Бременских музыкантов проводят фестиваль классической музыки.  </w:t>
      </w:r>
      <w:r w:rsidR="009177C3" w:rsidRPr="0049092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Бремен стоит того, чтобы  эту сказку увидеть своими глазами.</w:t>
      </w:r>
    </w:p>
    <w:p w:rsidR="00DF1518" w:rsidRDefault="00DF1518" w:rsidP="002D26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презентации можно провести конкурсы.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1. «Определи название»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началу сказки определите ее название.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«Был у одного хозяина осел, и много лет подряд таскал он без устали мешки на мельницу, но к старости стал слаб и к работе не так пригоден, как прежде...» («Бременские музыканты».)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«Жила-была в деревне бедная старушка. </w:t>
      </w:r>
      <w:proofErr w:type="gram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Собрала она раз миску бобов и хотела было</w:t>
      </w:r>
      <w:proofErr w:type="gram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сварить...» («Соломинка, уголек и боб».)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«Жила-была маленькая милая девочка. И кто </w:t>
      </w:r>
      <w:proofErr w:type="gram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бывало ни взглянет</w:t>
      </w:r>
      <w:proofErr w:type="gram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нее, всем она нравилась, но больше всех ее любила бабушка и готова была все ей отдать...» («Красная Шапочка».)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2. «Угадай по первому слову»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 название сказки по первому слову.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«Мальчик-с-пальчик».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«Храбрый </w:t>
      </w:r>
      <w:proofErr w:type="gram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портняжка</w:t>
      </w:r>
      <w:proofErr w:type="gram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«Бременские музыканты».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4. «Стоптанные туфельки».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«Госпожа Метелица».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6. «Соломинка, уголек и боб».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7. «Красная Шапочка».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8. «Золотой гусь».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9. «</w:t>
      </w:r>
      <w:proofErr w:type="spell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Гензель</w:t>
      </w:r>
      <w:proofErr w:type="spell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Гретель</w:t>
      </w:r>
      <w:proofErr w:type="spell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3. «Выбери концовку»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началу названия выбери концовку.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«Двенадцать (братьев, месяцев)».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«Красная (роза, Шапочка)».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«Храбрый (утенок, </w:t>
      </w:r>
      <w:proofErr w:type="gram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портняжка</w:t>
      </w:r>
      <w:proofErr w:type="gram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)».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«Золотой (шар, гусь)».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«Ленивый (Ганс, </w:t>
      </w:r>
      <w:proofErr w:type="spell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Гейнц</w:t>
      </w:r>
      <w:proofErr w:type="spell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)».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Конкурс 4. «Правильное название»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началу сказки выберите правильное название.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1. «</w:t>
      </w:r>
      <w:proofErr w:type="gram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Заболела</w:t>
      </w:r>
      <w:proofErr w:type="gram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у одного богача жена и почувствовала, что ей конец приходит. Позвала она единственную свою дочь...» («Золушка», «Веретенце, челночок и игла».)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«Жила-была девушка: отец и мать у нее умерли, когда она была еще совсем маленьким ребенком. А на краю деревни жила в избушке ее крестная мать...» («Золушка», «</w:t>
      </w:r>
      <w:proofErr w:type="spell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Шиповн</w:t>
      </w:r>
      <w:proofErr w:type="gram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чек».)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«Много лет тому назад жил король со своею королевой, и каждый день они говорили: "Ах, если б родился у нас ребенок!" Но детей у них все не было и не было...» («</w:t>
      </w:r>
      <w:proofErr w:type="spell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Шиповничек</w:t>
      </w:r>
      <w:proofErr w:type="spell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«Стоптанная туфелька».)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«Жил когда-то бедняк. Сидел он как-то вечером у печки и разгребал жар, а жена сидела и пряла. Вот он и говорит жене: "Как жаль, что у нас нет детей..."» («Мальчик-с-пальчик», «</w:t>
      </w:r>
      <w:proofErr w:type="spell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Шиповничек</w:t>
      </w:r>
      <w:proofErr w:type="spell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«Жил на свете король. Было у него двенадцать дочерей, одна другой красивей...» («Подземная туфелька», «Стоптанная туфелька».)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«Была у одного короля дочь; она была необычайно красивая, но притом такая гордая и надменная, что ни один из женихов не </w:t>
      </w:r>
      <w:proofErr w:type="gram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казался для нее достаточно хорош</w:t>
      </w:r>
      <w:proofErr w:type="gram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...» («Три перышка», «Король </w:t>
      </w:r>
      <w:proofErr w:type="spell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Дроздовик</w:t>
      </w:r>
      <w:proofErr w:type="spell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5. «Сказочные числа»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названиях</w:t>
      </w:r>
      <w:proofErr w:type="gram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сказок братьев Гримм есть числа 2, 3,4, 6, 7, 12? </w:t>
      </w:r>
      <w:proofErr w:type="gram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(«Два брата»; «Три маленьких </w:t>
      </w:r>
      <w:proofErr w:type="spell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лесовичка</w:t>
      </w:r>
      <w:proofErr w:type="spell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«Три фельдшера», «Три пряхи», «Три перышка», «Три листочка», «Три счастливца», «Три черные принцессы»; «Четверо искусных братьев»; «Шестеро слуг», «Шестеро весь свет обойдут», «Шестеро лебедей», «Шестеро слуг»; «Волк и семеро козлят», «Семеро воронов»; «Двенадцать братьев», «Двенадцать месяцев».)</w:t>
      </w:r>
      <w:proofErr w:type="gramEnd"/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6. «Собери имя»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proofErr w:type="gram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героя братья Гримм упоминают в своих сказках чаще всего? Составьте это имя из букв: Н А С Г. Назовите эти сказки. («Смышленый Ганс», «Могучий Ганс», «Железный Ганс», «Счастливый Ганс», «</w:t>
      </w:r>
      <w:proofErr w:type="spell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Гансмой</w:t>
      </w:r>
      <w:proofErr w:type="spell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Еж».)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7. «В одно слово»</w:t>
      </w:r>
    </w:p>
    <w:p w:rsidR="00DF1518" w:rsidRPr="009642C7" w:rsidRDefault="00DF1518" w:rsidP="00DF1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названия сказок братьев Гримм, которые состоят из одного слова. </w:t>
      </w:r>
      <w:proofErr w:type="gram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proofErr w:type="spell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Шиповничек</w:t>
      </w:r>
      <w:proofErr w:type="spell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«Золушка», «Пастушок», «Снегурочка», «Ундина», «</w:t>
      </w:r>
      <w:proofErr w:type="spellStart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Рапунцель</w:t>
      </w:r>
      <w:proofErr w:type="spellEnd"/>
      <w:r w:rsidRPr="009642C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«Сова», «Гвоздь», «Домовые», «Ворона», «Кум», «Мужик», «Медвежатник», «Загадка», «Гусятница», «Ослик», «Репа».)</w:t>
      </w:r>
      <w:proofErr w:type="gramEnd"/>
    </w:p>
    <w:p w:rsidR="00DF1518" w:rsidRPr="00490922" w:rsidRDefault="00DF1518" w:rsidP="002D2633">
      <w:pPr>
        <w:rPr>
          <w:rFonts w:ascii="Times New Roman" w:hAnsi="Times New Roman" w:cs="Times New Roman"/>
          <w:sz w:val="24"/>
          <w:szCs w:val="24"/>
        </w:rPr>
      </w:pPr>
    </w:p>
    <w:sectPr w:rsidR="00DF1518" w:rsidRPr="00490922" w:rsidSect="00E7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79F"/>
    <w:multiLevelType w:val="hybridMultilevel"/>
    <w:tmpl w:val="06A401F2"/>
    <w:lvl w:ilvl="0" w:tplc="6EC63B76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9B0F1B"/>
    <w:multiLevelType w:val="hybridMultilevel"/>
    <w:tmpl w:val="5CDE0E9A"/>
    <w:lvl w:ilvl="0" w:tplc="6EC63B76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D56018"/>
    <w:multiLevelType w:val="hybridMultilevel"/>
    <w:tmpl w:val="76E4690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71A6D"/>
    <w:multiLevelType w:val="hybridMultilevel"/>
    <w:tmpl w:val="DA769F98"/>
    <w:lvl w:ilvl="0" w:tplc="6EC63B76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633"/>
    <w:rsid w:val="000018CB"/>
    <w:rsid w:val="000059FA"/>
    <w:rsid w:val="000060AA"/>
    <w:rsid w:val="00006394"/>
    <w:rsid w:val="000208D0"/>
    <w:rsid w:val="00020B79"/>
    <w:rsid w:val="000251FE"/>
    <w:rsid w:val="00025C24"/>
    <w:rsid w:val="00033ECD"/>
    <w:rsid w:val="0003516C"/>
    <w:rsid w:val="00036B6A"/>
    <w:rsid w:val="00037766"/>
    <w:rsid w:val="00037DE6"/>
    <w:rsid w:val="00042E94"/>
    <w:rsid w:val="0004404D"/>
    <w:rsid w:val="00051648"/>
    <w:rsid w:val="00051B2E"/>
    <w:rsid w:val="00053202"/>
    <w:rsid w:val="00053C1D"/>
    <w:rsid w:val="00055FD3"/>
    <w:rsid w:val="00056011"/>
    <w:rsid w:val="00056031"/>
    <w:rsid w:val="0006199D"/>
    <w:rsid w:val="00063F2A"/>
    <w:rsid w:val="00066EFF"/>
    <w:rsid w:val="0008653A"/>
    <w:rsid w:val="00087680"/>
    <w:rsid w:val="0009221C"/>
    <w:rsid w:val="000A70C8"/>
    <w:rsid w:val="000B1519"/>
    <w:rsid w:val="000B2669"/>
    <w:rsid w:val="000B7892"/>
    <w:rsid w:val="000C4676"/>
    <w:rsid w:val="000C5494"/>
    <w:rsid w:val="000C6575"/>
    <w:rsid w:val="000C7867"/>
    <w:rsid w:val="000E46E6"/>
    <w:rsid w:val="000E6528"/>
    <w:rsid w:val="000E6AC3"/>
    <w:rsid w:val="000F1826"/>
    <w:rsid w:val="000F6970"/>
    <w:rsid w:val="00111478"/>
    <w:rsid w:val="001120DE"/>
    <w:rsid w:val="00112E46"/>
    <w:rsid w:val="00114224"/>
    <w:rsid w:val="0011473E"/>
    <w:rsid w:val="00115BA6"/>
    <w:rsid w:val="001177EC"/>
    <w:rsid w:val="00122DA4"/>
    <w:rsid w:val="00124347"/>
    <w:rsid w:val="001365E0"/>
    <w:rsid w:val="00142459"/>
    <w:rsid w:val="00146CD1"/>
    <w:rsid w:val="00153429"/>
    <w:rsid w:val="00153B06"/>
    <w:rsid w:val="00160239"/>
    <w:rsid w:val="00166335"/>
    <w:rsid w:val="001666F9"/>
    <w:rsid w:val="00166988"/>
    <w:rsid w:val="00167B27"/>
    <w:rsid w:val="00170138"/>
    <w:rsid w:val="00171847"/>
    <w:rsid w:val="00174CDF"/>
    <w:rsid w:val="00180F5C"/>
    <w:rsid w:val="001818AC"/>
    <w:rsid w:val="001842EC"/>
    <w:rsid w:val="001843E1"/>
    <w:rsid w:val="00185185"/>
    <w:rsid w:val="00192A87"/>
    <w:rsid w:val="00192F4C"/>
    <w:rsid w:val="001955CA"/>
    <w:rsid w:val="001A0B3A"/>
    <w:rsid w:val="001A40D0"/>
    <w:rsid w:val="001A689C"/>
    <w:rsid w:val="001B00D5"/>
    <w:rsid w:val="001B4B15"/>
    <w:rsid w:val="001B5FE9"/>
    <w:rsid w:val="001B6E07"/>
    <w:rsid w:val="001C0D20"/>
    <w:rsid w:val="001C4BF6"/>
    <w:rsid w:val="001D6623"/>
    <w:rsid w:val="001D732C"/>
    <w:rsid w:val="001E0B3F"/>
    <w:rsid w:val="001E13F7"/>
    <w:rsid w:val="001E42D3"/>
    <w:rsid w:val="001E5800"/>
    <w:rsid w:val="001F529B"/>
    <w:rsid w:val="001F76C1"/>
    <w:rsid w:val="0020260A"/>
    <w:rsid w:val="0020439F"/>
    <w:rsid w:val="00204F2F"/>
    <w:rsid w:val="00212E14"/>
    <w:rsid w:val="00217C16"/>
    <w:rsid w:val="00230240"/>
    <w:rsid w:val="00235EC9"/>
    <w:rsid w:val="00236C6F"/>
    <w:rsid w:val="002372D8"/>
    <w:rsid w:val="00237CA7"/>
    <w:rsid w:val="00241E82"/>
    <w:rsid w:val="0024316A"/>
    <w:rsid w:val="00244DBE"/>
    <w:rsid w:val="002467FC"/>
    <w:rsid w:val="00250903"/>
    <w:rsid w:val="00262E0F"/>
    <w:rsid w:val="00264B00"/>
    <w:rsid w:val="00270829"/>
    <w:rsid w:val="002767C8"/>
    <w:rsid w:val="0028383E"/>
    <w:rsid w:val="00285B4F"/>
    <w:rsid w:val="0028687D"/>
    <w:rsid w:val="0029752E"/>
    <w:rsid w:val="002A1F56"/>
    <w:rsid w:val="002A42BD"/>
    <w:rsid w:val="002A4F46"/>
    <w:rsid w:val="002A5D67"/>
    <w:rsid w:val="002B4693"/>
    <w:rsid w:val="002C0BB5"/>
    <w:rsid w:val="002D2633"/>
    <w:rsid w:val="002E1316"/>
    <w:rsid w:val="002E3843"/>
    <w:rsid w:val="002E61D6"/>
    <w:rsid w:val="002E6855"/>
    <w:rsid w:val="002F07B7"/>
    <w:rsid w:val="002F0BF9"/>
    <w:rsid w:val="002F5F40"/>
    <w:rsid w:val="002F70D1"/>
    <w:rsid w:val="00300304"/>
    <w:rsid w:val="00302D59"/>
    <w:rsid w:val="0030537B"/>
    <w:rsid w:val="00305F8D"/>
    <w:rsid w:val="003126E9"/>
    <w:rsid w:val="003135AB"/>
    <w:rsid w:val="00317DF5"/>
    <w:rsid w:val="00326476"/>
    <w:rsid w:val="0032699F"/>
    <w:rsid w:val="00327C3F"/>
    <w:rsid w:val="003315D0"/>
    <w:rsid w:val="00334E09"/>
    <w:rsid w:val="00337A3D"/>
    <w:rsid w:val="00343354"/>
    <w:rsid w:val="00343C5C"/>
    <w:rsid w:val="0034464E"/>
    <w:rsid w:val="00351E2F"/>
    <w:rsid w:val="00352357"/>
    <w:rsid w:val="00373050"/>
    <w:rsid w:val="00373A0F"/>
    <w:rsid w:val="00380DF8"/>
    <w:rsid w:val="00383389"/>
    <w:rsid w:val="00396EC3"/>
    <w:rsid w:val="003A0F4E"/>
    <w:rsid w:val="003A21B5"/>
    <w:rsid w:val="003B5244"/>
    <w:rsid w:val="003C00EA"/>
    <w:rsid w:val="003C21EF"/>
    <w:rsid w:val="003C6F6B"/>
    <w:rsid w:val="003D397C"/>
    <w:rsid w:val="003D4CE5"/>
    <w:rsid w:val="003D53E3"/>
    <w:rsid w:val="003D6691"/>
    <w:rsid w:val="003D7F7F"/>
    <w:rsid w:val="003E6379"/>
    <w:rsid w:val="003E7677"/>
    <w:rsid w:val="0040213D"/>
    <w:rsid w:val="004142E7"/>
    <w:rsid w:val="004201FE"/>
    <w:rsid w:val="00422041"/>
    <w:rsid w:val="00423012"/>
    <w:rsid w:val="00427145"/>
    <w:rsid w:val="0043094D"/>
    <w:rsid w:val="004354CC"/>
    <w:rsid w:val="00440CD0"/>
    <w:rsid w:val="00447831"/>
    <w:rsid w:val="00451EB2"/>
    <w:rsid w:val="00455458"/>
    <w:rsid w:val="00457E22"/>
    <w:rsid w:val="004661CF"/>
    <w:rsid w:val="00467476"/>
    <w:rsid w:val="004735C6"/>
    <w:rsid w:val="00474BFF"/>
    <w:rsid w:val="00476E61"/>
    <w:rsid w:val="0048020A"/>
    <w:rsid w:val="00480772"/>
    <w:rsid w:val="00480D27"/>
    <w:rsid w:val="00483C4F"/>
    <w:rsid w:val="00486DF9"/>
    <w:rsid w:val="00490922"/>
    <w:rsid w:val="00494104"/>
    <w:rsid w:val="00496898"/>
    <w:rsid w:val="004B025C"/>
    <w:rsid w:val="004B2327"/>
    <w:rsid w:val="004C05E3"/>
    <w:rsid w:val="004C3173"/>
    <w:rsid w:val="004C44AB"/>
    <w:rsid w:val="004D08A2"/>
    <w:rsid w:val="004D11F6"/>
    <w:rsid w:val="004D1363"/>
    <w:rsid w:val="004D6689"/>
    <w:rsid w:val="004E00E3"/>
    <w:rsid w:val="004E317D"/>
    <w:rsid w:val="004F493B"/>
    <w:rsid w:val="00502F71"/>
    <w:rsid w:val="00510364"/>
    <w:rsid w:val="00510B70"/>
    <w:rsid w:val="00511CC4"/>
    <w:rsid w:val="005167ED"/>
    <w:rsid w:val="00522C82"/>
    <w:rsid w:val="005264FB"/>
    <w:rsid w:val="005265D9"/>
    <w:rsid w:val="005343D9"/>
    <w:rsid w:val="005357D4"/>
    <w:rsid w:val="0053761D"/>
    <w:rsid w:val="00537D27"/>
    <w:rsid w:val="005418F3"/>
    <w:rsid w:val="00541A02"/>
    <w:rsid w:val="00550747"/>
    <w:rsid w:val="005568E1"/>
    <w:rsid w:val="00560D25"/>
    <w:rsid w:val="00564D58"/>
    <w:rsid w:val="00564FB4"/>
    <w:rsid w:val="00566D6A"/>
    <w:rsid w:val="00566ECE"/>
    <w:rsid w:val="00577002"/>
    <w:rsid w:val="005819B1"/>
    <w:rsid w:val="00590EFF"/>
    <w:rsid w:val="00595152"/>
    <w:rsid w:val="005961E5"/>
    <w:rsid w:val="005A1D01"/>
    <w:rsid w:val="005B6958"/>
    <w:rsid w:val="005B6995"/>
    <w:rsid w:val="005C180A"/>
    <w:rsid w:val="005C5CA8"/>
    <w:rsid w:val="005C7E63"/>
    <w:rsid w:val="005D14F1"/>
    <w:rsid w:val="005D2409"/>
    <w:rsid w:val="005D3E08"/>
    <w:rsid w:val="005E3319"/>
    <w:rsid w:val="005F19BA"/>
    <w:rsid w:val="005F5AAC"/>
    <w:rsid w:val="00600224"/>
    <w:rsid w:val="00610FE9"/>
    <w:rsid w:val="00613CF2"/>
    <w:rsid w:val="00624549"/>
    <w:rsid w:val="00631DC1"/>
    <w:rsid w:val="0063428B"/>
    <w:rsid w:val="00634830"/>
    <w:rsid w:val="00635D7E"/>
    <w:rsid w:val="00645035"/>
    <w:rsid w:val="00646B56"/>
    <w:rsid w:val="00650024"/>
    <w:rsid w:val="00654E6C"/>
    <w:rsid w:val="00656E7B"/>
    <w:rsid w:val="00660C43"/>
    <w:rsid w:val="00681D89"/>
    <w:rsid w:val="006865E4"/>
    <w:rsid w:val="00695805"/>
    <w:rsid w:val="00695CC2"/>
    <w:rsid w:val="006A010B"/>
    <w:rsid w:val="006A29BC"/>
    <w:rsid w:val="006A7D2C"/>
    <w:rsid w:val="006B24BF"/>
    <w:rsid w:val="006B2BB0"/>
    <w:rsid w:val="006B7DD6"/>
    <w:rsid w:val="006C1282"/>
    <w:rsid w:val="006C1328"/>
    <w:rsid w:val="006C5095"/>
    <w:rsid w:val="006C6FB6"/>
    <w:rsid w:val="006D1265"/>
    <w:rsid w:val="006D611F"/>
    <w:rsid w:val="006E50DB"/>
    <w:rsid w:val="006E7248"/>
    <w:rsid w:val="006F0010"/>
    <w:rsid w:val="007177D9"/>
    <w:rsid w:val="00721D9A"/>
    <w:rsid w:val="00734E1F"/>
    <w:rsid w:val="00736C71"/>
    <w:rsid w:val="00736C88"/>
    <w:rsid w:val="00741AC6"/>
    <w:rsid w:val="007432B6"/>
    <w:rsid w:val="0074448E"/>
    <w:rsid w:val="00746883"/>
    <w:rsid w:val="007474DC"/>
    <w:rsid w:val="007504B8"/>
    <w:rsid w:val="007512CD"/>
    <w:rsid w:val="00754F1C"/>
    <w:rsid w:val="007554B9"/>
    <w:rsid w:val="00767923"/>
    <w:rsid w:val="00767DDF"/>
    <w:rsid w:val="00771B21"/>
    <w:rsid w:val="00775CBF"/>
    <w:rsid w:val="0077658A"/>
    <w:rsid w:val="0077696B"/>
    <w:rsid w:val="007779CF"/>
    <w:rsid w:val="00780684"/>
    <w:rsid w:val="00780797"/>
    <w:rsid w:val="00781770"/>
    <w:rsid w:val="007840EF"/>
    <w:rsid w:val="00790E39"/>
    <w:rsid w:val="00791043"/>
    <w:rsid w:val="007A09B4"/>
    <w:rsid w:val="007A0EFE"/>
    <w:rsid w:val="007A4FE0"/>
    <w:rsid w:val="007B0177"/>
    <w:rsid w:val="007B5932"/>
    <w:rsid w:val="007B7FCC"/>
    <w:rsid w:val="007C2699"/>
    <w:rsid w:val="007D1975"/>
    <w:rsid w:val="007D1C91"/>
    <w:rsid w:val="007D237E"/>
    <w:rsid w:val="007D3335"/>
    <w:rsid w:val="007D34C4"/>
    <w:rsid w:val="007D5A97"/>
    <w:rsid w:val="007E0A52"/>
    <w:rsid w:val="007F331A"/>
    <w:rsid w:val="007F4927"/>
    <w:rsid w:val="007F4F40"/>
    <w:rsid w:val="007F6188"/>
    <w:rsid w:val="008008D6"/>
    <w:rsid w:val="00800CD8"/>
    <w:rsid w:val="00802FE5"/>
    <w:rsid w:val="008078E6"/>
    <w:rsid w:val="008136F8"/>
    <w:rsid w:val="008142F4"/>
    <w:rsid w:val="00815522"/>
    <w:rsid w:val="0081640A"/>
    <w:rsid w:val="00816A25"/>
    <w:rsid w:val="008325A6"/>
    <w:rsid w:val="0083389F"/>
    <w:rsid w:val="00835603"/>
    <w:rsid w:val="008470D0"/>
    <w:rsid w:val="00861AC1"/>
    <w:rsid w:val="00873888"/>
    <w:rsid w:val="00874763"/>
    <w:rsid w:val="00890BDF"/>
    <w:rsid w:val="00890CE1"/>
    <w:rsid w:val="00892DB6"/>
    <w:rsid w:val="008A122A"/>
    <w:rsid w:val="008A5BA5"/>
    <w:rsid w:val="008B4653"/>
    <w:rsid w:val="008B49CC"/>
    <w:rsid w:val="008C4468"/>
    <w:rsid w:val="008C58FF"/>
    <w:rsid w:val="008C61CF"/>
    <w:rsid w:val="008D2E1F"/>
    <w:rsid w:val="008D2E8B"/>
    <w:rsid w:val="008D3955"/>
    <w:rsid w:val="008D4192"/>
    <w:rsid w:val="008E0F83"/>
    <w:rsid w:val="008E44A8"/>
    <w:rsid w:val="008F0070"/>
    <w:rsid w:val="008F35E2"/>
    <w:rsid w:val="008F6CBF"/>
    <w:rsid w:val="00900923"/>
    <w:rsid w:val="00901090"/>
    <w:rsid w:val="00901DFD"/>
    <w:rsid w:val="0090239C"/>
    <w:rsid w:val="00902690"/>
    <w:rsid w:val="00903F96"/>
    <w:rsid w:val="009177C3"/>
    <w:rsid w:val="0092011C"/>
    <w:rsid w:val="00936C5A"/>
    <w:rsid w:val="00936EDC"/>
    <w:rsid w:val="00944880"/>
    <w:rsid w:val="0094603D"/>
    <w:rsid w:val="0095636B"/>
    <w:rsid w:val="00961AE9"/>
    <w:rsid w:val="00973FFE"/>
    <w:rsid w:val="00981BA7"/>
    <w:rsid w:val="00990A66"/>
    <w:rsid w:val="009951F7"/>
    <w:rsid w:val="009960D4"/>
    <w:rsid w:val="00997420"/>
    <w:rsid w:val="009A3A81"/>
    <w:rsid w:val="009A653A"/>
    <w:rsid w:val="009B4F0A"/>
    <w:rsid w:val="009B63FF"/>
    <w:rsid w:val="009C3748"/>
    <w:rsid w:val="009C7F18"/>
    <w:rsid w:val="009D0A6D"/>
    <w:rsid w:val="009D3C54"/>
    <w:rsid w:val="009D5538"/>
    <w:rsid w:val="009D65B5"/>
    <w:rsid w:val="009E2476"/>
    <w:rsid w:val="009E4400"/>
    <w:rsid w:val="009F09E4"/>
    <w:rsid w:val="009F4151"/>
    <w:rsid w:val="009F5258"/>
    <w:rsid w:val="009F58B1"/>
    <w:rsid w:val="009F77EE"/>
    <w:rsid w:val="00A00931"/>
    <w:rsid w:val="00A104EC"/>
    <w:rsid w:val="00A1165A"/>
    <w:rsid w:val="00A2005D"/>
    <w:rsid w:val="00A21E33"/>
    <w:rsid w:val="00A24DD5"/>
    <w:rsid w:val="00A321A2"/>
    <w:rsid w:val="00A32244"/>
    <w:rsid w:val="00A343E0"/>
    <w:rsid w:val="00A3635A"/>
    <w:rsid w:val="00A417A5"/>
    <w:rsid w:val="00A419FA"/>
    <w:rsid w:val="00A427F2"/>
    <w:rsid w:val="00A42F99"/>
    <w:rsid w:val="00A44490"/>
    <w:rsid w:val="00A45D77"/>
    <w:rsid w:val="00A47CFE"/>
    <w:rsid w:val="00A51489"/>
    <w:rsid w:val="00A5400F"/>
    <w:rsid w:val="00A55EEA"/>
    <w:rsid w:val="00A5739D"/>
    <w:rsid w:val="00A611EA"/>
    <w:rsid w:val="00A65447"/>
    <w:rsid w:val="00A65A6C"/>
    <w:rsid w:val="00A705B2"/>
    <w:rsid w:val="00A738CE"/>
    <w:rsid w:val="00A74AB9"/>
    <w:rsid w:val="00A76471"/>
    <w:rsid w:val="00A85250"/>
    <w:rsid w:val="00A85997"/>
    <w:rsid w:val="00A94E29"/>
    <w:rsid w:val="00AA7F73"/>
    <w:rsid w:val="00AB1624"/>
    <w:rsid w:val="00AB7330"/>
    <w:rsid w:val="00AC1021"/>
    <w:rsid w:val="00AC3983"/>
    <w:rsid w:val="00AC51FC"/>
    <w:rsid w:val="00AC780B"/>
    <w:rsid w:val="00AC7870"/>
    <w:rsid w:val="00AD285F"/>
    <w:rsid w:val="00AD7620"/>
    <w:rsid w:val="00AE0626"/>
    <w:rsid w:val="00AE583A"/>
    <w:rsid w:val="00AF1494"/>
    <w:rsid w:val="00AF637B"/>
    <w:rsid w:val="00B108D5"/>
    <w:rsid w:val="00B113FB"/>
    <w:rsid w:val="00B26776"/>
    <w:rsid w:val="00B27AA6"/>
    <w:rsid w:val="00B32AE8"/>
    <w:rsid w:val="00B33B60"/>
    <w:rsid w:val="00B33C44"/>
    <w:rsid w:val="00B35A17"/>
    <w:rsid w:val="00B52D95"/>
    <w:rsid w:val="00B60110"/>
    <w:rsid w:val="00B724D4"/>
    <w:rsid w:val="00B8190C"/>
    <w:rsid w:val="00B83DC7"/>
    <w:rsid w:val="00B84804"/>
    <w:rsid w:val="00B97EDC"/>
    <w:rsid w:val="00BA5E26"/>
    <w:rsid w:val="00BB1E21"/>
    <w:rsid w:val="00BB4584"/>
    <w:rsid w:val="00BB7A65"/>
    <w:rsid w:val="00BC00B1"/>
    <w:rsid w:val="00BC7D24"/>
    <w:rsid w:val="00BD3F40"/>
    <w:rsid w:val="00BE57A0"/>
    <w:rsid w:val="00BF6F44"/>
    <w:rsid w:val="00C0502C"/>
    <w:rsid w:val="00C143D3"/>
    <w:rsid w:val="00C16C02"/>
    <w:rsid w:val="00C300FF"/>
    <w:rsid w:val="00C35BC1"/>
    <w:rsid w:val="00C36D42"/>
    <w:rsid w:val="00C42A20"/>
    <w:rsid w:val="00C462BB"/>
    <w:rsid w:val="00C54616"/>
    <w:rsid w:val="00C608BD"/>
    <w:rsid w:val="00C64C20"/>
    <w:rsid w:val="00C746C5"/>
    <w:rsid w:val="00C74EDF"/>
    <w:rsid w:val="00C84EFC"/>
    <w:rsid w:val="00C85480"/>
    <w:rsid w:val="00C85F37"/>
    <w:rsid w:val="00C8624F"/>
    <w:rsid w:val="00C900ED"/>
    <w:rsid w:val="00CA0CDA"/>
    <w:rsid w:val="00CA266C"/>
    <w:rsid w:val="00CA35EF"/>
    <w:rsid w:val="00CA4955"/>
    <w:rsid w:val="00CC1E2A"/>
    <w:rsid w:val="00CC7A54"/>
    <w:rsid w:val="00CD0888"/>
    <w:rsid w:val="00CD171D"/>
    <w:rsid w:val="00CD3978"/>
    <w:rsid w:val="00CE1E72"/>
    <w:rsid w:val="00CE6A72"/>
    <w:rsid w:val="00CF473B"/>
    <w:rsid w:val="00CF509C"/>
    <w:rsid w:val="00CF55B8"/>
    <w:rsid w:val="00D062A3"/>
    <w:rsid w:val="00D07751"/>
    <w:rsid w:val="00D126E0"/>
    <w:rsid w:val="00D15BA4"/>
    <w:rsid w:val="00D170AA"/>
    <w:rsid w:val="00D17A4B"/>
    <w:rsid w:val="00D3028B"/>
    <w:rsid w:val="00D31B4D"/>
    <w:rsid w:val="00D51F19"/>
    <w:rsid w:val="00D62E82"/>
    <w:rsid w:val="00D63143"/>
    <w:rsid w:val="00D70361"/>
    <w:rsid w:val="00D74556"/>
    <w:rsid w:val="00D755BA"/>
    <w:rsid w:val="00D765D5"/>
    <w:rsid w:val="00D81B67"/>
    <w:rsid w:val="00D82C1E"/>
    <w:rsid w:val="00D86903"/>
    <w:rsid w:val="00D900D1"/>
    <w:rsid w:val="00D91988"/>
    <w:rsid w:val="00D93F29"/>
    <w:rsid w:val="00D9762C"/>
    <w:rsid w:val="00DA35E9"/>
    <w:rsid w:val="00DA5ADB"/>
    <w:rsid w:val="00DA6301"/>
    <w:rsid w:val="00DB10E5"/>
    <w:rsid w:val="00DB1D3C"/>
    <w:rsid w:val="00DC6A20"/>
    <w:rsid w:val="00DD21D2"/>
    <w:rsid w:val="00DD526A"/>
    <w:rsid w:val="00DE062F"/>
    <w:rsid w:val="00DE096B"/>
    <w:rsid w:val="00DE10D7"/>
    <w:rsid w:val="00DE3B14"/>
    <w:rsid w:val="00DE46A7"/>
    <w:rsid w:val="00DF1518"/>
    <w:rsid w:val="00DF195C"/>
    <w:rsid w:val="00DF6A16"/>
    <w:rsid w:val="00E0491B"/>
    <w:rsid w:val="00E06AE4"/>
    <w:rsid w:val="00E159B6"/>
    <w:rsid w:val="00E168F2"/>
    <w:rsid w:val="00E212B3"/>
    <w:rsid w:val="00E23B04"/>
    <w:rsid w:val="00E32716"/>
    <w:rsid w:val="00E33E90"/>
    <w:rsid w:val="00E33E98"/>
    <w:rsid w:val="00E46234"/>
    <w:rsid w:val="00E4742D"/>
    <w:rsid w:val="00E52314"/>
    <w:rsid w:val="00E56CB7"/>
    <w:rsid w:val="00E603FD"/>
    <w:rsid w:val="00E6256A"/>
    <w:rsid w:val="00E642C3"/>
    <w:rsid w:val="00E668F3"/>
    <w:rsid w:val="00E72018"/>
    <w:rsid w:val="00E7274E"/>
    <w:rsid w:val="00E74217"/>
    <w:rsid w:val="00E75173"/>
    <w:rsid w:val="00E86F14"/>
    <w:rsid w:val="00E92BF4"/>
    <w:rsid w:val="00EA079D"/>
    <w:rsid w:val="00EA1908"/>
    <w:rsid w:val="00EB4512"/>
    <w:rsid w:val="00EC0F49"/>
    <w:rsid w:val="00EC5916"/>
    <w:rsid w:val="00ED3059"/>
    <w:rsid w:val="00ED34DC"/>
    <w:rsid w:val="00ED5AD9"/>
    <w:rsid w:val="00EE3AC8"/>
    <w:rsid w:val="00EE6901"/>
    <w:rsid w:val="00F055A1"/>
    <w:rsid w:val="00F057F2"/>
    <w:rsid w:val="00F06ADF"/>
    <w:rsid w:val="00F07937"/>
    <w:rsid w:val="00F12CD6"/>
    <w:rsid w:val="00F235F8"/>
    <w:rsid w:val="00F334DF"/>
    <w:rsid w:val="00F35C33"/>
    <w:rsid w:val="00F373FD"/>
    <w:rsid w:val="00F50786"/>
    <w:rsid w:val="00F627BB"/>
    <w:rsid w:val="00F65521"/>
    <w:rsid w:val="00F70E16"/>
    <w:rsid w:val="00F7652B"/>
    <w:rsid w:val="00F80D87"/>
    <w:rsid w:val="00F835E0"/>
    <w:rsid w:val="00F83BA7"/>
    <w:rsid w:val="00F84CF7"/>
    <w:rsid w:val="00F961FF"/>
    <w:rsid w:val="00F978D1"/>
    <w:rsid w:val="00FA21E4"/>
    <w:rsid w:val="00FA44B2"/>
    <w:rsid w:val="00FA65FB"/>
    <w:rsid w:val="00FB76EB"/>
    <w:rsid w:val="00FC11D3"/>
    <w:rsid w:val="00FC61B1"/>
    <w:rsid w:val="00FC7DBB"/>
    <w:rsid w:val="00FD4712"/>
    <w:rsid w:val="00FD4826"/>
    <w:rsid w:val="00FD48F2"/>
    <w:rsid w:val="00FE2925"/>
    <w:rsid w:val="00FE3092"/>
    <w:rsid w:val="00FE3970"/>
    <w:rsid w:val="00FE7A87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63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67B27"/>
    <w:pPr>
      <w:spacing w:after="0" w:line="360" w:lineRule="auto"/>
      <w:jc w:val="both"/>
    </w:pPr>
    <w:rPr>
      <w:rFonts w:ascii="Times New Roman" w:eastAsia="Times New Roman" w:hAnsi="Times New Roman" w:cs="Times New Roman"/>
      <w:kern w:val="32"/>
      <w:sz w:val="28"/>
      <w:szCs w:val="32"/>
      <w:lang w:eastAsia="ru-RU"/>
    </w:rPr>
  </w:style>
  <w:style w:type="character" w:customStyle="1" w:styleId="a6">
    <w:name w:val="Основной текст Знак"/>
    <w:basedOn w:val="a0"/>
    <w:link w:val="a5"/>
    <w:rsid w:val="00167B27"/>
    <w:rPr>
      <w:rFonts w:ascii="Times New Roman" w:eastAsia="Times New Roman" w:hAnsi="Times New Roman" w:cs="Times New Roman"/>
      <w:kern w:val="32"/>
      <w:sz w:val="28"/>
      <w:szCs w:val="32"/>
      <w:lang w:eastAsia="ru-RU"/>
    </w:rPr>
  </w:style>
  <w:style w:type="paragraph" w:styleId="a7">
    <w:name w:val="Normal (Web)"/>
    <w:basedOn w:val="a"/>
    <w:uiPriority w:val="99"/>
    <w:semiHidden/>
    <w:unhideWhenUsed/>
    <w:rsid w:val="00A6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65447"/>
    <w:rPr>
      <w:b/>
      <w:bCs/>
    </w:rPr>
  </w:style>
  <w:style w:type="character" w:customStyle="1" w:styleId="c2">
    <w:name w:val="c2"/>
    <w:basedOn w:val="a0"/>
    <w:rsid w:val="00D30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1EFCF-A6CF-40F1-99A4-78C78251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 Windows</cp:lastModifiedBy>
  <cp:revision>10</cp:revision>
  <dcterms:created xsi:type="dcterms:W3CDTF">2014-10-26T11:33:00Z</dcterms:created>
  <dcterms:modified xsi:type="dcterms:W3CDTF">2020-01-08T07:21:00Z</dcterms:modified>
</cp:coreProperties>
</file>