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81" w:rsidRDefault="00FA44FB" w:rsidP="00FA44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 w:rsidRPr="00FA44FB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Педагогический проект по формированию </w:t>
      </w:r>
      <w:r w:rsidR="00A23881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здорового образа жизни в 1-й младшей группе </w:t>
      </w:r>
    </w:p>
    <w:p w:rsidR="00A23881" w:rsidRDefault="00A23881" w:rsidP="00A23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"Как быть здоровым!"</w:t>
      </w:r>
    </w:p>
    <w:p w:rsidR="00A23881" w:rsidRDefault="00A23881" w:rsidP="00A23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FA44FB" w:rsidRPr="00FA44FB" w:rsidRDefault="00FA44FB" w:rsidP="00FA4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проекта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проекта.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Пояснительная записка.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Цель, задачи, сущность проекта, актуальность, практическая значимость проекта, принципы реализации проекта, ожидаемый результат, модель реализации проекта.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Этапы реализации проекта: организационный, практический, заключительный.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Список литературы.</w:t>
      </w:r>
    </w:p>
    <w:p w:rsidR="00FA44FB" w:rsidRPr="00FA44FB" w:rsidRDefault="00FA44FB" w:rsidP="00A2388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привычки к здоровому образу жизни в младшей группе».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исследования: 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B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 ДС «Олененок», ЯНАО г. Новый Уренгой.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долгосрочный</w:t>
      </w:r>
      <w:r w:rsidR="00E9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(октябрь-май 2019</w:t>
      </w:r>
      <w:bookmarkStart w:id="0" w:name="_GoBack"/>
      <w:bookmarkEnd w:id="0"/>
      <w:r w:rsidR="00E9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-2020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год)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обучающий, игровой.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2-3 лет, воспитатели, родители.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мероприятие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Развлечение «Мы растём </w:t>
      </w:r>
      <w:proofErr w:type="gram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проекта: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по всем разделам образовательной программы;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рационального режима дня, обеспечивающего смену разнообразной деятельности и отдыха;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современных прогрессивных методов и приемов обучения;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подход к ребенку сообразно его уровню развития, биологическому и психологическому возрасту;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различных форм систематической работы с родителями;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ДОУ: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</w:t>
      </w:r>
      <w:r w:rsidR="008B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узыкальный зал 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изкультурные центры в групповых комнатах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портивная площадка (на участке детского сада)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едицинский кабинет «Айболит»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A23881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етодический кабинет «Энциклопедия мудрости».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4FB" w:rsidRPr="00FA44FB" w:rsidRDefault="00FA44FB" w:rsidP="00A2388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свете ФГОС содержание образовательной области «Физическое развитие» направлено на достижение целей охраны здоровья детей и формирования основы культуры здоровья. Сегодня сохранение и укрепление здоровья детей - одна из главных стратегических задач развития страны. Она регламентируется и 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обеспечивается такими нормативно - правовыми документами, как Закон РФ "Об образовании",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санитарно-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«Здоровье — это драгоценность (и при этом единственная) ради которой действительно стоит не только не жалеть времени, сил, трудов и всяческих благ, но и пожертвовать ради него частицей самой жизни, поскольку жизнь без него становится нестерпимой и унизительной».</w:t>
      </w:r>
    </w:p>
    <w:p w:rsidR="00FA44FB" w:rsidRPr="00FA44FB" w:rsidRDefault="00FA44FB" w:rsidP="00A2388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М. </w:t>
      </w:r>
      <w:proofErr w:type="spellStart"/>
      <w:r w:rsidRPr="00FA44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Монтель</w:t>
      </w:r>
      <w:proofErr w:type="spellEnd"/>
      <w:r w:rsidRPr="00FA44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«Здоровый дух в здоровом теле - вот краткое, но полное описание счастливого состояния в этом мире».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FA44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Джон Локк</w:t>
      </w:r>
      <w:r w:rsidR="00A238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 Физическое здоровье детей неразрывно связано с их психическим здоровьем, эмоциональным благополучием. Дошкольное образовательное учреждение имеет большие потенциальные возможности для формирования у детей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навыков здорового образа жизни. Это связано с системностью дошкольного образования, возможностью поэтапной реализации поставленных задач с учётом возрастных и психологических возможностей детей - дошкольников.         Сохранение и укрепление здоровья воспитанников - одна из основных задач детского сада. Усилия работников учреждения направлены на оздоровление каждого ребенка - дошкольника, культивирование здорового образа жизни, поэтому мы считаем, что одним из средств решения обозначенных задач становится применение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воспитанников. Их комплекс получил в настоящее время общее название «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проблемы: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-малоподвижный образ жизни родителей и детей</w:t>
      </w:r>
      <w:r w:rsidR="008B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двигательная активность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-невнимание родителей к здоровому образу жизни.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проблемы в том, что дети в большинстве своем испытывают «двигательный дефицит», то есть количество движений, производимых ими в течение дня, ниже возрастной нормы.</w:t>
      </w:r>
    </w:p>
    <w:p w:rsidR="00FA44FB" w:rsidRPr="00FA44FB" w:rsidRDefault="00FA44FB" w:rsidP="003129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Гиподинамия угрожает здоровью наших детей. Многие понимают это понятие упрощенно - как недостаток движения. Но это совсем неверно. Гиподинамия - своеобразная болезнь, определение которой звучит довольно угрожающе «нарушение функций организма (опорно-двигательного аппарата, кровообращения, дыхания, пищеварения) при ограничении двигательной активности». 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Известно, что здоровье только на 7-8% зависит от здравоохранения и более чем на половину – от образа жизни человека. Забота о ЗОЖ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довести до сознания детей и родителей важность здорового образа жизни.</w:t>
      </w:r>
    </w:p>
    <w:p w:rsidR="00FA44FB" w:rsidRPr="00FA44FB" w:rsidRDefault="00FA44FB" w:rsidP="0031298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Воспитывать у детей привычку к аккуратности и чистоте, прививать культурно-гигиенические навыки и простейшие навыки самообслуживания.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Содействовать гармоничному физическому развитию детей.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Способствовать становлению и обогащению двигательного опыта.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физических качеств.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Развивать у детей потребность в двигательной активности, интерес к физическим упражнениям.</w:t>
      </w:r>
    </w:p>
    <w:p w:rsidR="00FA44FB" w:rsidRPr="00FA44FB" w:rsidRDefault="00FA44FB" w:rsidP="0031298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быстрее адаптируются в предметно пространственной среде, к сверстникам и взрослым: у них повышается сопротивляемость организма к простудным заболеваниям и двигательная активность, улучшение показателей социального здоровья.</w:t>
      </w:r>
    </w:p>
    <w:p w:rsidR="00FA44FB" w:rsidRPr="00FA44FB" w:rsidRDefault="00FA44FB" w:rsidP="0031298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проекта</w:t>
      </w:r>
    </w:p>
    <w:p w:rsidR="00FA44FB" w:rsidRPr="00FA44FB" w:rsidRDefault="00FA44FB" w:rsidP="00A2388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Доступность</w:t>
      </w:r>
      <w:r w:rsidR="00312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особенностей детей;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адаптированность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к возрасту.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Систематичность и последовательность</w:t>
      </w:r>
      <w:r w:rsidR="00312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постепенная подача материала от простого к </w:t>
      </w:r>
      <w:proofErr w:type="gram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частое повторение усвоенных правил и норм.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FA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Дифференциация 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благоприятной среды для усвоения норм и правил здорового образа жизни каждым ребенком.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A4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Динамичность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интеграция образовательных областей.</w:t>
      </w:r>
    </w:p>
    <w:p w:rsidR="00FA44FB" w:rsidRPr="00FA44FB" w:rsidRDefault="00FA44FB" w:rsidP="0031298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«Здоровье»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Ежедневная профилактическая гимнастика: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-плоскостопия;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-дыхательная;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-улучшения осанки;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-гимнастика после сна.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развитие: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«О здоровье и чистоте»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«Чтоб здоровым быть всегда, нужно заниматься утренней гимнастикой»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«Уточнение назначения предметов личной гигиены»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2989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дидактическая игра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– человек»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312989" w:rsidP="003129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сюжетно-ролевая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«Семья».</w:t>
      </w:r>
    </w:p>
    <w:p w:rsidR="00FA44FB" w:rsidRPr="00FA44FB" w:rsidRDefault="00FA44FB" w:rsidP="0031298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работы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Организационный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детей и выделение уровней адаптации детей к ДОУ.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 консультация для родителей о целях и задачах внедряемого проекта.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Дидактическое и методическое оснащение проекта.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Практический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1Блок. «Я - человек»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представление о себе как отдельном человеке; рассказать о способах защиты себя; показать модели социального поведения.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1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Конспекты Н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по социальному развитию: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 человек».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«Уши, носик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ротик и глаза помогают нам всегда».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мы?»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мы?»</w:t>
      </w:r>
    </w:p>
    <w:p w:rsidR="00FA44FB" w:rsidRPr="00FA44FB" w:rsidRDefault="00312989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живые».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человек».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 отличие».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</w:t>
      </w:r>
      <w:r w:rsidR="0031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идактическая игра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8B1C00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 вещи».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и другие люди».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мастерские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совместно с родителями, совместные праздники:</w:t>
      </w:r>
    </w:p>
    <w:p w:rsidR="00FA44FB" w:rsidRPr="00FA44FB" w:rsidRDefault="008B1C0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«Золотая осень», 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«Новый год»,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«23 Февраля», 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 марта»</w:t>
      </w:r>
      <w:proofErr w:type="gram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proofErr w:type="gramEnd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выставки поделок и др.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Продуктивные виды деятельности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3129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</w:t>
      </w:r>
      <w:r w:rsidR="0031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папки-передвижки «Моя семья»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Блок. «Наш день». Соблюдай режим дня.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соблюдения режима дня, навыков самообслуживания, предупреждение переутомления детей, организация правильного питания.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роверяет здоровье детей». (НОД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 ситуация « Накормим куклу и уложим спать».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 витаминов для игрушек.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Твой «режим дня» (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беседа).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«Зачем соблюдать режим дня».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 зарядку становись».</w:t>
      </w:r>
    </w:p>
    <w:p w:rsidR="00FA44FB" w:rsidRPr="00FA44FB" w:rsidRDefault="00FA44FB" w:rsidP="007C0C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«Мои увлекательные занятия».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Блок. «Опасность». Соблюдай правило «нельзя».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Рассказать о правилах поведения на улицах города: переходить улицу на зеленый цвет светофора только за руки с взрослым, двигаться по правой стороне тротуара, не наталкиваться на прохожих, внимательно смотреть под ноги и вперед.</w:t>
      </w:r>
    </w:p>
    <w:p w:rsidR="00FA44FB" w:rsidRPr="00FA44FB" w:rsidRDefault="00FA44FB" w:rsidP="007C0C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об источниках опасности в квартире и групповой комнате, разъяснить правило «нельзя».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«Ребенок дома».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«Спички не тронь, в спичках огонь».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«Действия при возникновении пожара».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«Электроприборы».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«Удобная обувь, одежда».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поведения на улице».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«Светофор».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«Будь внимательнее! »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 маленький пешеход».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Блок. «</w:t>
      </w:r>
      <w:proofErr w:type="spellStart"/>
      <w:r w:rsidR="007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="007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Соблюдай правила гигиены.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о правилах поведения за столом; познакомить с предметами и действиями, связанными с выполнением гигиенических процессов; умывание, купание, уход за телом, внешним видом, чистотой жилища.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Беседы на темы</w:t>
      </w:r>
      <w:r w:rsidR="007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«Наши верные друзья»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«Чистота – залог здоровья»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«Водные процедуры по утрам»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«Умывание»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«Купание»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«Уход за телом»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поведения за столом»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«Чистота залог здоровья»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«Чистота игровой комнаты»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«Что такое хорошо, что такое плохо».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Чтение художественной литературы: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Сергей Михалков «Про девочку, которая плохо кушала»;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К.Чуковский «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Н. Мигунова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нужно чистить зубы».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Конспекты Н</w:t>
      </w:r>
      <w:r w:rsidR="00FA44FB"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на темы: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«Учим куклу Дашу мыть руки»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Почистим зубки»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«Нам водичка добрый друг»;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Научим </w:t>
      </w:r>
      <w:proofErr w:type="spellStart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умываться»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 нашем саду растут витамины».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="00FA44FB"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"Кукла заболела"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«Вымой кукле руки»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«Мыльные перчатки. </w:t>
      </w:r>
      <w:proofErr w:type="spellStart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Пузырики</w:t>
      </w:r>
      <w:proofErr w:type="spellEnd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7C0C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«Кукла Маша обедает».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Блок. «</w:t>
      </w:r>
      <w:r w:rsidR="00FA44FB"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Физкультура!»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с правилами выполнения физических упражнений (внимательно слушать сигнал, ждать друг друга, не толкаться, согласовывать свои действия с действиями партнера, контролировать и координировать движения)</w:t>
      </w:r>
      <w:proofErr w:type="gram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досуги</w:t>
      </w:r>
      <w:r w:rsidR="007C0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«Репка»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матрёшки»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мороза»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закаляйся»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Тематическая неделя « Зимние развлечения»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C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солнышка в гостях»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весёлые цыплята».</w:t>
      </w:r>
    </w:p>
    <w:p w:rsidR="00FA44FB" w:rsidRPr="00FA44FB" w:rsidRDefault="007C0C7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</w:t>
      </w:r>
      <w:r w:rsidR="00FA44FB"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тему: « Прогулка в осеннем лесу».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уголка здоровья для родителей.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Привлечь родителей к проведению Дня здоровья.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папки « Оказание первой помощи».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 для родителей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хорошего тона во время беседы».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Семь родительских заблуждений о морозной погоде».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Формирование культурно-гигиенических навыков».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Беседы: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детей в современных условиях»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эмоционально – комфортного климата в группе»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– основа здоровья»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физических упражнений на развитие организма ребёнка»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– залог здоровья у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ребёнка – профилактика многих болезней».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и его значение в жизни ребёнка»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правильно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одевать ребёнка на прогулку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культурно-гигиенических навыков детей младшего дошкольного возраста»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«Как 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ребёнка к аккуратности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 пусть будет предусмотрительность».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Буклет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«Организация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дома».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Буклет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«Играем дома».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Наглядная агитация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«Безопасность детей в быту»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Родительские собрания: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у детей раннего возраста»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привычки к здоровому образу жизни»</w:t>
      </w:r>
      <w:r w:rsidR="0088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882940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взрослых – залог безопасности движения»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 Заключительный</w:t>
      </w:r>
    </w:p>
    <w:p w:rsidR="00FA44FB" w:rsidRPr="00FA44FB" w:rsidRDefault="00FA44FB" w:rsidP="00A23881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детей.</w:t>
      </w:r>
    </w:p>
    <w:p w:rsidR="00FA44FB" w:rsidRPr="00FA44FB" w:rsidRDefault="00FA44FB" w:rsidP="00A23881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полученных результатов.</w:t>
      </w:r>
    </w:p>
    <w:p w:rsidR="00FA44FB" w:rsidRPr="00FA44FB" w:rsidRDefault="00FA44FB" w:rsidP="00A23881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_DdeLink__819_2057498722"/>
      <w:bookmarkEnd w:id="1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мероприятие для родителей по результатам проведенной работы - </w:t>
      </w: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 «</w:t>
      </w: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растём </w:t>
      </w:r>
      <w:proofErr w:type="gram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FA44FB" w:rsidRPr="00FA44FB" w:rsidRDefault="00FA44FB" w:rsidP="00A23881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Риски:</w:t>
      </w:r>
    </w:p>
    <w:p w:rsidR="00FA44FB" w:rsidRPr="00FA44FB" w:rsidRDefault="00982093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епостоянный состав детей, связанный с периодом 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44FB" w:rsidRPr="00FA44FB" w:rsidRDefault="00982093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FA44FB"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лабая заинтересованность детей и родителей.</w:t>
      </w:r>
    </w:p>
    <w:p w:rsidR="00FA44FB" w:rsidRPr="00FA44FB" w:rsidRDefault="00FA44FB" w:rsidP="009820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преодоления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отсутствующими детьми. Изготовление памяток и информационных листов для родителей, чьи дети отсутствовали.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мероприятия с детьми и родителями. Информирование родителей с помощью информационных стендов.</w:t>
      </w:r>
    </w:p>
    <w:p w:rsidR="00FA44FB" w:rsidRPr="00FA44FB" w:rsidRDefault="00FA44FB" w:rsidP="0098209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целостная система образования, оздоровления, психолого-педагогического сопровождения, основанная на педагогических инновациях способствует гармоничному физическому развитию детей. В целом, эффективность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здоровьеориентированной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детском саду прослеживается в возросшем уровне компетентности педагогов в вопросах здоровьесбережения, а также в целом в активизации оздоровительной деятельности в детском саду. Это в конечном итоге положительно повлияло на развитие двигательной активности ребенка, развитие физических качеств и, в целом благоприятно сказалось на состоянии здоровья детей, что выразилось в снижении простудных заболеваний. Опрос родителей показал, что главным для них является физическое и психическое здоровье ребёнка. Большинство семей настроено на активное сотрудничество с детским садом в вопросах сохранения и укрепления здоровья детей.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ребенком знания, представления о себе, своем здоровье и физической культуре позволили найти способы укрепления и сохранения здоровья.          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 навыки помогли осознанно выбрать здоровый образ жизни.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опыт позволил избежать несчастных случаев.</w:t>
      </w:r>
    </w:p>
    <w:p w:rsidR="00FA44FB" w:rsidRPr="00FA44FB" w:rsidRDefault="00FA44FB" w:rsidP="0088294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Программа развития «Школа здорового человека», авторы Г.И.Кулик, Н.Н.Сергиенко; Москва 2006г.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Здоровый образ жизни «Я и мое здоровье» (программа занятий, упражнений и дидактических игр), автор Т.А.Тарасова, Л.С.Власова; Москва 2008г.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Методическое пособие «Приобщаем дошкольников к здоровому образу жизни» - Москва 2012г.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Система оздоровления дошкольников «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Здоровячок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авторы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Т.С.Никонорова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Е.М. Сергиенко, Воронеж 2007г.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Пособие для педагогов ДОУ «Формирование представлений о здоровом образе жизни у дошкольников», Москва 2010.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Учебно-методические журналы: «Управление ДОУ», «Дошкольное воспитание», «Ребенок в детском саду», «Дошкольная педагогика», «Обруч», «Воспитатель ДОУ».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«Тематические физкультурные занятия и праздники в дошкольном учреждении», автор А.П.Щербак.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«Воспитание основ здорового образа жизни у малышей», авторы Н.С.Голицына, И.М.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Шумова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Программа «Здоровый малыш» под редакцией З.И. </w:t>
      </w:r>
      <w:proofErr w:type="spellStart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Бересневой</w:t>
      </w:r>
      <w:proofErr w:type="spellEnd"/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Сфера, 2004</w:t>
      </w:r>
      <w:r w:rsidR="0098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Моргунова О.Н. «Физкультурно-оздоровительная р</w:t>
      </w:r>
      <w:r w:rsidRPr="00F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ДОУ», Сфера, 2006.</w:t>
      </w: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FB" w:rsidRPr="00FA44FB" w:rsidRDefault="00FA44FB" w:rsidP="00A23881">
      <w:pPr>
        <w:spacing w:after="0" w:line="240" w:lineRule="auto"/>
        <w:ind w:left="-567" w:firstLine="567"/>
        <w:jc w:val="both"/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</w:pPr>
      <w:r w:rsidRPr="00FA44FB">
        <w:rPr>
          <w:rFonts w:ascii="Trebuchet MS" w:eastAsia="Times New Roman" w:hAnsi="Trebuchet MS" w:cs="Times New Roman"/>
          <w:color w:val="FFFFFF"/>
          <w:sz w:val="18"/>
          <w:szCs w:val="18"/>
          <w:lang w:eastAsia="ru-RU"/>
        </w:rPr>
        <w:t>только с письменного согласия автора сайта.</w:t>
      </w:r>
    </w:p>
    <w:p w:rsidR="0004343C" w:rsidRDefault="0004343C" w:rsidP="00A23881">
      <w:pPr>
        <w:ind w:left="-567" w:firstLine="567"/>
        <w:jc w:val="both"/>
      </w:pPr>
    </w:p>
    <w:sectPr w:rsidR="0004343C" w:rsidSect="0004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107"/>
    <w:multiLevelType w:val="multilevel"/>
    <w:tmpl w:val="33C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C4F44"/>
    <w:multiLevelType w:val="multilevel"/>
    <w:tmpl w:val="2ED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4FB"/>
    <w:rsid w:val="0004343C"/>
    <w:rsid w:val="00090606"/>
    <w:rsid w:val="00312989"/>
    <w:rsid w:val="007C0C7B"/>
    <w:rsid w:val="00882940"/>
    <w:rsid w:val="008B1C00"/>
    <w:rsid w:val="00982093"/>
    <w:rsid w:val="009B4F39"/>
    <w:rsid w:val="00A23881"/>
    <w:rsid w:val="00A96225"/>
    <w:rsid w:val="00E97282"/>
    <w:rsid w:val="00FA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3C"/>
  </w:style>
  <w:style w:type="paragraph" w:styleId="3">
    <w:name w:val="heading 3"/>
    <w:basedOn w:val="a"/>
    <w:link w:val="30"/>
    <w:uiPriority w:val="9"/>
    <w:qFormat/>
    <w:rsid w:val="00FA4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4FB"/>
    <w:rPr>
      <w:b/>
      <w:bCs/>
    </w:rPr>
  </w:style>
  <w:style w:type="character" w:styleId="a5">
    <w:name w:val="Hyperlink"/>
    <w:basedOn w:val="a0"/>
    <w:uiPriority w:val="99"/>
    <w:semiHidden/>
    <w:unhideWhenUsed/>
    <w:rsid w:val="00FA44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5</cp:revision>
  <dcterms:created xsi:type="dcterms:W3CDTF">2017-09-21T16:39:00Z</dcterms:created>
  <dcterms:modified xsi:type="dcterms:W3CDTF">2020-01-02T13:58:00Z</dcterms:modified>
</cp:coreProperties>
</file>