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E3" w:rsidRDefault="006B6211">
      <w:r w:rsidRPr="006B6211">
        <w:rPr>
          <w:noProof/>
          <w:lang w:eastAsia="ru-RU"/>
        </w:rPr>
        <w:drawing>
          <wp:inline distT="0" distB="0" distL="0" distR="0">
            <wp:extent cx="5940425" cy="3968018"/>
            <wp:effectExtent l="0" t="0" r="3175" b="0"/>
            <wp:docPr id="1" name="Рисунок 1" descr="https://sun9-13.userapi.com/c830709/v830709683/ecd4f/aiKwE_VN8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c830709/v830709683/ecd4f/aiKwE_VN8i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DC" w:rsidRPr="000640AE" w:rsidRDefault="008943DC">
      <w:pPr>
        <w:rPr>
          <w:b/>
          <w:sz w:val="28"/>
          <w:szCs w:val="28"/>
        </w:rPr>
      </w:pPr>
      <w:r w:rsidRPr="000640AE">
        <w:rPr>
          <w:b/>
          <w:sz w:val="28"/>
          <w:szCs w:val="28"/>
        </w:rPr>
        <w:t>Выступление на сцене школы с песней «О той весне», 2 В класс «Марковской СОШ»</w:t>
      </w:r>
    </w:p>
    <w:p w:rsidR="00DC2AA2" w:rsidRDefault="008943DC">
      <w:pPr>
        <w:rPr>
          <w:sz w:val="28"/>
          <w:szCs w:val="28"/>
        </w:rPr>
      </w:pPr>
      <w:r w:rsidRPr="00DC2AA2">
        <w:rPr>
          <w:b/>
          <w:sz w:val="28"/>
          <w:szCs w:val="28"/>
        </w:rPr>
        <w:t>Цель</w:t>
      </w:r>
      <w:r w:rsidRPr="000640AE">
        <w:rPr>
          <w:sz w:val="28"/>
          <w:szCs w:val="28"/>
        </w:rPr>
        <w:t xml:space="preserve">: </w:t>
      </w:r>
      <w:r w:rsidR="000640AE" w:rsidRPr="000640AE">
        <w:rPr>
          <w:sz w:val="28"/>
          <w:szCs w:val="28"/>
        </w:rPr>
        <w:t>формирование патриотических качеств у школьников;</w:t>
      </w:r>
    </w:p>
    <w:p w:rsidR="008943DC" w:rsidRPr="000640AE" w:rsidRDefault="00DC2AA2">
      <w:pPr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творческого самовыражения ребёнка;</w:t>
      </w:r>
    </w:p>
    <w:p w:rsidR="00DC2AA2" w:rsidRDefault="000640AE" w:rsidP="00DC2AA2">
      <w:pPr>
        <w:jc w:val="both"/>
        <w:rPr>
          <w:sz w:val="28"/>
          <w:szCs w:val="28"/>
        </w:rPr>
      </w:pPr>
      <w:r w:rsidRPr="000640AE">
        <w:rPr>
          <w:sz w:val="28"/>
          <w:szCs w:val="28"/>
        </w:rPr>
        <w:t xml:space="preserve"> </w:t>
      </w:r>
      <w:r w:rsidRPr="00DC2AA2">
        <w:rPr>
          <w:b/>
          <w:sz w:val="28"/>
          <w:szCs w:val="28"/>
        </w:rPr>
        <w:t>Задачи:</w:t>
      </w:r>
      <w:r w:rsidRPr="000640AE">
        <w:rPr>
          <w:sz w:val="28"/>
          <w:szCs w:val="28"/>
        </w:rPr>
        <w:t xml:space="preserve"> воспитание любви к Родине; ответственности, сопричастности к воинам </w:t>
      </w:r>
      <w:r w:rsidR="00DC2AA2">
        <w:rPr>
          <w:sz w:val="28"/>
          <w:szCs w:val="28"/>
        </w:rPr>
        <w:t xml:space="preserve">– </w:t>
      </w:r>
      <w:r w:rsidRPr="000640AE">
        <w:rPr>
          <w:sz w:val="28"/>
          <w:szCs w:val="28"/>
        </w:rPr>
        <w:t>защитникам</w:t>
      </w:r>
      <w:r w:rsidR="00DC2AA2">
        <w:rPr>
          <w:sz w:val="28"/>
          <w:szCs w:val="28"/>
        </w:rPr>
        <w:t>;</w:t>
      </w:r>
    </w:p>
    <w:p w:rsidR="000640AE" w:rsidRPr="000640AE" w:rsidRDefault="00DC2AA2" w:rsidP="00DC2AA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закрепление и углубление знаний о Великой Отечественной войне.</w:t>
      </w:r>
    </w:p>
    <w:sectPr w:rsidR="000640AE" w:rsidRPr="0006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9D"/>
    <w:rsid w:val="000640AE"/>
    <w:rsid w:val="001B269D"/>
    <w:rsid w:val="006B6211"/>
    <w:rsid w:val="008943DC"/>
    <w:rsid w:val="00DC2AA2"/>
    <w:rsid w:val="00E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4B573-6478-4D5D-B46D-184E0704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ыкловык</dc:creator>
  <cp:keywords/>
  <dc:description/>
  <cp:lastModifiedBy>ыкловык</cp:lastModifiedBy>
  <cp:revision>9</cp:revision>
  <dcterms:created xsi:type="dcterms:W3CDTF">2019-12-31T13:07:00Z</dcterms:created>
  <dcterms:modified xsi:type="dcterms:W3CDTF">2020-01-01T13:07:00Z</dcterms:modified>
</cp:coreProperties>
</file>