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CF3" w:rsidRPr="00F32CF3" w:rsidRDefault="00F32CF3" w:rsidP="000C7862">
      <w:pPr>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lang w:val="en-US"/>
        </w:rPr>
        <w:t>Клеи</w:t>
      </w:r>
      <w:proofErr w:type="spellEnd"/>
      <w:r>
        <w:rPr>
          <w:rFonts w:ascii="Times New Roman" w:hAnsi="Times New Roman" w:cs="Times New Roman"/>
          <w:b/>
          <w:sz w:val="24"/>
          <w:szCs w:val="24"/>
          <w:lang w:val="en-US"/>
        </w:rPr>
        <w:t xml:space="preserve"> и </w:t>
      </w:r>
      <w:proofErr w:type="spellStart"/>
      <w:r>
        <w:rPr>
          <w:rFonts w:ascii="Times New Roman" w:hAnsi="Times New Roman" w:cs="Times New Roman"/>
          <w:b/>
          <w:sz w:val="24"/>
          <w:szCs w:val="24"/>
          <w:lang w:val="en-US"/>
        </w:rPr>
        <w:t>технология</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склеивания</w:t>
      </w:r>
      <w:proofErr w:type="spellEnd"/>
      <w:r>
        <w:rPr>
          <w:rFonts w:ascii="Times New Roman" w:hAnsi="Times New Roman" w:cs="Times New Roman"/>
          <w:b/>
          <w:sz w:val="24"/>
          <w:szCs w:val="24"/>
          <w:lang w:val="en-US"/>
        </w:rPr>
        <w:t>.</w:t>
      </w:r>
      <w:proofErr w:type="gramEnd"/>
    </w:p>
    <w:p w:rsidR="005341AD" w:rsidRPr="00AC094C" w:rsidRDefault="003A6F1E" w:rsidP="000C7862">
      <w:pPr>
        <w:jc w:val="both"/>
        <w:rPr>
          <w:rFonts w:ascii="Times New Roman" w:hAnsi="Times New Roman" w:cs="Times New Roman"/>
          <w:b/>
          <w:sz w:val="24"/>
          <w:szCs w:val="24"/>
        </w:rPr>
      </w:pPr>
      <w:r w:rsidRPr="00AC094C">
        <w:rPr>
          <w:rFonts w:ascii="Times New Roman" w:hAnsi="Times New Roman" w:cs="Times New Roman"/>
          <w:b/>
          <w:sz w:val="24"/>
          <w:szCs w:val="24"/>
        </w:rPr>
        <w:t>Из истории клеёв.</w:t>
      </w:r>
    </w:p>
    <w:p w:rsidR="00E87DD9" w:rsidRDefault="003A6F1E"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 доисторические времена, когда человека ещё не было, битумы были врагом всего живого. Результаты их «работы» сохранились до наших дней. Это большое количество останков доисторических животных и птиц. </w:t>
      </w:r>
      <w:proofErr w:type="gramStart"/>
      <w:r>
        <w:rPr>
          <w:rFonts w:ascii="Times New Roman" w:hAnsi="Times New Roman" w:cs="Times New Roman"/>
          <w:sz w:val="24"/>
          <w:szCs w:val="24"/>
        </w:rPr>
        <w:t xml:space="preserve">В настоящее время она является только асфальтовым рудником, состоящим из ряда </w:t>
      </w:r>
      <w:proofErr w:type="spellStart"/>
      <w:r>
        <w:rPr>
          <w:rFonts w:ascii="Times New Roman" w:hAnsi="Times New Roman" w:cs="Times New Roman"/>
          <w:sz w:val="24"/>
          <w:szCs w:val="24"/>
        </w:rPr>
        <w:t>кратерообразных</w:t>
      </w:r>
      <w:proofErr w:type="spellEnd"/>
      <w:r>
        <w:rPr>
          <w:rFonts w:ascii="Times New Roman" w:hAnsi="Times New Roman" w:cs="Times New Roman"/>
          <w:sz w:val="24"/>
          <w:szCs w:val="24"/>
        </w:rPr>
        <w:t xml:space="preserve"> углублений, заполненных битумом.</w:t>
      </w:r>
      <w:proofErr w:type="gramEnd"/>
      <w:r>
        <w:rPr>
          <w:rFonts w:ascii="Times New Roman" w:hAnsi="Times New Roman" w:cs="Times New Roman"/>
          <w:sz w:val="24"/>
          <w:szCs w:val="24"/>
        </w:rPr>
        <w:t xml:space="preserve"> Из таких кратеров извлекались доисторические животные и хищные птицы. Почему битум засасывал их</w:t>
      </w:r>
      <w:r w:rsidR="000A7194">
        <w:rPr>
          <w:rFonts w:ascii="Times New Roman" w:hAnsi="Times New Roman" w:cs="Times New Roman"/>
          <w:sz w:val="24"/>
          <w:szCs w:val="24"/>
        </w:rPr>
        <w:t>? Пагубной была липкость</w:t>
      </w:r>
      <w:r w:rsidR="001F4F2D">
        <w:rPr>
          <w:rFonts w:ascii="Times New Roman" w:hAnsi="Times New Roman" w:cs="Times New Roman"/>
          <w:sz w:val="24"/>
          <w:szCs w:val="24"/>
        </w:rPr>
        <w:t xml:space="preserve"> </w:t>
      </w:r>
      <w:r w:rsidR="000A7194">
        <w:rPr>
          <w:rFonts w:ascii="Times New Roman" w:hAnsi="Times New Roman" w:cs="Times New Roman"/>
          <w:sz w:val="24"/>
          <w:szCs w:val="24"/>
        </w:rPr>
        <w:t>его.</w:t>
      </w:r>
      <w:r w:rsidR="001F4F2D">
        <w:rPr>
          <w:rFonts w:ascii="Times New Roman" w:hAnsi="Times New Roman" w:cs="Times New Roman"/>
          <w:sz w:val="24"/>
          <w:szCs w:val="24"/>
        </w:rPr>
        <w:t xml:space="preserve"> Битумы – природные клеи. Исследования</w:t>
      </w:r>
      <w:proofErr w:type="gramStart"/>
      <w:r w:rsidR="001F4F2D">
        <w:rPr>
          <w:rFonts w:ascii="Times New Roman" w:hAnsi="Times New Roman" w:cs="Times New Roman"/>
          <w:sz w:val="24"/>
          <w:szCs w:val="24"/>
        </w:rPr>
        <w:t xml:space="preserve"> ,</w:t>
      </w:r>
      <w:proofErr w:type="gramEnd"/>
      <w:r w:rsidR="001F4F2D">
        <w:rPr>
          <w:rFonts w:ascii="Times New Roman" w:hAnsi="Times New Roman" w:cs="Times New Roman"/>
          <w:sz w:val="24"/>
          <w:szCs w:val="24"/>
        </w:rPr>
        <w:t xml:space="preserve">учёных, зависимости между временем и работой, затрачиваемой на подъём груза из клеёв, показали, что важнейшим фактором в этом процессе является липкость. Липкость качественно определяют, растирая каплю клея между большим и указательным пальцами и оценивая лёгкость разъединения пальцев и длину нити, образующейся при разрыве. Способность клея вытягиваться в нити называют </w:t>
      </w:r>
      <w:proofErr w:type="spellStart"/>
      <w:r w:rsidR="001F4F2D">
        <w:rPr>
          <w:rFonts w:ascii="Times New Roman" w:hAnsi="Times New Roman" w:cs="Times New Roman"/>
          <w:sz w:val="24"/>
          <w:szCs w:val="24"/>
        </w:rPr>
        <w:t>дуктильностью</w:t>
      </w:r>
      <w:proofErr w:type="spellEnd"/>
      <w:r w:rsidR="001F4F2D">
        <w:rPr>
          <w:rFonts w:ascii="Times New Roman" w:hAnsi="Times New Roman" w:cs="Times New Roman"/>
          <w:sz w:val="24"/>
          <w:szCs w:val="24"/>
        </w:rPr>
        <w:t>.</w:t>
      </w:r>
      <w:r w:rsidR="000C7862">
        <w:rPr>
          <w:rFonts w:ascii="Times New Roman" w:hAnsi="Times New Roman" w:cs="Times New Roman"/>
          <w:sz w:val="24"/>
          <w:szCs w:val="24"/>
        </w:rPr>
        <w:t xml:space="preserve"> Чем </w:t>
      </w:r>
      <w:proofErr w:type="spellStart"/>
      <w:r w:rsidR="000C7862">
        <w:rPr>
          <w:rFonts w:ascii="Times New Roman" w:hAnsi="Times New Roman" w:cs="Times New Roman"/>
          <w:sz w:val="24"/>
          <w:szCs w:val="24"/>
        </w:rPr>
        <w:t>дуктильнее</w:t>
      </w:r>
      <w:proofErr w:type="spellEnd"/>
      <w:r w:rsidR="000C7862">
        <w:rPr>
          <w:rFonts w:ascii="Times New Roman" w:hAnsi="Times New Roman" w:cs="Times New Roman"/>
          <w:sz w:val="24"/>
          <w:szCs w:val="24"/>
        </w:rPr>
        <w:t xml:space="preserve"> клей, тем </w:t>
      </w:r>
      <w:proofErr w:type="spellStart"/>
      <w:r w:rsidR="000C7862">
        <w:rPr>
          <w:rFonts w:ascii="Times New Roman" w:hAnsi="Times New Roman" w:cs="Times New Roman"/>
          <w:sz w:val="24"/>
          <w:szCs w:val="24"/>
        </w:rPr>
        <w:t>длинее</w:t>
      </w:r>
      <w:proofErr w:type="spellEnd"/>
      <w:r w:rsidR="000C7862">
        <w:rPr>
          <w:rFonts w:ascii="Times New Roman" w:hAnsi="Times New Roman" w:cs="Times New Roman"/>
          <w:sz w:val="24"/>
          <w:szCs w:val="24"/>
        </w:rPr>
        <w:t xml:space="preserve"> и прочнее нити. </w:t>
      </w:r>
      <w:proofErr w:type="spellStart"/>
      <w:r w:rsidR="000C7862">
        <w:rPr>
          <w:rFonts w:ascii="Times New Roman" w:hAnsi="Times New Roman" w:cs="Times New Roman"/>
          <w:sz w:val="24"/>
          <w:szCs w:val="24"/>
        </w:rPr>
        <w:t>Дуктильность</w:t>
      </w:r>
      <w:proofErr w:type="spellEnd"/>
      <w:r w:rsidR="000C7862">
        <w:rPr>
          <w:rFonts w:ascii="Times New Roman" w:hAnsi="Times New Roman" w:cs="Times New Roman"/>
          <w:sz w:val="24"/>
          <w:szCs w:val="24"/>
        </w:rPr>
        <w:t xml:space="preserve"> клея </w:t>
      </w:r>
      <w:proofErr w:type="gramStart"/>
      <w:r w:rsidR="000C7862">
        <w:rPr>
          <w:rFonts w:ascii="Times New Roman" w:hAnsi="Times New Roman" w:cs="Times New Roman"/>
          <w:sz w:val="24"/>
          <w:szCs w:val="24"/>
        </w:rPr>
        <w:t>обусловлена</w:t>
      </w:r>
      <w:proofErr w:type="gramEnd"/>
      <w:r w:rsidR="000C7862">
        <w:rPr>
          <w:rFonts w:ascii="Times New Roman" w:hAnsi="Times New Roman" w:cs="Times New Roman"/>
          <w:sz w:val="24"/>
          <w:szCs w:val="24"/>
        </w:rPr>
        <w:t xml:space="preserve"> распрямлением его длинноцепочечных молекул. Вместе с тем упругие свойства нитей обуславливают их тенденцию к сокращению. Точно так же, как нитевидные водоросли засасывают схваченное ими животное, засасывают свою жертву липкие </w:t>
      </w:r>
      <w:proofErr w:type="spellStart"/>
      <w:r w:rsidR="000C7862">
        <w:rPr>
          <w:rFonts w:ascii="Times New Roman" w:hAnsi="Times New Roman" w:cs="Times New Roman"/>
          <w:sz w:val="24"/>
          <w:szCs w:val="24"/>
        </w:rPr>
        <w:t>дуктильные</w:t>
      </w:r>
      <w:proofErr w:type="spellEnd"/>
      <w:r w:rsidR="000C7862">
        <w:rPr>
          <w:rFonts w:ascii="Times New Roman" w:hAnsi="Times New Roman" w:cs="Times New Roman"/>
          <w:sz w:val="24"/>
          <w:szCs w:val="24"/>
        </w:rPr>
        <w:t xml:space="preserve"> клеи. Если жертва и рвёт какое-то количество нитей, сразу образуются другие. Вот от битума и не было спасения.</w:t>
      </w:r>
      <w:r w:rsidR="001F4F2D">
        <w:rPr>
          <w:rFonts w:ascii="Times New Roman" w:hAnsi="Times New Roman" w:cs="Times New Roman"/>
          <w:sz w:val="24"/>
          <w:szCs w:val="24"/>
        </w:rPr>
        <w:t xml:space="preserve"> </w:t>
      </w:r>
      <w:r w:rsidR="000124A2">
        <w:rPr>
          <w:rFonts w:ascii="Times New Roman" w:hAnsi="Times New Roman" w:cs="Times New Roman"/>
          <w:sz w:val="24"/>
          <w:szCs w:val="24"/>
        </w:rPr>
        <w:t>Какова же физическая подоплёка липкости?</w:t>
      </w:r>
    </w:p>
    <w:p w:rsidR="00E87DD9" w:rsidRDefault="00E87DD9"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Успехи в области вакуумной технике, проводили опыты в камерах с таким разрежением, когда из каждых 10 млрд. молекул газа, находящимся в камере при нормальной температуре и атмосферном давлении, в ней остаётся только одна – единственная молекула. </w:t>
      </w:r>
      <w:r w:rsidR="00774A89">
        <w:rPr>
          <w:rFonts w:ascii="Times New Roman" w:hAnsi="Times New Roman" w:cs="Times New Roman"/>
          <w:sz w:val="24"/>
          <w:szCs w:val="24"/>
        </w:rPr>
        <w:t xml:space="preserve">Именно в таких условиях резко выявляются молекулярные свойства веществ и материалов. При контакте в высоком вакууме они слипаются. Теоретически разбитое изделие можно восстановить в первоначальное состояние, а практически – пока невозможно. Американцы считают, что теоретически восстановить первоначальное состояние можно лишь </w:t>
      </w:r>
      <w:r w:rsidR="00816366">
        <w:rPr>
          <w:rFonts w:ascii="Times New Roman" w:hAnsi="Times New Roman" w:cs="Times New Roman"/>
          <w:sz w:val="24"/>
          <w:szCs w:val="24"/>
        </w:rPr>
        <w:t xml:space="preserve">на поверхности Луны. </w:t>
      </w:r>
    </w:p>
    <w:p w:rsidR="00816366" w:rsidRDefault="00816366"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Свободные молекулы в условиях сверхглубокого вакуума, свободные молекулы на Луне – это понятно. А в смертельной </w:t>
      </w:r>
      <w:proofErr w:type="gramStart"/>
      <w:r>
        <w:rPr>
          <w:rFonts w:ascii="Times New Roman" w:hAnsi="Times New Roman" w:cs="Times New Roman"/>
          <w:sz w:val="24"/>
          <w:szCs w:val="24"/>
        </w:rPr>
        <w:t>ловушке</w:t>
      </w:r>
      <w:proofErr w:type="gramEnd"/>
      <w:r>
        <w:rPr>
          <w:rFonts w:ascii="Times New Roman" w:hAnsi="Times New Roman" w:cs="Times New Roman"/>
          <w:sz w:val="24"/>
          <w:szCs w:val="24"/>
        </w:rPr>
        <w:t xml:space="preserve"> откуда они? Многие учёные одно время считали, что смолы – это полимеры. Полимеры – то </w:t>
      </w:r>
      <w:r w:rsidR="008220A8">
        <w:rPr>
          <w:rFonts w:ascii="Times New Roman" w:hAnsi="Times New Roman" w:cs="Times New Roman"/>
          <w:sz w:val="24"/>
          <w:szCs w:val="24"/>
        </w:rPr>
        <w:t>полимеры, но не настоящие</w:t>
      </w:r>
      <w:r>
        <w:rPr>
          <w:rFonts w:ascii="Times New Roman" w:hAnsi="Times New Roman" w:cs="Times New Roman"/>
          <w:sz w:val="24"/>
          <w:szCs w:val="24"/>
        </w:rPr>
        <w:t xml:space="preserve">: структурные элементы связаны между собой не химическими, а молекулярными силами. Их структурные элементы имеют относительно низкий молекулярный вес. Под действием нагрева и растворителей молекулярные связи рвутся – смолы </w:t>
      </w:r>
      <w:r w:rsidR="008220A8">
        <w:rPr>
          <w:rFonts w:ascii="Times New Roman" w:hAnsi="Times New Roman" w:cs="Times New Roman"/>
          <w:sz w:val="24"/>
          <w:szCs w:val="24"/>
        </w:rPr>
        <w:t xml:space="preserve">распадаются на составляющие их свободные молекулы. Между </w:t>
      </w:r>
      <w:proofErr w:type="spellStart"/>
      <w:r w:rsidR="008220A8">
        <w:rPr>
          <w:rFonts w:ascii="Times New Roman" w:hAnsi="Times New Roman" w:cs="Times New Roman"/>
          <w:sz w:val="24"/>
          <w:szCs w:val="24"/>
        </w:rPr>
        <w:t>диссоциированной</w:t>
      </w:r>
      <w:proofErr w:type="spellEnd"/>
      <w:r w:rsidR="008220A8">
        <w:rPr>
          <w:rFonts w:ascii="Times New Roman" w:hAnsi="Times New Roman" w:cs="Times New Roman"/>
          <w:sz w:val="24"/>
          <w:szCs w:val="24"/>
        </w:rPr>
        <w:t xml:space="preserve"> частью смолы и свободными молекулами устанавливается подвижное равновесие: свободные молекулы мигрируют на поверхность и обусловливают её липкость. Смолами в клеях на липких лентах и в клеях – расплавах служат канифоль и её производные, а также синтетические углеводородные смолы. Растворителями – синтетические полимеры и каучуки. В смертельной ловушке были смолы и растворители для них (битумы). </w:t>
      </w:r>
    </w:p>
    <w:p w:rsidR="001644FE" w:rsidRDefault="001644FE" w:rsidP="00E87DD9">
      <w:pPr>
        <w:spacing w:after="0"/>
        <w:contextualSpacing/>
        <w:jc w:val="both"/>
        <w:rPr>
          <w:rFonts w:ascii="Times New Roman" w:hAnsi="Times New Roman" w:cs="Times New Roman"/>
          <w:sz w:val="24"/>
          <w:szCs w:val="24"/>
        </w:rPr>
      </w:pPr>
    </w:p>
    <w:p w:rsidR="001644FE" w:rsidRDefault="001644FE"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Связующие вещества и клеи</w:t>
      </w:r>
      <w:r>
        <w:rPr>
          <w:rFonts w:ascii="Times New Roman" w:hAnsi="Times New Roman" w:cs="Times New Roman"/>
          <w:sz w:val="24"/>
          <w:szCs w:val="24"/>
        </w:rPr>
        <w:t>.</w:t>
      </w:r>
    </w:p>
    <w:p w:rsidR="001644FE" w:rsidRDefault="001644FE" w:rsidP="00E87DD9">
      <w:pPr>
        <w:spacing w:after="0"/>
        <w:contextualSpacing/>
        <w:jc w:val="both"/>
        <w:rPr>
          <w:rFonts w:ascii="Times New Roman" w:hAnsi="Times New Roman" w:cs="Times New Roman"/>
          <w:sz w:val="24"/>
          <w:szCs w:val="24"/>
        </w:rPr>
      </w:pPr>
    </w:p>
    <w:p w:rsidR="001644FE" w:rsidRDefault="001644FE"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Вещества состоят из атомов и молекул, связанных между собой межатомными (первичными) и молекулярными (вторичными) силами. Первичные силы это такие силы, </w:t>
      </w:r>
      <w:r>
        <w:rPr>
          <w:rFonts w:ascii="Times New Roman" w:hAnsi="Times New Roman" w:cs="Times New Roman"/>
          <w:sz w:val="24"/>
          <w:szCs w:val="24"/>
        </w:rPr>
        <w:lastRenderedPageBreak/>
        <w:t xml:space="preserve">при посредстве которых образуются и существуют химические соединения. </w:t>
      </w:r>
      <w:proofErr w:type="spellStart"/>
      <w:r w:rsidR="00144A7D">
        <w:rPr>
          <w:rFonts w:ascii="Times New Roman" w:hAnsi="Times New Roman" w:cs="Times New Roman"/>
          <w:sz w:val="24"/>
          <w:szCs w:val="24"/>
        </w:rPr>
        <w:t>Мономерные</w:t>
      </w:r>
      <w:proofErr w:type="spellEnd"/>
      <w:r w:rsidR="00144A7D">
        <w:rPr>
          <w:rFonts w:ascii="Times New Roman" w:hAnsi="Times New Roman" w:cs="Times New Roman"/>
          <w:sz w:val="24"/>
          <w:szCs w:val="24"/>
        </w:rPr>
        <w:t xml:space="preserve"> молекулы в полимерах прочно связаны первичными силами. Полимерные же молекулы в веществах связаны между собой молекулярными силами. Прочность связи одной твёрдой поверхности с другой твёрдой поверхностью тоже обуславливается молекулярными силами. Её называют адгезией. Прочность связи молекул отдельного вещества между собой называют </w:t>
      </w:r>
      <w:proofErr w:type="spellStart"/>
      <w:r w:rsidR="00144A7D">
        <w:rPr>
          <w:rFonts w:ascii="Times New Roman" w:hAnsi="Times New Roman" w:cs="Times New Roman"/>
          <w:sz w:val="24"/>
          <w:szCs w:val="24"/>
        </w:rPr>
        <w:t>когезией</w:t>
      </w:r>
      <w:proofErr w:type="spellEnd"/>
      <w:r w:rsidR="00144A7D">
        <w:rPr>
          <w:rFonts w:ascii="Times New Roman" w:hAnsi="Times New Roman" w:cs="Times New Roman"/>
          <w:sz w:val="24"/>
          <w:szCs w:val="24"/>
        </w:rPr>
        <w:t xml:space="preserve">. Прочность клеевого соединения определяется в зависимости от условий эксплуатации (на </w:t>
      </w:r>
      <w:proofErr w:type="spellStart"/>
      <w:r w:rsidR="00144A7D">
        <w:rPr>
          <w:rFonts w:ascii="Times New Roman" w:hAnsi="Times New Roman" w:cs="Times New Roman"/>
          <w:sz w:val="24"/>
          <w:szCs w:val="24"/>
        </w:rPr>
        <w:t>ударопрочность</w:t>
      </w:r>
      <w:proofErr w:type="spellEnd"/>
      <w:r w:rsidR="00144A7D">
        <w:rPr>
          <w:rFonts w:ascii="Times New Roman" w:hAnsi="Times New Roman" w:cs="Times New Roman"/>
          <w:sz w:val="24"/>
          <w:szCs w:val="24"/>
        </w:rPr>
        <w:t xml:space="preserve">, на изгиб, на растяжение) и выражается в килограммах на квадратный сантиметр. Прочность клеевых соединений таких материалов, как ткани, полимерные плёнки, определяются на отслаивание. </w:t>
      </w:r>
    </w:p>
    <w:p w:rsidR="0042775A" w:rsidRDefault="0042775A"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Термин «связующее» относится к веществам, составляющим основу клеев и цементов, пластических масс, лакокрасочных материалов – продукции трёх крупнейших родственных отраслей химической промышленности. Он охватывает природные и синтетические полимеры. Клеи могут состоять из одного или нескольких связующих или содержат ещё и другие ингредиенты – растворители, пластификаторы, наполнители, пигменты, а также химически активные добавки. Связующие основы клеёв могут представлять собой жидкие или твёрдые вещества.</w:t>
      </w:r>
      <w:r w:rsidR="003B67FB">
        <w:rPr>
          <w:rFonts w:ascii="Times New Roman" w:hAnsi="Times New Roman" w:cs="Times New Roman"/>
          <w:sz w:val="24"/>
          <w:szCs w:val="24"/>
        </w:rPr>
        <w:t xml:space="preserve"> Клеи производятся и применяются в форме растворов или эмульсий, а также в форме гранул. Клеи в форме гранул – это полимерные припои. Они применяются аналогично металлическим припоям, но не требуют применения флюсов. Их обычно называют клеями – расплавами или клеями – припоями. Клеи выпускаются так же в </w:t>
      </w:r>
      <w:proofErr w:type="spellStart"/>
      <w:r w:rsidR="003B67FB">
        <w:rPr>
          <w:rFonts w:ascii="Times New Roman" w:hAnsi="Times New Roman" w:cs="Times New Roman"/>
          <w:sz w:val="24"/>
          <w:szCs w:val="24"/>
        </w:rPr>
        <w:t>микроинкапсулированной</w:t>
      </w:r>
      <w:proofErr w:type="spellEnd"/>
      <w:r w:rsidR="003B67FB">
        <w:rPr>
          <w:rFonts w:ascii="Times New Roman" w:hAnsi="Times New Roman" w:cs="Times New Roman"/>
          <w:sz w:val="24"/>
          <w:szCs w:val="24"/>
        </w:rPr>
        <w:t xml:space="preserve"> форме. Особой формой клеев является липкие плёнки и ленты. </w:t>
      </w:r>
    </w:p>
    <w:p w:rsidR="003B67FB" w:rsidRDefault="00AB0EF5"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Первичные силы характеризуются способностью присоединяться только определённые количества других атомов. Таким образом, если атомы соединяются между собой с помощью первичных сил, то они ведут себя так, как если бы каждый из них имел одну, две, три и т.д. связи. Если все эти связи окажутся насыщенными, дальнейшее соединение станет невозможным. Молекулы любого вещества связаны между собой вторичными силами. С вторичными силами мы имеем дело и в процессах склеивания материалов. </w:t>
      </w:r>
      <w:r w:rsidR="00F32189">
        <w:rPr>
          <w:rFonts w:ascii="Times New Roman" w:hAnsi="Times New Roman" w:cs="Times New Roman"/>
          <w:sz w:val="24"/>
          <w:szCs w:val="24"/>
        </w:rPr>
        <w:t>Однако</w:t>
      </w:r>
      <w:proofErr w:type="gramStart"/>
      <w:r w:rsidR="00F32189">
        <w:rPr>
          <w:rFonts w:ascii="Times New Roman" w:hAnsi="Times New Roman" w:cs="Times New Roman"/>
          <w:sz w:val="24"/>
          <w:szCs w:val="24"/>
        </w:rPr>
        <w:t>,</w:t>
      </w:r>
      <w:proofErr w:type="gramEnd"/>
      <w:r w:rsidR="00F32189">
        <w:rPr>
          <w:rFonts w:ascii="Times New Roman" w:hAnsi="Times New Roman" w:cs="Times New Roman"/>
          <w:sz w:val="24"/>
          <w:szCs w:val="24"/>
        </w:rPr>
        <w:t xml:space="preserve"> решающим фактором при склеивании является – модуль упругости материалов. </w:t>
      </w:r>
      <w:proofErr w:type="gramStart"/>
      <w:r w:rsidR="00F32189">
        <w:rPr>
          <w:rFonts w:ascii="Times New Roman" w:hAnsi="Times New Roman" w:cs="Times New Roman"/>
          <w:sz w:val="24"/>
          <w:szCs w:val="24"/>
        </w:rPr>
        <w:t>При</w:t>
      </w:r>
      <w:proofErr w:type="gramEnd"/>
      <w:r w:rsidR="00F32189">
        <w:rPr>
          <w:rFonts w:ascii="Times New Roman" w:hAnsi="Times New Roman" w:cs="Times New Roman"/>
          <w:sz w:val="24"/>
          <w:szCs w:val="24"/>
        </w:rPr>
        <w:t xml:space="preserve"> </w:t>
      </w:r>
      <w:proofErr w:type="gramStart"/>
      <w:r w:rsidR="00F32189">
        <w:rPr>
          <w:rFonts w:ascii="Times New Roman" w:hAnsi="Times New Roman" w:cs="Times New Roman"/>
          <w:sz w:val="24"/>
          <w:szCs w:val="24"/>
        </w:rPr>
        <w:t>склеивание</w:t>
      </w:r>
      <w:proofErr w:type="gramEnd"/>
      <w:r w:rsidR="00F32189">
        <w:rPr>
          <w:rFonts w:ascii="Times New Roman" w:hAnsi="Times New Roman" w:cs="Times New Roman"/>
          <w:sz w:val="24"/>
          <w:szCs w:val="24"/>
        </w:rPr>
        <w:t xml:space="preserve"> материалов, имеющих высокий модуль упругости, клеями также с высоким модулем упругости прочность склеивания ничтожна. Лучшие результаты получаются при склеивании материалов со средними модулями упругости клеями также со средними модулями упругости. Клеями со средним модулем упругости хорошо склеиваются также материалы с высоким модулем упругости. Поливинилацетат – клей со средним модулем упругости неизменно даёт хорошие результаты при склеивании любых материалов.</w:t>
      </w:r>
    </w:p>
    <w:p w:rsidR="00A44433" w:rsidRDefault="00A44433"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Упругие свойства полимеров связаны с молекулярным весом. С повышением степени поляризации модуль упругости их повышается. По этой причине в качестве клеев наиболее пригодны полимеры со средними значениями молекулярных весов. Лучшими </w:t>
      </w:r>
      <w:proofErr w:type="spellStart"/>
      <w:r>
        <w:rPr>
          <w:rFonts w:ascii="Times New Roman" w:hAnsi="Times New Roman" w:cs="Times New Roman"/>
          <w:sz w:val="24"/>
          <w:szCs w:val="24"/>
        </w:rPr>
        <w:t>адгезионными</w:t>
      </w:r>
      <w:proofErr w:type="spellEnd"/>
      <w:r>
        <w:rPr>
          <w:rFonts w:ascii="Times New Roman" w:hAnsi="Times New Roman" w:cs="Times New Roman"/>
          <w:sz w:val="24"/>
          <w:szCs w:val="24"/>
        </w:rPr>
        <w:t xml:space="preserve"> свойствами обладают, не те фракции полиизобутиленов, которые образуют наиболее прочную плёнку и имеют самый большой молекулярный вес, а полутвёрдые, средние по молекулярному весу, фракции. Лучшими клеящими свойствами обладают также сложные виниловые полимеры со средним молекулярным весом. </w:t>
      </w:r>
      <w:r w:rsidR="00C25C9F">
        <w:rPr>
          <w:rFonts w:ascii="Times New Roman" w:hAnsi="Times New Roman" w:cs="Times New Roman"/>
          <w:sz w:val="24"/>
          <w:szCs w:val="24"/>
        </w:rPr>
        <w:t xml:space="preserve">По этой же причине ацетилцеллюлозу, нитроцеллюлозу, </w:t>
      </w:r>
      <w:proofErr w:type="spellStart"/>
      <w:r w:rsidR="00C25C9F">
        <w:rPr>
          <w:rFonts w:ascii="Times New Roman" w:hAnsi="Times New Roman" w:cs="Times New Roman"/>
          <w:sz w:val="24"/>
          <w:szCs w:val="24"/>
        </w:rPr>
        <w:t>метилцеллюлозу</w:t>
      </w:r>
      <w:proofErr w:type="spellEnd"/>
      <w:r w:rsidR="00C25C9F">
        <w:rPr>
          <w:rFonts w:ascii="Times New Roman" w:hAnsi="Times New Roman" w:cs="Times New Roman"/>
          <w:sz w:val="24"/>
          <w:szCs w:val="24"/>
        </w:rPr>
        <w:t xml:space="preserve"> и другие эфиры целлюлозы для клеёв производят из целлюлозы, молекулы которой предварительно до определённой степени </w:t>
      </w:r>
      <w:proofErr w:type="spellStart"/>
      <w:r w:rsidR="00C25C9F">
        <w:rPr>
          <w:rFonts w:ascii="Times New Roman" w:hAnsi="Times New Roman" w:cs="Times New Roman"/>
          <w:sz w:val="24"/>
          <w:szCs w:val="24"/>
        </w:rPr>
        <w:t>деструкцированы</w:t>
      </w:r>
      <w:proofErr w:type="spellEnd"/>
      <w:r w:rsidR="00C25C9F">
        <w:rPr>
          <w:rFonts w:ascii="Times New Roman" w:hAnsi="Times New Roman" w:cs="Times New Roman"/>
          <w:sz w:val="24"/>
          <w:szCs w:val="24"/>
        </w:rPr>
        <w:t>.</w:t>
      </w:r>
    </w:p>
    <w:p w:rsidR="004B2ECF" w:rsidRDefault="004B2ECF" w:rsidP="00E87DD9">
      <w:pPr>
        <w:spacing w:after="0"/>
        <w:contextualSpacing/>
        <w:jc w:val="both"/>
        <w:rPr>
          <w:rFonts w:ascii="Times New Roman" w:hAnsi="Times New Roman" w:cs="Times New Roman"/>
          <w:sz w:val="24"/>
          <w:szCs w:val="24"/>
        </w:rPr>
      </w:pPr>
    </w:p>
    <w:p w:rsidR="00A06CDD" w:rsidRDefault="00A06CDD" w:rsidP="00E87DD9">
      <w:pPr>
        <w:spacing w:after="0"/>
        <w:contextualSpacing/>
        <w:jc w:val="both"/>
        <w:rPr>
          <w:rFonts w:ascii="Times New Roman" w:hAnsi="Times New Roman" w:cs="Times New Roman"/>
          <w:sz w:val="24"/>
          <w:szCs w:val="24"/>
        </w:rPr>
      </w:pPr>
    </w:p>
    <w:p w:rsidR="00A06CDD" w:rsidRDefault="00A06CDD" w:rsidP="00E87DD9">
      <w:pPr>
        <w:spacing w:after="0"/>
        <w:contextualSpacing/>
        <w:jc w:val="both"/>
        <w:rPr>
          <w:rFonts w:ascii="Times New Roman" w:hAnsi="Times New Roman" w:cs="Times New Roman"/>
          <w:sz w:val="24"/>
          <w:szCs w:val="24"/>
        </w:rPr>
      </w:pPr>
    </w:p>
    <w:p w:rsidR="004B2ECF" w:rsidRPr="00AC094C" w:rsidRDefault="004B2ECF" w:rsidP="00E87DD9">
      <w:pPr>
        <w:spacing w:after="0"/>
        <w:contextualSpacing/>
        <w:jc w:val="both"/>
        <w:rPr>
          <w:rFonts w:ascii="Times New Roman" w:hAnsi="Times New Roman" w:cs="Times New Roman"/>
          <w:b/>
          <w:sz w:val="24"/>
          <w:szCs w:val="24"/>
        </w:rPr>
      </w:pPr>
      <w:r w:rsidRPr="00AC094C">
        <w:rPr>
          <w:rFonts w:ascii="Times New Roman" w:hAnsi="Times New Roman" w:cs="Times New Roman"/>
          <w:b/>
          <w:sz w:val="24"/>
          <w:szCs w:val="24"/>
        </w:rPr>
        <w:t>Технология склеивания.</w:t>
      </w:r>
    </w:p>
    <w:p w:rsidR="004B2ECF" w:rsidRDefault="004B2ECF" w:rsidP="00E87DD9">
      <w:pPr>
        <w:spacing w:after="0"/>
        <w:contextualSpacing/>
        <w:jc w:val="both"/>
        <w:rPr>
          <w:rFonts w:ascii="Times New Roman" w:hAnsi="Times New Roman" w:cs="Times New Roman"/>
          <w:sz w:val="24"/>
          <w:szCs w:val="24"/>
        </w:rPr>
      </w:pPr>
    </w:p>
    <w:p w:rsidR="004B2ECF" w:rsidRDefault="004B2ECF"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Склеиваемые поверхности должны быть по возможности чистыми. Очистку производят тампоном из ткани или ваты, смоченным ацетоном, бензином или </w:t>
      </w:r>
      <w:proofErr w:type="spellStart"/>
      <w:r>
        <w:rPr>
          <w:rFonts w:ascii="Times New Roman" w:hAnsi="Times New Roman" w:cs="Times New Roman"/>
          <w:sz w:val="24"/>
          <w:szCs w:val="24"/>
        </w:rPr>
        <w:t>трихлоэтиленом</w:t>
      </w:r>
      <w:proofErr w:type="spellEnd"/>
      <w:r>
        <w:rPr>
          <w:rFonts w:ascii="Times New Roman" w:hAnsi="Times New Roman" w:cs="Times New Roman"/>
          <w:sz w:val="24"/>
          <w:szCs w:val="24"/>
        </w:rPr>
        <w:t xml:space="preserve">. Металлические поверхности до очистки подвергают пескоструйной обработке или обработке абразивной шкуркой. Такая обработка увеличивает площадь поверхности металла, что повышает прочность клеевых соединений. Применяют также электрохимические методы подготовки склеиваемых металлических поверхностей, в частности алюминия. Клей должен равномерно смачивать склеиваемую поверхность. Другими словами, полярные материалы склеивают полярными клеями, неполярные материалы – неполярными клеями. </w:t>
      </w:r>
      <w:r w:rsidR="00220DFE">
        <w:rPr>
          <w:rFonts w:ascii="Times New Roman" w:hAnsi="Times New Roman" w:cs="Times New Roman"/>
          <w:sz w:val="24"/>
          <w:szCs w:val="24"/>
        </w:rPr>
        <w:t xml:space="preserve">Клеевая прослойка должна </w:t>
      </w:r>
      <w:proofErr w:type="gramStart"/>
      <w:r w:rsidR="00220DFE">
        <w:rPr>
          <w:rFonts w:ascii="Times New Roman" w:hAnsi="Times New Roman" w:cs="Times New Roman"/>
          <w:sz w:val="24"/>
          <w:szCs w:val="24"/>
        </w:rPr>
        <w:t>быть</w:t>
      </w:r>
      <w:proofErr w:type="gramEnd"/>
      <w:r w:rsidR="00220DFE">
        <w:rPr>
          <w:rFonts w:ascii="Times New Roman" w:hAnsi="Times New Roman" w:cs="Times New Roman"/>
          <w:sz w:val="24"/>
          <w:szCs w:val="24"/>
        </w:rPr>
        <w:t xml:space="preserve"> возможно тонкой, но сплошной. Если склеиваемые поверхности нельзя подогнать одну под другую и между ними имеется значительный зазор, применяют клеи с наполнителями. О зависимости прочности клеевых соединений от модулей склеиваемых материалов и клеёв уже было сказано выше. Неполярные материалы можно склеивать полярными клеями, если эти материалы соответствующим образом обработать. Лучшим методом приклеивания резины (неполярный материал) </w:t>
      </w:r>
      <w:proofErr w:type="gramStart"/>
      <w:r w:rsidR="00220DFE">
        <w:rPr>
          <w:rFonts w:ascii="Times New Roman" w:hAnsi="Times New Roman" w:cs="Times New Roman"/>
          <w:sz w:val="24"/>
          <w:szCs w:val="24"/>
        </w:rPr>
        <w:t>к</w:t>
      </w:r>
      <w:proofErr w:type="gramEnd"/>
      <w:r w:rsidR="00220DFE">
        <w:rPr>
          <w:rFonts w:ascii="Times New Roman" w:hAnsi="Times New Roman" w:cs="Times New Roman"/>
          <w:sz w:val="24"/>
          <w:szCs w:val="24"/>
        </w:rPr>
        <w:t xml:space="preserve"> </w:t>
      </w:r>
      <w:proofErr w:type="gramStart"/>
      <w:r w:rsidR="00220DFE">
        <w:rPr>
          <w:rFonts w:ascii="Times New Roman" w:hAnsi="Times New Roman" w:cs="Times New Roman"/>
          <w:sz w:val="24"/>
          <w:szCs w:val="24"/>
        </w:rPr>
        <w:t>древесины</w:t>
      </w:r>
      <w:proofErr w:type="gramEnd"/>
      <w:r w:rsidR="00220DFE">
        <w:rPr>
          <w:rFonts w:ascii="Times New Roman" w:hAnsi="Times New Roman" w:cs="Times New Roman"/>
          <w:sz w:val="24"/>
          <w:szCs w:val="24"/>
        </w:rPr>
        <w:t xml:space="preserve"> является изменение полярности резины погружением её на 1 – 2 мин в серную кислоту. Для склеивания полярными клеями полистирол обрабатывают дымящей серной кислотой, а полиэтилен – галоидами.</w:t>
      </w:r>
      <w:r w:rsidR="00FA2B28">
        <w:rPr>
          <w:rFonts w:ascii="Times New Roman" w:hAnsi="Times New Roman" w:cs="Times New Roman"/>
          <w:sz w:val="24"/>
          <w:szCs w:val="24"/>
        </w:rPr>
        <w:t xml:space="preserve"> Одним из факторов, влияющих на прочность клеевых конструкций, является коэффициент теплового расширения склеиваемых материалов. Коэффициенты расширения клеевых прослоек, как и полимеров вообще, во много раз больше коэффициентов расширения металлов. </w:t>
      </w:r>
      <w:proofErr w:type="gramStart"/>
      <w:r w:rsidR="00FA2B28">
        <w:rPr>
          <w:rFonts w:ascii="Times New Roman" w:hAnsi="Times New Roman" w:cs="Times New Roman"/>
          <w:sz w:val="24"/>
          <w:szCs w:val="24"/>
        </w:rPr>
        <w:t>Поэтому клеевые прослойки на выпуклых поверхностях держатся прочнее, чем на вогнутых.</w:t>
      </w:r>
      <w:proofErr w:type="gramEnd"/>
      <w:r w:rsidR="00FA2B28">
        <w:rPr>
          <w:rFonts w:ascii="Times New Roman" w:hAnsi="Times New Roman" w:cs="Times New Roman"/>
          <w:sz w:val="24"/>
          <w:szCs w:val="24"/>
        </w:rPr>
        <w:t xml:space="preserve"> В цилиндрической трубе из полимерного материала хорошо держится металлическая втулка, даже без клея. Для вклеивания же в металлическую трубу стержня из полимерного материала требуется применение клея, образующего упругую клеевую прослойку. </w:t>
      </w:r>
    </w:p>
    <w:p w:rsidR="002E41E0" w:rsidRDefault="002E41E0" w:rsidP="00E87DD9">
      <w:pPr>
        <w:spacing w:after="0"/>
        <w:contextualSpacing/>
        <w:jc w:val="both"/>
        <w:rPr>
          <w:rFonts w:ascii="Times New Roman" w:hAnsi="Times New Roman" w:cs="Times New Roman"/>
          <w:sz w:val="24"/>
          <w:szCs w:val="24"/>
        </w:rPr>
      </w:pPr>
    </w:p>
    <w:p w:rsidR="002E41E0" w:rsidRPr="00AC094C" w:rsidRDefault="002E41E0" w:rsidP="00E87DD9">
      <w:pPr>
        <w:spacing w:after="0"/>
        <w:contextualSpacing/>
        <w:jc w:val="both"/>
        <w:rPr>
          <w:rFonts w:ascii="Times New Roman" w:hAnsi="Times New Roman" w:cs="Times New Roman"/>
          <w:b/>
          <w:sz w:val="24"/>
          <w:szCs w:val="24"/>
        </w:rPr>
      </w:pPr>
      <w:r w:rsidRPr="00AC094C">
        <w:rPr>
          <w:rFonts w:ascii="Times New Roman" w:hAnsi="Times New Roman" w:cs="Times New Roman"/>
          <w:b/>
          <w:sz w:val="24"/>
          <w:szCs w:val="24"/>
        </w:rPr>
        <w:t>Модифицирование клеёв.</w:t>
      </w:r>
    </w:p>
    <w:p w:rsidR="002E41E0" w:rsidRDefault="002E41E0" w:rsidP="00E87DD9">
      <w:pPr>
        <w:spacing w:after="0"/>
        <w:contextualSpacing/>
        <w:jc w:val="both"/>
        <w:rPr>
          <w:rFonts w:ascii="Times New Roman" w:hAnsi="Times New Roman" w:cs="Times New Roman"/>
          <w:sz w:val="24"/>
          <w:szCs w:val="24"/>
        </w:rPr>
      </w:pPr>
    </w:p>
    <w:p w:rsidR="002E41E0" w:rsidRDefault="002E41E0"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Растворы связующих основ клеёв должны обладать низкой вязкостью при достаточной концентрации (40 - 50%). Низкой вязкостью (хорошей </w:t>
      </w:r>
      <w:proofErr w:type="spellStart"/>
      <w:r>
        <w:rPr>
          <w:rFonts w:ascii="Times New Roman" w:hAnsi="Times New Roman" w:cs="Times New Roman"/>
          <w:sz w:val="24"/>
          <w:szCs w:val="24"/>
        </w:rPr>
        <w:t>растекаемостью</w:t>
      </w:r>
      <w:proofErr w:type="spellEnd"/>
      <w:r>
        <w:rPr>
          <w:rFonts w:ascii="Times New Roman" w:hAnsi="Times New Roman" w:cs="Times New Roman"/>
          <w:sz w:val="24"/>
          <w:szCs w:val="24"/>
        </w:rPr>
        <w:t>) должны обладать и клеи в форме расплавов. Вязкость растворов и расплавов полимера зависит от его молекулярного веса. Чем он выше, тем больше вязкость.</w:t>
      </w:r>
    </w:p>
    <w:p w:rsidR="002E41E0" w:rsidRDefault="002E41E0"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Клеи для крепления вулканизируемых резиновых смесей с металлическими поверхностями, для крепления стеклянных баллонов электрических ламп с металлическими цоколями, </w:t>
      </w:r>
      <w:proofErr w:type="spellStart"/>
      <w:r>
        <w:rPr>
          <w:rFonts w:ascii="Times New Roman" w:hAnsi="Times New Roman" w:cs="Times New Roman"/>
          <w:sz w:val="24"/>
          <w:szCs w:val="24"/>
        </w:rPr>
        <w:t>горячерасплавленные</w:t>
      </w:r>
      <w:proofErr w:type="spellEnd"/>
      <w:r>
        <w:rPr>
          <w:rFonts w:ascii="Times New Roman" w:hAnsi="Times New Roman" w:cs="Times New Roman"/>
          <w:sz w:val="24"/>
          <w:szCs w:val="24"/>
        </w:rPr>
        <w:t xml:space="preserve"> клеи, </w:t>
      </w:r>
      <w:r w:rsidR="003F6338">
        <w:rPr>
          <w:rFonts w:ascii="Times New Roman" w:hAnsi="Times New Roman" w:cs="Times New Roman"/>
          <w:sz w:val="24"/>
          <w:szCs w:val="24"/>
        </w:rPr>
        <w:t xml:space="preserve">клеи для липких лент должны обладать липкостью. </w:t>
      </w:r>
    </w:p>
    <w:p w:rsidR="003F6338" w:rsidRDefault="003F6338" w:rsidP="00E87DD9">
      <w:pPr>
        <w:spacing w:after="0"/>
        <w:contextualSpacing/>
        <w:jc w:val="both"/>
        <w:rPr>
          <w:rFonts w:ascii="Times New Roman" w:hAnsi="Times New Roman" w:cs="Times New Roman"/>
          <w:sz w:val="24"/>
          <w:szCs w:val="24"/>
        </w:rPr>
      </w:pPr>
      <w:r w:rsidRPr="00165DC9">
        <w:rPr>
          <w:rFonts w:ascii="Times New Roman" w:hAnsi="Times New Roman" w:cs="Times New Roman"/>
          <w:b/>
          <w:sz w:val="24"/>
          <w:szCs w:val="24"/>
        </w:rPr>
        <w:t>Токопроводящие клеи</w:t>
      </w:r>
      <w:r>
        <w:rPr>
          <w:rFonts w:ascii="Times New Roman" w:hAnsi="Times New Roman" w:cs="Times New Roman"/>
          <w:sz w:val="24"/>
          <w:szCs w:val="24"/>
        </w:rPr>
        <w:t>. Они представляют собой эбонит на основе натурального каучука, наполненный графитом. Сырая (</w:t>
      </w:r>
      <w:proofErr w:type="spellStart"/>
      <w:r>
        <w:rPr>
          <w:rFonts w:ascii="Times New Roman" w:hAnsi="Times New Roman" w:cs="Times New Roman"/>
          <w:sz w:val="24"/>
          <w:szCs w:val="24"/>
        </w:rPr>
        <w:t>невулканизированная</w:t>
      </w:r>
      <w:proofErr w:type="spellEnd"/>
      <w:r>
        <w:rPr>
          <w:rFonts w:ascii="Times New Roman" w:hAnsi="Times New Roman" w:cs="Times New Roman"/>
          <w:sz w:val="24"/>
          <w:szCs w:val="24"/>
        </w:rPr>
        <w:t xml:space="preserve">) эбонитовая смесь с графитом тока не проводит. </w:t>
      </w:r>
      <w:proofErr w:type="spellStart"/>
      <w:r>
        <w:rPr>
          <w:rFonts w:ascii="Times New Roman" w:hAnsi="Times New Roman" w:cs="Times New Roman"/>
          <w:sz w:val="24"/>
          <w:szCs w:val="24"/>
        </w:rPr>
        <w:t>Токопроводность</w:t>
      </w:r>
      <w:proofErr w:type="spellEnd"/>
      <w:r>
        <w:rPr>
          <w:rFonts w:ascii="Times New Roman" w:hAnsi="Times New Roman" w:cs="Times New Roman"/>
          <w:sz w:val="24"/>
          <w:szCs w:val="24"/>
        </w:rPr>
        <w:t xml:space="preserve"> она приобретает только после вулканизации. </w:t>
      </w:r>
    </w:p>
    <w:p w:rsidR="006C51DB" w:rsidRDefault="006C51DB" w:rsidP="00E87DD9">
      <w:pPr>
        <w:spacing w:after="0"/>
        <w:contextualSpacing/>
        <w:jc w:val="both"/>
        <w:rPr>
          <w:rFonts w:ascii="Times New Roman" w:hAnsi="Times New Roman" w:cs="Times New Roman"/>
          <w:sz w:val="24"/>
          <w:szCs w:val="24"/>
        </w:rPr>
      </w:pPr>
      <w:proofErr w:type="gramStart"/>
      <w:r w:rsidRPr="00AC094C">
        <w:rPr>
          <w:rFonts w:ascii="Times New Roman" w:hAnsi="Times New Roman" w:cs="Times New Roman"/>
          <w:b/>
          <w:sz w:val="24"/>
          <w:szCs w:val="24"/>
        </w:rPr>
        <w:t>Силиконовые</w:t>
      </w:r>
      <w:proofErr w:type="gramEnd"/>
      <w:r w:rsidRPr="00AC094C">
        <w:rPr>
          <w:rFonts w:ascii="Times New Roman" w:hAnsi="Times New Roman" w:cs="Times New Roman"/>
          <w:b/>
          <w:sz w:val="24"/>
          <w:szCs w:val="24"/>
        </w:rPr>
        <w:t xml:space="preserve"> клея.</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Кремнейорганические</w:t>
      </w:r>
      <w:proofErr w:type="spellEnd"/>
      <w:r>
        <w:rPr>
          <w:rFonts w:ascii="Times New Roman" w:hAnsi="Times New Roman" w:cs="Times New Roman"/>
          <w:sz w:val="24"/>
          <w:szCs w:val="24"/>
        </w:rPr>
        <w:t xml:space="preserve"> мономеры, сочетающихся с синтетическими полимерными системами – термореактивными, термопластичными, а также с эластомерами, обеспечивают адгезию этих полимеров к таким неорганическим материалам, как стекло, металлические окислы, металлы, минеральные наполнители. </w:t>
      </w:r>
      <w:r>
        <w:rPr>
          <w:rFonts w:ascii="Times New Roman" w:hAnsi="Times New Roman" w:cs="Times New Roman"/>
          <w:sz w:val="24"/>
          <w:szCs w:val="24"/>
        </w:rPr>
        <w:lastRenderedPageBreak/>
        <w:t xml:space="preserve">Получаемая система органических полимеров с силиконами характеризует не только улучшенными </w:t>
      </w:r>
      <w:proofErr w:type="spellStart"/>
      <w:r>
        <w:rPr>
          <w:rFonts w:ascii="Times New Roman" w:hAnsi="Times New Roman" w:cs="Times New Roman"/>
          <w:sz w:val="24"/>
          <w:szCs w:val="24"/>
        </w:rPr>
        <w:t>адгезионными</w:t>
      </w:r>
      <w:proofErr w:type="spellEnd"/>
      <w:r>
        <w:rPr>
          <w:rFonts w:ascii="Times New Roman" w:hAnsi="Times New Roman" w:cs="Times New Roman"/>
          <w:sz w:val="24"/>
          <w:szCs w:val="24"/>
        </w:rPr>
        <w:t xml:space="preserve"> свойствами, но и повышенными </w:t>
      </w:r>
      <w:proofErr w:type="spellStart"/>
      <w:r>
        <w:rPr>
          <w:rFonts w:ascii="Times New Roman" w:hAnsi="Times New Roman" w:cs="Times New Roman"/>
          <w:sz w:val="24"/>
          <w:szCs w:val="24"/>
        </w:rPr>
        <w:t>механическами</w:t>
      </w:r>
      <w:proofErr w:type="spellEnd"/>
      <w:r>
        <w:rPr>
          <w:rFonts w:ascii="Times New Roman" w:hAnsi="Times New Roman" w:cs="Times New Roman"/>
          <w:sz w:val="24"/>
          <w:szCs w:val="24"/>
        </w:rPr>
        <w:t xml:space="preserve"> и электрическими свойствами, а также повышенной стойкостью к агрессивным средам.</w:t>
      </w:r>
    </w:p>
    <w:p w:rsidR="00A06CDD" w:rsidRDefault="00A06CDD"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Эпоксидные клеи.</w:t>
      </w:r>
      <w:r>
        <w:rPr>
          <w:rFonts w:ascii="Times New Roman" w:hAnsi="Times New Roman" w:cs="Times New Roman"/>
          <w:sz w:val="24"/>
          <w:szCs w:val="24"/>
        </w:rPr>
        <w:t xml:space="preserve"> Эпоксидной называют группу из одного атома кислорода и двух атомов углерода. Клей готовят смешиванием расчётных количеств отвердителей с линейными полимерами непосредственно перед применением. </w:t>
      </w:r>
      <w:proofErr w:type="gramStart"/>
      <w:r>
        <w:rPr>
          <w:rFonts w:ascii="Times New Roman" w:hAnsi="Times New Roman" w:cs="Times New Roman"/>
          <w:sz w:val="24"/>
          <w:szCs w:val="24"/>
        </w:rPr>
        <w:t>Эпоксидные композиции с отвердителями – важнейшая группа конструкционных клеёв для склеивания металлов, стекла, фарфора, камня, бетона, древесины, жёстких полимеров (пластмасс).</w:t>
      </w:r>
      <w:proofErr w:type="gramEnd"/>
      <w:r>
        <w:rPr>
          <w:rFonts w:ascii="Times New Roman" w:hAnsi="Times New Roman" w:cs="Times New Roman"/>
          <w:sz w:val="24"/>
          <w:szCs w:val="24"/>
        </w:rPr>
        <w:t xml:space="preserve"> Эпоксидные клеи образуют соединения высокой </w:t>
      </w:r>
      <w:proofErr w:type="gramStart"/>
      <w:r>
        <w:rPr>
          <w:rFonts w:ascii="Times New Roman" w:hAnsi="Times New Roman" w:cs="Times New Roman"/>
          <w:sz w:val="24"/>
          <w:szCs w:val="24"/>
        </w:rPr>
        <w:t>прочности</w:t>
      </w:r>
      <w:proofErr w:type="gramEnd"/>
      <w:r>
        <w:rPr>
          <w:rFonts w:ascii="Times New Roman" w:hAnsi="Times New Roman" w:cs="Times New Roman"/>
          <w:sz w:val="24"/>
          <w:szCs w:val="24"/>
        </w:rPr>
        <w:t xml:space="preserve"> и требует тщательно</w:t>
      </w:r>
      <w:r w:rsidR="000213C8">
        <w:rPr>
          <w:rFonts w:ascii="Times New Roman" w:hAnsi="Times New Roman" w:cs="Times New Roman"/>
          <w:sz w:val="24"/>
          <w:szCs w:val="24"/>
        </w:rPr>
        <w:t xml:space="preserve">й подготовки склеиваемых поверхностей. Клеевые соединения, получаемые отверждением при комнатной температуре, </w:t>
      </w:r>
      <w:proofErr w:type="gramStart"/>
      <w:r w:rsidR="000213C8">
        <w:rPr>
          <w:rFonts w:ascii="Times New Roman" w:hAnsi="Times New Roman" w:cs="Times New Roman"/>
          <w:sz w:val="24"/>
          <w:szCs w:val="24"/>
        </w:rPr>
        <w:t>могут эксплуатироваться при температуре не выше 100°С. Для эксплуатации при более высоких температурах требуется</w:t>
      </w:r>
      <w:proofErr w:type="gramEnd"/>
      <w:r w:rsidR="000213C8">
        <w:rPr>
          <w:rFonts w:ascii="Times New Roman" w:hAnsi="Times New Roman" w:cs="Times New Roman"/>
          <w:sz w:val="24"/>
          <w:szCs w:val="24"/>
        </w:rPr>
        <w:t xml:space="preserve"> клеи горячего отверждения. </w:t>
      </w:r>
    </w:p>
    <w:p w:rsidR="000213C8" w:rsidRDefault="000213C8" w:rsidP="00E87DD9">
      <w:pPr>
        <w:spacing w:after="0"/>
        <w:contextualSpacing/>
        <w:jc w:val="both"/>
        <w:rPr>
          <w:rFonts w:ascii="Times New Roman" w:hAnsi="Times New Roman" w:cs="Times New Roman"/>
          <w:sz w:val="24"/>
          <w:szCs w:val="24"/>
        </w:rPr>
      </w:pPr>
    </w:p>
    <w:p w:rsidR="000213C8" w:rsidRPr="00AC094C" w:rsidRDefault="000213C8" w:rsidP="00E87DD9">
      <w:pPr>
        <w:spacing w:after="0"/>
        <w:contextualSpacing/>
        <w:jc w:val="both"/>
        <w:rPr>
          <w:rFonts w:ascii="Times New Roman" w:hAnsi="Times New Roman" w:cs="Times New Roman"/>
          <w:b/>
          <w:sz w:val="24"/>
          <w:szCs w:val="24"/>
        </w:rPr>
      </w:pPr>
      <w:r w:rsidRPr="00AC094C">
        <w:rPr>
          <w:rFonts w:ascii="Times New Roman" w:hAnsi="Times New Roman" w:cs="Times New Roman"/>
          <w:b/>
          <w:sz w:val="24"/>
          <w:szCs w:val="24"/>
        </w:rPr>
        <w:t>Липкие ленты.</w:t>
      </w:r>
    </w:p>
    <w:p w:rsidR="000213C8" w:rsidRDefault="000213C8" w:rsidP="00E87DD9">
      <w:pPr>
        <w:spacing w:after="0"/>
        <w:contextualSpacing/>
        <w:jc w:val="both"/>
        <w:rPr>
          <w:rFonts w:ascii="Times New Roman" w:hAnsi="Times New Roman" w:cs="Times New Roman"/>
          <w:sz w:val="24"/>
          <w:szCs w:val="24"/>
        </w:rPr>
      </w:pPr>
    </w:p>
    <w:p w:rsidR="000213C8" w:rsidRDefault="000213C8"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Липкие клеи обычно вязкие. Липкость могут вызывать не только свободные молекулы, но и подвижные активные участки больших молекул. </w:t>
      </w:r>
      <w:r w:rsidR="005C7ECC">
        <w:rPr>
          <w:rFonts w:ascii="Times New Roman" w:hAnsi="Times New Roman" w:cs="Times New Roman"/>
          <w:sz w:val="24"/>
          <w:szCs w:val="24"/>
        </w:rPr>
        <w:t xml:space="preserve">Многие природные и синтетические полимеры липки именно по этой причине. У липкой ленты в отличие от обычного клея липкость не должна быть очень большой. Прочность должна уменьшаться в таком порядке: связь липкого слоя с подложкой, прочность самого липкого слоя, прочность прилипания. Наиболее подходящими материалами для липкого слоя ленты оказались простые поливиниловые эфиры: от жидкого </w:t>
      </w:r>
      <w:proofErr w:type="spellStart"/>
      <w:r w:rsidR="005C7ECC">
        <w:rPr>
          <w:rFonts w:ascii="Times New Roman" w:hAnsi="Times New Roman" w:cs="Times New Roman"/>
          <w:sz w:val="24"/>
          <w:szCs w:val="24"/>
        </w:rPr>
        <w:t>поливинилметилового</w:t>
      </w:r>
      <w:proofErr w:type="spellEnd"/>
      <w:r w:rsidR="005C7ECC">
        <w:rPr>
          <w:rFonts w:ascii="Times New Roman" w:hAnsi="Times New Roman" w:cs="Times New Roman"/>
          <w:sz w:val="24"/>
          <w:szCs w:val="24"/>
        </w:rPr>
        <w:t xml:space="preserve"> эфира до твёрдого эластомера – </w:t>
      </w:r>
      <w:proofErr w:type="spellStart"/>
      <w:r w:rsidR="005C7ECC">
        <w:rPr>
          <w:rFonts w:ascii="Times New Roman" w:hAnsi="Times New Roman" w:cs="Times New Roman"/>
          <w:sz w:val="24"/>
          <w:szCs w:val="24"/>
        </w:rPr>
        <w:t>поливинилизобутилового</w:t>
      </w:r>
      <w:proofErr w:type="spellEnd"/>
      <w:r w:rsidR="005C7ECC">
        <w:rPr>
          <w:rFonts w:ascii="Times New Roman" w:hAnsi="Times New Roman" w:cs="Times New Roman"/>
          <w:sz w:val="24"/>
          <w:szCs w:val="24"/>
        </w:rPr>
        <w:t xml:space="preserve"> эфира. Чтобы получить липкую ленту с заданными свойствами, применяют смесь различных эфиров. </w:t>
      </w:r>
      <w:r w:rsidR="006B0507">
        <w:rPr>
          <w:rFonts w:ascii="Times New Roman" w:hAnsi="Times New Roman" w:cs="Times New Roman"/>
          <w:sz w:val="24"/>
          <w:szCs w:val="24"/>
        </w:rPr>
        <w:t xml:space="preserve">Большой практический интерес представляют липкие ленты с подложкой из </w:t>
      </w:r>
      <w:proofErr w:type="spellStart"/>
      <w:r w:rsidR="006B0507">
        <w:rPr>
          <w:rFonts w:ascii="Times New Roman" w:hAnsi="Times New Roman" w:cs="Times New Roman"/>
          <w:sz w:val="24"/>
          <w:szCs w:val="24"/>
        </w:rPr>
        <w:t>пенополиуретанов</w:t>
      </w:r>
      <w:proofErr w:type="spellEnd"/>
      <w:r w:rsidR="006B0507">
        <w:rPr>
          <w:rFonts w:ascii="Times New Roman" w:hAnsi="Times New Roman" w:cs="Times New Roman"/>
          <w:sz w:val="24"/>
          <w:szCs w:val="24"/>
        </w:rPr>
        <w:t xml:space="preserve"> (поролона), их обычно называют мягкими лентами. Мягкие ленты применяются для герметизации окон, дверей, защита от проникновения пыли. Они обладают высокими упругим сжатием и поэтому высокими амортизирующими свойствами. Они стойки к воздействию кислот, жиров, растворителей, влаги. Липкий слой на мягкой подложке перекрыт разделительной подложкой. </w:t>
      </w:r>
      <w:r w:rsidR="001B7CA8">
        <w:rPr>
          <w:rFonts w:ascii="Times New Roman" w:hAnsi="Times New Roman" w:cs="Times New Roman"/>
          <w:sz w:val="24"/>
          <w:szCs w:val="24"/>
        </w:rPr>
        <w:t xml:space="preserve">Для применения ленты разделительную подложку отслаивают. Применение – автомобилестроение, швейное производство, декоративная отделка, сфера электроники, строительство. </w:t>
      </w:r>
    </w:p>
    <w:p w:rsidR="003E4C01" w:rsidRDefault="003E4C01"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Герметики</w:t>
      </w:r>
      <w:r>
        <w:rPr>
          <w:rFonts w:ascii="Times New Roman" w:hAnsi="Times New Roman" w:cs="Times New Roman"/>
          <w:sz w:val="24"/>
          <w:szCs w:val="24"/>
        </w:rPr>
        <w:t xml:space="preserve">. Особой группой липких клеёв (замазок) являются герметики. К герметикам предъявляют как технологические требования – пластичность в исходном состоянии и липкость, так и технические: непроницаемость для газов и жидкостей, высокая и надёжная адгезия к материалам герметизируемых поверхностей, устойчивость к воздействию рабочих сред – вода, щёлочи, кислоты, минеральные масла. Применение герметика – неограниченно. </w:t>
      </w:r>
    </w:p>
    <w:p w:rsidR="00883E45" w:rsidRDefault="00883E45" w:rsidP="00E87DD9">
      <w:pPr>
        <w:spacing w:after="0"/>
        <w:contextualSpacing/>
        <w:jc w:val="both"/>
        <w:rPr>
          <w:rFonts w:ascii="Times New Roman" w:hAnsi="Times New Roman" w:cs="Times New Roman"/>
          <w:sz w:val="24"/>
          <w:szCs w:val="24"/>
        </w:rPr>
      </w:pPr>
    </w:p>
    <w:p w:rsidR="00883E45" w:rsidRPr="00AC094C" w:rsidRDefault="00883E45" w:rsidP="00E87DD9">
      <w:pPr>
        <w:spacing w:after="0"/>
        <w:contextualSpacing/>
        <w:jc w:val="both"/>
        <w:rPr>
          <w:rFonts w:ascii="Times New Roman" w:hAnsi="Times New Roman" w:cs="Times New Roman"/>
          <w:b/>
          <w:sz w:val="24"/>
          <w:szCs w:val="24"/>
        </w:rPr>
      </w:pPr>
      <w:r w:rsidRPr="00AC094C">
        <w:rPr>
          <w:rFonts w:ascii="Times New Roman" w:hAnsi="Times New Roman" w:cs="Times New Roman"/>
          <w:b/>
          <w:sz w:val="24"/>
          <w:szCs w:val="24"/>
        </w:rPr>
        <w:t>Природные клеи.</w:t>
      </w:r>
    </w:p>
    <w:p w:rsidR="00883E45" w:rsidRDefault="00883E45" w:rsidP="00E87DD9">
      <w:pPr>
        <w:spacing w:after="0"/>
        <w:contextualSpacing/>
        <w:jc w:val="both"/>
        <w:rPr>
          <w:rFonts w:ascii="Times New Roman" w:hAnsi="Times New Roman" w:cs="Times New Roman"/>
          <w:sz w:val="24"/>
          <w:szCs w:val="24"/>
        </w:rPr>
      </w:pPr>
    </w:p>
    <w:p w:rsidR="00883E45" w:rsidRDefault="00883E45"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Столярный клей</w:t>
      </w:r>
      <w:r>
        <w:rPr>
          <w:rFonts w:ascii="Times New Roman" w:hAnsi="Times New Roman" w:cs="Times New Roman"/>
          <w:sz w:val="24"/>
          <w:szCs w:val="24"/>
        </w:rPr>
        <w:t xml:space="preserve"> – или более правильное название – животные клеи. </w:t>
      </w:r>
    </w:p>
    <w:p w:rsidR="00883E45" w:rsidRDefault="00883E45"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Клеи – припои. Начнём с того, что это вовсе не клеи, а припои. Правда, припои неметаллические, полимерные. Их наносят в виде горячего расплава. </w:t>
      </w:r>
      <w:r w:rsidR="007E23C4">
        <w:rPr>
          <w:rFonts w:ascii="Times New Roman" w:hAnsi="Times New Roman" w:cs="Times New Roman"/>
          <w:sz w:val="24"/>
          <w:szCs w:val="24"/>
        </w:rPr>
        <w:t xml:space="preserve">Схватываются они не в результате высыхания, а при охлаждении расплава. Кто </w:t>
      </w:r>
      <w:proofErr w:type="gramStart"/>
      <w:r w:rsidR="007E23C4">
        <w:rPr>
          <w:rFonts w:ascii="Times New Roman" w:hAnsi="Times New Roman" w:cs="Times New Roman"/>
          <w:sz w:val="24"/>
          <w:szCs w:val="24"/>
        </w:rPr>
        <w:t>имеет дело со столярным клеем скажет</w:t>
      </w:r>
      <w:proofErr w:type="gramEnd"/>
      <w:r w:rsidR="007E23C4">
        <w:rPr>
          <w:rFonts w:ascii="Times New Roman" w:hAnsi="Times New Roman" w:cs="Times New Roman"/>
          <w:sz w:val="24"/>
          <w:szCs w:val="24"/>
        </w:rPr>
        <w:t xml:space="preserve">, что его растворяют в воде. Да, воду мы применяем, но она остаётся в </w:t>
      </w:r>
      <w:r w:rsidR="007E23C4">
        <w:rPr>
          <w:rFonts w:ascii="Times New Roman" w:hAnsi="Times New Roman" w:cs="Times New Roman"/>
          <w:sz w:val="24"/>
          <w:szCs w:val="24"/>
        </w:rPr>
        <w:lastRenderedPageBreak/>
        <w:t xml:space="preserve">клеевой прослойке, и после отвердевания мы получаем коллоидную систему, твёрдую при комнатной температуре, - студень, или гель. И используемся расплавом этого геля. Только в гелях вода держится ещё прочнее. Вода в студне находится не в </w:t>
      </w:r>
      <w:proofErr w:type="spellStart"/>
      <w:r w:rsidR="007E23C4">
        <w:rPr>
          <w:rFonts w:ascii="Times New Roman" w:hAnsi="Times New Roman" w:cs="Times New Roman"/>
          <w:sz w:val="24"/>
          <w:szCs w:val="24"/>
        </w:rPr>
        <w:t>мономерной</w:t>
      </w:r>
      <w:proofErr w:type="spellEnd"/>
      <w:r w:rsidR="007E23C4">
        <w:rPr>
          <w:rFonts w:ascii="Times New Roman" w:hAnsi="Times New Roman" w:cs="Times New Roman"/>
          <w:sz w:val="24"/>
          <w:szCs w:val="24"/>
        </w:rPr>
        <w:t xml:space="preserve">, а в полимерной форме, тогда становятся понятными её пластифицирующие свойства. Любое </w:t>
      </w:r>
      <w:proofErr w:type="spellStart"/>
      <w:r w:rsidR="007E23C4">
        <w:rPr>
          <w:rFonts w:ascii="Times New Roman" w:hAnsi="Times New Roman" w:cs="Times New Roman"/>
          <w:sz w:val="24"/>
          <w:szCs w:val="24"/>
        </w:rPr>
        <w:t>пересушивание</w:t>
      </w:r>
      <w:proofErr w:type="spellEnd"/>
      <w:r w:rsidR="007E23C4">
        <w:rPr>
          <w:rFonts w:ascii="Times New Roman" w:hAnsi="Times New Roman" w:cs="Times New Roman"/>
          <w:sz w:val="24"/>
          <w:szCs w:val="24"/>
        </w:rPr>
        <w:t xml:space="preserve"> прослойки животного клея приводит к хрупкости и разрушению. </w:t>
      </w:r>
      <w:r w:rsidR="00CB5712">
        <w:rPr>
          <w:rFonts w:ascii="Times New Roman" w:hAnsi="Times New Roman" w:cs="Times New Roman"/>
          <w:sz w:val="24"/>
          <w:szCs w:val="24"/>
        </w:rPr>
        <w:t xml:space="preserve">Расплавы животного клея </w:t>
      </w:r>
      <w:proofErr w:type="spellStart"/>
      <w:r w:rsidR="00CB5712">
        <w:rPr>
          <w:rFonts w:ascii="Times New Roman" w:hAnsi="Times New Roman" w:cs="Times New Roman"/>
          <w:sz w:val="24"/>
          <w:szCs w:val="24"/>
        </w:rPr>
        <w:t>затвердивают</w:t>
      </w:r>
      <w:proofErr w:type="spellEnd"/>
      <w:r w:rsidR="00CB5712">
        <w:rPr>
          <w:rFonts w:ascii="Times New Roman" w:hAnsi="Times New Roman" w:cs="Times New Roman"/>
          <w:sz w:val="24"/>
          <w:szCs w:val="24"/>
        </w:rPr>
        <w:t xml:space="preserve"> при охлаждении всего на несколько градусов и столь же легко при незначительном нагревании вновь становятся жидкими. Это позволило ещё задолго до появления синтетических клеёв создать автоматы, склеивающие в минуту более ста изделий – коробок, пакетов с пищевыми продуктами и химическими товарами. До последнего времени не было известно ни одного другого клея (ни природного, ни синтетического), образующего с водой, подобно животным клеям, твёрдые гели, расплавы которых </w:t>
      </w:r>
      <w:proofErr w:type="spellStart"/>
      <w:r w:rsidR="00CB5712">
        <w:rPr>
          <w:rFonts w:ascii="Times New Roman" w:hAnsi="Times New Roman" w:cs="Times New Roman"/>
          <w:sz w:val="24"/>
          <w:szCs w:val="24"/>
        </w:rPr>
        <w:t>лекко</w:t>
      </w:r>
      <w:proofErr w:type="spellEnd"/>
      <w:r w:rsidR="00CB5712">
        <w:rPr>
          <w:rFonts w:ascii="Times New Roman" w:hAnsi="Times New Roman" w:cs="Times New Roman"/>
          <w:sz w:val="24"/>
          <w:szCs w:val="24"/>
        </w:rPr>
        <w:t xml:space="preserve"> затвердевают при охлаждении и вновь плавятся при нагревании. </w:t>
      </w:r>
      <w:r w:rsidR="004E5D33">
        <w:rPr>
          <w:rFonts w:ascii="Times New Roman" w:hAnsi="Times New Roman" w:cs="Times New Roman"/>
          <w:sz w:val="24"/>
          <w:szCs w:val="24"/>
        </w:rPr>
        <w:t xml:space="preserve">Синтетический полимер с такими свойствами – </w:t>
      </w:r>
      <w:proofErr w:type="spellStart"/>
      <w:r w:rsidR="004E5D33">
        <w:rPr>
          <w:rFonts w:ascii="Times New Roman" w:hAnsi="Times New Roman" w:cs="Times New Roman"/>
          <w:sz w:val="24"/>
          <w:szCs w:val="24"/>
        </w:rPr>
        <w:t>полиакрилглицинамид</w:t>
      </w:r>
      <w:proofErr w:type="spellEnd"/>
      <w:r w:rsidR="004E5D33">
        <w:rPr>
          <w:rFonts w:ascii="Times New Roman" w:hAnsi="Times New Roman" w:cs="Times New Roman"/>
          <w:sz w:val="24"/>
          <w:szCs w:val="24"/>
        </w:rPr>
        <w:t xml:space="preserve"> – был получен только в 1967 г. Желатин – термопластичный природный полимер. Подобно воску он плавится и затвердевает. Для пайки требуется нагревать припой до температуры растекания, при которой частицы максимально подвижны, а она значительно выше температуры плавления</w:t>
      </w:r>
      <w:r w:rsidR="000810FE">
        <w:rPr>
          <w:rFonts w:ascii="Times New Roman" w:hAnsi="Times New Roman" w:cs="Times New Roman"/>
          <w:sz w:val="24"/>
          <w:szCs w:val="24"/>
        </w:rPr>
        <w:t>. Нагрев животных клеёв до температуры растекания недопустим; она нередко совпадает с температурой их разложения. Поэтому в желатин вводят пластифицирующие добавки. Животные клеи могут разрушаться бактериями; чтобы этого не произошло, добавляют консервирующие агенты. Это уменьшает опасность. Поэтому на заводах при работе с животными клеями их держат подогретыми до 50 - 55</w:t>
      </w:r>
      <w:proofErr w:type="gramStart"/>
      <w:r w:rsidR="000810FE">
        <w:rPr>
          <w:rFonts w:ascii="Times New Roman" w:hAnsi="Times New Roman" w:cs="Times New Roman"/>
          <w:sz w:val="24"/>
          <w:szCs w:val="24"/>
        </w:rPr>
        <w:t>°С</w:t>
      </w:r>
      <w:proofErr w:type="gramEnd"/>
      <w:r w:rsidR="000810FE">
        <w:rPr>
          <w:rFonts w:ascii="Times New Roman" w:hAnsi="Times New Roman" w:cs="Times New Roman"/>
          <w:sz w:val="24"/>
          <w:szCs w:val="24"/>
        </w:rPr>
        <w:t>,  чтобы бактерии не развивались. С другой стороны , нельзя нагревать</w:t>
      </w:r>
      <w:r w:rsidR="0081575B">
        <w:rPr>
          <w:rFonts w:ascii="Times New Roman" w:hAnsi="Times New Roman" w:cs="Times New Roman"/>
          <w:sz w:val="24"/>
          <w:szCs w:val="24"/>
        </w:rPr>
        <w:t xml:space="preserve"> клей выше 60</w:t>
      </w:r>
      <w:proofErr w:type="gramStart"/>
      <w:r w:rsidR="0081575B">
        <w:rPr>
          <w:rFonts w:ascii="Times New Roman" w:hAnsi="Times New Roman" w:cs="Times New Roman"/>
          <w:sz w:val="24"/>
          <w:szCs w:val="24"/>
        </w:rPr>
        <w:t>°С</w:t>
      </w:r>
      <w:proofErr w:type="gramEnd"/>
      <w:r w:rsidR="0081575B">
        <w:rPr>
          <w:rFonts w:ascii="Times New Roman" w:hAnsi="Times New Roman" w:cs="Times New Roman"/>
          <w:sz w:val="24"/>
          <w:szCs w:val="24"/>
        </w:rPr>
        <w:t xml:space="preserve"> – он будет разла</w:t>
      </w:r>
      <w:r w:rsidR="000810FE">
        <w:rPr>
          <w:rFonts w:ascii="Times New Roman" w:hAnsi="Times New Roman" w:cs="Times New Roman"/>
          <w:sz w:val="24"/>
          <w:szCs w:val="24"/>
        </w:rPr>
        <w:t>гаться.</w:t>
      </w:r>
      <w:r w:rsidR="0081575B">
        <w:rPr>
          <w:rFonts w:ascii="Times New Roman" w:hAnsi="Times New Roman" w:cs="Times New Roman"/>
          <w:sz w:val="24"/>
          <w:szCs w:val="24"/>
        </w:rPr>
        <w:t xml:space="preserve"> С 1814 г. Столярный клей начали делать из костей животных. Сейчас костного клея вырабатывают намного больше, чем мездрового, его изготавливали из отходов кожевенного производства. Рыбный клей изготавливают из кожи нежирных рыб, </w:t>
      </w:r>
      <w:proofErr w:type="gramStart"/>
      <w:r w:rsidR="0081575B">
        <w:rPr>
          <w:rFonts w:ascii="Times New Roman" w:hAnsi="Times New Roman" w:cs="Times New Roman"/>
          <w:sz w:val="24"/>
          <w:szCs w:val="24"/>
        </w:rPr>
        <w:t>главном</w:t>
      </w:r>
      <w:proofErr w:type="gramEnd"/>
      <w:r w:rsidR="0081575B">
        <w:rPr>
          <w:rFonts w:ascii="Times New Roman" w:hAnsi="Times New Roman" w:cs="Times New Roman"/>
          <w:sz w:val="24"/>
          <w:szCs w:val="24"/>
        </w:rPr>
        <w:t xml:space="preserve"> образом трески</w:t>
      </w:r>
      <w:r w:rsidR="00885796">
        <w:rPr>
          <w:rFonts w:ascii="Times New Roman" w:hAnsi="Times New Roman" w:cs="Times New Roman"/>
          <w:sz w:val="24"/>
          <w:szCs w:val="24"/>
        </w:rPr>
        <w:t xml:space="preserve">. Рыбий клей превращается в студень при низкой температуре, </w:t>
      </w:r>
      <w:r w:rsidR="00522C99">
        <w:rPr>
          <w:rFonts w:ascii="Times New Roman" w:hAnsi="Times New Roman" w:cs="Times New Roman"/>
          <w:sz w:val="24"/>
          <w:szCs w:val="24"/>
        </w:rPr>
        <w:t xml:space="preserve"> </w:t>
      </w:r>
      <w:r w:rsidR="00885796">
        <w:rPr>
          <w:rFonts w:ascii="Times New Roman" w:hAnsi="Times New Roman" w:cs="Times New Roman"/>
          <w:sz w:val="24"/>
          <w:szCs w:val="24"/>
        </w:rPr>
        <w:t xml:space="preserve">поэтому его выпускают в жидком виде, примерно пятидесятипроцентной концентрации.  Из мездры готовят только клеи, а из костей лишь примерно шестая часть переходит в клей. Клеи </w:t>
      </w:r>
      <w:proofErr w:type="gramStart"/>
      <w:r w:rsidR="00885796">
        <w:rPr>
          <w:rFonts w:ascii="Times New Roman" w:hAnsi="Times New Roman" w:cs="Times New Roman"/>
          <w:sz w:val="24"/>
          <w:szCs w:val="24"/>
        </w:rPr>
        <w:t>используются</w:t>
      </w:r>
      <w:proofErr w:type="gramEnd"/>
      <w:r w:rsidR="00885796">
        <w:rPr>
          <w:rFonts w:ascii="Times New Roman" w:hAnsi="Times New Roman" w:cs="Times New Roman"/>
          <w:sz w:val="24"/>
          <w:szCs w:val="24"/>
        </w:rPr>
        <w:t xml:space="preserve"> где требуется высокая разрывная прочность клеевого соединения, упругость и жёсткость, столярные клеи не модифицируют – они и так неплохи, ноне всегда бывает достаточно одной прочности. Добавка глицерина или</w:t>
      </w:r>
      <w:r w:rsidR="00522C99">
        <w:rPr>
          <w:rFonts w:ascii="Times New Roman" w:hAnsi="Times New Roman" w:cs="Times New Roman"/>
          <w:sz w:val="24"/>
          <w:szCs w:val="24"/>
        </w:rPr>
        <w:t xml:space="preserve"> гликолей придаёт клеевым прослойкам гибкость, необходимая в </w:t>
      </w:r>
      <w:proofErr w:type="spellStart"/>
      <w:r w:rsidR="00522C99">
        <w:rPr>
          <w:rFonts w:ascii="Times New Roman" w:hAnsi="Times New Roman" w:cs="Times New Roman"/>
          <w:sz w:val="24"/>
          <w:szCs w:val="24"/>
        </w:rPr>
        <w:t>переплётно</w:t>
      </w:r>
      <w:proofErr w:type="spellEnd"/>
      <w:r w:rsidR="00522C99">
        <w:rPr>
          <w:rFonts w:ascii="Times New Roman" w:hAnsi="Times New Roman" w:cs="Times New Roman"/>
          <w:sz w:val="24"/>
          <w:szCs w:val="24"/>
        </w:rPr>
        <w:t xml:space="preserve"> – брошюровочном производстве. Сахар и декстрин предотвращают коробление при высыхании, необходим для склеивания бумажных коробок. Природная способность животных клеёв </w:t>
      </w:r>
      <w:proofErr w:type="gramStart"/>
      <w:r w:rsidR="00522C99">
        <w:rPr>
          <w:rFonts w:ascii="Times New Roman" w:hAnsi="Times New Roman" w:cs="Times New Roman"/>
          <w:sz w:val="24"/>
          <w:szCs w:val="24"/>
        </w:rPr>
        <w:t>пениться</w:t>
      </w:r>
      <w:proofErr w:type="gramEnd"/>
      <w:r w:rsidR="00522C99">
        <w:rPr>
          <w:rFonts w:ascii="Times New Roman" w:hAnsi="Times New Roman" w:cs="Times New Roman"/>
          <w:sz w:val="24"/>
          <w:szCs w:val="24"/>
        </w:rPr>
        <w:t xml:space="preserve"> полезна в производстве спичек: пористые головки зажигаются и г</w:t>
      </w:r>
      <w:r w:rsidR="00EE13FD">
        <w:rPr>
          <w:rFonts w:ascii="Times New Roman" w:hAnsi="Times New Roman" w:cs="Times New Roman"/>
          <w:sz w:val="24"/>
          <w:szCs w:val="24"/>
        </w:rPr>
        <w:t>о</w:t>
      </w:r>
      <w:r w:rsidR="00522C99">
        <w:rPr>
          <w:rFonts w:ascii="Times New Roman" w:hAnsi="Times New Roman" w:cs="Times New Roman"/>
          <w:sz w:val="24"/>
          <w:szCs w:val="24"/>
        </w:rPr>
        <w:t xml:space="preserve">рят нормально, а плотные – трещат и искрят. Для быстроходных автоматов, склеивающих пакеты, нужны </w:t>
      </w:r>
      <w:proofErr w:type="spellStart"/>
      <w:r w:rsidR="00522C99">
        <w:rPr>
          <w:rFonts w:ascii="Times New Roman" w:hAnsi="Times New Roman" w:cs="Times New Roman"/>
          <w:sz w:val="24"/>
          <w:szCs w:val="24"/>
        </w:rPr>
        <w:t>непенящиеся</w:t>
      </w:r>
      <w:proofErr w:type="spellEnd"/>
      <w:r w:rsidR="00522C99">
        <w:rPr>
          <w:rFonts w:ascii="Times New Roman" w:hAnsi="Times New Roman" w:cs="Times New Roman"/>
          <w:sz w:val="24"/>
          <w:szCs w:val="24"/>
        </w:rPr>
        <w:t xml:space="preserve"> составы, ив клей вводят поверхностно – активные вещества.</w:t>
      </w:r>
      <w:r w:rsidR="00EE13FD">
        <w:rPr>
          <w:rFonts w:ascii="Times New Roman" w:hAnsi="Times New Roman" w:cs="Times New Roman"/>
          <w:sz w:val="24"/>
          <w:szCs w:val="24"/>
        </w:rPr>
        <w:t xml:space="preserve"> </w:t>
      </w:r>
    </w:p>
    <w:p w:rsidR="00EE13FD" w:rsidRDefault="00EE13FD"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Столярный клей – значит надёжный. </w:t>
      </w:r>
      <w:proofErr w:type="gramStart"/>
      <w:r>
        <w:rPr>
          <w:rFonts w:ascii="Times New Roman" w:hAnsi="Times New Roman" w:cs="Times New Roman"/>
          <w:sz w:val="24"/>
          <w:szCs w:val="24"/>
        </w:rPr>
        <w:t>Само название</w:t>
      </w:r>
      <w:proofErr w:type="gramEnd"/>
      <w:r>
        <w:rPr>
          <w:rFonts w:ascii="Times New Roman" w:hAnsi="Times New Roman" w:cs="Times New Roman"/>
          <w:sz w:val="24"/>
          <w:szCs w:val="24"/>
        </w:rPr>
        <w:t xml:space="preserve"> «столярный» значит надёжный: мебель, кареты, оконные рамы должны служить не один десяток лет, и лучшего клея, чем животный, для столярных изделий не было.</w:t>
      </w:r>
    </w:p>
    <w:p w:rsidR="00EE13FD" w:rsidRDefault="00EE13FD" w:rsidP="00E87DD9">
      <w:pPr>
        <w:spacing w:after="0"/>
        <w:contextualSpacing/>
        <w:jc w:val="both"/>
        <w:rPr>
          <w:rFonts w:ascii="Times New Roman" w:hAnsi="Times New Roman" w:cs="Times New Roman"/>
          <w:sz w:val="24"/>
          <w:szCs w:val="24"/>
        </w:rPr>
      </w:pPr>
      <w:r>
        <w:rPr>
          <w:rFonts w:ascii="Times New Roman" w:hAnsi="Times New Roman" w:cs="Times New Roman"/>
          <w:sz w:val="24"/>
          <w:szCs w:val="24"/>
        </w:rPr>
        <w:t>Столярный клей и впрямь надёжен: по прочности на разрыв при склеивании он уступает только металлам. Клей быстро схватывается, не оставляет пятен, он не впитывается внутрь древесины, и прочность их возникает благодаря молекулярным силам.</w:t>
      </w:r>
      <w:r w:rsidR="0036691C">
        <w:rPr>
          <w:rFonts w:ascii="Times New Roman" w:hAnsi="Times New Roman" w:cs="Times New Roman"/>
          <w:sz w:val="24"/>
          <w:szCs w:val="24"/>
        </w:rPr>
        <w:t xml:space="preserve"> В зависимости от влажности воздуха клей то отдаёт, то поглощает влагу, и это несколько изменяет его прочность. Тем не </w:t>
      </w:r>
      <w:proofErr w:type="gramStart"/>
      <w:r w:rsidR="0036691C">
        <w:rPr>
          <w:rFonts w:ascii="Times New Roman" w:hAnsi="Times New Roman" w:cs="Times New Roman"/>
          <w:sz w:val="24"/>
          <w:szCs w:val="24"/>
        </w:rPr>
        <w:t>менее</w:t>
      </w:r>
      <w:proofErr w:type="gramEnd"/>
      <w:r w:rsidR="0036691C">
        <w:rPr>
          <w:rFonts w:ascii="Times New Roman" w:hAnsi="Times New Roman" w:cs="Times New Roman"/>
          <w:sz w:val="24"/>
          <w:szCs w:val="24"/>
        </w:rPr>
        <w:t xml:space="preserve"> она остаётся достаточно высокой.</w:t>
      </w:r>
    </w:p>
    <w:p w:rsidR="007763FF" w:rsidRDefault="0036691C"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lastRenderedPageBreak/>
        <w:t>Клей морских желудей.</w:t>
      </w:r>
      <w:r>
        <w:rPr>
          <w:rFonts w:ascii="Times New Roman" w:hAnsi="Times New Roman" w:cs="Times New Roman"/>
          <w:sz w:val="24"/>
          <w:szCs w:val="24"/>
        </w:rPr>
        <w:t xml:space="preserve"> Оторвать морские жёлуди от днища </w:t>
      </w:r>
      <w:proofErr w:type="spellStart"/>
      <w:r>
        <w:rPr>
          <w:rFonts w:ascii="Times New Roman" w:hAnsi="Times New Roman" w:cs="Times New Roman"/>
          <w:sz w:val="24"/>
          <w:szCs w:val="24"/>
        </w:rPr>
        <w:t>коробля</w:t>
      </w:r>
      <w:proofErr w:type="spellEnd"/>
      <w:r>
        <w:rPr>
          <w:rFonts w:ascii="Times New Roman" w:hAnsi="Times New Roman" w:cs="Times New Roman"/>
          <w:sz w:val="24"/>
          <w:szCs w:val="24"/>
        </w:rPr>
        <w:t xml:space="preserve"> практически невозможно. На него не действуют</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ни сильные кислоты, ни щёлочи, ни активные растворители. Молекула клея состоит  из пяти шестичленных колец глюкозы с внутренними эпоксидными группами. А </w:t>
      </w:r>
      <w:proofErr w:type="spellStart"/>
      <w:r>
        <w:rPr>
          <w:rFonts w:ascii="Times New Roman" w:hAnsi="Times New Roman" w:cs="Times New Roman"/>
          <w:sz w:val="24"/>
          <w:szCs w:val="24"/>
        </w:rPr>
        <w:t>отвер</w:t>
      </w:r>
      <w:r w:rsidR="007763FF">
        <w:rPr>
          <w:rFonts w:ascii="Times New Roman" w:hAnsi="Times New Roman" w:cs="Times New Roman"/>
          <w:sz w:val="24"/>
          <w:szCs w:val="24"/>
        </w:rPr>
        <w:t>ж</w:t>
      </w:r>
      <w:r>
        <w:rPr>
          <w:rFonts w:ascii="Times New Roman" w:hAnsi="Times New Roman" w:cs="Times New Roman"/>
          <w:sz w:val="24"/>
          <w:szCs w:val="24"/>
        </w:rPr>
        <w:t>дается</w:t>
      </w:r>
      <w:proofErr w:type="spellEnd"/>
      <w:r>
        <w:rPr>
          <w:rFonts w:ascii="Times New Roman" w:hAnsi="Times New Roman" w:cs="Times New Roman"/>
          <w:sz w:val="24"/>
          <w:szCs w:val="24"/>
        </w:rPr>
        <w:t xml:space="preserve"> клей под действием воды.</w:t>
      </w:r>
      <w:r w:rsidR="007763FF">
        <w:rPr>
          <w:rFonts w:ascii="Times New Roman" w:hAnsi="Times New Roman" w:cs="Times New Roman"/>
          <w:sz w:val="24"/>
          <w:szCs w:val="24"/>
        </w:rPr>
        <w:t xml:space="preserve"> Одним из первых реальных применений такого клея – пломбирование зубов.</w:t>
      </w:r>
    </w:p>
    <w:p w:rsidR="00813626" w:rsidRDefault="007763FF"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Гуттаперчевые клеи.</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Прочность крепления резиновой подошвы к верху обуви полихлоропреновым клеем больше, чем у клеёв из натурального гуттаперчи.</w:t>
      </w:r>
      <w:proofErr w:type="gramEnd"/>
      <w:r>
        <w:rPr>
          <w:rFonts w:ascii="Times New Roman" w:hAnsi="Times New Roman" w:cs="Times New Roman"/>
          <w:sz w:val="24"/>
          <w:szCs w:val="24"/>
        </w:rPr>
        <w:t xml:space="preserve"> Вместе с тем синтетическая, хлоропреновая гуттаперча много дешевле, чем натуральная, получавшаяся раньше в нашей стране из растений бересклета и эвкоммия. Клей 88 представляет собой раствор самовулканизирующейся смеси на основе хлоропренового каучука с добавками </w:t>
      </w:r>
      <w:proofErr w:type="spellStart"/>
      <w:r>
        <w:rPr>
          <w:rFonts w:ascii="Times New Roman" w:hAnsi="Times New Roman" w:cs="Times New Roman"/>
          <w:sz w:val="24"/>
          <w:szCs w:val="24"/>
        </w:rPr>
        <w:t>бутилфенолформальдегидной</w:t>
      </w:r>
      <w:proofErr w:type="spellEnd"/>
      <w:r>
        <w:rPr>
          <w:rFonts w:ascii="Times New Roman" w:hAnsi="Times New Roman" w:cs="Times New Roman"/>
          <w:sz w:val="24"/>
          <w:szCs w:val="24"/>
        </w:rPr>
        <w:t xml:space="preserve"> смолы в смеси этилацетата с бензином. </w:t>
      </w:r>
    </w:p>
    <w:p w:rsidR="0036691C" w:rsidRDefault="00813626"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Клеи для зубных протезов</w:t>
      </w:r>
      <w:r>
        <w:rPr>
          <w:rFonts w:ascii="Times New Roman" w:hAnsi="Times New Roman" w:cs="Times New Roman"/>
          <w:sz w:val="24"/>
          <w:szCs w:val="24"/>
        </w:rPr>
        <w:t xml:space="preserve">. </w:t>
      </w:r>
      <w:r w:rsidR="003663F2">
        <w:rPr>
          <w:rFonts w:ascii="Times New Roman" w:hAnsi="Times New Roman" w:cs="Times New Roman"/>
          <w:sz w:val="24"/>
          <w:szCs w:val="24"/>
        </w:rPr>
        <w:t xml:space="preserve">Сломался зубной протез. В несколько минут его можно склеить </w:t>
      </w:r>
      <w:proofErr w:type="spellStart"/>
      <w:r w:rsidR="003663F2">
        <w:rPr>
          <w:rFonts w:ascii="Times New Roman" w:hAnsi="Times New Roman" w:cs="Times New Roman"/>
          <w:sz w:val="24"/>
          <w:szCs w:val="24"/>
        </w:rPr>
        <w:t>цианакрилатным</w:t>
      </w:r>
      <w:proofErr w:type="spellEnd"/>
      <w:r w:rsidR="003663F2">
        <w:rPr>
          <w:rFonts w:ascii="Times New Roman" w:hAnsi="Times New Roman" w:cs="Times New Roman"/>
          <w:sz w:val="24"/>
          <w:szCs w:val="24"/>
        </w:rPr>
        <w:t xml:space="preserve"> клеем. Склеивают также </w:t>
      </w:r>
      <w:proofErr w:type="spellStart"/>
      <w:r w:rsidR="003663F2">
        <w:rPr>
          <w:rFonts w:ascii="Times New Roman" w:hAnsi="Times New Roman" w:cs="Times New Roman"/>
          <w:sz w:val="24"/>
          <w:szCs w:val="24"/>
        </w:rPr>
        <w:t>мономерным</w:t>
      </w:r>
      <w:proofErr w:type="spellEnd"/>
      <w:r w:rsidR="003663F2">
        <w:rPr>
          <w:rFonts w:ascii="Times New Roman" w:hAnsi="Times New Roman" w:cs="Times New Roman"/>
          <w:sz w:val="24"/>
          <w:szCs w:val="24"/>
        </w:rPr>
        <w:t xml:space="preserve"> метилметакрилатом, растворами полиметилметакрилата, но для этого нужны уже часы. Производят зубопротезные клеи и другого назначения: для фиксирования протезов в требуемом положении в полости рта. Их можно рассматривать как своего рода липкие клеи:</w:t>
      </w:r>
      <w:r w:rsidR="00157152">
        <w:rPr>
          <w:rFonts w:ascii="Times New Roman" w:hAnsi="Times New Roman" w:cs="Times New Roman"/>
          <w:sz w:val="24"/>
          <w:szCs w:val="24"/>
        </w:rPr>
        <w:t xml:space="preserve"> </w:t>
      </w:r>
      <w:r w:rsidR="003663F2">
        <w:rPr>
          <w:rFonts w:ascii="Times New Roman" w:hAnsi="Times New Roman" w:cs="Times New Roman"/>
          <w:sz w:val="24"/>
          <w:szCs w:val="24"/>
        </w:rPr>
        <w:t>липкость они приобретают при смачивании водой или слюной. Клеи для фиксирования протеза во рту образуют с водой</w:t>
      </w:r>
      <w:r w:rsidR="00157152">
        <w:rPr>
          <w:rFonts w:ascii="Times New Roman" w:hAnsi="Times New Roman" w:cs="Times New Roman"/>
          <w:sz w:val="24"/>
          <w:szCs w:val="24"/>
        </w:rPr>
        <w:t xml:space="preserve"> мягкие упругие прослойки, предотвращающие раздражение, повреждение дёсен и болезненные ощущения вследствие этого. Они облегчают работу протезистов, избавляя их от повторных поправок или переделок. Пациентов они избавляют от лишних мук. Для производства зубного протеза сначала делают оттиск с мягкой ткани дёсен. С помощью этого оттиска делают форму из гипса или другого быстро схватывающегося и затвердевающего материала. В полученной форме прессуют или отливают протез из синтетического полимера. Опорная поверхность протеза должна точно воспроизводить микрорельеф поверхности участков мягкой ткани, на которые он надевается. В этом случае протез присасывается к мягкой ткани и прочно держится. </w:t>
      </w:r>
      <w:r w:rsidR="003E4BF3">
        <w:rPr>
          <w:rFonts w:ascii="Times New Roman" w:hAnsi="Times New Roman" w:cs="Times New Roman"/>
          <w:sz w:val="24"/>
          <w:szCs w:val="24"/>
        </w:rPr>
        <w:t xml:space="preserve">Присасываются как плитка </w:t>
      </w:r>
      <w:proofErr w:type="spellStart"/>
      <w:r w:rsidR="003E4BF3">
        <w:rPr>
          <w:rFonts w:ascii="Times New Roman" w:hAnsi="Times New Roman" w:cs="Times New Roman"/>
          <w:sz w:val="24"/>
          <w:szCs w:val="24"/>
        </w:rPr>
        <w:t>Иоганса</w:t>
      </w:r>
      <w:proofErr w:type="spellEnd"/>
      <w:r w:rsidR="003E4BF3">
        <w:rPr>
          <w:rFonts w:ascii="Times New Roman" w:hAnsi="Times New Roman" w:cs="Times New Roman"/>
          <w:sz w:val="24"/>
          <w:szCs w:val="24"/>
        </w:rPr>
        <w:t xml:space="preserve"> – это тщательно отполированные стальные пластинки, они удерживаются за счёт тончайшего слоя атмосферной влаги. Основное назначение клеевой прослойки – это заполнение неминуемых зазоров между протезом и дёснами и обеспечение, таким образом, присасывания протеза, они должны выдерживать высокие механические нагрузки </w:t>
      </w:r>
      <w:proofErr w:type="gramStart"/>
      <w:r w:rsidR="003E4BF3">
        <w:rPr>
          <w:rFonts w:ascii="Times New Roman" w:hAnsi="Times New Roman" w:cs="Times New Roman"/>
          <w:sz w:val="24"/>
          <w:szCs w:val="24"/>
        </w:rPr>
        <w:t>при</w:t>
      </w:r>
      <w:proofErr w:type="gramEnd"/>
      <w:r w:rsidR="003E4BF3">
        <w:rPr>
          <w:rFonts w:ascii="Times New Roman" w:hAnsi="Times New Roman" w:cs="Times New Roman"/>
          <w:sz w:val="24"/>
          <w:szCs w:val="24"/>
        </w:rPr>
        <w:t xml:space="preserve"> пережёвывание пищи. Механические и физические свойства не должны меня</w:t>
      </w:r>
      <w:r w:rsidR="00C231EF">
        <w:rPr>
          <w:rFonts w:ascii="Times New Roman" w:hAnsi="Times New Roman" w:cs="Times New Roman"/>
          <w:sz w:val="24"/>
          <w:szCs w:val="24"/>
        </w:rPr>
        <w:t>ться, должна сохраняться в стома</w:t>
      </w:r>
      <w:r w:rsidR="003E4BF3">
        <w:rPr>
          <w:rFonts w:ascii="Times New Roman" w:hAnsi="Times New Roman" w:cs="Times New Roman"/>
          <w:sz w:val="24"/>
          <w:szCs w:val="24"/>
        </w:rPr>
        <w:t>тологической полости, не меняя своих свойств в течени</w:t>
      </w:r>
      <w:proofErr w:type="gramStart"/>
      <w:r w:rsidR="003E4BF3">
        <w:rPr>
          <w:rFonts w:ascii="Times New Roman" w:hAnsi="Times New Roman" w:cs="Times New Roman"/>
          <w:sz w:val="24"/>
          <w:szCs w:val="24"/>
        </w:rPr>
        <w:t>и</w:t>
      </w:r>
      <w:proofErr w:type="gramEnd"/>
      <w:r w:rsidR="003E4BF3">
        <w:rPr>
          <w:rFonts w:ascii="Times New Roman" w:hAnsi="Times New Roman" w:cs="Times New Roman"/>
          <w:sz w:val="24"/>
          <w:szCs w:val="24"/>
        </w:rPr>
        <w:t xml:space="preserve"> 24 ч. </w:t>
      </w:r>
      <w:r w:rsidR="00C231EF">
        <w:rPr>
          <w:rFonts w:ascii="Times New Roman" w:hAnsi="Times New Roman" w:cs="Times New Roman"/>
          <w:sz w:val="24"/>
          <w:szCs w:val="24"/>
        </w:rPr>
        <w:t xml:space="preserve">Она удаляется и заменяется на новую раз в сутки. </w:t>
      </w:r>
    </w:p>
    <w:p w:rsidR="00C231EF" w:rsidRDefault="00C231EF" w:rsidP="00E87DD9">
      <w:pPr>
        <w:spacing w:after="0"/>
        <w:contextualSpacing/>
        <w:jc w:val="both"/>
        <w:rPr>
          <w:rFonts w:ascii="Times New Roman" w:hAnsi="Times New Roman" w:cs="Times New Roman"/>
          <w:sz w:val="24"/>
          <w:szCs w:val="24"/>
        </w:rPr>
      </w:pPr>
    </w:p>
    <w:p w:rsidR="00C231EF" w:rsidRPr="00AC094C" w:rsidRDefault="00C231EF" w:rsidP="00E87DD9">
      <w:pPr>
        <w:spacing w:after="0"/>
        <w:contextualSpacing/>
        <w:jc w:val="both"/>
        <w:rPr>
          <w:rFonts w:ascii="Times New Roman" w:hAnsi="Times New Roman" w:cs="Times New Roman"/>
          <w:b/>
          <w:sz w:val="24"/>
          <w:szCs w:val="24"/>
        </w:rPr>
      </w:pPr>
      <w:r w:rsidRPr="00AC094C">
        <w:rPr>
          <w:rFonts w:ascii="Times New Roman" w:hAnsi="Times New Roman" w:cs="Times New Roman"/>
          <w:b/>
          <w:sz w:val="24"/>
          <w:szCs w:val="24"/>
        </w:rPr>
        <w:t xml:space="preserve">Специальные клеи. </w:t>
      </w:r>
    </w:p>
    <w:p w:rsidR="00C231EF" w:rsidRDefault="00C231EF" w:rsidP="00E87DD9">
      <w:pPr>
        <w:spacing w:after="0"/>
        <w:contextualSpacing/>
        <w:jc w:val="both"/>
        <w:rPr>
          <w:rFonts w:ascii="Times New Roman" w:hAnsi="Times New Roman" w:cs="Times New Roman"/>
          <w:sz w:val="24"/>
          <w:szCs w:val="24"/>
        </w:rPr>
      </w:pPr>
    </w:p>
    <w:p w:rsidR="00C231EF" w:rsidRDefault="00C231EF"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Оптические клеи</w:t>
      </w:r>
      <w:r>
        <w:rPr>
          <w:rFonts w:ascii="Times New Roman" w:hAnsi="Times New Roman" w:cs="Times New Roman"/>
          <w:sz w:val="24"/>
          <w:szCs w:val="24"/>
        </w:rPr>
        <w:t xml:space="preserve">. Это клеи для склеивания силикатного стекла и других неорганических прозрачных материалов в производстве оптических приборов и устройств. </w:t>
      </w:r>
      <w:r w:rsidR="00614451">
        <w:rPr>
          <w:rFonts w:ascii="Times New Roman" w:hAnsi="Times New Roman" w:cs="Times New Roman"/>
          <w:sz w:val="24"/>
          <w:szCs w:val="24"/>
        </w:rPr>
        <w:t xml:space="preserve">Важнейшим требованием к ним является заданные коэффициенты рефракции. </w:t>
      </w:r>
    </w:p>
    <w:p w:rsidR="00614451" w:rsidRDefault="00614451" w:rsidP="00E87DD9">
      <w:pPr>
        <w:spacing w:after="0"/>
        <w:contextualSpacing/>
        <w:jc w:val="both"/>
        <w:rPr>
          <w:rFonts w:ascii="Times New Roman" w:hAnsi="Times New Roman" w:cs="Times New Roman"/>
          <w:sz w:val="24"/>
          <w:szCs w:val="24"/>
        </w:rPr>
      </w:pPr>
      <w:proofErr w:type="spellStart"/>
      <w:r w:rsidRPr="00AC094C">
        <w:rPr>
          <w:rFonts w:ascii="Times New Roman" w:hAnsi="Times New Roman" w:cs="Times New Roman"/>
          <w:b/>
          <w:sz w:val="24"/>
          <w:szCs w:val="24"/>
        </w:rPr>
        <w:t>Карбинольные</w:t>
      </w:r>
      <w:proofErr w:type="spellEnd"/>
      <w:r w:rsidRPr="00AC094C">
        <w:rPr>
          <w:rFonts w:ascii="Times New Roman" w:hAnsi="Times New Roman" w:cs="Times New Roman"/>
          <w:b/>
          <w:sz w:val="24"/>
          <w:szCs w:val="24"/>
        </w:rPr>
        <w:t xml:space="preserve"> клеи.</w:t>
      </w:r>
      <w:r>
        <w:rPr>
          <w:rFonts w:ascii="Times New Roman" w:hAnsi="Times New Roman" w:cs="Times New Roman"/>
          <w:sz w:val="24"/>
          <w:szCs w:val="24"/>
        </w:rPr>
        <w:t xml:space="preserve"> Это бесцветная жидкость с температурой кипения 51 - 52</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при 10 мм </w:t>
      </w:r>
      <w:proofErr w:type="spellStart"/>
      <w:r>
        <w:rPr>
          <w:rFonts w:ascii="Times New Roman" w:hAnsi="Times New Roman" w:cs="Times New Roman"/>
          <w:sz w:val="24"/>
          <w:szCs w:val="24"/>
        </w:rPr>
        <w:t>рт</w:t>
      </w:r>
      <w:proofErr w:type="spellEnd"/>
      <w:r>
        <w:rPr>
          <w:rFonts w:ascii="Times New Roman" w:hAnsi="Times New Roman" w:cs="Times New Roman"/>
          <w:sz w:val="24"/>
          <w:szCs w:val="24"/>
        </w:rPr>
        <w:t xml:space="preserve">. ст. </w:t>
      </w:r>
      <w:proofErr w:type="spellStart"/>
      <w:r>
        <w:rPr>
          <w:rFonts w:ascii="Times New Roman" w:hAnsi="Times New Roman" w:cs="Times New Roman"/>
          <w:sz w:val="24"/>
          <w:szCs w:val="24"/>
        </w:rPr>
        <w:t>карбинольный</w:t>
      </w:r>
      <w:proofErr w:type="spellEnd"/>
      <w:r>
        <w:rPr>
          <w:rFonts w:ascii="Times New Roman" w:hAnsi="Times New Roman" w:cs="Times New Roman"/>
          <w:sz w:val="24"/>
          <w:szCs w:val="24"/>
        </w:rPr>
        <w:t xml:space="preserve"> клей с перекисью бензола в качестве катализатора отверждения применяют для склеивания металлов, стекла и фарфора. </w:t>
      </w:r>
      <w:proofErr w:type="gramStart"/>
      <w:r>
        <w:rPr>
          <w:rFonts w:ascii="Times New Roman" w:hAnsi="Times New Roman" w:cs="Times New Roman"/>
          <w:sz w:val="24"/>
          <w:szCs w:val="24"/>
        </w:rPr>
        <w:t>Портландцемент</w:t>
      </w:r>
      <w:proofErr w:type="gramEnd"/>
      <w:r>
        <w:rPr>
          <w:rFonts w:ascii="Times New Roman" w:hAnsi="Times New Roman" w:cs="Times New Roman"/>
          <w:sz w:val="24"/>
          <w:szCs w:val="24"/>
        </w:rPr>
        <w:t xml:space="preserve"> вводя для повышения вязкости и уменьшения усадки. </w:t>
      </w:r>
      <w:r w:rsidR="00F63F73">
        <w:rPr>
          <w:rFonts w:ascii="Times New Roman" w:hAnsi="Times New Roman" w:cs="Times New Roman"/>
          <w:sz w:val="24"/>
          <w:szCs w:val="24"/>
        </w:rPr>
        <w:t xml:space="preserve">Вместо цемента можно применять гипс, окись цинка, асбест и другие наполнители. </w:t>
      </w:r>
    </w:p>
    <w:p w:rsidR="00F63F73" w:rsidRDefault="00F63F73" w:rsidP="00E87DD9">
      <w:pPr>
        <w:spacing w:after="0"/>
        <w:contextualSpacing/>
        <w:jc w:val="both"/>
        <w:rPr>
          <w:rFonts w:ascii="Times New Roman" w:hAnsi="Times New Roman" w:cs="Times New Roman"/>
          <w:sz w:val="24"/>
          <w:szCs w:val="24"/>
        </w:rPr>
      </w:pPr>
      <w:proofErr w:type="spellStart"/>
      <w:r w:rsidRPr="00AC094C">
        <w:rPr>
          <w:rFonts w:ascii="Times New Roman" w:hAnsi="Times New Roman" w:cs="Times New Roman"/>
          <w:b/>
          <w:sz w:val="24"/>
          <w:szCs w:val="24"/>
        </w:rPr>
        <w:t>Цианакрилатные</w:t>
      </w:r>
      <w:proofErr w:type="spellEnd"/>
      <w:r w:rsidRPr="00AC094C">
        <w:rPr>
          <w:rFonts w:ascii="Times New Roman" w:hAnsi="Times New Roman" w:cs="Times New Roman"/>
          <w:b/>
          <w:sz w:val="24"/>
          <w:szCs w:val="24"/>
        </w:rPr>
        <w:t xml:space="preserve"> клеи.</w:t>
      </w:r>
      <w:r>
        <w:rPr>
          <w:rFonts w:ascii="Times New Roman" w:hAnsi="Times New Roman" w:cs="Times New Roman"/>
          <w:sz w:val="24"/>
          <w:szCs w:val="24"/>
        </w:rPr>
        <w:t xml:space="preserve"> Связующими основами всех клеёв является, как правило, полимеры. </w:t>
      </w:r>
      <w:proofErr w:type="spellStart"/>
      <w:r>
        <w:rPr>
          <w:rFonts w:ascii="Times New Roman" w:hAnsi="Times New Roman" w:cs="Times New Roman"/>
          <w:sz w:val="24"/>
          <w:szCs w:val="24"/>
        </w:rPr>
        <w:t>Цианакрилатные</w:t>
      </w:r>
      <w:proofErr w:type="spellEnd"/>
      <w:r>
        <w:rPr>
          <w:rFonts w:ascii="Times New Roman" w:hAnsi="Times New Roman" w:cs="Times New Roman"/>
          <w:sz w:val="24"/>
          <w:szCs w:val="24"/>
        </w:rPr>
        <w:t xml:space="preserve"> клеи являются исключением: основой их являются </w:t>
      </w:r>
      <w:proofErr w:type="spellStart"/>
      <w:r>
        <w:rPr>
          <w:rFonts w:ascii="Times New Roman" w:hAnsi="Times New Roman" w:cs="Times New Roman"/>
          <w:sz w:val="24"/>
          <w:szCs w:val="24"/>
        </w:rPr>
        <w:lastRenderedPageBreak/>
        <w:t>мономерный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цианакрилат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В начале</w:t>
      </w:r>
      <w:proofErr w:type="gramEnd"/>
      <w:r>
        <w:rPr>
          <w:rFonts w:ascii="Times New Roman" w:hAnsi="Times New Roman" w:cs="Times New Roman"/>
          <w:sz w:val="24"/>
          <w:szCs w:val="24"/>
        </w:rPr>
        <w:t xml:space="preserve"> они применялись сами по себе, потом они стали модифицироваться загустителями, пластификаторами и другими добавками. Основная особенность клея является высокая скорость полимеризации (образование клеевого соединения). Достаточная эксплуатационная прочность достигается </w:t>
      </w:r>
      <w:proofErr w:type="gramStart"/>
      <w:r>
        <w:rPr>
          <w:rFonts w:ascii="Times New Roman" w:hAnsi="Times New Roman" w:cs="Times New Roman"/>
          <w:sz w:val="24"/>
          <w:szCs w:val="24"/>
        </w:rPr>
        <w:t>в первые</w:t>
      </w:r>
      <w:proofErr w:type="gramEnd"/>
      <w:r>
        <w:rPr>
          <w:rFonts w:ascii="Times New Roman" w:hAnsi="Times New Roman" w:cs="Times New Roman"/>
          <w:sz w:val="24"/>
          <w:szCs w:val="24"/>
        </w:rPr>
        <w:t xml:space="preserve"> минуты, а то и секунды, хотя конечная прочность достигается через несколько часов. </w:t>
      </w:r>
      <w:r w:rsidR="00407420">
        <w:rPr>
          <w:rFonts w:ascii="Times New Roman" w:hAnsi="Times New Roman" w:cs="Times New Roman"/>
          <w:sz w:val="24"/>
          <w:szCs w:val="24"/>
        </w:rPr>
        <w:t xml:space="preserve">Чем тоньше клеевая прослойка, при условии, что в ней не образуются дефектные места, «плешины», тем она быстрее </w:t>
      </w:r>
      <w:proofErr w:type="spellStart"/>
      <w:r w:rsidR="00407420">
        <w:rPr>
          <w:rFonts w:ascii="Times New Roman" w:hAnsi="Times New Roman" w:cs="Times New Roman"/>
          <w:sz w:val="24"/>
          <w:szCs w:val="24"/>
        </w:rPr>
        <w:t>полимеризуется</w:t>
      </w:r>
      <w:proofErr w:type="spellEnd"/>
      <w:r w:rsidR="00407420">
        <w:rPr>
          <w:rFonts w:ascii="Times New Roman" w:hAnsi="Times New Roman" w:cs="Times New Roman"/>
          <w:sz w:val="24"/>
          <w:szCs w:val="24"/>
        </w:rPr>
        <w:t xml:space="preserve">, и прочность склеивания выше. Для склеивания этими клеями не требуется ни применения растворителей, ни нагревания, что обуславливает весьма незначительную усадку клеевой прослойки. Они склеивают – резину, пластмассы, металлы, плотные сорта древесины. Он пригоден для склеивания, если вязкость его не возрастает. Если клеем пользоваться несколько раз в день, он должен храниться в холодильнике. </w:t>
      </w:r>
      <w:r w:rsidR="00D86972">
        <w:rPr>
          <w:rFonts w:ascii="Times New Roman" w:hAnsi="Times New Roman" w:cs="Times New Roman"/>
          <w:sz w:val="24"/>
          <w:szCs w:val="24"/>
        </w:rPr>
        <w:t xml:space="preserve">Клеи теряют склеивающую способность, в особенности поверхностей с кислотными свойствами. Клеи обладают едким, неприятным запахом, вызывают слезоточивость, раздражают слизистую оболочку носа и глаз, дышать парами категорически запрещается. При попадании на кожу человека (для кожи они не токсичны), но </w:t>
      </w:r>
      <w:proofErr w:type="gramStart"/>
      <w:r w:rsidR="00D86972">
        <w:rPr>
          <w:rFonts w:ascii="Times New Roman" w:hAnsi="Times New Roman" w:cs="Times New Roman"/>
          <w:sz w:val="24"/>
          <w:szCs w:val="24"/>
        </w:rPr>
        <w:t>при</w:t>
      </w:r>
      <w:proofErr w:type="gramEnd"/>
      <w:r w:rsidR="00D86972">
        <w:rPr>
          <w:rFonts w:ascii="Times New Roman" w:hAnsi="Times New Roman" w:cs="Times New Roman"/>
          <w:sz w:val="24"/>
          <w:szCs w:val="24"/>
        </w:rPr>
        <w:t xml:space="preserve"> попытки удалить с кожи они повреждают поверхность кожи. </w:t>
      </w:r>
      <w:proofErr w:type="spellStart"/>
      <w:r w:rsidR="00D86972">
        <w:rPr>
          <w:rFonts w:ascii="Times New Roman" w:hAnsi="Times New Roman" w:cs="Times New Roman"/>
          <w:sz w:val="24"/>
          <w:szCs w:val="24"/>
        </w:rPr>
        <w:t>Схватываемость</w:t>
      </w:r>
      <w:proofErr w:type="spellEnd"/>
      <w:r w:rsidR="00D86972">
        <w:rPr>
          <w:rFonts w:ascii="Times New Roman" w:hAnsi="Times New Roman" w:cs="Times New Roman"/>
          <w:sz w:val="24"/>
          <w:szCs w:val="24"/>
        </w:rPr>
        <w:t xml:space="preserve"> – несколько секунд. </w:t>
      </w:r>
    </w:p>
    <w:p w:rsidR="00D86972" w:rsidRDefault="00D86972"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Клеи для склеивания полиэтилена</w:t>
      </w:r>
      <w:r>
        <w:rPr>
          <w:rFonts w:ascii="Times New Roman" w:hAnsi="Times New Roman" w:cs="Times New Roman"/>
          <w:sz w:val="24"/>
          <w:szCs w:val="24"/>
        </w:rPr>
        <w:t xml:space="preserve">. Дело в том, что для получения прочного клеевого соединения требуется, чтобы энергия склеиваемой поверхности была выше энергии поверхности клеевой прослойки в твёрдом состоянии. </w:t>
      </w:r>
      <w:r w:rsidR="00DD07DA">
        <w:rPr>
          <w:rFonts w:ascii="Times New Roman" w:hAnsi="Times New Roman" w:cs="Times New Roman"/>
          <w:sz w:val="24"/>
          <w:szCs w:val="24"/>
        </w:rPr>
        <w:t xml:space="preserve">Поверхностная энергия полиэтилена низкая. Возникла проблема повышения энергии поверхности полиэтилена. Для повышения энергии поверхности полиэтилена и придания ему тем самым </w:t>
      </w:r>
      <w:proofErr w:type="spellStart"/>
      <w:r w:rsidR="00DD07DA">
        <w:rPr>
          <w:rFonts w:ascii="Times New Roman" w:hAnsi="Times New Roman" w:cs="Times New Roman"/>
          <w:sz w:val="24"/>
          <w:szCs w:val="24"/>
        </w:rPr>
        <w:t>адгезионных</w:t>
      </w:r>
      <w:proofErr w:type="spellEnd"/>
      <w:r w:rsidR="00DD07DA">
        <w:rPr>
          <w:rFonts w:ascii="Times New Roman" w:hAnsi="Times New Roman" w:cs="Times New Roman"/>
          <w:sz w:val="24"/>
          <w:szCs w:val="24"/>
        </w:rPr>
        <w:t xml:space="preserve"> свой</w:t>
      </w:r>
      <w:proofErr w:type="gramStart"/>
      <w:r w:rsidR="00DD07DA">
        <w:rPr>
          <w:rFonts w:ascii="Times New Roman" w:hAnsi="Times New Roman" w:cs="Times New Roman"/>
          <w:sz w:val="24"/>
          <w:szCs w:val="24"/>
        </w:rPr>
        <w:t>ств пр</w:t>
      </w:r>
      <w:proofErr w:type="gramEnd"/>
      <w:r w:rsidR="00DD07DA">
        <w:rPr>
          <w:rFonts w:ascii="Times New Roman" w:hAnsi="Times New Roman" w:cs="Times New Roman"/>
          <w:sz w:val="24"/>
          <w:szCs w:val="24"/>
        </w:rPr>
        <w:t xml:space="preserve">именяют регулируемое окисление его поверхности химическими агентами, или ионными, электронными и газопламенными методами. Окисление должно ограничиваться слоем минимальной толщины, иначе произойдёт разрушение поверхности плёнки. </w:t>
      </w:r>
      <w:r w:rsidR="00F04C37">
        <w:rPr>
          <w:rFonts w:ascii="Times New Roman" w:hAnsi="Times New Roman" w:cs="Times New Roman"/>
          <w:sz w:val="24"/>
          <w:szCs w:val="24"/>
        </w:rPr>
        <w:t xml:space="preserve">Во многих случаях для придания полиэтилену </w:t>
      </w:r>
      <w:proofErr w:type="spellStart"/>
      <w:r w:rsidR="00F04C37">
        <w:rPr>
          <w:rFonts w:ascii="Times New Roman" w:hAnsi="Times New Roman" w:cs="Times New Roman"/>
          <w:sz w:val="24"/>
          <w:szCs w:val="24"/>
        </w:rPr>
        <w:t>адгезионных</w:t>
      </w:r>
      <w:proofErr w:type="spellEnd"/>
      <w:r w:rsidR="00F04C37">
        <w:rPr>
          <w:rFonts w:ascii="Times New Roman" w:hAnsi="Times New Roman" w:cs="Times New Roman"/>
          <w:sz w:val="24"/>
          <w:szCs w:val="24"/>
        </w:rPr>
        <w:t xml:space="preserve"> свойств его модифицируют наполнителями – древесной мукой, </w:t>
      </w:r>
      <w:proofErr w:type="spellStart"/>
      <w:r w:rsidR="00F04C37">
        <w:rPr>
          <w:rFonts w:ascii="Times New Roman" w:hAnsi="Times New Roman" w:cs="Times New Roman"/>
          <w:sz w:val="24"/>
          <w:szCs w:val="24"/>
        </w:rPr>
        <w:t>аэросилом</w:t>
      </w:r>
      <w:proofErr w:type="spellEnd"/>
      <w:r w:rsidR="00F04C37">
        <w:rPr>
          <w:rFonts w:ascii="Times New Roman" w:hAnsi="Times New Roman" w:cs="Times New Roman"/>
          <w:sz w:val="24"/>
          <w:szCs w:val="24"/>
        </w:rPr>
        <w:t xml:space="preserve"> (тонкодисперсным кремнеземом), окисью алюминия, их вводят в полиэтилен в количестве 8 - 10%. Хорошо склеивают полиэтилен </w:t>
      </w:r>
      <w:proofErr w:type="spellStart"/>
      <w:proofErr w:type="gramStart"/>
      <w:r w:rsidR="00F04C37">
        <w:rPr>
          <w:rFonts w:ascii="Times New Roman" w:hAnsi="Times New Roman" w:cs="Times New Roman"/>
          <w:sz w:val="24"/>
          <w:szCs w:val="24"/>
        </w:rPr>
        <w:t>спирто</w:t>
      </w:r>
      <w:proofErr w:type="spellEnd"/>
      <w:r w:rsidR="00F04C37">
        <w:rPr>
          <w:rFonts w:ascii="Times New Roman" w:hAnsi="Times New Roman" w:cs="Times New Roman"/>
          <w:sz w:val="24"/>
          <w:szCs w:val="24"/>
        </w:rPr>
        <w:t xml:space="preserve"> – </w:t>
      </w:r>
      <w:proofErr w:type="spellStart"/>
      <w:r w:rsidR="00F04C37">
        <w:rPr>
          <w:rFonts w:ascii="Times New Roman" w:hAnsi="Times New Roman" w:cs="Times New Roman"/>
          <w:sz w:val="24"/>
          <w:szCs w:val="24"/>
        </w:rPr>
        <w:t>бензольные</w:t>
      </w:r>
      <w:proofErr w:type="spellEnd"/>
      <w:proofErr w:type="gramEnd"/>
      <w:r w:rsidR="00F04C37">
        <w:rPr>
          <w:rFonts w:ascii="Times New Roman" w:hAnsi="Times New Roman" w:cs="Times New Roman"/>
          <w:sz w:val="24"/>
          <w:szCs w:val="24"/>
        </w:rPr>
        <w:t xml:space="preserve"> растворы </w:t>
      </w:r>
      <w:proofErr w:type="spellStart"/>
      <w:r w:rsidR="00F04C37">
        <w:rPr>
          <w:rFonts w:ascii="Times New Roman" w:hAnsi="Times New Roman" w:cs="Times New Roman"/>
          <w:sz w:val="24"/>
          <w:szCs w:val="24"/>
        </w:rPr>
        <w:t>поливинилбутираля</w:t>
      </w:r>
      <w:proofErr w:type="spellEnd"/>
      <w:r w:rsidR="00F04C37">
        <w:rPr>
          <w:rFonts w:ascii="Times New Roman" w:hAnsi="Times New Roman" w:cs="Times New Roman"/>
          <w:sz w:val="24"/>
          <w:szCs w:val="24"/>
        </w:rPr>
        <w:t xml:space="preserve">. Удовлетворительно склеивают – </w:t>
      </w:r>
      <w:proofErr w:type="spellStart"/>
      <w:r w:rsidR="00F04C37">
        <w:rPr>
          <w:rFonts w:ascii="Times New Roman" w:hAnsi="Times New Roman" w:cs="Times New Roman"/>
          <w:sz w:val="24"/>
          <w:szCs w:val="24"/>
        </w:rPr>
        <w:t>изоцианатные</w:t>
      </w:r>
      <w:proofErr w:type="spellEnd"/>
      <w:r w:rsidR="00F04C37">
        <w:rPr>
          <w:rFonts w:ascii="Times New Roman" w:hAnsi="Times New Roman" w:cs="Times New Roman"/>
          <w:sz w:val="24"/>
          <w:szCs w:val="24"/>
        </w:rPr>
        <w:t xml:space="preserve">, </w:t>
      </w:r>
      <w:proofErr w:type="spellStart"/>
      <w:r w:rsidR="00F04C37">
        <w:rPr>
          <w:rFonts w:ascii="Times New Roman" w:hAnsi="Times New Roman" w:cs="Times New Roman"/>
          <w:sz w:val="24"/>
          <w:szCs w:val="24"/>
        </w:rPr>
        <w:t>нитрилфенольные</w:t>
      </w:r>
      <w:proofErr w:type="spellEnd"/>
      <w:r w:rsidR="00F04C37">
        <w:rPr>
          <w:rFonts w:ascii="Times New Roman" w:hAnsi="Times New Roman" w:cs="Times New Roman"/>
          <w:sz w:val="24"/>
          <w:szCs w:val="24"/>
        </w:rPr>
        <w:t xml:space="preserve"> и </w:t>
      </w:r>
      <w:proofErr w:type="spellStart"/>
      <w:r w:rsidR="00F04C37">
        <w:rPr>
          <w:rFonts w:ascii="Times New Roman" w:hAnsi="Times New Roman" w:cs="Times New Roman"/>
          <w:sz w:val="24"/>
          <w:szCs w:val="24"/>
        </w:rPr>
        <w:t>бутадиенакрилонитрильные</w:t>
      </w:r>
      <w:proofErr w:type="spellEnd"/>
      <w:r w:rsidR="00F04C37">
        <w:rPr>
          <w:rFonts w:ascii="Times New Roman" w:hAnsi="Times New Roman" w:cs="Times New Roman"/>
          <w:sz w:val="24"/>
          <w:szCs w:val="24"/>
        </w:rPr>
        <w:t xml:space="preserve"> клеи.</w:t>
      </w:r>
      <w:r w:rsidR="0061226F">
        <w:rPr>
          <w:rFonts w:ascii="Times New Roman" w:hAnsi="Times New Roman" w:cs="Times New Roman"/>
          <w:sz w:val="24"/>
          <w:szCs w:val="24"/>
        </w:rPr>
        <w:t xml:space="preserve"> Для придания </w:t>
      </w:r>
      <w:proofErr w:type="spellStart"/>
      <w:r w:rsidR="0061226F">
        <w:rPr>
          <w:rFonts w:ascii="Times New Roman" w:hAnsi="Times New Roman" w:cs="Times New Roman"/>
          <w:sz w:val="24"/>
          <w:szCs w:val="24"/>
        </w:rPr>
        <w:t>адгезионных</w:t>
      </w:r>
      <w:proofErr w:type="spellEnd"/>
      <w:r w:rsidR="0061226F">
        <w:rPr>
          <w:rFonts w:ascii="Times New Roman" w:hAnsi="Times New Roman" w:cs="Times New Roman"/>
          <w:sz w:val="24"/>
          <w:szCs w:val="24"/>
        </w:rPr>
        <w:t xml:space="preserve"> свойств поверхности грунтуют титанами, например, </w:t>
      </w:r>
      <w:proofErr w:type="spellStart"/>
      <w:r w:rsidR="0061226F">
        <w:rPr>
          <w:rFonts w:ascii="Times New Roman" w:hAnsi="Times New Roman" w:cs="Times New Roman"/>
          <w:sz w:val="24"/>
          <w:szCs w:val="24"/>
        </w:rPr>
        <w:t>триэтаноламинтитанатом</w:t>
      </w:r>
      <w:proofErr w:type="spellEnd"/>
      <w:r w:rsidR="0061226F">
        <w:rPr>
          <w:rFonts w:ascii="Times New Roman" w:hAnsi="Times New Roman" w:cs="Times New Roman"/>
          <w:sz w:val="24"/>
          <w:szCs w:val="24"/>
        </w:rPr>
        <w:t xml:space="preserve">, </w:t>
      </w:r>
      <w:proofErr w:type="spellStart"/>
      <w:r w:rsidR="0061226F">
        <w:rPr>
          <w:rFonts w:ascii="Times New Roman" w:hAnsi="Times New Roman" w:cs="Times New Roman"/>
          <w:sz w:val="24"/>
          <w:szCs w:val="24"/>
        </w:rPr>
        <w:t>титанацетилацетонатом</w:t>
      </w:r>
      <w:proofErr w:type="spellEnd"/>
      <w:r w:rsidR="0061226F">
        <w:rPr>
          <w:rFonts w:ascii="Times New Roman" w:hAnsi="Times New Roman" w:cs="Times New Roman"/>
          <w:sz w:val="24"/>
          <w:szCs w:val="24"/>
        </w:rPr>
        <w:t xml:space="preserve">. </w:t>
      </w:r>
    </w:p>
    <w:p w:rsidR="0061226F" w:rsidRDefault="0061226F" w:rsidP="00E87DD9">
      <w:pPr>
        <w:spacing w:after="0"/>
        <w:contextualSpacing/>
        <w:jc w:val="both"/>
        <w:rPr>
          <w:rFonts w:ascii="Times New Roman" w:hAnsi="Times New Roman" w:cs="Times New Roman"/>
          <w:sz w:val="24"/>
          <w:szCs w:val="24"/>
        </w:rPr>
      </w:pPr>
      <w:r w:rsidRPr="00AC094C">
        <w:rPr>
          <w:rFonts w:ascii="Times New Roman" w:hAnsi="Times New Roman" w:cs="Times New Roman"/>
          <w:b/>
          <w:sz w:val="24"/>
          <w:szCs w:val="24"/>
        </w:rPr>
        <w:t>Поливинилацетатные клеи.</w:t>
      </w:r>
      <w:r>
        <w:rPr>
          <w:rFonts w:ascii="Times New Roman" w:hAnsi="Times New Roman" w:cs="Times New Roman"/>
          <w:sz w:val="24"/>
          <w:szCs w:val="24"/>
        </w:rPr>
        <w:t xml:space="preserve"> </w:t>
      </w:r>
      <w:proofErr w:type="spellStart"/>
      <w:r>
        <w:rPr>
          <w:rFonts w:ascii="Times New Roman" w:hAnsi="Times New Roman" w:cs="Times New Roman"/>
          <w:sz w:val="24"/>
          <w:szCs w:val="24"/>
        </w:rPr>
        <w:t>Мономерный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виниацетат</w:t>
      </w:r>
      <w:proofErr w:type="spellEnd"/>
      <w:r>
        <w:rPr>
          <w:rFonts w:ascii="Times New Roman" w:hAnsi="Times New Roman" w:cs="Times New Roman"/>
          <w:sz w:val="24"/>
          <w:szCs w:val="24"/>
        </w:rPr>
        <w:t xml:space="preserve"> получают при взаимодействии ацетилена с уксусной кислотой в присутствии катализатора. Полимеризация его активируется светом, нагревом, перекисными катализаторами. В зависимости от степени полимеризации получают твёрдые или вязкие полимеры. В промышленности их сокращённо называют ПВА. ПВА клеи производятся в форме растворов в органических растворителях, в форме расплавов, </w:t>
      </w:r>
      <w:r w:rsidR="0093413A">
        <w:rPr>
          <w:rFonts w:ascii="Times New Roman" w:hAnsi="Times New Roman" w:cs="Times New Roman"/>
          <w:sz w:val="24"/>
          <w:szCs w:val="24"/>
        </w:rPr>
        <w:t xml:space="preserve">но наиболее широко – в форме водных дисперсий. ПВА </w:t>
      </w:r>
      <w:proofErr w:type="gramStart"/>
      <w:r w:rsidR="0093413A">
        <w:rPr>
          <w:rFonts w:ascii="Times New Roman" w:hAnsi="Times New Roman" w:cs="Times New Roman"/>
          <w:sz w:val="24"/>
          <w:szCs w:val="24"/>
        </w:rPr>
        <w:t>бесцветен</w:t>
      </w:r>
      <w:proofErr w:type="gramEnd"/>
      <w:r w:rsidR="0093413A">
        <w:rPr>
          <w:rFonts w:ascii="Times New Roman" w:hAnsi="Times New Roman" w:cs="Times New Roman"/>
          <w:sz w:val="24"/>
          <w:szCs w:val="24"/>
        </w:rPr>
        <w:t>, прозрачен, светостоек, не имеет запаха, не токсичен. Им склеивают бумагу, ткани, кожу, древесину, целлофан, стекло. Интересной областью применения ПВА водных дисперсий является повышение адгезии между новым и старым бетоном. Существуют два способа: нанесение прослойки ПВА на поверхность старого бетона или введение некоторого количества ПВА в новую цементную смесь. После нанесения клеевой прослойки вод</w:t>
      </w:r>
      <w:r w:rsidR="009F0650">
        <w:rPr>
          <w:rFonts w:ascii="Times New Roman" w:hAnsi="Times New Roman" w:cs="Times New Roman"/>
          <w:sz w:val="24"/>
          <w:szCs w:val="24"/>
        </w:rPr>
        <w:t>а удаляется испарением или погло</w:t>
      </w:r>
      <w:r w:rsidR="0093413A">
        <w:rPr>
          <w:rFonts w:ascii="Times New Roman" w:hAnsi="Times New Roman" w:cs="Times New Roman"/>
          <w:sz w:val="24"/>
          <w:szCs w:val="24"/>
        </w:rPr>
        <w:t>щается склеиваемой поверхностью.</w:t>
      </w:r>
      <w:r w:rsidR="009F0650">
        <w:rPr>
          <w:rFonts w:ascii="Times New Roman" w:hAnsi="Times New Roman" w:cs="Times New Roman"/>
          <w:sz w:val="24"/>
          <w:szCs w:val="24"/>
        </w:rPr>
        <w:t xml:space="preserve"> Для обеспечения надлежащей адгезии требуется склеивание под нагревом и давлением. </w:t>
      </w:r>
    </w:p>
    <w:p w:rsidR="00765A63" w:rsidRDefault="009F0650" w:rsidP="00E87DD9">
      <w:pPr>
        <w:spacing w:after="0"/>
        <w:contextualSpacing/>
        <w:jc w:val="both"/>
        <w:rPr>
          <w:rFonts w:ascii="Times New Roman" w:hAnsi="Times New Roman" w:cs="Times New Roman"/>
          <w:sz w:val="24"/>
          <w:szCs w:val="24"/>
        </w:rPr>
      </w:pPr>
      <w:proofErr w:type="spellStart"/>
      <w:r w:rsidRPr="00165DC9">
        <w:rPr>
          <w:rFonts w:ascii="Times New Roman" w:hAnsi="Times New Roman" w:cs="Times New Roman"/>
          <w:b/>
          <w:sz w:val="24"/>
          <w:szCs w:val="24"/>
        </w:rPr>
        <w:lastRenderedPageBreak/>
        <w:t>Поливинилальдегидные</w:t>
      </w:r>
      <w:proofErr w:type="spellEnd"/>
      <w:r w:rsidRPr="00165DC9">
        <w:rPr>
          <w:rFonts w:ascii="Times New Roman" w:hAnsi="Times New Roman" w:cs="Times New Roman"/>
          <w:b/>
          <w:sz w:val="24"/>
          <w:szCs w:val="24"/>
        </w:rPr>
        <w:t xml:space="preserve"> клеи.</w:t>
      </w:r>
      <w:r>
        <w:rPr>
          <w:rFonts w:ascii="Times New Roman" w:hAnsi="Times New Roman" w:cs="Times New Roman"/>
          <w:sz w:val="24"/>
          <w:szCs w:val="24"/>
        </w:rPr>
        <w:t xml:space="preserve"> Получаются </w:t>
      </w:r>
      <w:proofErr w:type="spellStart"/>
      <w:r>
        <w:rPr>
          <w:rFonts w:ascii="Times New Roman" w:hAnsi="Times New Roman" w:cs="Times New Roman"/>
          <w:sz w:val="24"/>
          <w:szCs w:val="24"/>
        </w:rPr>
        <w:t>поливинилальдегидные</w:t>
      </w:r>
      <w:proofErr w:type="spellEnd"/>
      <w:r>
        <w:rPr>
          <w:rFonts w:ascii="Times New Roman" w:hAnsi="Times New Roman" w:cs="Times New Roman"/>
          <w:sz w:val="24"/>
          <w:szCs w:val="24"/>
        </w:rPr>
        <w:t xml:space="preserve"> полимеры при взаимодействии поливинилацетата с альдегидами – формальдегидом, ацетальдегидом, масляным альдегидом и </w:t>
      </w:r>
      <w:proofErr w:type="spellStart"/>
      <w:r>
        <w:rPr>
          <w:rFonts w:ascii="Times New Roman" w:hAnsi="Times New Roman" w:cs="Times New Roman"/>
          <w:sz w:val="24"/>
          <w:szCs w:val="24"/>
        </w:rPr>
        <w:t>называютсяполивинилформалем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формваром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поливинилацеталем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альваром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поливинилбутиралем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бутваром</w:t>
      </w:r>
      <w:proofErr w:type="spellEnd"/>
      <w:r>
        <w:rPr>
          <w:rFonts w:ascii="Times New Roman" w:hAnsi="Times New Roman" w:cs="Times New Roman"/>
          <w:sz w:val="24"/>
          <w:szCs w:val="24"/>
        </w:rPr>
        <w:t>). Практически реакция происходит между спиртом и альдегидом, так как под действием кислот (</w:t>
      </w:r>
      <w:r w:rsidR="00765A63">
        <w:rPr>
          <w:rFonts w:ascii="Times New Roman" w:hAnsi="Times New Roman" w:cs="Times New Roman"/>
          <w:sz w:val="24"/>
          <w:szCs w:val="24"/>
        </w:rPr>
        <w:t xml:space="preserve">катализатора) поливинилацетат омыляется с образованием поливинилового спирта. Катализатор омыления поливинилацетата является также катализатором присоединения альдегида к поливиниловому спирту. Последний и сам по себе является клеем. </w:t>
      </w:r>
      <w:proofErr w:type="spellStart"/>
      <w:r w:rsidR="00765A63">
        <w:rPr>
          <w:rFonts w:ascii="Times New Roman" w:hAnsi="Times New Roman" w:cs="Times New Roman"/>
          <w:sz w:val="24"/>
          <w:szCs w:val="24"/>
        </w:rPr>
        <w:t>Бутвар</w:t>
      </w:r>
      <w:proofErr w:type="spellEnd"/>
      <w:r w:rsidR="00765A63">
        <w:rPr>
          <w:rFonts w:ascii="Times New Roman" w:hAnsi="Times New Roman" w:cs="Times New Roman"/>
          <w:sz w:val="24"/>
          <w:szCs w:val="24"/>
        </w:rPr>
        <w:t xml:space="preserve"> применяют в производстве безосколочного стекла.</w:t>
      </w:r>
    </w:p>
    <w:p w:rsidR="00765A63" w:rsidRDefault="00765A63" w:rsidP="00E87DD9">
      <w:pPr>
        <w:spacing w:after="0"/>
        <w:contextualSpacing/>
        <w:jc w:val="both"/>
        <w:rPr>
          <w:rFonts w:ascii="Times New Roman" w:hAnsi="Times New Roman" w:cs="Times New Roman"/>
          <w:sz w:val="24"/>
          <w:szCs w:val="24"/>
        </w:rPr>
      </w:pPr>
      <w:r w:rsidRPr="00165DC9">
        <w:rPr>
          <w:rFonts w:ascii="Times New Roman" w:hAnsi="Times New Roman" w:cs="Times New Roman"/>
          <w:b/>
          <w:sz w:val="24"/>
          <w:szCs w:val="24"/>
        </w:rPr>
        <w:t>Мочевиноформальдегидные клеи</w:t>
      </w:r>
      <w:r>
        <w:rPr>
          <w:rFonts w:ascii="Times New Roman" w:hAnsi="Times New Roman" w:cs="Times New Roman"/>
          <w:sz w:val="24"/>
          <w:szCs w:val="24"/>
        </w:rPr>
        <w:t xml:space="preserve">. Наиболее распространены для склеивания древесины. Изготавливают из мочевины, синтезируемого из аммиака и углекислого газа, и формальдегида – из метилового спирта. Он хорошо </w:t>
      </w:r>
      <w:r w:rsidR="006F64FD">
        <w:rPr>
          <w:rFonts w:ascii="Times New Roman" w:hAnsi="Times New Roman" w:cs="Times New Roman"/>
          <w:sz w:val="24"/>
          <w:szCs w:val="24"/>
        </w:rPr>
        <w:t xml:space="preserve">взаимодействует с крахмалом. В отличие от столярного (животного) клея этот клей впитывается в древесину. Это обуславливает относительно низкую водостойкость их. </w:t>
      </w:r>
    </w:p>
    <w:p w:rsidR="006F64FD" w:rsidRPr="00765A63" w:rsidRDefault="006F64FD" w:rsidP="00E87DD9">
      <w:pPr>
        <w:spacing w:after="0"/>
        <w:contextualSpacing/>
        <w:jc w:val="both"/>
        <w:rPr>
          <w:rStyle w:val="a4"/>
          <w:rFonts w:ascii="Times New Roman" w:hAnsi="Times New Roman" w:cs="Times New Roman"/>
          <w:i w:val="0"/>
          <w:iCs w:val="0"/>
          <w:color w:val="auto"/>
          <w:sz w:val="24"/>
          <w:szCs w:val="24"/>
        </w:rPr>
      </w:pPr>
      <w:r w:rsidRPr="00165DC9">
        <w:rPr>
          <w:rFonts w:ascii="Times New Roman" w:hAnsi="Times New Roman" w:cs="Times New Roman"/>
          <w:b/>
          <w:sz w:val="24"/>
          <w:szCs w:val="24"/>
        </w:rPr>
        <w:t>Клеи для низких температур (криогенные клеи).</w:t>
      </w:r>
      <w:r>
        <w:rPr>
          <w:rFonts w:ascii="Times New Roman" w:hAnsi="Times New Roman" w:cs="Times New Roman"/>
          <w:sz w:val="24"/>
          <w:szCs w:val="24"/>
        </w:rPr>
        <w:t xml:space="preserve"> В качестве клеёв при таких температурах применяют </w:t>
      </w:r>
      <w:proofErr w:type="spellStart"/>
      <w:r>
        <w:rPr>
          <w:rFonts w:ascii="Times New Roman" w:hAnsi="Times New Roman" w:cs="Times New Roman"/>
          <w:sz w:val="24"/>
          <w:szCs w:val="24"/>
        </w:rPr>
        <w:t>эпоксиполиамиды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эпоксифенолы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нитрилфенолы</w:t>
      </w:r>
      <w:proofErr w:type="spellEnd"/>
      <w:r>
        <w:rPr>
          <w:rFonts w:ascii="Times New Roman" w:hAnsi="Times New Roman" w:cs="Times New Roman"/>
          <w:sz w:val="24"/>
          <w:szCs w:val="24"/>
        </w:rPr>
        <w:t xml:space="preserve"> и полиуретаны.</w:t>
      </w:r>
    </w:p>
    <w:p w:rsidR="00E87DD9" w:rsidRDefault="00E87DD9" w:rsidP="00E87DD9">
      <w:pPr>
        <w:spacing w:after="0"/>
        <w:contextualSpacing/>
        <w:jc w:val="both"/>
        <w:rPr>
          <w:rFonts w:ascii="Times New Roman" w:hAnsi="Times New Roman" w:cs="Times New Roman"/>
          <w:sz w:val="24"/>
          <w:szCs w:val="24"/>
        </w:rPr>
      </w:pPr>
    </w:p>
    <w:p w:rsidR="000124A2" w:rsidRDefault="000124A2" w:rsidP="000124A2">
      <w:pPr>
        <w:spacing w:after="0"/>
        <w:rPr>
          <w:rFonts w:ascii="Times New Roman" w:hAnsi="Times New Roman" w:cs="Times New Roman"/>
          <w:sz w:val="24"/>
          <w:szCs w:val="24"/>
        </w:rPr>
      </w:pPr>
    </w:p>
    <w:p w:rsidR="000124A2" w:rsidRPr="000124A2" w:rsidRDefault="000124A2" w:rsidP="000124A2">
      <w:pPr>
        <w:pStyle w:val="1"/>
        <w:rPr>
          <w:rFonts w:ascii="Times New Roman" w:hAnsi="Times New Roman" w:cs="Times New Roman"/>
          <w:b w:val="0"/>
          <w:sz w:val="24"/>
          <w:szCs w:val="24"/>
        </w:rPr>
      </w:pPr>
    </w:p>
    <w:p w:rsidR="003A6F1E" w:rsidRDefault="001F4F2D" w:rsidP="000124A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A7194">
        <w:rPr>
          <w:rFonts w:ascii="Times New Roman" w:hAnsi="Times New Roman" w:cs="Times New Roman"/>
          <w:sz w:val="24"/>
          <w:szCs w:val="24"/>
        </w:rPr>
        <w:t xml:space="preserve"> </w:t>
      </w:r>
    </w:p>
    <w:p w:rsidR="000124A2" w:rsidRPr="003A6F1E" w:rsidRDefault="000124A2" w:rsidP="000124A2">
      <w:pPr>
        <w:spacing w:after="0"/>
        <w:jc w:val="both"/>
        <w:rPr>
          <w:rFonts w:ascii="Times New Roman" w:hAnsi="Times New Roman" w:cs="Times New Roman"/>
          <w:sz w:val="24"/>
          <w:szCs w:val="24"/>
        </w:rPr>
      </w:pPr>
    </w:p>
    <w:sectPr w:rsidR="000124A2" w:rsidRPr="003A6F1E" w:rsidSect="005341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F1E"/>
    <w:rsid w:val="000124A2"/>
    <w:rsid w:val="000213C8"/>
    <w:rsid w:val="000810FE"/>
    <w:rsid w:val="000A7194"/>
    <w:rsid w:val="000C7862"/>
    <w:rsid w:val="00144A7D"/>
    <w:rsid w:val="00157152"/>
    <w:rsid w:val="001644FE"/>
    <w:rsid w:val="00165DC9"/>
    <w:rsid w:val="001B7CA8"/>
    <w:rsid w:val="001F4F2D"/>
    <w:rsid w:val="00220DFE"/>
    <w:rsid w:val="002C32D4"/>
    <w:rsid w:val="002E41E0"/>
    <w:rsid w:val="00314B96"/>
    <w:rsid w:val="003663F2"/>
    <w:rsid w:val="0036691C"/>
    <w:rsid w:val="003A6F1E"/>
    <w:rsid w:val="003B67FB"/>
    <w:rsid w:val="003E4BF3"/>
    <w:rsid w:val="003E4C01"/>
    <w:rsid w:val="003F6338"/>
    <w:rsid w:val="00407420"/>
    <w:rsid w:val="0042775A"/>
    <w:rsid w:val="004B2ECF"/>
    <w:rsid w:val="004E5D33"/>
    <w:rsid w:val="00522C99"/>
    <w:rsid w:val="005341AD"/>
    <w:rsid w:val="005C7ECC"/>
    <w:rsid w:val="005D79BB"/>
    <w:rsid w:val="0061226F"/>
    <w:rsid w:val="006139B2"/>
    <w:rsid w:val="00614451"/>
    <w:rsid w:val="006B0507"/>
    <w:rsid w:val="006C51DB"/>
    <w:rsid w:val="006F64FD"/>
    <w:rsid w:val="00765A63"/>
    <w:rsid w:val="00774A89"/>
    <w:rsid w:val="007763FF"/>
    <w:rsid w:val="007B11F1"/>
    <w:rsid w:val="007E23C4"/>
    <w:rsid w:val="00813626"/>
    <w:rsid w:val="0081575B"/>
    <w:rsid w:val="00816366"/>
    <w:rsid w:val="008220A8"/>
    <w:rsid w:val="00854B36"/>
    <w:rsid w:val="00883E45"/>
    <w:rsid w:val="00885796"/>
    <w:rsid w:val="0093413A"/>
    <w:rsid w:val="009F0650"/>
    <w:rsid w:val="00A06CDD"/>
    <w:rsid w:val="00A44433"/>
    <w:rsid w:val="00AB0EF5"/>
    <w:rsid w:val="00AC094C"/>
    <w:rsid w:val="00B03F80"/>
    <w:rsid w:val="00B30ECA"/>
    <w:rsid w:val="00B67BA9"/>
    <w:rsid w:val="00C231EF"/>
    <w:rsid w:val="00C25C9F"/>
    <w:rsid w:val="00CB5712"/>
    <w:rsid w:val="00D86972"/>
    <w:rsid w:val="00DB375B"/>
    <w:rsid w:val="00DD07DA"/>
    <w:rsid w:val="00E128FD"/>
    <w:rsid w:val="00E87DD9"/>
    <w:rsid w:val="00EE13FD"/>
    <w:rsid w:val="00F04C37"/>
    <w:rsid w:val="00F32189"/>
    <w:rsid w:val="00F32CF3"/>
    <w:rsid w:val="00F63F73"/>
    <w:rsid w:val="00FA2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AD"/>
  </w:style>
  <w:style w:type="paragraph" w:styleId="1">
    <w:name w:val="heading 1"/>
    <w:basedOn w:val="a"/>
    <w:next w:val="a"/>
    <w:link w:val="10"/>
    <w:uiPriority w:val="9"/>
    <w:qFormat/>
    <w:rsid w:val="000124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24A2"/>
    <w:pPr>
      <w:spacing w:after="0" w:line="240" w:lineRule="auto"/>
    </w:pPr>
  </w:style>
  <w:style w:type="character" w:customStyle="1" w:styleId="10">
    <w:name w:val="Заголовок 1 Знак"/>
    <w:basedOn w:val="a0"/>
    <w:link w:val="1"/>
    <w:uiPriority w:val="9"/>
    <w:rsid w:val="000124A2"/>
    <w:rPr>
      <w:rFonts w:asciiTheme="majorHAnsi" w:eastAsiaTheme="majorEastAsia" w:hAnsiTheme="majorHAnsi" w:cstheme="majorBidi"/>
      <w:b/>
      <w:bCs/>
      <w:color w:val="365F91" w:themeColor="accent1" w:themeShade="BF"/>
      <w:sz w:val="28"/>
      <w:szCs w:val="28"/>
    </w:rPr>
  </w:style>
  <w:style w:type="character" w:styleId="a4">
    <w:name w:val="Subtle Emphasis"/>
    <w:basedOn w:val="a0"/>
    <w:uiPriority w:val="19"/>
    <w:qFormat/>
    <w:rsid w:val="002E41E0"/>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4255-EFD8-409F-A835-CB37D5ACC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3610</Words>
  <Characters>20582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2019-07-10T12:37:00Z</dcterms:created>
  <dcterms:modified xsi:type="dcterms:W3CDTF">2019-07-15T13:27:00Z</dcterms:modified>
</cp:coreProperties>
</file>