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98C" w:rsidRPr="0058398C" w:rsidRDefault="0058398C" w:rsidP="0058398C">
      <w:pPr>
        <w:pStyle w:val="1"/>
      </w:pPr>
      <w:r w:rsidRPr="0058398C">
        <w:t>Лучшие друзья ребёнка — это книги: их польза и роль в развитии</w:t>
      </w:r>
      <w:r>
        <w:t>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Всем родителям хочется, чтобы их дети были любопытными и стремились к знаниям, и, как результат, достигли бы успеха в жизни. Одним из лучших средств развития во все времена являлись книги. Принимая во внимание ведущую роль книги в развитии ребёнка, перед родителями и педагогами стоит задача научить любить книгу. Из нашей статьи вы узнаете о пользе чтения книг для детей и значении чтения в разном возрасте.</w:t>
      </w:r>
    </w:p>
    <w:p w:rsidR="0058398C" w:rsidRPr="0058398C" w:rsidRDefault="0058398C" w:rsidP="0058398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398C">
        <w:rPr>
          <w:rFonts w:ascii="Times New Roman" w:hAnsi="Times New Roman" w:cs="Times New Roman"/>
          <w:b/>
          <w:bCs/>
          <w:sz w:val="32"/>
          <w:szCs w:val="32"/>
        </w:rPr>
        <w:t>Содержание</w:t>
      </w:r>
      <w:r>
        <w:rPr>
          <w:rFonts w:ascii="Times New Roman" w:hAnsi="Times New Roman" w:cs="Times New Roman"/>
          <w:b/>
          <w:bCs/>
          <w:sz w:val="32"/>
          <w:szCs w:val="32"/>
        </w:rPr>
        <w:t>:</w:t>
      </w:r>
    </w:p>
    <w:p w:rsidR="0058398C" w:rsidRPr="0058398C" w:rsidRDefault="00D676DF" w:rsidP="0058398C">
      <w:pPr>
        <w:rPr>
          <w:rFonts w:ascii="Times New Roman" w:hAnsi="Times New Roman" w:cs="Times New Roman"/>
          <w:sz w:val="32"/>
          <w:szCs w:val="32"/>
        </w:rPr>
      </w:pPr>
      <w:hyperlink r:id="rId5" w:anchor="i" w:history="1">
        <w:r w:rsidR="0058398C" w:rsidRPr="0058398C">
          <w:rPr>
            <w:rFonts w:ascii="Times New Roman" w:hAnsi="Times New Roman" w:cs="Times New Roman"/>
            <w:sz w:val="32"/>
            <w:szCs w:val="32"/>
          </w:rPr>
          <w:t>1</w:t>
        </w:r>
        <w:r w:rsidR="0058398C" w:rsidRPr="0058398C">
          <w:rPr>
            <w:rFonts w:ascii="Times New Roman" w:hAnsi="Times New Roman" w:cs="Times New Roman"/>
            <w:sz w:val="32"/>
            <w:szCs w:val="32"/>
            <w:u w:val="single"/>
          </w:rPr>
          <w:t> Зачем читать детям книги</w:t>
        </w:r>
      </w:hyperlink>
    </w:p>
    <w:p w:rsidR="0058398C" w:rsidRPr="0058398C" w:rsidRDefault="00D676DF" w:rsidP="0058398C">
      <w:pPr>
        <w:rPr>
          <w:rFonts w:ascii="Times New Roman" w:hAnsi="Times New Roman" w:cs="Times New Roman"/>
          <w:sz w:val="32"/>
          <w:szCs w:val="32"/>
        </w:rPr>
      </w:pPr>
      <w:hyperlink r:id="rId6" w:anchor="i-2" w:history="1">
        <w:r w:rsidR="0058398C" w:rsidRPr="0058398C">
          <w:rPr>
            <w:rFonts w:ascii="Times New Roman" w:hAnsi="Times New Roman" w:cs="Times New Roman"/>
            <w:sz w:val="32"/>
            <w:szCs w:val="32"/>
          </w:rPr>
          <w:t>2</w:t>
        </w:r>
        <w:r w:rsidR="0058398C" w:rsidRPr="0058398C">
          <w:rPr>
            <w:rFonts w:ascii="Times New Roman" w:hAnsi="Times New Roman" w:cs="Times New Roman"/>
            <w:sz w:val="32"/>
            <w:szCs w:val="32"/>
            <w:u w:val="single"/>
          </w:rPr>
          <w:t> Книга – ключ к развитию ребёнка</w:t>
        </w:r>
      </w:hyperlink>
    </w:p>
    <w:p w:rsidR="0058398C" w:rsidRPr="0058398C" w:rsidRDefault="00D676DF" w:rsidP="0058398C">
      <w:pPr>
        <w:rPr>
          <w:rFonts w:ascii="Times New Roman" w:hAnsi="Times New Roman" w:cs="Times New Roman"/>
          <w:sz w:val="32"/>
          <w:szCs w:val="32"/>
        </w:rPr>
      </w:pPr>
      <w:hyperlink r:id="rId7" w:anchor="i-3" w:history="1">
        <w:r w:rsidR="0058398C" w:rsidRPr="0058398C">
          <w:rPr>
            <w:rFonts w:ascii="Times New Roman" w:hAnsi="Times New Roman" w:cs="Times New Roman"/>
            <w:sz w:val="32"/>
            <w:szCs w:val="32"/>
          </w:rPr>
          <w:t>3</w:t>
        </w:r>
        <w:r w:rsidR="0058398C" w:rsidRPr="0058398C">
          <w:rPr>
            <w:rFonts w:ascii="Times New Roman" w:hAnsi="Times New Roman" w:cs="Times New Roman"/>
            <w:sz w:val="32"/>
            <w:szCs w:val="32"/>
            <w:u w:val="single"/>
          </w:rPr>
          <w:t> Круг чтения детей разного возраста</w:t>
        </w:r>
      </w:hyperlink>
    </w:p>
    <w:p w:rsidR="0058398C" w:rsidRPr="0058398C" w:rsidRDefault="00D676DF" w:rsidP="0058398C">
      <w:pPr>
        <w:rPr>
          <w:rFonts w:ascii="Times New Roman" w:hAnsi="Times New Roman" w:cs="Times New Roman"/>
          <w:sz w:val="32"/>
          <w:szCs w:val="32"/>
        </w:rPr>
      </w:pPr>
      <w:hyperlink r:id="rId8" w:anchor="i-4" w:history="1">
        <w:r w:rsidR="0058398C" w:rsidRPr="0058398C">
          <w:rPr>
            <w:rFonts w:ascii="Times New Roman" w:hAnsi="Times New Roman" w:cs="Times New Roman"/>
            <w:sz w:val="32"/>
            <w:szCs w:val="32"/>
          </w:rPr>
          <w:t>4</w:t>
        </w:r>
        <w:r w:rsidR="0058398C" w:rsidRPr="0058398C">
          <w:rPr>
            <w:rFonts w:ascii="Times New Roman" w:hAnsi="Times New Roman" w:cs="Times New Roman"/>
            <w:sz w:val="32"/>
            <w:szCs w:val="32"/>
            <w:u w:val="single"/>
          </w:rPr>
          <w:t> Какая литература интересна детям разного возраста</w:t>
        </w:r>
      </w:hyperlink>
    </w:p>
    <w:p w:rsidR="0058398C" w:rsidRPr="0058398C" w:rsidRDefault="00D676DF" w:rsidP="0058398C">
      <w:pPr>
        <w:rPr>
          <w:rFonts w:ascii="Times New Roman" w:hAnsi="Times New Roman" w:cs="Times New Roman"/>
          <w:sz w:val="32"/>
          <w:szCs w:val="32"/>
        </w:rPr>
      </w:pPr>
      <w:hyperlink r:id="rId9" w:anchor="i-5" w:history="1">
        <w:r w:rsidR="0058398C" w:rsidRPr="0058398C">
          <w:rPr>
            <w:rFonts w:ascii="Times New Roman" w:hAnsi="Times New Roman" w:cs="Times New Roman"/>
            <w:sz w:val="32"/>
            <w:szCs w:val="32"/>
          </w:rPr>
          <w:t>5</w:t>
        </w:r>
        <w:r w:rsidR="0058398C" w:rsidRPr="0058398C">
          <w:rPr>
            <w:rFonts w:ascii="Times New Roman" w:hAnsi="Times New Roman" w:cs="Times New Roman"/>
            <w:sz w:val="32"/>
            <w:szCs w:val="32"/>
            <w:u w:val="single"/>
          </w:rPr>
          <w:t> Читаем и воспитываем</w:t>
        </w:r>
      </w:hyperlink>
    </w:p>
    <w:p w:rsidR="0058398C" w:rsidRPr="0058398C" w:rsidRDefault="00D676DF" w:rsidP="0058398C">
      <w:pPr>
        <w:rPr>
          <w:rFonts w:ascii="Times New Roman" w:hAnsi="Times New Roman" w:cs="Times New Roman"/>
          <w:sz w:val="32"/>
          <w:szCs w:val="32"/>
        </w:rPr>
      </w:pPr>
      <w:hyperlink r:id="rId10" w:anchor="i-6" w:history="1">
        <w:r w:rsidR="0058398C" w:rsidRPr="0058398C">
          <w:rPr>
            <w:rFonts w:ascii="Times New Roman" w:hAnsi="Times New Roman" w:cs="Times New Roman"/>
            <w:sz w:val="32"/>
            <w:szCs w:val="32"/>
          </w:rPr>
          <w:t>6</w:t>
        </w:r>
        <w:r w:rsidR="0058398C" w:rsidRPr="0058398C">
          <w:rPr>
            <w:rFonts w:ascii="Times New Roman" w:hAnsi="Times New Roman" w:cs="Times New Roman"/>
            <w:sz w:val="32"/>
            <w:szCs w:val="32"/>
            <w:u w:val="single"/>
          </w:rPr>
          <w:t> Рекомендации по приобретению детской литературы</w:t>
        </w:r>
      </w:hyperlink>
    </w:p>
    <w:p w:rsidR="0058398C" w:rsidRPr="0058398C" w:rsidRDefault="00D676DF" w:rsidP="0058398C">
      <w:pPr>
        <w:rPr>
          <w:rFonts w:ascii="Times New Roman" w:hAnsi="Times New Roman" w:cs="Times New Roman"/>
          <w:sz w:val="32"/>
          <w:szCs w:val="32"/>
        </w:rPr>
      </w:pPr>
      <w:hyperlink r:id="rId11" w:anchor="i-7" w:history="1">
        <w:r w:rsidR="0058398C" w:rsidRPr="0058398C">
          <w:rPr>
            <w:rFonts w:ascii="Times New Roman" w:hAnsi="Times New Roman" w:cs="Times New Roman"/>
            <w:sz w:val="32"/>
            <w:szCs w:val="32"/>
          </w:rPr>
          <w:t>6.1</w:t>
        </w:r>
        <w:r w:rsidR="0058398C" w:rsidRPr="0058398C">
          <w:rPr>
            <w:rFonts w:ascii="Times New Roman" w:hAnsi="Times New Roman" w:cs="Times New Roman"/>
            <w:sz w:val="32"/>
            <w:szCs w:val="32"/>
            <w:u w:val="single"/>
          </w:rPr>
          <w:t> Это видео поможет учителям начальных классов привить ученикам любовь к чтению</w:t>
        </w:r>
      </w:hyperlink>
    </w:p>
    <w:p w:rsidR="0058398C" w:rsidRPr="0058398C" w:rsidRDefault="0058398C" w:rsidP="0058398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398C">
        <w:rPr>
          <w:rFonts w:ascii="Times New Roman" w:hAnsi="Times New Roman" w:cs="Times New Roman"/>
          <w:b/>
          <w:bCs/>
          <w:sz w:val="32"/>
          <w:szCs w:val="32"/>
        </w:rPr>
        <w:t>Зачем читать детям книги</w:t>
      </w:r>
      <w:r>
        <w:rPr>
          <w:rFonts w:ascii="Times New Roman" w:hAnsi="Times New Roman" w:cs="Times New Roman"/>
          <w:b/>
          <w:bCs/>
          <w:sz w:val="32"/>
          <w:szCs w:val="32"/>
        </w:rPr>
        <w:t>?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817190" cy="2114550"/>
            <wp:effectExtent l="19050" t="0" r="2210" b="0"/>
            <wp:docPr id="8" name="Рисунок 8" descr="Мама дочке читает книгу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Мама дочке читает книгу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62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lastRenderedPageBreak/>
        <w:t>Дети обожают, когда им читают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Дети очень любят, когда им читают. Именно от родителей малыш слышит первые стихи и сказки, и если родители не игнорируют чтение даже самым маленьким, то с весьма большой вероятностью книга вскоре станет лучшим другом ребёнка. Почему? Потому что </w:t>
      </w:r>
      <w:r w:rsidRPr="0058398C">
        <w:rPr>
          <w:rFonts w:ascii="Times New Roman" w:hAnsi="Times New Roman" w:cs="Times New Roman"/>
          <w:b/>
          <w:bCs/>
          <w:sz w:val="32"/>
          <w:szCs w:val="32"/>
        </w:rPr>
        <w:t>книга</w:t>
      </w:r>
      <w:r w:rsidRPr="0058398C">
        <w:rPr>
          <w:rFonts w:ascii="Times New Roman" w:hAnsi="Times New Roman" w:cs="Times New Roman"/>
          <w:sz w:val="32"/>
          <w:szCs w:val="32"/>
        </w:rPr>
        <w:t>:</w:t>
      </w:r>
    </w:p>
    <w:p w:rsidR="0058398C" w:rsidRPr="0058398C" w:rsidRDefault="0058398C" w:rsidP="0058398C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расширяет представление ребёнка о мире</w:t>
      </w:r>
    </w:p>
    <w:p w:rsidR="0058398C" w:rsidRPr="0058398C" w:rsidRDefault="0058398C" w:rsidP="0058398C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знакомит со всем, что окружает ребёнка: природой, предметами и т. д.</w:t>
      </w:r>
    </w:p>
    <w:p w:rsidR="0058398C" w:rsidRPr="0058398C" w:rsidRDefault="0058398C" w:rsidP="0058398C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влияет на формирование предпочтений и читательских вкусов ребёнка</w:t>
      </w:r>
    </w:p>
    <w:p w:rsidR="0058398C" w:rsidRPr="0058398C" w:rsidRDefault="0058398C" w:rsidP="0058398C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развивает мышление — как логическое, так и образное</w:t>
      </w:r>
    </w:p>
    <w:p w:rsidR="0058398C" w:rsidRPr="0058398C" w:rsidRDefault="0058398C" w:rsidP="0058398C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расширяет словарный запас, память, воображение и фантазия</w:t>
      </w:r>
    </w:p>
    <w:p w:rsidR="0058398C" w:rsidRPr="0058398C" w:rsidRDefault="0058398C" w:rsidP="0058398C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учит правильно составлять предложения.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Дети, которым родители читают вслух регулярно, начинают понимать структуру литературного произведения (где начало, как разворачивается сюжет, в каком месте наступает конец). Благодаря чтению ребёнок учится слушать – а это немаловажно. Знакомясь с книгами, ребёнок лучше узнаёт родной язык.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 xml:space="preserve"> «Читателями на всю жизнь становятся те дети, которым постоянно читали в детстве вслух, рассказывали сказки. А ещё – книгу любят те дети, чьи родители любят читать».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Обычно дети с нетерпением ждут, когда родители им почитают. Чтение вслух имеет большое значение и для тех детей, которые могут уже и сами прочесть книжку. Семейное чтение это залог благополучия, способ общения между родителями и детьми, метод воспитания и хороший досуг. Именно поэтому у мамы и папы всегда должно находиться время, чтобы почитать детям.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Психологи считают, что дети, которым читают книги родители, эмоционально уравновешены и уверенны в себе.</w:t>
      </w:r>
    </w:p>
    <w:p w:rsidR="0058398C" w:rsidRDefault="0058398C" w:rsidP="0058398C">
      <w:pPr>
        <w:rPr>
          <w:rFonts w:ascii="Times New Roman" w:hAnsi="Times New Roman" w:cs="Times New Roman"/>
          <w:b/>
          <w:bCs/>
          <w:sz w:val="32"/>
          <w:szCs w:val="32"/>
        </w:rPr>
      </w:pP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b/>
          <w:bCs/>
          <w:sz w:val="32"/>
          <w:szCs w:val="32"/>
        </w:rPr>
        <w:lastRenderedPageBreak/>
        <w:t>Вот что происходит в моменты совместного чтения: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Дети, которым часто читают, чувствуют близость, защищённость, безопасность. Таким детям гораздо комфортнее жить, нежели тем, кто лишён радости чтения.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Во время совместного чтения у детей формируется нравственное отношение у миру. Герои книг совершают разнообразные поступки, попадают в ложные ситуации, принимают решения – всё это ребёнок может обсудить с родителем, формируя при этом понимание добра и зла, дружбы и предательства, сочувствия, долга, чести.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При активном слушании ребёнок ярко представляет себе то, о чём повествуется, и переживает. В эти моменты он эмоционально развивается и, нередко отождествляя себя с главным героем, преодолевает собственные страхи.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Слушая литературное произведение, ребёнок наследует разнообразные модели поведения через книгу: например, как стать хорошим товарищем, как достичь цели или как разрешить конфликт. Роль родителей здесь – помочь сравнить ситуации из сказки с ситуациями, которые могут произойти в реальной жизни.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«Семейное чтение – это показатель хорошей, благополучной семьи».</w:t>
      </w:r>
    </w:p>
    <w:p w:rsidR="0058398C" w:rsidRPr="0058398C" w:rsidRDefault="0058398C" w:rsidP="0058398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398C">
        <w:rPr>
          <w:rFonts w:ascii="Times New Roman" w:hAnsi="Times New Roman" w:cs="Times New Roman"/>
          <w:b/>
          <w:bCs/>
          <w:sz w:val="32"/>
          <w:szCs w:val="32"/>
        </w:rPr>
        <w:t>Книга – ключ к развитию ребёнка</w:t>
      </w:r>
      <w:r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1751226" cy="1314450"/>
            <wp:effectExtent l="19050" t="0" r="1374" b="0"/>
            <wp:docPr id="13" name="Рисунок 13" descr="Мальчик с огромным количеством книг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Мальчик с огромным количеством книг">
                      <a:hlinkClick r:id="rId1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226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Книга формирует мировоззрение ребёнка и даёт ему знания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 xml:space="preserve">Раннее детство и дошкольный период – время, которые нужно не упустить, чтобы заложить в ребёнка самые ценные качества, ведь </w:t>
      </w:r>
      <w:r w:rsidRPr="0058398C">
        <w:rPr>
          <w:rFonts w:ascii="Times New Roman" w:hAnsi="Times New Roman" w:cs="Times New Roman"/>
          <w:sz w:val="32"/>
          <w:szCs w:val="32"/>
        </w:rPr>
        <w:lastRenderedPageBreak/>
        <w:t>именно в это время формируется внутренний мир ребёнка. А здесь хорошим помощником выступает книга, которая помогает формировать мировоззрение ребёнка, его нравственность, ценности, общий уровень культуры.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Из первых книжек самые маленькие узнают о правилах вежливости и основах здоровья, а также о самых простых правилах жизни. Малышам часто читают короткие фольклорные произведения, незатейливые стихи, народная мудрость в которых представлена в доступных крохам формах.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b/>
          <w:bCs/>
          <w:sz w:val="32"/>
          <w:szCs w:val="32"/>
        </w:rPr>
        <w:t>Слушая чтение или читая самостоятельно, ребёнок:</w:t>
      </w:r>
    </w:p>
    <w:p w:rsidR="0058398C" w:rsidRPr="00D92FC7" w:rsidRDefault="0058398C" w:rsidP="00D92FC7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92FC7">
        <w:rPr>
          <w:rFonts w:ascii="Times New Roman" w:hAnsi="Times New Roman" w:cs="Times New Roman"/>
          <w:sz w:val="32"/>
          <w:szCs w:val="32"/>
        </w:rPr>
        <w:t>знакомится с прошлым, настоящим и даже возможным будущим мира</w:t>
      </w:r>
    </w:p>
    <w:p w:rsidR="0058398C" w:rsidRPr="00D92FC7" w:rsidRDefault="0058398C" w:rsidP="00D92FC7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92FC7">
        <w:rPr>
          <w:rFonts w:ascii="Times New Roman" w:hAnsi="Times New Roman" w:cs="Times New Roman"/>
          <w:sz w:val="32"/>
          <w:szCs w:val="32"/>
        </w:rPr>
        <w:t>учится размышлять, анализировать, творчески подходить ко всему</w:t>
      </w:r>
    </w:p>
    <w:p w:rsidR="0058398C" w:rsidRPr="00D92FC7" w:rsidRDefault="0058398C" w:rsidP="00D92FC7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92FC7">
        <w:rPr>
          <w:rFonts w:ascii="Times New Roman" w:hAnsi="Times New Roman" w:cs="Times New Roman"/>
          <w:sz w:val="32"/>
          <w:szCs w:val="32"/>
        </w:rPr>
        <w:t>развивает речь, стремясь сделать её правильной, красивой, богатой, чёткой, образной, всем понятной</w:t>
      </w:r>
    </w:p>
    <w:p w:rsidR="0058398C" w:rsidRPr="00D92FC7" w:rsidRDefault="0058398C" w:rsidP="00D92FC7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92FC7">
        <w:rPr>
          <w:rFonts w:ascii="Times New Roman" w:hAnsi="Times New Roman" w:cs="Times New Roman"/>
          <w:sz w:val="32"/>
          <w:szCs w:val="32"/>
        </w:rPr>
        <w:t>формирует душевные качества: сострадание, милосердие, сочувствие, радость успехам других, доброту, смелость</w:t>
      </w:r>
    </w:p>
    <w:p w:rsidR="0058398C" w:rsidRPr="00D92FC7" w:rsidRDefault="0058398C" w:rsidP="00D92FC7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92FC7">
        <w:rPr>
          <w:rFonts w:ascii="Times New Roman" w:hAnsi="Times New Roman" w:cs="Times New Roman"/>
          <w:sz w:val="32"/>
          <w:szCs w:val="32"/>
        </w:rPr>
        <w:t>знакомится с искусством, учится чувствовать и понимать красоту</w:t>
      </w:r>
    </w:p>
    <w:p w:rsidR="0058398C" w:rsidRPr="00D92FC7" w:rsidRDefault="0058398C" w:rsidP="00D92FC7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92FC7">
        <w:rPr>
          <w:rFonts w:ascii="Times New Roman" w:hAnsi="Times New Roman" w:cs="Times New Roman"/>
          <w:sz w:val="32"/>
          <w:szCs w:val="32"/>
        </w:rPr>
        <w:t>формирует позитивное отношение к жизни</w:t>
      </w:r>
    </w:p>
    <w:p w:rsidR="0058398C" w:rsidRPr="00D92FC7" w:rsidRDefault="0058398C" w:rsidP="00D92FC7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92FC7">
        <w:rPr>
          <w:rFonts w:ascii="Times New Roman" w:hAnsi="Times New Roman" w:cs="Times New Roman"/>
          <w:sz w:val="32"/>
          <w:szCs w:val="32"/>
        </w:rPr>
        <w:t>вырабатывает правильное восприятие природы, бережливое отношение ко всему живому</w:t>
      </w:r>
    </w:p>
    <w:p w:rsidR="0058398C" w:rsidRPr="00D92FC7" w:rsidRDefault="0058398C" w:rsidP="00D92FC7">
      <w:pPr>
        <w:pStyle w:val="a9"/>
        <w:numPr>
          <w:ilvl w:val="0"/>
          <w:numId w:val="8"/>
        </w:numPr>
        <w:rPr>
          <w:rFonts w:ascii="Times New Roman" w:hAnsi="Times New Roman" w:cs="Times New Roman"/>
          <w:sz w:val="32"/>
          <w:szCs w:val="32"/>
        </w:rPr>
      </w:pPr>
      <w:r w:rsidRPr="00D92FC7">
        <w:rPr>
          <w:rFonts w:ascii="Times New Roman" w:hAnsi="Times New Roman" w:cs="Times New Roman"/>
          <w:sz w:val="32"/>
          <w:szCs w:val="32"/>
        </w:rPr>
        <w:t>учится ценить чужой труд и быть трудолюбивым.</w:t>
      </w:r>
    </w:p>
    <w:p w:rsidR="0058398C" w:rsidRPr="0058398C" w:rsidRDefault="0058398C" w:rsidP="0058398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398C">
        <w:rPr>
          <w:rFonts w:ascii="Times New Roman" w:hAnsi="Times New Roman" w:cs="Times New Roman"/>
          <w:b/>
          <w:bCs/>
          <w:sz w:val="32"/>
          <w:szCs w:val="32"/>
        </w:rPr>
        <w:t>Круг чтения детей разного возраста</w:t>
      </w:r>
      <w:r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2231475" cy="1485900"/>
            <wp:effectExtent l="19050" t="0" r="0" b="0"/>
            <wp:docPr id="17" name="Рисунок 17" descr="Малыш к гигансткой книгой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Малыш к гигансткой книгой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1475" cy="1485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lastRenderedPageBreak/>
        <w:t>Книги должны соответствовать возрасту, интересам, взглядам на мир, запросам, душевным порывам ребёнка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Читатель в ребёнке сформируется в том случае, если книги будут соответствовать его возрасту, интересам, взгляду на мир, запросам, душевным порывам. Хорошо, если в книге — ответ на вопрос, который только ещё зреет в сознании ребёнка. Исходя из этого, круг чтения детей разного возраста — это круг тех литературных произведений, которые читают или слушают дети, адекватно их воспринимая.</w:t>
      </w:r>
    </w:p>
    <w:p w:rsidR="0058398C" w:rsidRPr="0058398C" w:rsidRDefault="0058398C" w:rsidP="0058398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398C">
        <w:rPr>
          <w:rFonts w:ascii="Times New Roman" w:hAnsi="Times New Roman" w:cs="Times New Roman"/>
          <w:b/>
          <w:bCs/>
          <w:sz w:val="32"/>
          <w:szCs w:val="32"/>
        </w:rPr>
        <w:t>Какая литература интересна детям разного возраста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b/>
          <w:bCs/>
          <w:sz w:val="32"/>
          <w:szCs w:val="32"/>
        </w:rPr>
        <w:t>С 2 до 5 лет.</w:t>
      </w:r>
      <w:r w:rsidRPr="0058398C">
        <w:rPr>
          <w:rFonts w:ascii="Times New Roman" w:hAnsi="Times New Roman" w:cs="Times New Roman"/>
          <w:sz w:val="32"/>
          <w:szCs w:val="32"/>
        </w:rPr>
        <w:t xml:space="preserve"> Дошкольники явно предпочитают стихи прозе. Они очень любят ритмические произведения — стихи, песенки, частушки, рифмованные </w:t>
      </w:r>
      <w:proofErr w:type="spellStart"/>
      <w:r w:rsidRPr="0058398C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58398C">
        <w:rPr>
          <w:rFonts w:ascii="Times New Roman" w:hAnsi="Times New Roman" w:cs="Times New Roman"/>
          <w:sz w:val="32"/>
          <w:szCs w:val="32"/>
        </w:rPr>
        <w:t>, считалки. Множество детских произведений, в том числе и фольклорных, — динамичны и выразительны, поэтому так легко их воспринимают и запоминают дети младшего дошкольного возраста. Такие произведения лучшее всего соответствуют потребностям малышей, потому как являются удачным сочетание ритмики, интонации, мелодии и движения. А ещё малыши любят красочные книги.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b/>
          <w:bCs/>
          <w:sz w:val="32"/>
          <w:szCs w:val="32"/>
        </w:rPr>
        <w:t>С 6 до 8 лет.</w:t>
      </w:r>
      <w:r w:rsidRPr="0058398C">
        <w:rPr>
          <w:rFonts w:ascii="Times New Roman" w:hAnsi="Times New Roman" w:cs="Times New Roman"/>
          <w:sz w:val="32"/>
          <w:szCs w:val="32"/>
        </w:rPr>
        <w:t xml:space="preserve"> Круг чтения детей дошкольного возраста стремительно меняется. Детям после 5-6 лет уже не интересны </w:t>
      </w:r>
      <w:proofErr w:type="spellStart"/>
      <w:r w:rsidRPr="0058398C">
        <w:rPr>
          <w:rFonts w:ascii="Times New Roman" w:hAnsi="Times New Roman" w:cs="Times New Roman"/>
          <w:sz w:val="32"/>
          <w:szCs w:val="32"/>
        </w:rPr>
        <w:t>потешки</w:t>
      </w:r>
      <w:proofErr w:type="spellEnd"/>
      <w:r w:rsidRPr="0058398C">
        <w:rPr>
          <w:rFonts w:ascii="Times New Roman" w:hAnsi="Times New Roman" w:cs="Times New Roman"/>
          <w:sz w:val="32"/>
          <w:szCs w:val="32"/>
        </w:rPr>
        <w:t xml:space="preserve"> или короткие стихи. В этом возрасте у детей формируется и закрепляется навык чтения. Дети старшего дошкольного и младшего школьного возраста предпочитают более объёмные произведения со сложным сюжетом и большим количеством действующих лиц, чтобы читать их (или слушать), и ждать продолжения. Их также могут заинтересовать всевозможные детские энциклопедии, где доступно изложены сведения о мире.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b/>
          <w:bCs/>
          <w:sz w:val="32"/>
          <w:szCs w:val="32"/>
        </w:rPr>
        <w:t>С 9 до 13 лет.</w:t>
      </w:r>
      <w:r w:rsidRPr="0058398C">
        <w:rPr>
          <w:rFonts w:ascii="Times New Roman" w:hAnsi="Times New Roman" w:cs="Times New Roman"/>
          <w:sz w:val="32"/>
          <w:szCs w:val="32"/>
        </w:rPr>
        <w:t> В этом возрасте читатели интересуются историей и жизнедеятельности исторических лиц (завоевателей, учёных, путешественников, героев). У них появляется интерес к морально-этическим вопросам, размышлениям о дружбе, любви, счастье.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b/>
          <w:bCs/>
          <w:sz w:val="32"/>
          <w:szCs w:val="32"/>
        </w:rPr>
        <w:lastRenderedPageBreak/>
        <w:t>С 14 до 18 лет.</w:t>
      </w:r>
      <w:r w:rsidRPr="0058398C">
        <w:rPr>
          <w:rFonts w:ascii="Times New Roman" w:hAnsi="Times New Roman" w:cs="Times New Roman"/>
          <w:sz w:val="32"/>
          <w:szCs w:val="32"/>
        </w:rPr>
        <w:t> У читателей определяется свой круг любимых тем и героев: у мальчиков — свой, у девочек — свой. Это зависит от склонностей, интересов, талантов, особенностей характера, окружения и пр.</w:t>
      </w:r>
    </w:p>
    <w:p w:rsidR="0058398C" w:rsidRPr="0058398C" w:rsidRDefault="0058398C" w:rsidP="0058398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398C">
        <w:rPr>
          <w:rFonts w:ascii="Times New Roman" w:hAnsi="Times New Roman" w:cs="Times New Roman"/>
          <w:b/>
          <w:bCs/>
          <w:sz w:val="32"/>
          <w:szCs w:val="32"/>
        </w:rPr>
        <w:t>Читаем и воспитываем</w:t>
      </w:r>
      <w:r>
        <w:rPr>
          <w:rFonts w:ascii="Times New Roman" w:hAnsi="Times New Roman" w:cs="Times New Roman"/>
          <w:b/>
          <w:bCs/>
          <w:sz w:val="32"/>
          <w:szCs w:val="32"/>
        </w:rPr>
        <w:t>!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064602" cy="2047875"/>
            <wp:effectExtent l="19050" t="0" r="2448" b="0"/>
            <wp:docPr id="22" name="Рисунок 22" descr="Дедушка читает внучке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Дедушка читает внучке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4602" cy="2047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Приучая ребёнка к чтению и предлагая ему интересные, познавательные книги, мы воспитываем его.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 Приучая ребёнка к чтению и предлагая ему интересные, познавательные книги, мы воспитываем его. Книги пробуждают интерес к учёбе, труду, самопознанию. Объясняйте ребёнку, что чем больше он читает, тем он лучше учится. С момента прихода в школу ребёнок должен осознать, что многие знания нужно добывать самому, а поможет в этом книга.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Не только от учителя зависит, будет ли ребёнок любить читать. Заслуга в этом, прежде всего, родителей. Если в доме царит атмосфера уважения к книге, а родители откликаются на просьбы ребёнка почитать, помочь в чём-то разобраться, то ребёнок будет ценить чтение как один из неотъемлемых компонентов жизни.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b/>
          <w:bCs/>
          <w:sz w:val="32"/>
          <w:szCs w:val="32"/>
        </w:rPr>
        <w:t>Чтобы воспитать у ребёнка любовь к чтению, психологи рекомендуют: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 xml:space="preserve">Родители должны демонстрировать свой положительный пример людей, для которых чтение – это удовольствие. Цитируйте </w:t>
      </w:r>
      <w:r w:rsidRPr="0058398C">
        <w:rPr>
          <w:rFonts w:ascii="Times New Roman" w:hAnsi="Times New Roman" w:cs="Times New Roman"/>
          <w:sz w:val="32"/>
          <w:szCs w:val="32"/>
        </w:rPr>
        <w:lastRenderedPageBreak/>
        <w:t>писателей, заучивайте наизусть, приводите примеры из литературы, обсуждайте прочитанное – и дети увидят, что без чтения – никуда.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Запишите ребёнка в библиотеку. Наведывайтесь туда еженедельно. Позвольте ребёнку самостоятельно выбирать себе книжки и журналы.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Посещайте книжные магазины. Соберите дома интересную детскую библиотеку.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Заведите «Дневник читателя», где будет отражено, сколько книг, каких и в течение какого периода были они прочитаны.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Оборудуйте дома уголок для чтения: удобная парта, книжная полка, игрушки в виде сказочных персонажей и пр.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Приобретайте вдохновляющие книги, красочные и увлекательные, чтобы детям хотелось читать ещё больше.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Читайте с детьми книги, по которым поставлены фильмы, и наоборот.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Придумывайте досуг, связанный с чтением: литературные вечера, совместное чтение или театрализованные представления по произведениям.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Поддерживайте дружбу ребёнка с детьми, любящими читать.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Разгадывайте с детьми кроссворды, шарады, ребусы, интересные логические задачки.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Побуждайте детей к чтению вслух, тренируйте технику чтения, выразительность.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Обсуждайте с ребёнком прочитанное.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3171825" cy="2112062"/>
            <wp:effectExtent l="19050" t="0" r="9525" b="0"/>
            <wp:docPr id="23" name="Рисунок 23" descr="Чтение всей семьёй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Чтение всей семьёй">
                      <a:hlinkClick r:id="rId2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112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Хорошо, когда доме царит атмосфера уважения к книге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«Совет. Не заставляйте ребёнка читать с р</w:t>
      </w:r>
      <w:r>
        <w:rPr>
          <w:rFonts w:ascii="Times New Roman" w:hAnsi="Times New Roman" w:cs="Times New Roman"/>
          <w:sz w:val="32"/>
          <w:szCs w:val="32"/>
        </w:rPr>
        <w:t xml:space="preserve">аннего детства, ожидая него </w:t>
      </w:r>
      <w:proofErr w:type="spellStart"/>
      <w:r>
        <w:rPr>
          <w:rFonts w:ascii="Times New Roman" w:hAnsi="Times New Roman" w:cs="Times New Roman"/>
          <w:sz w:val="32"/>
          <w:szCs w:val="32"/>
        </w:rPr>
        <w:t>супе</w:t>
      </w:r>
      <w:r w:rsidRPr="0058398C">
        <w:rPr>
          <w:rFonts w:ascii="Times New Roman" w:hAnsi="Times New Roman" w:cs="Times New Roman"/>
          <w:sz w:val="32"/>
          <w:szCs w:val="32"/>
        </w:rPr>
        <w:t>р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8398C">
        <w:rPr>
          <w:rFonts w:ascii="Times New Roman" w:hAnsi="Times New Roman" w:cs="Times New Roman"/>
          <w:sz w:val="32"/>
          <w:szCs w:val="32"/>
        </w:rPr>
        <w:t>результатов: это может вовсе отбить желание читать. Лучше найдите способы его заинтересовать».</w:t>
      </w:r>
    </w:p>
    <w:p w:rsidR="0058398C" w:rsidRPr="0058398C" w:rsidRDefault="0058398C" w:rsidP="0058398C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58398C">
        <w:rPr>
          <w:rFonts w:ascii="Times New Roman" w:hAnsi="Times New Roman" w:cs="Times New Roman"/>
          <w:b/>
          <w:bCs/>
          <w:sz w:val="32"/>
          <w:szCs w:val="32"/>
        </w:rPr>
        <w:t>Рекомендации по приобретению детской литературы</w:t>
      </w:r>
      <w:r w:rsidR="00D92FC7">
        <w:rPr>
          <w:rFonts w:ascii="Times New Roman" w:hAnsi="Times New Roman" w:cs="Times New Roman"/>
          <w:b/>
          <w:bCs/>
          <w:sz w:val="32"/>
          <w:szCs w:val="32"/>
        </w:rPr>
        <w:t>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>
            <wp:extent cx="3404430" cy="2266950"/>
            <wp:effectExtent l="19050" t="0" r="5520" b="0"/>
            <wp:docPr id="24" name="Рисунок 24" descr="Мальчик в очках с книгой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Мальчик в очках с книгой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430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Выбирая книгу, задумайтесь: «Какое влияние она окажет на ребёнка? Что нового он узнает?»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Какие же книги заинтересуют детей?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 xml:space="preserve">Независимо от возраста ребёнка, предлагайте книги, «проверенные временем», — те, которые мы сами читали в детстве. Они уж точно зарядят ребёнка положительными эмоциями, научат доброте, храбрости, честности. Конечно, время, в котором мы живём, тоже сказывается на подборе литературы. Это значит, что и у </w:t>
      </w:r>
      <w:r w:rsidRPr="0058398C">
        <w:rPr>
          <w:rFonts w:ascii="Times New Roman" w:hAnsi="Times New Roman" w:cs="Times New Roman"/>
          <w:sz w:val="32"/>
          <w:szCs w:val="32"/>
        </w:rPr>
        <w:lastRenderedPageBreak/>
        <w:t>современных авторов есть достойные произведения, которые подойдут для чтения вашим детям.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Выбирая книгу, задумайтесь: «Какое влияние она окажет на ребёнка? Что нового он узнает?».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Дошколятам выбирайте иллюстрированные, тематические разнообразные книги: об играх и игрушках, природе, животном мире, взаимоотношениях между людьми, семье, правилах гигиены и поведения.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Школьников заинтересует историческая и военная тематика, искусство, изобретения, фантастические приключения, путешествия и пр.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Обращайте внимание на то, чтобы в круг чтения детей вошли произведения с гуманистической направленностью, утверждающие добро, справедливость, равенство, труд, мир во всём мире, ценность жизни, здоровья и счастья. Ведь основная задача литературы – научить ребёнка осмысливать прочитанное, анализировать и делать выводы. Чтение должно развивать ум и душу ребёнка.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Это видео поможет учителям начальных классов привить ученикам любовь к чтению</w:t>
      </w:r>
    </w:p>
    <w:p w:rsidR="0058398C" w:rsidRPr="0058398C" w:rsidRDefault="0058398C" w:rsidP="0058398C">
      <w:pPr>
        <w:rPr>
          <w:rFonts w:ascii="Times New Roman" w:hAnsi="Times New Roman" w:cs="Times New Roman"/>
          <w:sz w:val="32"/>
          <w:szCs w:val="32"/>
        </w:rPr>
      </w:pPr>
      <w:r w:rsidRPr="0058398C">
        <w:rPr>
          <w:rFonts w:ascii="Times New Roman" w:hAnsi="Times New Roman" w:cs="Times New Roman"/>
          <w:sz w:val="32"/>
          <w:szCs w:val="32"/>
        </w:rPr>
        <w:t>Роль чтения в развитии каждого ребёнка велика. Ведь чтение оказывает огромное влияние на развитие ребёнка: его интеллект, творческое и логическое мышление, эмоциональное и социальное развитие. психологическое и психофизиологическое развитие. Чтение развивает речь ребёнка, способствует формированию правильного нравственного и эстетического отношения ко всему происходящему. Литература знакомит ребёнка с разными проявлениями жизни, с трудовой деятельностью, природой, развивая социальный опыт. Помните, что читая, ребёнок становится полноценно развитой личностью.</w:t>
      </w:r>
    </w:p>
    <w:p w:rsidR="008C3A5A" w:rsidRDefault="008C3A5A"/>
    <w:sectPr w:rsidR="008C3A5A" w:rsidSect="008C3A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9D0C81"/>
    <w:multiLevelType w:val="multilevel"/>
    <w:tmpl w:val="C130F9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E32E80"/>
    <w:multiLevelType w:val="multilevel"/>
    <w:tmpl w:val="51489F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DC06139"/>
    <w:multiLevelType w:val="hybridMultilevel"/>
    <w:tmpl w:val="11D2FA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6051BD"/>
    <w:multiLevelType w:val="multilevel"/>
    <w:tmpl w:val="F4F02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27366D1"/>
    <w:multiLevelType w:val="multilevel"/>
    <w:tmpl w:val="1B4CA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B35933"/>
    <w:multiLevelType w:val="multilevel"/>
    <w:tmpl w:val="788E7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99C65FD"/>
    <w:multiLevelType w:val="hybridMultilevel"/>
    <w:tmpl w:val="B67AF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7B412C"/>
    <w:multiLevelType w:val="multilevel"/>
    <w:tmpl w:val="C88AEB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6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8398C"/>
    <w:rsid w:val="0058398C"/>
    <w:rsid w:val="008C3A5A"/>
    <w:rsid w:val="00D676DF"/>
    <w:rsid w:val="00D92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3A5A"/>
  </w:style>
  <w:style w:type="paragraph" w:styleId="1">
    <w:name w:val="heading 1"/>
    <w:basedOn w:val="a"/>
    <w:link w:val="10"/>
    <w:uiPriority w:val="9"/>
    <w:qFormat/>
    <w:rsid w:val="0058398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58398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5839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98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8398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8398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58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8398C"/>
    <w:rPr>
      <w:color w:val="0000FF"/>
      <w:u w:val="single"/>
    </w:rPr>
  </w:style>
  <w:style w:type="paragraph" w:customStyle="1" w:styleId="toctitle">
    <w:name w:val="toc__title"/>
    <w:basedOn w:val="a"/>
    <w:rsid w:val="0058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ocnumber">
    <w:name w:val="toc__number"/>
    <w:basedOn w:val="a0"/>
    <w:rsid w:val="0058398C"/>
  </w:style>
  <w:style w:type="paragraph" w:customStyle="1" w:styleId="wp-caption-text">
    <w:name w:val="wp-caption-text"/>
    <w:basedOn w:val="a"/>
    <w:rsid w:val="00583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8398C"/>
    <w:rPr>
      <w:b/>
      <w:bCs/>
    </w:rPr>
  </w:style>
  <w:style w:type="character" w:styleId="a6">
    <w:name w:val="Emphasis"/>
    <w:basedOn w:val="a0"/>
    <w:uiPriority w:val="20"/>
    <w:qFormat/>
    <w:rsid w:val="0058398C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5839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8398C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58398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97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48729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0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5993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6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257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54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9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5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9487428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  <w:div w:id="2051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11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3322747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  <w:div w:id="526984916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  <w:div w:id="465398398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  <w:div w:id="44049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40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5690367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  <w:div w:id="23154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47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353790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  <w:div w:id="1331105009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  <w:div w:id="199128294">
          <w:blockQuote w:val="1"/>
          <w:marLeft w:val="150"/>
          <w:marRight w:val="450"/>
          <w:marTop w:val="225"/>
          <w:marBottom w:val="0"/>
          <w:divBdr>
            <w:top w:val="none" w:sz="0" w:space="0" w:color="auto"/>
            <w:left w:val="single" w:sz="36" w:space="15" w:color="DCB05D"/>
            <w:bottom w:val="none" w:sz="0" w:space="0" w:color="auto"/>
            <w:right w:val="none" w:sz="0" w:space="0" w:color="auto"/>
          </w:divBdr>
        </w:div>
        <w:div w:id="877275526">
          <w:marLeft w:val="0"/>
          <w:marRight w:val="0"/>
          <w:marTop w:val="0"/>
          <w:marBottom w:val="0"/>
          <w:divBdr>
            <w:top w:val="single" w:sz="6" w:space="0" w:color="E6E6E6"/>
            <w:left w:val="single" w:sz="6" w:space="0" w:color="E6E6E6"/>
            <w:bottom w:val="single" w:sz="6" w:space="0" w:color="E6E6E6"/>
            <w:right w:val="single" w:sz="6" w:space="0" w:color="E6E6E6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idagogos.com/luchshie-druzya-rebyonka-eto-knigi-ih-polza-i-rol-v-razvitii.html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paidagogos.com/wp-content/uploads/2015/03/main-11201-50344de5d6b914dc003c9ca5667b7181.jpg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5.jpeg"/><Relationship Id="rId7" Type="http://schemas.openxmlformats.org/officeDocument/2006/relationships/hyperlink" Target="https://paidagogos.com/luchshie-druzya-rebyonka-eto-knigi-ih-polza-i-rol-v-razvitii.html" TargetMode="External"/><Relationship Id="rId12" Type="http://schemas.openxmlformats.org/officeDocument/2006/relationships/hyperlink" Target="http://paidagogos.com/wp-content/uploads/2015/03/16684_mama-shutterstock_17268403.jpg" TargetMode="External"/><Relationship Id="rId17" Type="http://schemas.openxmlformats.org/officeDocument/2006/relationships/image" Target="media/image3.jpe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paidagogos.com/wp-content/uploads/2015/03/baby-med-bok.jpg" TargetMode="External"/><Relationship Id="rId20" Type="http://schemas.openxmlformats.org/officeDocument/2006/relationships/hyperlink" Target="http://paidagogos.com/wp-content/uploads/2015/03/reading-and-laughing.jp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idagogos.com/luchshie-druzya-rebyonka-eto-knigi-ih-polza-i-rol-v-razvitii.html" TargetMode="External"/><Relationship Id="rId11" Type="http://schemas.openxmlformats.org/officeDocument/2006/relationships/hyperlink" Target="https://paidagogos.com/luchshie-druzya-rebyonka-eto-knigi-ih-polza-i-rol-v-razvitii.html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paidagogos.com/luchshie-druzya-rebyonka-eto-knigi-ih-polza-i-rol-v-razvitii.html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6.jpeg"/><Relationship Id="rId10" Type="http://schemas.openxmlformats.org/officeDocument/2006/relationships/hyperlink" Target="https://paidagogos.com/luchshie-druzya-rebyonka-eto-knigi-ih-polza-i-rol-v-razvitii.html" TargetMode="External"/><Relationship Id="rId19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hyperlink" Target="https://paidagogos.com/luchshie-druzya-rebyonka-eto-knigi-ih-polza-i-rol-v-razvitii.html" TargetMode="External"/><Relationship Id="rId14" Type="http://schemas.openxmlformats.org/officeDocument/2006/relationships/hyperlink" Target="http://paidagogos.com/wp-content/uploads/2015/03/1.jpg" TargetMode="External"/><Relationship Id="rId22" Type="http://schemas.openxmlformats.org/officeDocument/2006/relationships/hyperlink" Target="http://paidagogos.com/wp-content/uploads/2015/03/Amerikanskie-shkolniki-predpochitayut-pechatnyie-knigi-e%60lektronnyim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1758</Words>
  <Characters>10027</Characters>
  <Application>Microsoft Office Word</Application>
  <DocSecurity>0</DocSecurity>
  <Lines>83</Lines>
  <Paragraphs>23</Paragraphs>
  <ScaleCrop>false</ScaleCrop>
  <Company>Reanimator Extreme Edition</Company>
  <LinksUpToDate>false</LinksUpToDate>
  <CharactersWithSpaces>11762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2019-11-17T17:39:00Z</dcterms:created>
  <dcterms:modified xsi:type="dcterms:W3CDTF">2019-11-17T18:07:00Z</dcterms:modified>
</cp:coreProperties>
</file>