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DD" w:rsidRPr="00E12FDD" w:rsidRDefault="00E12FDD" w:rsidP="00E12FDD">
      <w:pPr>
        <w:pStyle w:val="a4"/>
        <w:jc w:val="center"/>
        <w:rPr>
          <w:rFonts w:ascii="Times New Roman" w:eastAsia="Times New Roman" w:hAnsi="Times New Roman" w:cs="Times New Roman"/>
          <w:b/>
          <w:sz w:val="6"/>
          <w:szCs w:val="24"/>
          <w:lang w:eastAsia="ru-RU"/>
        </w:rPr>
      </w:pPr>
      <w:r w:rsidRPr="00E12FDD">
        <w:rPr>
          <w:rFonts w:ascii="Times New Roman" w:hAnsi="Times New Roman" w:cs="Times New Roman"/>
          <w:b/>
          <w:u w:val="single"/>
          <w:lang w:eastAsia="ru-RU"/>
        </w:rPr>
        <w:t xml:space="preserve">ИНТЕРАКТИВНАЯ ПЕСОЧНИЦА </w:t>
      </w:r>
      <w:r w:rsidRPr="00E12FDD">
        <w:rPr>
          <w:rFonts w:ascii="Times New Roman" w:hAnsi="Times New Roman" w:cs="Times New Roman"/>
          <w:b/>
          <w:lang w:eastAsia="ru-RU"/>
        </w:rPr>
        <w:t>– ИННОВАЦИОННЫЙ ИНСТРУМЕНТ</w:t>
      </w:r>
    </w:p>
    <w:p w:rsidR="00E12FDD" w:rsidRPr="00E12FDD" w:rsidRDefault="00E12FDD" w:rsidP="00E12FDD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E12FDD" w:rsidRPr="00E12FDD" w:rsidRDefault="00E12FDD" w:rsidP="00E12FDD">
      <w:pPr>
        <w:pStyle w:val="a4"/>
        <w:jc w:val="center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  <w:r w:rsidRPr="00E12FDD">
        <w:rPr>
          <w:rFonts w:ascii="Times New Roman" w:hAnsi="Times New Roman" w:cs="Times New Roman"/>
          <w:b/>
          <w:lang w:eastAsia="ru-RU"/>
        </w:rPr>
        <w:t>В РАЗВИВАЮЩИХ И ОБУЧАЮЩИХ ЗАНЯТИЯХ С ДОШКОЛЬНИКАМИ</w:t>
      </w:r>
      <w:r w:rsidRPr="00E12FDD">
        <w:rPr>
          <w:rFonts w:ascii="Times New Roman" w:hAnsi="Times New Roman" w:cs="Times New Roman"/>
          <w:b/>
          <w:color w:val="1F4E79" w:themeColor="accent1" w:themeShade="80"/>
          <w:sz w:val="24"/>
          <w:lang w:eastAsia="ru-RU"/>
        </w:rPr>
        <w:t>.</w:t>
      </w:r>
    </w:p>
    <w:p w:rsidR="00E12FDD" w:rsidRDefault="00E12FDD" w:rsidP="00E12FDD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37CF" w:rsidRPr="00E12FDD" w:rsidRDefault="00E939A5" w:rsidP="00E12FDD">
      <w:pPr>
        <w:pStyle w:val="a4"/>
        <w:ind w:firstLine="708"/>
        <w:rPr>
          <w:rFonts w:ascii="Times New Roman" w:hAnsi="Times New Roman" w:cs="Times New Roman"/>
          <w:sz w:val="24"/>
          <w:lang w:bidi="fa-IR"/>
        </w:rPr>
      </w:pPr>
      <w:r w:rsidRPr="00E12FDD">
        <w:rPr>
          <w:rFonts w:ascii="Times New Roman" w:hAnsi="Times New Roman" w:cs="Times New Roman"/>
          <w:sz w:val="24"/>
        </w:rPr>
        <w:t>В последнее время мы часто говорим и слышим об инновационных   технология в работе с дошкольниками. Федеральный государственный образовательный стандарт дошкольного образования побуждает педагогов ДОУ к поиску инновационных, интересных методов и технологий в работе с детьми, которые обеспечивают их комфортное пребывание в условиях ДОУ. Одна из таких технологий – это песочная терапия. Песок – это универсальное средство для творчества и терапии, которое оказывает развивающее действие на детей. Игра с песком – одно из самых любимых занятий детей. Но игра с песком – это не простое времяпровождение. Это много новых эмоций и развивающих и</w:t>
      </w:r>
      <w:r w:rsidR="00E12FDD" w:rsidRPr="00E12FDD">
        <w:rPr>
          <w:rFonts w:ascii="Times New Roman" w:hAnsi="Times New Roman" w:cs="Times New Roman"/>
          <w:sz w:val="24"/>
        </w:rPr>
        <w:t>гр.  Ребенок сам тянется к песку</w:t>
      </w:r>
      <w:r w:rsidRPr="00E12FDD">
        <w:rPr>
          <w:rFonts w:ascii="Times New Roman" w:hAnsi="Times New Roman" w:cs="Times New Roman"/>
          <w:sz w:val="24"/>
        </w:rPr>
        <w:t xml:space="preserve">, и надо только придать этой тяге творческую составляющую и из обычного ковыряния в песке получается образовательный процесс. В нашем детском саду </w:t>
      </w:r>
      <w:r w:rsidR="00E12FDD" w:rsidRPr="00E12FDD">
        <w:rPr>
          <w:rFonts w:ascii="Times New Roman" w:hAnsi="Times New Roman" w:cs="Times New Roman"/>
          <w:sz w:val="24"/>
        </w:rPr>
        <w:t xml:space="preserve">в развивающих и обучающих занятиях с детьми </w:t>
      </w:r>
      <w:r w:rsidRPr="00E12FDD">
        <w:rPr>
          <w:rFonts w:ascii="Times New Roman" w:hAnsi="Times New Roman" w:cs="Times New Roman"/>
          <w:sz w:val="24"/>
        </w:rPr>
        <w:t>мы используем инновационный инстру</w:t>
      </w:r>
      <w:r w:rsidR="00590399" w:rsidRPr="00E12FDD">
        <w:rPr>
          <w:rFonts w:ascii="Times New Roman" w:hAnsi="Times New Roman" w:cs="Times New Roman"/>
          <w:sz w:val="24"/>
        </w:rPr>
        <w:t xml:space="preserve">мент – интерактивная </w:t>
      </w:r>
      <w:proofErr w:type="gramStart"/>
      <w:r w:rsidR="00590399" w:rsidRPr="00E12FDD">
        <w:rPr>
          <w:rFonts w:ascii="Times New Roman" w:hAnsi="Times New Roman" w:cs="Times New Roman"/>
          <w:sz w:val="24"/>
        </w:rPr>
        <w:t>песочница,</w:t>
      </w:r>
      <w:r w:rsidRPr="00E12FDD">
        <w:rPr>
          <w:rFonts w:ascii="Times New Roman" w:hAnsi="Times New Roman" w:cs="Times New Roman"/>
          <w:sz w:val="24"/>
        </w:rPr>
        <w:t xml:space="preserve"> </w:t>
      </w:r>
      <w:r w:rsidR="00E12FDD" w:rsidRPr="00E12FDD">
        <w:rPr>
          <w:rFonts w:ascii="Times New Roman" w:hAnsi="Times New Roman" w:cs="Times New Roman"/>
          <w:sz w:val="24"/>
        </w:rPr>
        <w:t xml:space="preserve"> </w:t>
      </w:r>
      <w:r w:rsidRPr="00E12FDD">
        <w:rPr>
          <w:rFonts w:ascii="Times New Roman" w:hAnsi="Times New Roman" w:cs="Times New Roman"/>
          <w:sz w:val="24"/>
        </w:rPr>
        <w:t xml:space="preserve"> </w:t>
      </w:r>
      <w:proofErr w:type="gramEnd"/>
      <w:r w:rsidR="007837CF" w:rsidRPr="00E12FDD">
        <w:rPr>
          <w:rFonts w:ascii="Times New Roman" w:hAnsi="Times New Roman" w:cs="Times New Roman"/>
          <w:sz w:val="24"/>
        </w:rPr>
        <w:t>Использование информационных и к</w:t>
      </w:r>
      <w:r w:rsidR="00AF55F5" w:rsidRPr="00E12FDD">
        <w:rPr>
          <w:rFonts w:ascii="Times New Roman" w:hAnsi="Times New Roman" w:cs="Times New Roman"/>
          <w:sz w:val="24"/>
        </w:rPr>
        <w:t xml:space="preserve">оммуникационных технологий </w:t>
      </w:r>
      <w:r w:rsidR="007837CF" w:rsidRPr="00E12FDD">
        <w:rPr>
          <w:rFonts w:ascii="Times New Roman" w:hAnsi="Times New Roman" w:cs="Times New Roman"/>
          <w:sz w:val="24"/>
        </w:rPr>
        <w:t>в дошкольном о</w:t>
      </w:r>
      <w:r w:rsidR="00AF55F5" w:rsidRPr="00E12FDD">
        <w:rPr>
          <w:rFonts w:ascii="Times New Roman" w:hAnsi="Times New Roman" w:cs="Times New Roman"/>
          <w:sz w:val="24"/>
        </w:rPr>
        <w:t xml:space="preserve">бразовательном учреждении </w:t>
      </w:r>
      <w:r w:rsidR="007837CF" w:rsidRPr="00E12FDD">
        <w:rPr>
          <w:rFonts w:ascii="Times New Roman" w:hAnsi="Times New Roman" w:cs="Times New Roman"/>
          <w:sz w:val="24"/>
        </w:rPr>
        <w:t>имеет ряд важных преимуществ:</w:t>
      </w:r>
    </w:p>
    <w:p w:rsidR="00AF55F5" w:rsidRPr="00E12FDD" w:rsidRDefault="00AF55F5" w:rsidP="00AF55F5">
      <w:pPr>
        <w:pStyle w:val="a4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4"/>
          <w:szCs w:val="21"/>
        </w:rPr>
      </w:pPr>
      <w:proofErr w:type="gramStart"/>
      <w:r w:rsidRPr="00E12FDD">
        <w:rPr>
          <w:rFonts w:ascii="Times New Roman" w:hAnsi="Times New Roman" w:cs="Times New Roman"/>
          <w:sz w:val="28"/>
        </w:rPr>
        <w:t>развитие</w:t>
      </w:r>
      <w:proofErr w:type="gramEnd"/>
      <w:r w:rsidRPr="00E12FDD">
        <w:rPr>
          <w:rFonts w:ascii="Times New Roman" w:hAnsi="Times New Roman" w:cs="Times New Roman"/>
          <w:sz w:val="28"/>
        </w:rPr>
        <w:t xml:space="preserve"> мелкой моторики.</w:t>
      </w:r>
    </w:p>
    <w:p w:rsidR="007837CF" w:rsidRPr="00E12FDD" w:rsidRDefault="007837CF" w:rsidP="00AF55F5">
      <w:pPr>
        <w:pStyle w:val="a4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4"/>
          <w:szCs w:val="21"/>
        </w:rPr>
      </w:pPr>
      <w:proofErr w:type="gramStart"/>
      <w:r w:rsidRPr="00E12FDD">
        <w:rPr>
          <w:rFonts w:ascii="Times New Roman" w:hAnsi="Times New Roman" w:cs="Times New Roman"/>
          <w:sz w:val="28"/>
        </w:rPr>
        <w:t>повышение</w:t>
      </w:r>
      <w:proofErr w:type="gramEnd"/>
      <w:r w:rsidRPr="00E12FDD">
        <w:rPr>
          <w:rFonts w:ascii="Times New Roman" w:hAnsi="Times New Roman" w:cs="Times New Roman"/>
          <w:sz w:val="28"/>
        </w:rPr>
        <w:t xml:space="preserve"> уровня визуализации материала;</w:t>
      </w:r>
    </w:p>
    <w:p w:rsidR="007837CF" w:rsidRPr="00E12FDD" w:rsidRDefault="007837CF" w:rsidP="00AF55F5">
      <w:pPr>
        <w:pStyle w:val="a4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4"/>
          <w:szCs w:val="21"/>
        </w:rPr>
      </w:pPr>
      <w:proofErr w:type="gramStart"/>
      <w:r w:rsidRPr="00E12FDD">
        <w:rPr>
          <w:rFonts w:ascii="Times New Roman" w:hAnsi="Times New Roman" w:cs="Times New Roman"/>
          <w:sz w:val="28"/>
        </w:rPr>
        <w:t>обучение</w:t>
      </w:r>
      <w:proofErr w:type="gramEnd"/>
      <w:r w:rsidRPr="00E12FDD">
        <w:rPr>
          <w:rFonts w:ascii="Times New Roman" w:hAnsi="Times New Roman" w:cs="Times New Roman"/>
          <w:sz w:val="28"/>
        </w:rPr>
        <w:t xml:space="preserve"> становится интересным и увлекательным;</w:t>
      </w:r>
    </w:p>
    <w:p w:rsidR="007837CF" w:rsidRPr="00E12FDD" w:rsidRDefault="007837CF" w:rsidP="00AF55F5">
      <w:pPr>
        <w:pStyle w:val="a4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4"/>
          <w:szCs w:val="21"/>
        </w:rPr>
      </w:pPr>
      <w:proofErr w:type="gramStart"/>
      <w:r w:rsidRPr="00E12FDD">
        <w:rPr>
          <w:rFonts w:ascii="Times New Roman" w:hAnsi="Times New Roman" w:cs="Times New Roman"/>
          <w:sz w:val="28"/>
        </w:rPr>
        <w:t>обогащение</w:t>
      </w:r>
      <w:proofErr w:type="gramEnd"/>
      <w:r w:rsidRPr="00E12FDD">
        <w:rPr>
          <w:rFonts w:ascii="Times New Roman" w:hAnsi="Times New Roman" w:cs="Times New Roman"/>
          <w:sz w:val="28"/>
        </w:rPr>
        <w:t xml:space="preserve"> современными технологиями образовательного процесса в ДОУ;</w:t>
      </w:r>
    </w:p>
    <w:p w:rsidR="007837CF" w:rsidRPr="00E12FDD" w:rsidRDefault="007837CF" w:rsidP="00AF55F5">
      <w:pPr>
        <w:pStyle w:val="a4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4"/>
          <w:szCs w:val="21"/>
        </w:rPr>
      </w:pPr>
      <w:proofErr w:type="gramStart"/>
      <w:r w:rsidRPr="00E12FDD">
        <w:rPr>
          <w:rFonts w:ascii="Times New Roman" w:hAnsi="Times New Roman" w:cs="Times New Roman"/>
          <w:sz w:val="28"/>
        </w:rPr>
        <w:t>интеграция</w:t>
      </w:r>
      <w:proofErr w:type="gramEnd"/>
      <w:r w:rsidRPr="00E12FDD">
        <w:rPr>
          <w:rFonts w:ascii="Times New Roman" w:hAnsi="Times New Roman" w:cs="Times New Roman"/>
          <w:sz w:val="28"/>
        </w:rPr>
        <w:t xml:space="preserve"> образовательных областей;</w:t>
      </w:r>
    </w:p>
    <w:p w:rsidR="007837CF" w:rsidRPr="00E12FDD" w:rsidRDefault="007837CF" w:rsidP="00AF55F5">
      <w:pPr>
        <w:pStyle w:val="a4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4"/>
          <w:szCs w:val="21"/>
        </w:rPr>
      </w:pPr>
      <w:proofErr w:type="gramStart"/>
      <w:r w:rsidRPr="00E12FDD">
        <w:rPr>
          <w:rFonts w:ascii="Times New Roman" w:hAnsi="Times New Roman" w:cs="Times New Roman"/>
          <w:sz w:val="28"/>
        </w:rPr>
        <w:t>обеспечение</w:t>
      </w:r>
      <w:proofErr w:type="gramEnd"/>
      <w:r w:rsidRPr="00E12FDD">
        <w:rPr>
          <w:rFonts w:ascii="Times New Roman" w:hAnsi="Times New Roman" w:cs="Times New Roman"/>
          <w:sz w:val="28"/>
        </w:rPr>
        <w:t xml:space="preserve"> качественной подготовки детей к школе через повышение общей</w:t>
      </w:r>
      <w:r w:rsidR="00AF55F5" w:rsidRPr="00E12FDD">
        <w:rPr>
          <w:rFonts w:ascii="Times New Roman" w:hAnsi="Times New Roman" w:cs="Times New Roman"/>
          <w:sz w:val="28"/>
        </w:rPr>
        <w:t xml:space="preserve"> </w:t>
      </w:r>
      <w:r w:rsidRPr="00E12FDD">
        <w:rPr>
          <w:rFonts w:ascii="Times New Roman" w:hAnsi="Times New Roman" w:cs="Times New Roman"/>
          <w:sz w:val="28"/>
        </w:rPr>
        <w:t>компетентности, познавательн</w:t>
      </w:r>
      <w:r w:rsidR="00AF55F5" w:rsidRPr="00E12FDD">
        <w:rPr>
          <w:rFonts w:ascii="Times New Roman" w:hAnsi="Times New Roman" w:cs="Times New Roman"/>
          <w:sz w:val="28"/>
        </w:rPr>
        <w:t>ой мотивации и интереса ребенка.</w:t>
      </w:r>
    </w:p>
    <w:p w:rsidR="00EA253D" w:rsidRPr="00E12FDD" w:rsidRDefault="00EA253D" w:rsidP="00E12FDD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E12FDD">
        <w:rPr>
          <w:rFonts w:ascii="Times New Roman" w:hAnsi="Times New Roman" w:cs="Times New Roman"/>
          <w:sz w:val="24"/>
        </w:rPr>
        <w:t xml:space="preserve">Что же из </w:t>
      </w:r>
      <w:r w:rsidR="00AF55F5" w:rsidRPr="00E12FDD">
        <w:rPr>
          <w:rFonts w:ascii="Times New Roman" w:hAnsi="Times New Roman" w:cs="Times New Roman"/>
          <w:sz w:val="24"/>
        </w:rPr>
        <w:t xml:space="preserve">себя представляет интерактивная </w:t>
      </w:r>
      <w:r w:rsidRPr="00E12FDD">
        <w:rPr>
          <w:rFonts w:ascii="Times New Roman" w:hAnsi="Times New Roman" w:cs="Times New Roman"/>
          <w:sz w:val="24"/>
        </w:rPr>
        <w:t>песочница?</w:t>
      </w:r>
      <w:r w:rsidR="00AF55F5" w:rsidRPr="00E12FDD">
        <w:rPr>
          <w:rFonts w:ascii="Times New Roman" w:hAnsi="Times New Roman" w:cs="Times New Roman"/>
          <w:sz w:val="24"/>
        </w:rPr>
        <w:t xml:space="preserve"> </w:t>
      </w:r>
      <w:r w:rsidRPr="00E12FDD">
        <w:rPr>
          <w:rFonts w:ascii="Times New Roman" w:hAnsi="Times New Roman" w:cs="Times New Roman"/>
          <w:sz w:val="24"/>
        </w:rPr>
        <w:t>Обычную песочницу оснастили современным оборудованием: компьютером, датчиком глубины, проектором, дисплеем. Написали специальный софт и поместили всё это в надежный металлический корпус в виде стола, где в роли столешницы выступает резервуар с песком.</w:t>
      </w:r>
    </w:p>
    <w:p w:rsidR="00EA253D" w:rsidRPr="00E12FDD" w:rsidRDefault="00EA253D" w:rsidP="00E12FDD">
      <w:pPr>
        <w:pStyle w:val="a4"/>
        <w:rPr>
          <w:rFonts w:ascii="Times New Roman" w:hAnsi="Times New Roman" w:cs="Times New Roman"/>
          <w:sz w:val="24"/>
        </w:rPr>
      </w:pPr>
      <w:r w:rsidRPr="00E12FDD">
        <w:rPr>
          <w:rFonts w:ascii="Times New Roman" w:hAnsi="Times New Roman" w:cs="Times New Roman"/>
          <w:sz w:val="24"/>
        </w:rPr>
        <w:t xml:space="preserve">Работа интерактивной песочницы построена на технологиях </w:t>
      </w:r>
      <w:r w:rsidR="007837CF" w:rsidRPr="00E12FDD">
        <w:rPr>
          <w:rFonts w:ascii="Times New Roman" w:hAnsi="Times New Roman" w:cs="Times New Roman"/>
          <w:sz w:val="24"/>
        </w:rPr>
        <w:t xml:space="preserve">дополненной </w:t>
      </w:r>
      <w:r w:rsidRPr="00E12FDD">
        <w:rPr>
          <w:rFonts w:ascii="Times New Roman" w:hAnsi="Times New Roman" w:cs="Times New Roman"/>
          <w:sz w:val="24"/>
        </w:rPr>
        <w:t>реальности, благодаря чему обычный песок превращается в волшебную вселенную. Перед пользователями открываются живописные пейзажи, которые он может перекроить в одно мгновение: выкопать озеро, построить вулкан или даже целый материк.</w:t>
      </w:r>
    </w:p>
    <w:p w:rsidR="001F648D" w:rsidRPr="00E12FDD" w:rsidRDefault="00C16A18" w:rsidP="00E12FDD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E12FDD">
        <w:rPr>
          <w:rFonts w:ascii="Times New Roman" w:hAnsi="Times New Roman" w:cs="Times New Roman"/>
          <w:sz w:val="24"/>
        </w:rPr>
        <w:t>Интерактивная песочница является помощником в образовательном процессе. Она позволяет в режиме реального времени продемонстрировать процессы эволюции земной поверхности, которая происходила в течении многих миллионов лет, увидеть ледниковый период и извержения вулкана.   Также можно изучать цвета, формы, размеры предметов, группировать по нескольким сенсорным признакам. Помимо этого   есть возможность управлять различными объектами, например, кораблями или танками. Таким образом, мы можем в режиме реального времени создавать и изменять свой собственный мир, объяснять детям чем отличаются друг от друга водоемы: озеро, море и река, что такое вулкан и почему происходят извержения.  Интерактив</w:t>
      </w:r>
      <w:r w:rsidR="001F648D" w:rsidRPr="00E12FDD">
        <w:rPr>
          <w:rFonts w:ascii="Times New Roman" w:hAnsi="Times New Roman" w:cs="Times New Roman"/>
          <w:sz w:val="24"/>
        </w:rPr>
        <w:t xml:space="preserve">ная песочница – это уникальное оборудование, позволяющее перенести </w:t>
      </w:r>
      <w:r w:rsidRPr="00E12FDD">
        <w:rPr>
          <w:rFonts w:ascii="Times New Roman" w:hAnsi="Times New Roman" w:cs="Times New Roman"/>
          <w:sz w:val="24"/>
        </w:rPr>
        <w:t>«Песочную те</w:t>
      </w:r>
      <w:r w:rsidR="007837CF" w:rsidRPr="00E12FDD">
        <w:rPr>
          <w:rFonts w:ascii="Times New Roman" w:hAnsi="Times New Roman" w:cs="Times New Roman"/>
          <w:sz w:val="24"/>
        </w:rPr>
        <w:t xml:space="preserve">рапию» </w:t>
      </w:r>
      <w:r w:rsidRPr="00E12FDD">
        <w:rPr>
          <w:rFonts w:ascii="Times New Roman" w:hAnsi="Times New Roman" w:cs="Times New Roman"/>
          <w:sz w:val="24"/>
        </w:rPr>
        <w:t xml:space="preserve">на новый уровень, позволяющий </w:t>
      </w:r>
      <w:r w:rsidR="00AF55F5" w:rsidRPr="00E12FDD">
        <w:rPr>
          <w:rFonts w:ascii="Times New Roman" w:hAnsi="Times New Roman" w:cs="Times New Roman"/>
          <w:sz w:val="24"/>
        </w:rPr>
        <w:t xml:space="preserve">   раскрыть внутренние резервы </w:t>
      </w:r>
      <w:r w:rsidRPr="00E12FDD">
        <w:rPr>
          <w:rFonts w:ascii="Times New Roman" w:hAnsi="Times New Roman" w:cs="Times New Roman"/>
          <w:sz w:val="24"/>
        </w:rPr>
        <w:t xml:space="preserve">и природные способности дошкольников.  </w:t>
      </w:r>
    </w:p>
    <w:p w:rsidR="007E03A2" w:rsidRPr="00E12FDD" w:rsidRDefault="00E12FDD" w:rsidP="00E12FD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12FDD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работы с интерактивной песочницей</w:t>
      </w:r>
      <w:r w:rsidR="007E03A2" w:rsidRPr="00E1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 использует обе руки, порой одновременно, что положительно влияет на развитие правого и левого полушария. В процессе рисования песком задействована вся кисть руки: ладонь, пальцы, дети имеют возможность рисовать кулачком, ребром, ладошкой. Все это способствует развитию мелкой моторики пальцев рук.</w:t>
      </w:r>
    </w:p>
    <w:p w:rsidR="007E03A2" w:rsidRPr="00E12FDD" w:rsidRDefault="007E03A2" w:rsidP="00E12FDD">
      <w:pPr>
        <w:pStyle w:val="a4"/>
        <w:rPr>
          <w:rFonts w:ascii="Times New Roman" w:hAnsi="Times New Roman" w:cs="Times New Roman"/>
          <w:sz w:val="24"/>
          <w:szCs w:val="24"/>
        </w:rPr>
      </w:pPr>
      <w:r w:rsidRPr="00E1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также </w:t>
      </w:r>
      <w:r w:rsidR="00E12FDD">
        <w:rPr>
          <w:rFonts w:ascii="Times New Roman" w:hAnsi="Times New Roman" w:cs="Times New Roman"/>
          <w:sz w:val="24"/>
          <w:szCs w:val="24"/>
          <w:shd w:val="clear" w:color="auto" w:fill="FFFFFF"/>
        </w:rPr>
        <w:t>происходит</w:t>
      </w:r>
      <w:r w:rsidRPr="00E12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развитию общей моторики: так как дети рисуют стоя и при этом автоматически задействована большая часть групп мышц. Происходит укрепление костно-мышечного аппарата, формирование правильной осанки, координации движений.</w:t>
      </w:r>
    </w:p>
    <w:p w:rsidR="007E03A2" w:rsidRPr="00E12FDD" w:rsidRDefault="007E03A2" w:rsidP="00E12F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648D" w:rsidRPr="00E12FDD" w:rsidRDefault="001F648D" w:rsidP="00E12FD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12FDD">
        <w:rPr>
          <w:rFonts w:ascii="Times New Roman" w:hAnsi="Times New Roman" w:cs="Times New Roman"/>
          <w:sz w:val="24"/>
          <w:szCs w:val="24"/>
        </w:rPr>
        <w:t xml:space="preserve">Песочница способствует развитию тактильной чувствительности, как основы «ручного интеллекта»; существенно усиливается желание детей узнавать что-то новое, экспериментировать и работать самостоятельно; в играх с интерактивным песком более гармонично и интенсивно развиваются все познавательные функции (восприятие, внимание, память, мышление), а также речь и моторика. </w:t>
      </w:r>
    </w:p>
    <w:p w:rsidR="00E12FDD" w:rsidRPr="00EA1FDF" w:rsidRDefault="00E12FDD" w:rsidP="00E12FDD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EA1FDF">
        <w:rPr>
          <w:rFonts w:ascii="Times New Roman" w:hAnsi="Times New Roman" w:cs="Times New Roman"/>
          <w:sz w:val="24"/>
        </w:rPr>
        <w:tab/>
      </w:r>
      <w:r w:rsidR="007E03A2" w:rsidRPr="00EA1FDF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Все режимы</w:t>
      </w:r>
      <w:r w:rsidRPr="00EA1FDF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 xml:space="preserve"> (18) интерактивной песочницы</w:t>
      </w:r>
      <w:r w:rsidR="007E03A2" w:rsidRPr="00EA1FDF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 xml:space="preserve"> имеют информационно-образовательный компонент. При использовании </w:t>
      </w:r>
      <w:r w:rsidRPr="00EA1FDF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 xml:space="preserve">данных </w:t>
      </w:r>
      <w:r w:rsidR="007E03A2" w:rsidRPr="00EA1FDF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 xml:space="preserve">режимов </w:t>
      </w:r>
      <w:r w:rsidRPr="00EA1FDF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 xml:space="preserve">можно </w:t>
      </w:r>
      <w:r w:rsidRPr="00EA1FDF">
        <w:rPr>
          <w:rFonts w:ascii="Times New Roman" w:hAnsi="Times New Roman" w:cs="Times New Roman"/>
          <w:sz w:val="24"/>
          <w:szCs w:val="24"/>
        </w:rPr>
        <w:t>создать как минимум 120 вариантов общеобразовательных и коррекционных занятий.</w:t>
      </w:r>
    </w:p>
    <w:p w:rsidR="001F648D" w:rsidRPr="00EA1FDF" w:rsidRDefault="001F648D" w:rsidP="00AF55F5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FDF">
        <w:rPr>
          <w:rFonts w:ascii="Times New Roman" w:hAnsi="Times New Roman" w:cs="Times New Roman"/>
          <w:sz w:val="24"/>
          <w:szCs w:val="24"/>
        </w:rPr>
        <w:t xml:space="preserve"> </w:t>
      </w:r>
      <w:r w:rsidRPr="00EA1FDF">
        <w:rPr>
          <w:rFonts w:ascii="Times New Roman" w:hAnsi="Times New Roman" w:cs="Times New Roman"/>
          <w:sz w:val="24"/>
          <w:szCs w:val="24"/>
          <w:u w:val="single"/>
          <w:lang w:eastAsia="ja-JP" w:bidi="fa-IR"/>
        </w:rPr>
        <w:t>Режим «Ландшафт»</w:t>
      </w:r>
    </w:p>
    <w:p w:rsidR="001F648D" w:rsidRPr="00EA1FDF" w:rsidRDefault="001F648D" w:rsidP="00AF55F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EA1FDF">
        <w:rPr>
          <w:rFonts w:ascii="Times New Roman" w:hAnsi="Times New Roman" w:cs="Times New Roman"/>
          <w:color w:val="000000"/>
          <w:sz w:val="24"/>
          <w:szCs w:val="24"/>
        </w:rPr>
        <w:t>На песочное поле проецируется аналог ландшафта Земли</w:t>
      </w:r>
    </w:p>
    <w:p w:rsidR="001F648D" w:rsidRPr="00EA1FDF" w:rsidRDefault="001F648D" w:rsidP="00AF55F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EA1FDF">
        <w:rPr>
          <w:rFonts w:ascii="Times New Roman" w:hAnsi="Times New Roman" w:cs="Times New Roman"/>
          <w:color w:val="000000"/>
          <w:sz w:val="24"/>
          <w:szCs w:val="24"/>
        </w:rPr>
        <w:t>В процессе освоения режима «Ландшафт» формируются представления, расширяются и укрепляются знания:</w:t>
      </w:r>
    </w:p>
    <w:p w:rsidR="001F648D" w:rsidRPr="00EA1FDF" w:rsidRDefault="001F648D" w:rsidP="00AF55F5">
      <w:pPr>
        <w:pStyle w:val="a4"/>
        <w:numPr>
          <w:ilvl w:val="0"/>
          <w:numId w:val="22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A1FDF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EA1FDF">
        <w:rPr>
          <w:rFonts w:ascii="Times New Roman" w:hAnsi="Times New Roman" w:cs="Times New Roman"/>
          <w:color w:val="000000"/>
          <w:sz w:val="24"/>
          <w:szCs w:val="24"/>
        </w:rPr>
        <w:t xml:space="preserve"> суши и воде;</w:t>
      </w:r>
    </w:p>
    <w:p w:rsidR="001F648D" w:rsidRPr="00EA1FDF" w:rsidRDefault="001F648D" w:rsidP="00AF55F5">
      <w:pPr>
        <w:pStyle w:val="a4"/>
        <w:numPr>
          <w:ilvl w:val="0"/>
          <w:numId w:val="22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A1FDF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EA1FDF">
        <w:rPr>
          <w:rFonts w:ascii="Times New Roman" w:hAnsi="Times New Roman" w:cs="Times New Roman"/>
          <w:color w:val="000000"/>
          <w:sz w:val="24"/>
          <w:szCs w:val="24"/>
        </w:rPr>
        <w:t xml:space="preserve"> плодородных и безжизненных землях;</w:t>
      </w:r>
    </w:p>
    <w:p w:rsidR="001F648D" w:rsidRPr="00EA1FDF" w:rsidRDefault="001F648D" w:rsidP="00AF55F5">
      <w:pPr>
        <w:pStyle w:val="a4"/>
        <w:numPr>
          <w:ilvl w:val="0"/>
          <w:numId w:val="22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A1FDF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EA1FDF">
        <w:rPr>
          <w:rFonts w:ascii="Times New Roman" w:hAnsi="Times New Roman" w:cs="Times New Roman"/>
          <w:color w:val="000000"/>
          <w:sz w:val="24"/>
          <w:szCs w:val="24"/>
        </w:rPr>
        <w:t xml:space="preserve"> горных и равнинных поверхностях земли;</w:t>
      </w:r>
    </w:p>
    <w:p w:rsidR="001F648D" w:rsidRPr="00EA1FDF" w:rsidRDefault="001F648D" w:rsidP="00AF55F5">
      <w:pPr>
        <w:pStyle w:val="a4"/>
        <w:numPr>
          <w:ilvl w:val="0"/>
          <w:numId w:val="22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A1FDF">
        <w:rPr>
          <w:rFonts w:ascii="Times New Roman" w:hAnsi="Times New Roman" w:cs="Times New Roman"/>
          <w:color w:val="000000"/>
          <w:sz w:val="24"/>
          <w:szCs w:val="24"/>
        </w:rPr>
        <w:t>реках</w:t>
      </w:r>
      <w:proofErr w:type="gramEnd"/>
      <w:r w:rsidRPr="00EA1FDF">
        <w:rPr>
          <w:rFonts w:ascii="Times New Roman" w:hAnsi="Times New Roman" w:cs="Times New Roman"/>
          <w:color w:val="000000"/>
          <w:sz w:val="24"/>
          <w:szCs w:val="24"/>
        </w:rPr>
        <w:t>, озерах, ручьях и морях, океанах.</w:t>
      </w:r>
    </w:p>
    <w:p w:rsidR="001F648D" w:rsidRPr="00EA1FDF" w:rsidRDefault="001F648D" w:rsidP="00AF55F5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EA1FDF">
        <w:rPr>
          <w:rFonts w:ascii="Times New Roman" w:hAnsi="Times New Roman" w:cs="Times New Roman"/>
          <w:sz w:val="24"/>
          <w:szCs w:val="24"/>
          <w:u w:val="single"/>
        </w:rPr>
        <w:t>Режим «Времена года»</w:t>
      </w:r>
    </w:p>
    <w:p w:rsidR="001F648D" w:rsidRPr="00EA1FDF" w:rsidRDefault="001F648D" w:rsidP="00AF55F5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FDF">
        <w:rPr>
          <w:rFonts w:ascii="Times New Roman" w:hAnsi="Times New Roman" w:cs="Times New Roman"/>
          <w:sz w:val="24"/>
          <w:szCs w:val="24"/>
        </w:rPr>
        <w:t>На песочное поле проецируются сюжетные картины природных явлений различных времен года, разделенные по месяцам. Возможно регулировать скорость и цикличность трансляции времен года в зависимости от педагогической или психологической цели. Трансляция сопровождается звуками живой природы.</w:t>
      </w:r>
    </w:p>
    <w:p w:rsidR="001F648D" w:rsidRPr="00EA1FDF" w:rsidRDefault="001F648D" w:rsidP="00AF55F5">
      <w:pPr>
        <w:pStyle w:val="a4"/>
        <w:rPr>
          <w:rFonts w:ascii="Times New Roman" w:hAnsi="Times New Roman" w:cs="Times New Roman"/>
          <w:sz w:val="24"/>
          <w:szCs w:val="24"/>
        </w:rPr>
      </w:pPr>
      <w:r w:rsidRPr="00EA1FDF">
        <w:rPr>
          <w:rFonts w:ascii="Times New Roman" w:hAnsi="Times New Roman" w:cs="Times New Roman"/>
          <w:sz w:val="24"/>
          <w:szCs w:val="24"/>
        </w:rPr>
        <w:t>В процессе освоения режима «Времена года» формируются представления, расширяются и укрепляются знания:</w:t>
      </w:r>
    </w:p>
    <w:p w:rsidR="001F648D" w:rsidRPr="00EA1FDF" w:rsidRDefault="001F648D" w:rsidP="00AF55F5">
      <w:pPr>
        <w:pStyle w:val="a4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A1FD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A1FDF">
        <w:rPr>
          <w:rFonts w:ascii="Times New Roman" w:hAnsi="Times New Roman" w:cs="Times New Roman"/>
          <w:sz w:val="24"/>
          <w:szCs w:val="24"/>
        </w:rPr>
        <w:t xml:space="preserve"> временах года;</w:t>
      </w:r>
    </w:p>
    <w:p w:rsidR="001F648D" w:rsidRPr="00EA1FDF" w:rsidRDefault="001F648D" w:rsidP="00AF55F5">
      <w:pPr>
        <w:pStyle w:val="a4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A1FD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A1FDF">
        <w:rPr>
          <w:rFonts w:ascii="Times New Roman" w:hAnsi="Times New Roman" w:cs="Times New Roman"/>
          <w:sz w:val="24"/>
          <w:szCs w:val="24"/>
        </w:rPr>
        <w:t xml:space="preserve"> смене времен года;</w:t>
      </w:r>
    </w:p>
    <w:p w:rsidR="001F648D" w:rsidRPr="00EA1FDF" w:rsidRDefault="001F648D" w:rsidP="00AF55F5">
      <w:pPr>
        <w:pStyle w:val="a4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A1FD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A1FDF">
        <w:rPr>
          <w:rFonts w:ascii="Times New Roman" w:hAnsi="Times New Roman" w:cs="Times New Roman"/>
          <w:sz w:val="24"/>
          <w:szCs w:val="24"/>
        </w:rPr>
        <w:t xml:space="preserve"> деятельности людей в различные времена года;</w:t>
      </w:r>
    </w:p>
    <w:p w:rsidR="001F648D" w:rsidRPr="00EA1FDF" w:rsidRDefault="001F648D" w:rsidP="00AF55F5">
      <w:pPr>
        <w:pStyle w:val="a4"/>
        <w:numPr>
          <w:ilvl w:val="0"/>
          <w:numId w:val="2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A1FD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A1FDF">
        <w:rPr>
          <w:rFonts w:ascii="Times New Roman" w:hAnsi="Times New Roman" w:cs="Times New Roman"/>
          <w:sz w:val="24"/>
          <w:szCs w:val="24"/>
        </w:rPr>
        <w:t xml:space="preserve"> детских играх и забавах в различные времена года;</w:t>
      </w:r>
    </w:p>
    <w:p w:rsidR="001F648D" w:rsidRPr="00EA1FDF" w:rsidRDefault="00BA0429" w:rsidP="00AF55F5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EA1FDF">
        <w:rPr>
          <w:rFonts w:ascii="Times New Roman" w:hAnsi="Times New Roman" w:cs="Times New Roman"/>
          <w:sz w:val="24"/>
          <w:szCs w:val="24"/>
          <w:u w:val="single"/>
        </w:rPr>
        <w:t>Режим «Вул</w:t>
      </w:r>
      <w:r w:rsidR="001F648D" w:rsidRPr="00EA1FDF">
        <w:rPr>
          <w:rFonts w:ascii="Times New Roman" w:hAnsi="Times New Roman" w:cs="Times New Roman"/>
          <w:sz w:val="24"/>
          <w:szCs w:val="24"/>
          <w:u w:val="single"/>
        </w:rPr>
        <w:t>кан»</w:t>
      </w:r>
    </w:p>
    <w:p w:rsidR="001F648D" w:rsidRPr="00BA0429" w:rsidRDefault="001F648D" w:rsidP="00AF55F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429">
        <w:rPr>
          <w:rFonts w:ascii="Times New Roman" w:hAnsi="Times New Roman" w:cs="Times New Roman"/>
          <w:sz w:val="28"/>
          <w:szCs w:val="28"/>
        </w:rPr>
        <w:t>На песочное поле в центре должна быть выстроена гора правильной конической формы (соблюдены пропорции – диаметра основания и высоты конуса). На вершине горы – углубление (жерло вулкана). На постройку проецируется режим «Вулкан». И на глазах игроков происходит процесс возбуждения вулкана - образования и выхода лавы, выброса пепла.</w:t>
      </w:r>
    </w:p>
    <w:p w:rsidR="001F648D" w:rsidRPr="00BA0429" w:rsidRDefault="001F648D" w:rsidP="00AF55F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429">
        <w:rPr>
          <w:rFonts w:ascii="Times New Roman" w:hAnsi="Times New Roman" w:cs="Times New Roman"/>
          <w:sz w:val="28"/>
          <w:szCs w:val="28"/>
        </w:rPr>
        <w:t>В процессе освоения режима «Вулкан» формируются представления, расширяются и укрепляются знания:</w:t>
      </w:r>
    </w:p>
    <w:p w:rsidR="001F648D" w:rsidRPr="00BA0429" w:rsidRDefault="001F648D" w:rsidP="00AF55F5">
      <w:pPr>
        <w:pStyle w:val="a4"/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вулканах и их деятельности;</w:t>
      </w:r>
    </w:p>
    <w:p w:rsidR="001F648D" w:rsidRPr="00BA0429" w:rsidRDefault="001F648D" w:rsidP="00AF55F5">
      <w:pPr>
        <w:pStyle w:val="a4"/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вулканических извержениях в прошлом и настоящем;</w:t>
      </w:r>
    </w:p>
    <w:p w:rsidR="001F648D" w:rsidRPr="00BA0429" w:rsidRDefault="001F648D" w:rsidP="00AF55F5">
      <w:pPr>
        <w:pStyle w:val="a4"/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экологических процессах и периодах развития жизни на земле;</w:t>
      </w:r>
    </w:p>
    <w:p w:rsidR="001F648D" w:rsidRPr="00BA0429" w:rsidRDefault="001F648D" w:rsidP="00AF55F5">
      <w:pPr>
        <w:pStyle w:val="a4"/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изменениях теплового режима – кратких и длительных периодов;</w:t>
      </w:r>
    </w:p>
    <w:p w:rsidR="001F648D" w:rsidRPr="00BA0429" w:rsidRDefault="001F648D" w:rsidP="00AF55F5">
      <w:pPr>
        <w:pStyle w:val="a4"/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последствия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извержений вулканов;</w:t>
      </w:r>
    </w:p>
    <w:p w:rsidR="001F648D" w:rsidRPr="00BA0429" w:rsidRDefault="00BA0429" w:rsidP="00AF55F5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A0429">
        <w:rPr>
          <w:rFonts w:ascii="Times New Roman" w:hAnsi="Times New Roman" w:cs="Times New Roman"/>
          <w:color w:val="000000"/>
          <w:sz w:val="28"/>
          <w:szCs w:val="28"/>
          <w:u w:val="single"/>
        </w:rPr>
        <w:t>Режим «Сафари»</w:t>
      </w:r>
    </w:p>
    <w:p w:rsidR="001F648D" w:rsidRPr="00BA0429" w:rsidRDefault="001F648D" w:rsidP="00AF55F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429">
        <w:rPr>
          <w:rFonts w:ascii="Times New Roman" w:hAnsi="Times New Roman" w:cs="Times New Roman"/>
          <w:sz w:val="28"/>
          <w:szCs w:val="28"/>
        </w:rPr>
        <w:t xml:space="preserve">На песочное поле проецируется ландшафт сафари. В зависимости от рельефа поверхности, которую формирует участник (участники) процесса, на песочной картине могут возникнуть горы, тропические леса, джунгли, водоемы. Появляется растительность тропиков и субтропиков, звери, птицы, жители водоемов. Зебры, антилопы, львы, львицы. Травоядные и хищники. Можно наблюдать за жизнью и охотой животных. Можно принять участие в спасении травоядных от хищников </w:t>
      </w:r>
      <w:r w:rsidRPr="00BA0429">
        <w:rPr>
          <w:rFonts w:ascii="Times New Roman" w:hAnsi="Times New Roman" w:cs="Times New Roman"/>
          <w:sz w:val="28"/>
          <w:szCs w:val="28"/>
        </w:rPr>
        <w:lastRenderedPageBreak/>
        <w:t>(отгонять, загонять в воду, уничтожать). При изменении уровня воды в режиме Сафари можно наблюдать экологическую катастрофу – гибель саванны. При появлении воды, природа восстанавливается. Картина активно насыщена звуками природы.</w:t>
      </w:r>
    </w:p>
    <w:p w:rsidR="001F648D" w:rsidRPr="00BA0429" w:rsidRDefault="001F648D" w:rsidP="00AF55F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429">
        <w:rPr>
          <w:rFonts w:ascii="Times New Roman" w:hAnsi="Times New Roman" w:cs="Times New Roman"/>
          <w:sz w:val="28"/>
          <w:szCs w:val="28"/>
        </w:rPr>
        <w:t>В процессе освоения режима «Сафари» формируются представления, расширяются и укрепляются знания:</w:t>
      </w:r>
    </w:p>
    <w:p w:rsidR="001F648D" w:rsidRPr="00BA0429" w:rsidRDefault="001F648D" w:rsidP="00AF55F5">
      <w:pPr>
        <w:pStyle w:val="a4"/>
        <w:numPr>
          <w:ilvl w:val="0"/>
          <w:numId w:val="2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диких животных саванны;</w:t>
      </w:r>
    </w:p>
    <w:p w:rsidR="001F648D" w:rsidRPr="00BA0429" w:rsidRDefault="001F648D" w:rsidP="00AF55F5">
      <w:pPr>
        <w:pStyle w:val="a4"/>
        <w:numPr>
          <w:ilvl w:val="0"/>
          <w:numId w:val="2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травоядных и хищниках;</w:t>
      </w:r>
    </w:p>
    <w:p w:rsidR="001F648D" w:rsidRPr="00BA0429" w:rsidRDefault="001F648D" w:rsidP="00AF55F5">
      <w:pPr>
        <w:pStyle w:val="a4"/>
        <w:numPr>
          <w:ilvl w:val="0"/>
          <w:numId w:val="2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строении тел животных, приспособлении к выживанию;</w:t>
      </w:r>
    </w:p>
    <w:p w:rsidR="001F648D" w:rsidRPr="00BA0429" w:rsidRDefault="001F648D" w:rsidP="00AF55F5">
      <w:pPr>
        <w:pStyle w:val="a4"/>
        <w:numPr>
          <w:ilvl w:val="0"/>
          <w:numId w:val="2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среде обитания и видах питания;</w:t>
      </w:r>
    </w:p>
    <w:p w:rsidR="001F648D" w:rsidRPr="00BA0429" w:rsidRDefault="001F648D" w:rsidP="00AF55F5">
      <w:pPr>
        <w:pStyle w:val="a4"/>
        <w:numPr>
          <w:ilvl w:val="0"/>
          <w:numId w:val="2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роли воды в жизни растений и животных, птиц;</w:t>
      </w:r>
    </w:p>
    <w:p w:rsidR="001F648D" w:rsidRPr="00BA0429" w:rsidRDefault="001F648D" w:rsidP="00AF55F5">
      <w:pPr>
        <w:pStyle w:val="a4"/>
        <w:numPr>
          <w:ilvl w:val="0"/>
          <w:numId w:val="2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миграции животных в поисках воды;</w:t>
      </w:r>
    </w:p>
    <w:p w:rsidR="001F648D" w:rsidRPr="00BA0429" w:rsidRDefault="001F648D" w:rsidP="00AF55F5">
      <w:pPr>
        <w:pStyle w:val="a4"/>
        <w:numPr>
          <w:ilvl w:val="0"/>
          <w:numId w:val="2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пищевой цепочке жителей саванн;</w:t>
      </w:r>
    </w:p>
    <w:p w:rsidR="001F648D" w:rsidRPr="00BA0429" w:rsidRDefault="001F648D" w:rsidP="00AF55F5">
      <w:pPr>
        <w:pStyle w:val="a4"/>
        <w:numPr>
          <w:ilvl w:val="0"/>
          <w:numId w:val="2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экологических и природных катастрофах;</w:t>
      </w:r>
    </w:p>
    <w:p w:rsidR="001F648D" w:rsidRPr="00EA1FDF" w:rsidRDefault="001F648D" w:rsidP="00AF55F5">
      <w:pPr>
        <w:pStyle w:val="a4"/>
        <w:numPr>
          <w:ilvl w:val="0"/>
          <w:numId w:val="2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гибели флоры, гибели фауны;</w:t>
      </w:r>
      <w:r w:rsidR="00EA1FDF">
        <w:rPr>
          <w:rFonts w:ascii="Times New Roman" w:hAnsi="Times New Roman" w:cs="Times New Roman"/>
          <w:sz w:val="28"/>
          <w:szCs w:val="28"/>
        </w:rPr>
        <w:t xml:space="preserve"> </w:t>
      </w:r>
      <w:r w:rsidRPr="00EA1FDF">
        <w:rPr>
          <w:rFonts w:ascii="Times New Roman" w:hAnsi="Times New Roman" w:cs="Times New Roman"/>
          <w:sz w:val="28"/>
          <w:szCs w:val="28"/>
        </w:rPr>
        <w:t>условия для возрождения природы.</w:t>
      </w:r>
    </w:p>
    <w:p w:rsidR="001F648D" w:rsidRPr="00BA0429" w:rsidRDefault="001F648D" w:rsidP="00AF55F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BA0429">
        <w:rPr>
          <w:rFonts w:ascii="Times New Roman" w:hAnsi="Times New Roman" w:cs="Times New Roman"/>
          <w:sz w:val="28"/>
          <w:szCs w:val="28"/>
          <w:u w:val="single"/>
        </w:rPr>
        <w:t>Режим «Формы и цвета»</w:t>
      </w:r>
    </w:p>
    <w:p w:rsidR="001F648D" w:rsidRPr="00BA0429" w:rsidRDefault="001F648D" w:rsidP="00AF55F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429">
        <w:rPr>
          <w:rFonts w:ascii="Times New Roman" w:hAnsi="Times New Roman" w:cs="Times New Roman"/>
          <w:sz w:val="28"/>
          <w:szCs w:val="28"/>
        </w:rPr>
        <w:t>На песочное поле проецируется геометрические формы – треугольник, квадрат, круг, прямоугольник, раскрашенные в разные цвета. В процессе работы могут изменяться их размеры и количество. Формы можно углублять в песок или возвышать над поверхностью песка (насыпать на них песок). Проецируются на песок и цифры.</w:t>
      </w:r>
    </w:p>
    <w:p w:rsidR="001F648D" w:rsidRPr="00BA0429" w:rsidRDefault="001F648D" w:rsidP="00AF55F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429">
        <w:rPr>
          <w:rFonts w:ascii="Times New Roman" w:hAnsi="Times New Roman" w:cs="Times New Roman"/>
          <w:sz w:val="28"/>
          <w:szCs w:val="28"/>
        </w:rPr>
        <w:t>В процессе освоения режима «Формы и цвета» формируются представления, расширяются и укрепляются знания:</w:t>
      </w:r>
    </w:p>
    <w:p w:rsidR="001F648D" w:rsidRPr="00BA0429" w:rsidRDefault="001F648D" w:rsidP="00AF55F5">
      <w:pPr>
        <w:pStyle w:val="a4"/>
        <w:numPr>
          <w:ilvl w:val="0"/>
          <w:numId w:val="2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геометрических формах и фигурах;</w:t>
      </w:r>
    </w:p>
    <w:p w:rsidR="001F648D" w:rsidRPr="00BA0429" w:rsidRDefault="001F648D" w:rsidP="00AF55F5">
      <w:pPr>
        <w:pStyle w:val="a4"/>
        <w:numPr>
          <w:ilvl w:val="0"/>
          <w:numId w:val="2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размерах;</w:t>
      </w:r>
    </w:p>
    <w:p w:rsidR="001F648D" w:rsidRPr="00BA0429" w:rsidRDefault="001F648D" w:rsidP="00AF55F5">
      <w:pPr>
        <w:pStyle w:val="a4"/>
        <w:numPr>
          <w:ilvl w:val="0"/>
          <w:numId w:val="2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расположении предметов в пространстве;</w:t>
      </w:r>
    </w:p>
    <w:p w:rsidR="001F648D" w:rsidRPr="00BA0429" w:rsidRDefault="001F648D" w:rsidP="00AF55F5">
      <w:pPr>
        <w:pStyle w:val="a4"/>
        <w:numPr>
          <w:ilvl w:val="0"/>
          <w:numId w:val="2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количестве;</w:t>
      </w:r>
    </w:p>
    <w:p w:rsidR="001F648D" w:rsidRPr="00BA0429" w:rsidRDefault="001F648D" w:rsidP="00AF55F5">
      <w:pPr>
        <w:pStyle w:val="a4"/>
        <w:numPr>
          <w:ilvl w:val="0"/>
          <w:numId w:val="2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цифрах, числах их составе и написании;</w:t>
      </w:r>
    </w:p>
    <w:p w:rsidR="001F648D" w:rsidRPr="00BA0429" w:rsidRDefault="001F648D" w:rsidP="00AF55F5">
      <w:pPr>
        <w:pStyle w:val="a4"/>
        <w:numPr>
          <w:ilvl w:val="0"/>
          <w:numId w:val="2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основных цветах спектра.</w:t>
      </w:r>
    </w:p>
    <w:p w:rsidR="001F648D" w:rsidRPr="00BA0429" w:rsidRDefault="001F648D" w:rsidP="00AF55F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BA0429">
        <w:rPr>
          <w:rFonts w:ascii="Times New Roman" w:hAnsi="Times New Roman" w:cs="Times New Roman"/>
          <w:sz w:val="28"/>
          <w:szCs w:val="28"/>
          <w:u w:val="single"/>
        </w:rPr>
        <w:t>Режим «Воздушные шары»</w:t>
      </w:r>
    </w:p>
    <w:p w:rsidR="001F648D" w:rsidRPr="00BA0429" w:rsidRDefault="001F648D" w:rsidP="00AF55F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429">
        <w:rPr>
          <w:rFonts w:ascii="Times New Roman" w:hAnsi="Times New Roman" w:cs="Times New Roman"/>
          <w:sz w:val="28"/>
          <w:szCs w:val="28"/>
        </w:rPr>
        <w:t>На песок проецируется поле, окаймленное рамкой определенного цвета. По полю двигаются со скоростью, регулируемой в настройке режима, воздушные шарики. Их размер и количество определяются сложностью уровня, которое так же регулируется в настройках. Задача игрока ловить (</w:t>
      </w:r>
      <w:proofErr w:type="spellStart"/>
      <w:r w:rsidRPr="00BA0429">
        <w:rPr>
          <w:rFonts w:ascii="Times New Roman" w:hAnsi="Times New Roman" w:cs="Times New Roman"/>
          <w:sz w:val="28"/>
          <w:szCs w:val="28"/>
        </w:rPr>
        <w:t>схлопывать</w:t>
      </w:r>
      <w:proofErr w:type="spellEnd"/>
      <w:r w:rsidRPr="00BA0429">
        <w:rPr>
          <w:rFonts w:ascii="Times New Roman" w:hAnsi="Times New Roman" w:cs="Times New Roman"/>
          <w:sz w:val="28"/>
          <w:szCs w:val="28"/>
        </w:rPr>
        <w:t>) шарики только того цвета, который соответствует цвету окантовки. При успешной деятельности в соответствии цветовому эталону, лопнувший шарик приносит игроку очки, а при ошибочном действии – очки снимаются. Игра продолжается несколько сетов (постоянно усложняющихся), при окончании каждого возникает наградная анимация – фейерверк.</w:t>
      </w:r>
    </w:p>
    <w:p w:rsidR="001F648D" w:rsidRPr="00BA0429" w:rsidRDefault="001F648D" w:rsidP="00AF55F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429">
        <w:rPr>
          <w:rFonts w:ascii="Times New Roman" w:hAnsi="Times New Roman" w:cs="Times New Roman"/>
          <w:sz w:val="28"/>
          <w:szCs w:val="28"/>
        </w:rPr>
        <w:t>В процессе освоения режима «Воздушные шары» формируются представления, расширяются и укрепляются знания:</w:t>
      </w:r>
    </w:p>
    <w:p w:rsidR="001F648D" w:rsidRPr="00BA0429" w:rsidRDefault="001F648D" w:rsidP="00AF55F5">
      <w:pPr>
        <w:pStyle w:val="a4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цвете;</w:t>
      </w:r>
    </w:p>
    <w:p w:rsidR="001F648D" w:rsidRPr="00BA0429" w:rsidRDefault="001F648D" w:rsidP="00AF55F5">
      <w:pPr>
        <w:pStyle w:val="a4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форме;</w:t>
      </w:r>
    </w:p>
    <w:p w:rsidR="001F648D" w:rsidRPr="00BA0429" w:rsidRDefault="001F648D" w:rsidP="00AF55F5">
      <w:pPr>
        <w:pStyle w:val="a4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скорости;</w:t>
      </w:r>
    </w:p>
    <w:p w:rsidR="001F648D" w:rsidRPr="00BA0429" w:rsidRDefault="001F648D" w:rsidP="00AF55F5">
      <w:pPr>
        <w:pStyle w:val="a4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lastRenderedPageBreak/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величине;</w:t>
      </w:r>
    </w:p>
    <w:p w:rsidR="001F648D" w:rsidRPr="00BA0429" w:rsidRDefault="001F648D" w:rsidP="00AF55F5">
      <w:pPr>
        <w:pStyle w:val="a4"/>
        <w:numPr>
          <w:ilvl w:val="0"/>
          <w:numId w:val="2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направленности движения (вверх- вниз, сверху – снизу).</w:t>
      </w:r>
    </w:p>
    <w:p w:rsidR="001F648D" w:rsidRPr="00BA0429" w:rsidRDefault="001F648D" w:rsidP="00AF55F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BA0429">
        <w:rPr>
          <w:rFonts w:ascii="Times New Roman" w:hAnsi="Times New Roman" w:cs="Times New Roman"/>
          <w:sz w:val="28"/>
          <w:szCs w:val="28"/>
          <w:u w:val="single"/>
        </w:rPr>
        <w:t>Режим «Долина бабочек»</w:t>
      </w:r>
    </w:p>
    <w:p w:rsidR="001F648D" w:rsidRPr="00BA0429" w:rsidRDefault="001F648D" w:rsidP="00AF55F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429">
        <w:rPr>
          <w:rFonts w:ascii="Times New Roman" w:hAnsi="Times New Roman" w:cs="Times New Roman"/>
          <w:sz w:val="28"/>
          <w:szCs w:val="28"/>
        </w:rPr>
        <w:t>На песочное поле с любым ландшафтом проецируется фантастическая история появления на земле монстров, которые при бездействии игроков, сжигают все на своем пути. Однако при наведении кистей рук, на двигающихся монстров, они уничтожаются и из их тел вылетают бабочки, а по следам их движения появляются цветы.</w:t>
      </w:r>
    </w:p>
    <w:p w:rsidR="001F648D" w:rsidRPr="00BA0429" w:rsidRDefault="001F648D" w:rsidP="00AF55F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429">
        <w:rPr>
          <w:rFonts w:ascii="Times New Roman" w:hAnsi="Times New Roman" w:cs="Times New Roman"/>
          <w:sz w:val="28"/>
          <w:szCs w:val="28"/>
        </w:rPr>
        <w:t>В процессе освоения режима «Долина бабочек» формируются представления, расширяются и укрепляются знания</w:t>
      </w:r>
    </w:p>
    <w:p w:rsidR="001F648D" w:rsidRPr="00BA0429" w:rsidRDefault="001F648D" w:rsidP="00AF55F5">
      <w:pPr>
        <w:pStyle w:val="a4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разрушении и созидании;</w:t>
      </w:r>
    </w:p>
    <w:p w:rsidR="001F648D" w:rsidRPr="00BA0429" w:rsidRDefault="001F648D" w:rsidP="00AF55F5">
      <w:pPr>
        <w:pStyle w:val="a4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добре и зле;</w:t>
      </w:r>
    </w:p>
    <w:p w:rsidR="001F648D" w:rsidRPr="00BA0429" w:rsidRDefault="001F648D" w:rsidP="00AF55F5">
      <w:pPr>
        <w:pStyle w:val="a4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последствия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разрушения;</w:t>
      </w:r>
    </w:p>
    <w:p w:rsidR="001F648D" w:rsidRPr="00BA0429" w:rsidRDefault="001F648D" w:rsidP="00AF55F5">
      <w:pPr>
        <w:pStyle w:val="a4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созидания.</w:t>
      </w:r>
    </w:p>
    <w:p w:rsidR="001F648D" w:rsidRPr="00BA0429" w:rsidRDefault="001F648D" w:rsidP="00AF55F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BA0429">
        <w:rPr>
          <w:rFonts w:ascii="Times New Roman" w:hAnsi="Times New Roman" w:cs="Times New Roman"/>
          <w:sz w:val="28"/>
          <w:szCs w:val="28"/>
          <w:u w:val="single"/>
        </w:rPr>
        <w:t>Режим «Художник»</w:t>
      </w:r>
    </w:p>
    <w:p w:rsidR="001F648D" w:rsidRPr="00BA0429" w:rsidRDefault="001F648D" w:rsidP="00AF55F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429">
        <w:rPr>
          <w:rFonts w:ascii="Times New Roman" w:hAnsi="Times New Roman" w:cs="Times New Roman"/>
          <w:sz w:val="28"/>
          <w:szCs w:val="28"/>
        </w:rPr>
        <w:t xml:space="preserve">На песочное поле проецируется цветовой спектр, который разворачивается в палитру при достаточном углублении и при возвышении над поверхностью песка. Рисование в этом режиме предусматривает создание на песке различных объектов, а регулируя высоту выпуклости или глубину </w:t>
      </w:r>
      <w:proofErr w:type="spellStart"/>
      <w:r w:rsidRPr="00BA0429">
        <w:rPr>
          <w:rFonts w:ascii="Times New Roman" w:hAnsi="Times New Roman" w:cs="Times New Roman"/>
          <w:sz w:val="28"/>
          <w:szCs w:val="28"/>
        </w:rPr>
        <w:t>вдавленности</w:t>
      </w:r>
      <w:proofErr w:type="spellEnd"/>
      <w:r w:rsidRPr="00BA0429">
        <w:rPr>
          <w:rFonts w:ascii="Times New Roman" w:hAnsi="Times New Roman" w:cs="Times New Roman"/>
          <w:sz w:val="28"/>
          <w:szCs w:val="28"/>
        </w:rPr>
        <w:t xml:space="preserve"> – раскрашивать их в различные цвета.</w:t>
      </w:r>
    </w:p>
    <w:p w:rsidR="001F648D" w:rsidRPr="00BA0429" w:rsidRDefault="001F648D" w:rsidP="00AF55F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429">
        <w:rPr>
          <w:rFonts w:ascii="Times New Roman" w:hAnsi="Times New Roman" w:cs="Times New Roman"/>
          <w:sz w:val="28"/>
          <w:szCs w:val="28"/>
        </w:rPr>
        <w:t>В процессе освоения режима «Художник» формируются представления, расширяются и укрепляются знания:</w:t>
      </w:r>
    </w:p>
    <w:p w:rsidR="001F648D" w:rsidRPr="00BA0429" w:rsidRDefault="001F648D" w:rsidP="00AF55F5">
      <w:pPr>
        <w:pStyle w:val="a4"/>
        <w:numPr>
          <w:ilvl w:val="0"/>
          <w:numId w:val="2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объектах изображения, их форме, расцветке;</w:t>
      </w:r>
    </w:p>
    <w:p w:rsidR="001F648D" w:rsidRPr="00BA0429" w:rsidRDefault="001F648D" w:rsidP="00AF55F5">
      <w:pPr>
        <w:pStyle w:val="a4"/>
        <w:numPr>
          <w:ilvl w:val="0"/>
          <w:numId w:val="2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контуре и объеме;</w:t>
      </w:r>
    </w:p>
    <w:p w:rsidR="001F648D" w:rsidRPr="00BA0429" w:rsidRDefault="001F648D" w:rsidP="00AF55F5">
      <w:pPr>
        <w:pStyle w:val="a4"/>
        <w:numPr>
          <w:ilvl w:val="0"/>
          <w:numId w:val="2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фоне и окраске;</w:t>
      </w:r>
    </w:p>
    <w:p w:rsidR="001F648D" w:rsidRPr="00BA0429" w:rsidRDefault="001F648D" w:rsidP="00AF55F5">
      <w:pPr>
        <w:pStyle w:val="a4"/>
        <w:numPr>
          <w:ilvl w:val="0"/>
          <w:numId w:val="2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цветовой палитре;</w:t>
      </w:r>
    </w:p>
    <w:p w:rsidR="001F648D" w:rsidRPr="00BA0429" w:rsidRDefault="001F648D" w:rsidP="00AF55F5">
      <w:pPr>
        <w:pStyle w:val="a4"/>
        <w:numPr>
          <w:ilvl w:val="0"/>
          <w:numId w:val="2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изображении отдельных объектов и сюжете;</w:t>
      </w:r>
    </w:p>
    <w:p w:rsidR="001F648D" w:rsidRPr="00BA0429" w:rsidRDefault="001F648D" w:rsidP="00AF55F5">
      <w:pPr>
        <w:pStyle w:val="a4"/>
        <w:numPr>
          <w:ilvl w:val="0"/>
          <w:numId w:val="2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видах изобразительного искусства.</w:t>
      </w:r>
    </w:p>
    <w:p w:rsidR="001F648D" w:rsidRPr="00BA0429" w:rsidRDefault="001F648D" w:rsidP="00AF55F5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BA0429">
        <w:rPr>
          <w:rFonts w:ascii="Times New Roman" w:hAnsi="Times New Roman" w:cs="Times New Roman"/>
          <w:sz w:val="28"/>
          <w:szCs w:val="28"/>
          <w:u w:val="single"/>
        </w:rPr>
        <w:t>Режим «День и ночь»</w:t>
      </w:r>
    </w:p>
    <w:p w:rsidR="001F648D" w:rsidRPr="00BA0429" w:rsidRDefault="001F648D" w:rsidP="00AF55F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429">
        <w:rPr>
          <w:rFonts w:ascii="Times New Roman" w:hAnsi="Times New Roman" w:cs="Times New Roman"/>
          <w:sz w:val="28"/>
          <w:szCs w:val="28"/>
        </w:rPr>
        <w:t>На песочное поле проецируется одновременно день и ночь (для сравнения) либо по очереди, чтобы сфокусироваться на одном времени суток. Выбор возможен через настройки трансляции режима в зависимости от педагогической или психологической цели.</w:t>
      </w:r>
    </w:p>
    <w:p w:rsidR="001F648D" w:rsidRPr="00BA0429" w:rsidRDefault="001F648D" w:rsidP="00AF55F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429">
        <w:rPr>
          <w:rFonts w:ascii="Times New Roman" w:hAnsi="Times New Roman" w:cs="Times New Roman"/>
          <w:sz w:val="28"/>
          <w:szCs w:val="28"/>
        </w:rPr>
        <w:t>В процессе освоения режима «День и ночь» формируются представления, расширяются и укрепляются знания:</w:t>
      </w:r>
    </w:p>
    <w:p w:rsidR="001F648D" w:rsidRPr="00BA0429" w:rsidRDefault="001F648D" w:rsidP="00AF55F5">
      <w:pPr>
        <w:pStyle w:val="a4"/>
        <w:numPr>
          <w:ilvl w:val="0"/>
          <w:numId w:val="3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двух периодах в сутках: дне и ночи;</w:t>
      </w:r>
    </w:p>
    <w:p w:rsidR="001F648D" w:rsidRPr="00BA0429" w:rsidRDefault="001F648D" w:rsidP="00AF55F5">
      <w:pPr>
        <w:pStyle w:val="a4"/>
        <w:numPr>
          <w:ilvl w:val="0"/>
          <w:numId w:val="3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смене времени суток;</w:t>
      </w:r>
    </w:p>
    <w:p w:rsidR="001F648D" w:rsidRPr="00BA0429" w:rsidRDefault="001F648D" w:rsidP="00AF55F5">
      <w:pPr>
        <w:pStyle w:val="a4"/>
        <w:numPr>
          <w:ilvl w:val="0"/>
          <w:numId w:val="3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деятельности людей в определенный период суток;</w:t>
      </w:r>
    </w:p>
    <w:p w:rsidR="00BA0429" w:rsidRPr="00BA0429" w:rsidRDefault="001F648D" w:rsidP="00AF55F5">
      <w:pPr>
        <w:pStyle w:val="a4"/>
        <w:numPr>
          <w:ilvl w:val="0"/>
          <w:numId w:val="3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A04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429">
        <w:rPr>
          <w:rFonts w:ascii="Times New Roman" w:hAnsi="Times New Roman" w:cs="Times New Roman"/>
          <w:sz w:val="28"/>
          <w:szCs w:val="28"/>
        </w:rPr>
        <w:t xml:space="preserve"> поэтических, художественных и музыкальных произведениях, посвященных дню и ночи.</w:t>
      </w:r>
    </w:p>
    <w:p w:rsidR="00EA1FDF" w:rsidRDefault="00EA1FDF" w:rsidP="00AF55F5">
      <w:pPr>
        <w:pStyle w:val="a4"/>
        <w:rPr>
          <w:rFonts w:ascii="Times New Roman" w:hAnsi="Times New Roman" w:cs="Times New Roman"/>
          <w:sz w:val="28"/>
        </w:rPr>
      </w:pPr>
    </w:p>
    <w:p w:rsidR="007E03A2" w:rsidRPr="00EA1FDF" w:rsidRDefault="00EA1FDF" w:rsidP="00EA1FDF">
      <w:pPr>
        <w:pStyle w:val="a4"/>
        <w:ind w:firstLine="708"/>
        <w:rPr>
          <w:rFonts w:ascii="Times New Roman" w:hAnsi="Times New Roman" w:cs="Times New Roman"/>
          <w:sz w:val="28"/>
        </w:rPr>
      </w:pPr>
      <w:r w:rsidRPr="001F648D">
        <w:rPr>
          <w:rFonts w:ascii="Times New Roman" w:hAnsi="Times New Roman" w:cs="Times New Roman"/>
          <w:sz w:val="28"/>
        </w:rPr>
        <w:t xml:space="preserve">На занятиях с детьми 3-7 лет песочница используется </w:t>
      </w:r>
      <w:r>
        <w:rPr>
          <w:rFonts w:ascii="Times New Roman" w:hAnsi="Times New Roman" w:cs="Times New Roman"/>
          <w:sz w:val="28"/>
        </w:rPr>
        <w:t>и в коррекционных и в диагностических целях.</w:t>
      </w:r>
      <w:r w:rsidRPr="001F648D">
        <w:rPr>
          <w:rFonts w:ascii="Times New Roman" w:hAnsi="Times New Roman" w:cs="Times New Roman"/>
          <w:sz w:val="28"/>
        </w:rPr>
        <w:t xml:space="preserve"> </w:t>
      </w:r>
      <w:r w:rsidR="00BA0429" w:rsidRPr="001F648D">
        <w:rPr>
          <w:rFonts w:ascii="Times New Roman" w:hAnsi="Times New Roman" w:cs="Times New Roman"/>
          <w:sz w:val="28"/>
        </w:rPr>
        <w:t xml:space="preserve">Интерактивная песочница удобна в индивидуальной </w:t>
      </w:r>
      <w:r w:rsidR="00BA0429" w:rsidRPr="001F648D">
        <w:rPr>
          <w:rFonts w:ascii="Times New Roman" w:hAnsi="Times New Roman" w:cs="Times New Roman"/>
          <w:sz w:val="28"/>
        </w:rPr>
        <w:lastRenderedPageBreak/>
        <w:t xml:space="preserve">работе и в работе с малыми группами, начиная с младшего дошкольного возраста. </w:t>
      </w:r>
      <w:r w:rsidR="004C6F1D" w:rsidRPr="00590399">
        <w:rPr>
          <w:rFonts w:ascii="Times New Roman" w:hAnsi="Times New Roman" w:cs="Times New Roman"/>
          <w:sz w:val="28"/>
        </w:rPr>
        <w:t xml:space="preserve">Рекомендуемое время проведения каждого занятия – 30 минут. </w:t>
      </w:r>
    </w:p>
    <w:p w:rsidR="007E03A2" w:rsidRPr="007E03A2" w:rsidRDefault="004C6F1D" w:rsidP="007E03A2">
      <w:pPr>
        <w:pStyle w:val="a4"/>
        <w:jc w:val="both"/>
        <w:rPr>
          <w:rFonts w:ascii="Times New Roman" w:hAnsi="Times New Roman" w:cs="Times New Roman"/>
          <w:sz w:val="28"/>
          <w:u w:val="single"/>
        </w:rPr>
      </w:pPr>
      <w:r w:rsidRPr="00590399">
        <w:rPr>
          <w:rFonts w:ascii="Times New Roman" w:hAnsi="Times New Roman" w:cs="Times New Roman"/>
          <w:sz w:val="28"/>
          <w:u w:val="single"/>
        </w:rPr>
        <w:t xml:space="preserve">Структура занятий </w:t>
      </w:r>
      <w:r w:rsidR="00C16A18" w:rsidRPr="00590399">
        <w:rPr>
          <w:rFonts w:ascii="Times New Roman" w:hAnsi="Times New Roman" w:cs="Times New Roman"/>
          <w:sz w:val="28"/>
          <w:u w:val="single"/>
        </w:rPr>
        <w:t>включают в себя:</w:t>
      </w:r>
    </w:p>
    <w:p w:rsidR="007E03A2" w:rsidRPr="009B51E0" w:rsidRDefault="007E03A2" w:rsidP="009B51E0">
      <w:pPr>
        <w:pStyle w:val="a4"/>
        <w:rPr>
          <w:rFonts w:ascii="Times New Roman" w:hAnsi="Times New Roman" w:cs="Times New Roman"/>
          <w:sz w:val="28"/>
        </w:rPr>
      </w:pPr>
      <w:r>
        <w:t>I</w:t>
      </w:r>
      <w:r w:rsidRPr="009B51E0">
        <w:rPr>
          <w:rFonts w:ascii="Times New Roman" w:hAnsi="Times New Roman" w:cs="Times New Roman"/>
          <w:sz w:val="28"/>
        </w:rPr>
        <w:t>. Вводная часть</w:t>
      </w:r>
    </w:p>
    <w:p w:rsidR="007E03A2" w:rsidRPr="009B51E0" w:rsidRDefault="007E03A2" w:rsidP="009B51E0">
      <w:pPr>
        <w:pStyle w:val="a4"/>
        <w:rPr>
          <w:rFonts w:ascii="Times New Roman" w:hAnsi="Times New Roman" w:cs="Times New Roman"/>
          <w:sz w:val="28"/>
        </w:rPr>
      </w:pPr>
      <w:r w:rsidRPr="009B51E0">
        <w:rPr>
          <w:rFonts w:ascii="Times New Roman" w:hAnsi="Times New Roman" w:cs="Times New Roman"/>
          <w:sz w:val="28"/>
        </w:rPr>
        <w:t>Приветствие</w:t>
      </w:r>
    </w:p>
    <w:p w:rsidR="007E03A2" w:rsidRPr="009B51E0" w:rsidRDefault="007E03A2" w:rsidP="009B51E0">
      <w:pPr>
        <w:pStyle w:val="a4"/>
        <w:rPr>
          <w:rFonts w:ascii="Times New Roman" w:hAnsi="Times New Roman" w:cs="Times New Roman"/>
          <w:sz w:val="28"/>
        </w:rPr>
      </w:pPr>
      <w:r w:rsidRPr="009B51E0">
        <w:rPr>
          <w:rFonts w:ascii="Times New Roman" w:hAnsi="Times New Roman" w:cs="Times New Roman"/>
          <w:sz w:val="28"/>
        </w:rPr>
        <w:t>II. Основная часть</w:t>
      </w:r>
    </w:p>
    <w:p w:rsidR="007E03A2" w:rsidRPr="009B51E0" w:rsidRDefault="007E03A2" w:rsidP="009B51E0">
      <w:pPr>
        <w:pStyle w:val="a4"/>
        <w:rPr>
          <w:rFonts w:ascii="Times New Roman" w:hAnsi="Times New Roman" w:cs="Times New Roman"/>
          <w:sz w:val="28"/>
        </w:rPr>
      </w:pPr>
      <w:r w:rsidRPr="009B51E0">
        <w:rPr>
          <w:rFonts w:ascii="Times New Roman" w:hAnsi="Times New Roman" w:cs="Times New Roman"/>
          <w:sz w:val="28"/>
        </w:rPr>
        <w:t>Правила работы с песком</w:t>
      </w:r>
    </w:p>
    <w:p w:rsidR="007E03A2" w:rsidRPr="009B51E0" w:rsidRDefault="007E03A2" w:rsidP="009B51E0">
      <w:pPr>
        <w:pStyle w:val="a4"/>
        <w:rPr>
          <w:rFonts w:ascii="Times New Roman" w:hAnsi="Times New Roman" w:cs="Times New Roman"/>
          <w:sz w:val="28"/>
        </w:rPr>
      </w:pPr>
      <w:r w:rsidRPr="009B51E0">
        <w:rPr>
          <w:rFonts w:ascii="Times New Roman" w:hAnsi="Times New Roman" w:cs="Times New Roman"/>
          <w:sz w:val="28"/>
        </w:rPr>
        <w:t>Упражнение для осязания</w:t>
      </w:r>
    </w:p>
    <w:p w:rsidR="007E03A2" w:rsidRPr="009B51E0" w:rsidRDefault="007E03A2" w:rsidP="009B51E0">
      <w:pPr>
        <w:pStyle w:val="a4"/>
        <w:rPr>
          <w:rFonts w:ascii="Times New Roman" w:hAnsi="Times New Roman" w:cs="Times New Roman"/>
          <w:sz w:val="28"/>
        </w:rPr>
      </w:pPr>
      <w:r w:rsidRPr="009B51E0">
        <w:rPr>
          <w:rFonts w:ascii="Times New Roman" w:hAnsi="Times New Roman" w:cs="Times New Roman"/>
          <w:sz w:val="28"/>
        </w:rPr>
        <w:t>Физкультминутка</w:t>
      </w:r>
    </w:p>
    <w:p w:rsidR="007E03A2" w:rsidRPr="009B51E0" w:rsidRDefault="009B51E0" w:rsidP="009B51E0">
      <w:pPr>
        <w:pStyle w:val="a4"/>
        <w:rPr>
          <w:rFonts w:ascii="Times New Roman" w:hAnsi="Times New Roman" w:cs="Times New Roman"/>
          <w:sz w:val="28"/>
        </w:rPr>
      </w:pPr>
      <w:r w:rsidRPr="009B51E0">
        <w:rPr>
          <w:rFonts w:ascii="Times New Roman" w:hAnsi="Times New Roman" w:cs="Times New Roman"/>
          <w:sz w:val="28"/>
        </w:rPr>
        <w:t>Игры</w:t>
      </w:r>
      <w:r>
        <w:rPr>
          <w:rFonts w:ascii="Times New Roman" w:hAnsi="Times New Roman" w:cs="Times New Roman"/>
          <w:sz w:val="28"/>
        </w:rPr>
        <w:t xml:space="preserve"> </w:t>
      </w:r>
      <w:r w:rsidR="007E03A2" w:rsidRPr="009B51E0">
        <w:rPr>
          <w:rFonts w:ascii="Times New Roman" w:hAnsi="Times New Roman" w:cs="Times New Roman"/>
          <w:sz w:val="28"/>
        </w:rPr>
        <w:t>и упражнения с песком</w:t>
      </w:r>
    </w:p>
    <w:p w:rsidR="007E03A2" w:rsidRPr="009B51E0" w:rsidRDefault="007E03A2" w:rsidP="009B51E0">
      <w:pPr>
        <w:pStyle w:val="a4"/>
        <w:rPr>
          <w:rFonts w:ascii="Times New Roman" w:hAnsi="Times New Roman" w:cs="Times New Roman"/>
          <w:sz w:val="28"/>
        </w:rPr>
      </w:pPr>
      <w:r w:rsidRPr="009B51E0">
        <w:rPr>
          <w:rFonts w:ascii="Times New Roman" w:hAnsi="Times New Roman" w:cs="Times New Roman"/>
          <w:sz w:val="28"/>
        </w:rPr>
        <w:t>III. Заключительная часть</w:t>
      </w:r>
    </w:p>
    <w:p w:rsidR="007E03A2" w:rsidRPr="009B51E0" w:rsidRDefault="007E03A2" w:rsidP="009B51E0">
      <w:pPr>
        <w:pStyle w:val="a4"/>
        <w:rPr>
          <w:rFonts w:ascii="Times New Roman" w:hAnsi="Times New Roman" w:cs="Times New Roman"/>
          <w:sz w:val="28"/>
        </w:rPr>
      </w:pPr>
      <w:r w:rsidRPr="009B51E0">
        <w:rPr>
          <w:rFonts w:ascii="Times New Roman" w:hAnsi="Times New Roman" w:cs="Times New Roman"/>
          <w:sz w:val="28"/>
        </w:rPr>
        <w:t>Рефлексия</w:t>
      </w:r>
    </w:p>
    <w:p w:rsidR="007E03A2" w:rsidRPr="00CB58B5" w:rsidRDefault="007E03A2" w:rsidP="00CB58B5">
      <w:pPr>
        <w:pStyle w:val="a4"/>
        <w:rPr>
          <w:rFonts w:ascii="Times New Roman" w:hAnsi="Times New Roman" w:cs="Times New Roman"/>
          <w:sz w:val="28"/>
        </w:rPr>
      </w:pPr>
      <w:r w:rsidRPr="009B51E0">
        <w:rPr>
          <w:rFonts w:ascii="Times New Roman" w:hAnsi="Times New Roman" w:cs="Times New Roman"/>
          <w:sz w:val="28"/>
        </w:rPr>
        <w:t>Ритуал прощания</w:t>
      </w:r>
    </w:p>
    <w:p w:rsidR="009B51E0" w:rsidRDefault="00C16A18" w:rsidP="00AF55F5">
      <w:pPr>
        <w:pStyle w:val="a4"/>
        <w:rPr>
          <w:rFonts w:ascii="Times New Roman" w:hAnsi="Times New Roman" w:cs="Times New Roman"/>
          <w:sz w:val="28"/>
          <w:szCs w:val="28"/>
        </w:rPr>
      </w:pPr>
      <w:r w:rsidRPr="00BA0429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  <w:r w:rsidR="009B51E0">
        <w:rPr>
          <w:rFonts w:ascii="Times New Roman" w:hAnsi="Times New Roman" w:cs="Times New Roman"/>
          <w:b/>
          <w:bCs/>
          <w:sz w:val="28"/>
          <w:szCs w:val="28"/>
        </w:rPr>
        <w:t>(приветствие)</w:t>
      </w:r>
      <w:r w:rsidRPr="00BA0429">
        <w:rPr>
          <w:rFonts w:ascii="Times New Roman" w:hAnsi="Times New Roman" w:cs="Times New Roman"/>
          <w:b/>
          <w:bCs/>
          <w:sz w:val="28"/>
          <w:szCs w:val="28"/>
        </w:rPr>
        <w:t xml:space="preserve"> - </w:t>
      </w:r>
      <w:r w:rsidRPr="00BA0429">
        <w:rPr>
          <w:rFonts w:ascii="Times New Roman" w:hAnsi="Times New Roman" w:cs="Times New Roman"/>
          <w:sz w:val="28"/>
          <w:szCs w:val="28"/>
        </w:rPr>
        <w:t>введение в игровую среду.</w:t>
      </w:r>
    </w:p>
    <w:p w:rsidR="009B51E0" w:rsidRDefault="007E03A2" w:rsidP="00CB58B5">
      <w:pPr>
        <w:pStyle w:val="a4"/>
        <w:jc w:val="both"/>
        <w:rPr>
          <w:rFonts w:ascii="Times New Roman" w:hAnsi="Times New Roman" w:cs="Times New Roman"/>
          <w:sz w:val="28"/>
        </w:rPr>
      </w:pPr>
      <w:r w:rsidRPr="009B51E0">
        <w:rPr>
          <w:rStyle w:val="a5"/>
          <w:rFonts w:ascii="Times New Roman" w:hAnsi="Times New Roman" w:cs="Times New Roman"/>
          <w:b w:val="0"/>
          <w:bCs w:val="0"/>
          <w:sz w:val="28"/>
          <w:u w:val="single"/>
        </w:rPr>
        <w:t>Цель приветствия</w:t>
      </w:r>
      <w:r w:rsidRPr="009B51E0">
        <w:rPr>
          <w:rFonts w:ascii="Times New Roman" w:hAnsi="Times New Roman" w:cs="Times New Roman"/>
          <w:sz w:val="28"/>
        </w:rPr>
        <w:t> — включить каждого ребёнка в работу и создать нужную атмосферу для занятия. Для этого используйте упражнения на концентрацию внимания, игры на сплочение коллектива. </w:t>
      </w:r>
    </w:p>
    <w:p w:rsidR="009B51E0" w:rsidRPr="009B51E0" w:rsidRDefault="007E03A2" w:rsidP="00CB58B5">
      <w:pPr>
        <w:pStyle w:val="a4"/>
        <w:jc w:val="both"/>
        <w:rPr>
          <w:rFonts w:ascii="Times New Roman" w:hAnsi="Times New Roman" w:cs="Times New Roman"/>
          <w:sz w:val="28"/>
        </w:rPr>
      </w:pPr>
      <w:r w:rsidRPr="007E03A2">
        <w:rPr>
          <w:lang w:eastAsia="ru-RU"/>
        </w:rPr>
        <w:t xml:space="preserve"> </w:t>
      </w:r>
      <w:r w:rsidR="009B51E0">
        <w:rPr>
          <w:lang w:eastAsia="ru-RU"/>
        </w:rPr>
        <w:tab/>
      </w:r>
      <w:r w:rsidRPr="009B51E0">
        <w:rPr>
          <w:rFonts w:ascii="Times New Roman" w:hAnsi="Times New Roman" w:cs="Times New Roman"/>
          <w:sz w:val="28"/>
        </w:rPr>
        <w:t>Перед использованием песочницы важно позна</w:t>
      </w:r>
      <w:r w:rsidR="00CB58B5">
        <w:rPr>
          <w:rFonts w:ascii="Times New Roman" w:hAnsi="Times New Roman" w:cs="Times New Roman"/>
          <w:sz w:val="28"/>
        </w:rPr>
        <w:t>комить детей с правилами</w:t>
      </w:r>
      <w:r w:rsidRPr="009B51E0">
        <w:rPr>
          <w:rFonts w:ascii="Times New Roman" w:hAnsi="Times New Roman" w:cs="Times New Roman"/>
          <w:sz w:val="28"/>
        </w:rPr>
        <w:t>. Используйте игровой</w:t>
      </w:r>
      <w:r w:rsidR="009B51E0" w:rsidRPr="009B51E0">
        <w:rPr>
          <w:rFonts w:ascii="Times New Roman" w:hAnsi="Times New Roman" w:cs="Times New Roman"/>
          <w:sz w:val="28"/>
        </w:rPr>
        <w:t xml:space="preserve"> подход при объяснениями правил</w:t>
      </w:r>
      <w:r w:rsidRPr="009B51E0">
        <w:rPr>
          <w:rFonts w:ascii="Times New Roman" w:hAnsi="Times New Roman" w:cs="Times New Roman"/>
          <w:sz w:val="28"/>
        </w:rPr>
        <w:t>. Например, сделайте песок одним из героев на уроке, сочините про него сказку. </w:t>
      </w:r>
    </w:p>
    <w:p w:rsidR="009B51E0" w:rsidRPr="00BA0429" w:rsidRDefault="009B51E0" w:rsidP="009B51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A0429">
        <w:rPr>
          <w:rFonts w:ascii="Times New Roman" w:hAnsi="Times New Roman" w:cs="Times New Roman"/>
          <w:sz w:val="28"/>
          <w:szCs w:val="28"/>
        </w:rPr>
        <w:t>Здесь нельзя кусаться, драться</w:t>
      </w:r>
    </w:p>
    <w:p w:rsidR="009B51E0" w:rsidRPr="00BA0429" w:rsidRDefault="009B51E0" w:rsidP="009B51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A0429">
        <w:rPr>
          <w:rFonts w:ascii="Times New Roman" w:hAnsi="Times New Roman" w:cs="Times New Roman"/>
          <w:sz w:val="28"/>
          <w:szCs w:val="28"/>
        </w:rPr>
        <w:t>И в глаза песком кидаться!</w:t>
      </w:r>
    </w:p>
    <w:p w:rsidR="009B51E0" w:rsidRPr="00BA0429" w:rsidRDefault="009B51E0" w:rsidP="009B51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A0429">
        <w:rPr>
          <w:rFonts w:ascii="Times New Roman" w:hAnsi="Times New Roman" w:cs="Times New Roman"/>
          <w:sz w:val="28"/>
          <w:szCs w:val="28"/>
        </w:rPr>
        <w:t>Стран чужих не разорять!</w:t>
      </w:r>
    </w:p>
    <w:p w:rsidR="009B51E0" w:rsidRPr="00BA0429" w:rsidRDefault="009B51E0" w:rsidP="009B51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A0429">
        <w:rPr>
          <w:rFonts w:ascii="Times New Roman" w:hAnsi="Times New Roman" w:cs="Times New Roman"/>
          <w:sz w:val="28"/>
          <w:szCs w:val="28"/>
        </w:rPr>
        <w:t>Песок — мирная страна.</w:t>
      </w:r>
    </w:p>
    <w:p w:rsidR="009B51E0" w:rsidRPr="00BA0429" w:rsidRDefault="009B51E0" w:rsidP="009B51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A0429">
        <w:rPr>
          <w:rFonts w:ascii="Times New Roman" w:hAnsi="Times New Roman" w:cs="Times New Roman"/>
          <w:sz w:val="28"/>
          <w:szCs w:val="28"/>
        </w:rPr>
        <w:t>Можно строить и чудить,</w:t>
      </w:r>
    </w:p>
    <w:p w:rsidR="009B51E0" w:rsidRPr="00BA0429" w:rsidRDefault="009B51E0" w:rsidP="009B51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A0429">
        <w:rPr>
          <w:rFonts w:ascii="Times New Roman" w:hAnsi="Times New Roman" w:cs="Times New Roman"/>
          <w:sz w:val="28"/>
          <w:szCs w:val="28"/>
        </w:rPr>
        <w:t>Можно много сотворить:</w:t>
      </w:r>
    </w:p>
    <w:p w:rsidR="009B51E0" w:rsidRPr="00BA0429" w:rsidRDefault="009B51E0" w:rsidP="009B51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A0429">
        <w:rPr>
          <w:rFonts w:ascii="Times New Roman" w:hAnsi="Times New Roman" w:cs="Times New Roman"/>
          <w:sz w:val="28"/>
          <w:szCs w:val="28"/>
        </w:rPr>
        <w:t>Горы, реки и моря,</w:t>
      </w:r>
    </w:p>
    <w:p w:rsidR="009B51E0" w:rsidRPr="00BA0429" w:rsidRDefault="009B51E0" w:rsidP="009B51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A0429">
        <w:rPr>
          <w:rFonts w:ascii="Times New Roman" w:hAnsi="Times New Roman" w:cs="Times New Roman"/>
          <w:sz w:val="28"/>
          <w:szCs w:val="28"/>
        </w:rPr>
        <w:t>Чтобы жизнь вокруг была</w:t>
      </w:r>
    </w:p>
    <w:p w:rsidR="007E03A2" w:rsidRPr="009B51E0" w:rsidRDefault="009B51E0" w:rsidP="009B51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поняли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меня?</w:t>
      </w:r>
      <w:r w:rsidR="007E03A2" w:rsidRPr="007E03A2">
        <w:rPr>
          <w:rFonts w:ascii="Open Sans" w:eastAsia="Times New Roman" w:hAnsi="Open Sans" w:cs="Open Sans"/>
          <w:color w:val="000000"/>
          <w:sz w:val="30"/>
          <w:szCs w:val="30"/>
          <w:lang w:eastAsia="ru-RU"/>
        </w:rPr>
        <w:br/>
      </w:r>
      <w:r>
        <w:rPr>
          <w:rFonts w:ascii="Times New Roman" w:hAnsi="Times New Roman" w:cs="Times New Roman"/>
          <w:sz w:val="28"/>
        </w:rPr>
        <w:t>Вот</w:t>
      </w:r>
      <w:proofErr w:type="gramEnd"/>
      <w:r>
        <w:rPr>
          <w:rFonts w:ascii="Times New Roman" w:hAnsi="Times New Roman" w:cs="Times New Roman"/>
          <w:sz w:val="28"/>
        </w:rPr>
        <w:t xml:space="preserve"> некоторые правила, с которыми вы знакомите детей перед занятием. </w:t>
      </w:r>
    </w:p>
    <w:p w:rsidR="007E03A2" w:rsidRPr="009B51E0" w:rsidRDefault="007E03A2" w:rsidP="009B51E0">
      <w:pPr>
        <w:pStyle w:val="a4"/>
        <w:rPr>
          <w:rFonts w:ascii="Times New Roman" w:hAnsi="Times New Roman" w:cs="Times New Roman"/>
          <w:sz w:val="28"/>
          <w:u w:val="single"/>
          <w:lang w:eastAsia="ru-RU"/>
        </w:rPr>
      </w:pPr>
      <w:r w:rsidRPr="009B51E0">
        <w:rPr>
          <w:rFonts w:ascii="Times New Roman" w:hAnsi="Times New Roman" w:cs="Times New Roman"/>
          <w:sz w:val="28"/>
          <w:u w:val="single"/>
          <w:lang w:eastAsia="ru-RU"/>
        </w:rPr>
        <w:t>Песок в домике</w:t>
      </w:r>
    </w:p>
    <w:p w:rsidR="007E03A2" w:rsidRPr="009B51E0" w:rsidRDefault="007E03A2" w:rsidP="009B51E0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9B51E0">
        <w:rPr>
          <w:rFonts w:ascii="Times New Roman" w:hAnsi="Times New Roman" w:cs="Times New Roman"/>
          <w:sz w:val="28"/>
          <w:lang w:eastAsia="ru-RU"/>
        </w:rPr>
        <w:t>Объясните детям, что песок нельзя разбрасывать за пределы песочницы и в других детей. Например, скажите детям, что у него есть свой домик и он не хочет, чтобы его мама переживала за него. </w:t>
      </w:r>
    </w:p>
    <w:p w:rsidR="007E03A2" w:rsidRPr="009B51E0" w:rsidRDefault="007E03A2" w:rsidP="009B51E0">
      <w:pPr>
        <w:pStyle w:val="a4"/>
        <w:rPr>
          <w:rFonts w:ascii="Times New Roman" w:hAnsi="Times New Roman" w:cs="Times New Roman"/>
          <w:sz w:val="28"/>
          <w:u w:val="single"/>
          <w:lang w:eastAsia="ru-RU"/>
        </w:rPr>
      </w:pPr>
      <w:r w:rsidRPr="009B51E0">
        <w:rPr>
          <w:rFonts w:ascii="Times New Roman" w:hAnsi="Times New Roman" w:cs="Times New Roman"/>
          <w:sz w:val="28"/>
          <w:u w:val="single"/>
          <w:lang w:eastAsia="ru-RU"/>
        </w:rPr>
        <w:t>Гигиена</w:t>
      </w:r>
    </w:p>
    <w:p w:rsidR="007E03A2" w:rsidRPr="009B51E0" w:rsidRDefault="007E03A2" w:rsidP="009B51E0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9B51E0">
        <w:rPr>
          <w:rFonts w:ascii="Times New Roman" w:hAnsi="Times New Roman" w:cs="Times New Roman"/>
          <w:sz w:val="28"/>
          <w:lang w:eastAsia="ru-RU"/>
        </w:rPr>
        <w:t>Перед игрой следует помыть руки с мылом и закатать рукава, чтобы ничего не мешалось в игре. Скажите детям, что песок не хочет быть</w:t>
      </w:r>
      <w:r w:rsidR="009B51E0">
        <w:rPr>
          <w:rFonts w:ascii="Times New Roman" w:hAnsi="Times New Roman" w:cs="Times New Roman"/>
          <w:sz w:val="28"/>
          <w:lang w:eastAsia="ru-RU"/>
        </w:rPr>
        <w:t xml:space="preserve"> грязным и хочет быть красивым</w:t>
      </w:r>
    </w:p>
    <w:p w:rsidR="007E03A2" w:rsidRPr="009B51E0" w:rsidRDefault="007E03A2" w:rsidP="009B51E0">
      <w:pPr>
        <w:pStyle w:val="a4"/>
        <w:rPr>
          <w:rFonts w:ascii="Times New Roman" w:hAnsi="Times New Roman" w:cs="Times New Roman"/>
          <w:sz w:val="28"/>
          <w:u w:val="single"/>
          <w:lang w:eastAsia="ru-RU"/>
        </w:rPr>
      </w:pPr>
      <w:r w:rsidRPr="009B51E0">
        <w:rPr>
          <w:rFonts w:ascii="Times New Roman" w:hAnsi="Times New Roman" w:cs="Times New Roman"/>
          <w:sz w:val="28"/>
          <w:u w:val="single"/>
          <w:lang w:eastAsia="ru-RU"/>
        </w:rPr>
        <w:t>Свет</w:t>
      </w:r>
    </w:p>
    <w:p w:rsidR="007E03A2" w:rsidRPr="009B51E0" w:rsidRDefault="007E03A2" w:rsidP="009B51E0">
      <w:pPr>
        <w:pStyle w:val="a4"/>
        <w:rPr>
          <w:rFonts w:ascii="Times New Roman" w:hAnsi="Times New Roman" w:cs="Times New Roman"/>
          <w:sz w:val="28"/>
          <w:u w:val="single"/>
          <w:lang w:eastAsia="ru-RU"/>
        </w:rPr>
      </w:pPr>
      <w:r w:rsidRPr="009B51E0">
        <w:rPr>
          <w:rFonts w:ascii="Times New Roman" w:hAnsi="Times New Roman" w:cs="Times New Roman"/>
          <w:sz w:val="28"/>
          <w:lang w:eastAsia="ru-RU"/>
        </w:rPr>
        <w:t>Предупредите детей, что нельзя смотреть вверх на проектор. Скажите, что тогда волшебство пропадёт и остан</w:t>
      </w:r>
      <w:r w:rsidR="009B51E0">
        <w:rPr>
          <w:rFonts w:ascii="Times New Roman" w:hAnsi="Times New Roman" w:cs="Times New Roman"/>
          <w:sz w:val="28"/>
          <w:lang w:eastAsia="ru-RU"/>
        </w:rPr>
        <w:t>ется только обычная песочница.</w:t>
      </w:r>
      <w:r w:rsidR="009B51E0">
        <w:rPr>
          <w:rFonts w:ascii="Times New Roman" w:hAnsi="Times New Roman" w:cs="Times New Roman"/>
          <w:sz w:val="28"/>
          <w:lang w:eastAsia="ru-RU"/>
        </w:rPr>
        <w:br/>
      </w:r>
      <w:r w:rsidRPr="009B51E0">
        <w:rPr>
          <w:rFonts w:ascii="Times New Roman" w:hAnsi="Times New Roman" w:cs="Times New Roman"/>
          <w:sz w:val="28"/>
          <w:u w:val="single"/>
          <w:lang w:eastAsia="ru-RU"/>
        </w:rPr>
        <w:t>Границы ребёнка</w:t>
      </w:r>
    </w:p>
    <w:p w:rsidR="007E03A2" w:rsidRPr="009B51E0" w:rsidRDefault="007E03A2" w:rsidP="009B51E0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9B51E0">
        <w:rPr>
          <w:rFonts w:ascii="Times New Roman" w:hAnsi="Times New Roman" w:cs="Times New Roman"/>
          <w:sz w:val="28"/>
          <w:lang w:eastAsia="ru-RU"/>
        </w:rPr>
        <w:t>Чтобы не было конфликтов, обозначьте определённое место каждому ребёнку возле песочницы. Это может быть стульчик или подушечка. </w:t>
      </w:r>
    </w:p>
    <w:p w:rsidR="00C16A18" w:rsidRPr="00BA0429" w:rsidRDefault="00CB58B5" w:rsidP="00CB58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B51E0" w:rsidRPr="009B51E0" w:rsidRDefault="009B51E0" w:rsidP="00CB58B5">
      <w:pPr>
        <w:pStyle w:val="a4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CB58B5">
        <w:rPr>
          <w:rFonts w:ascii="Times New Roman" w:hAnsi="Times New Roman" w:cs="Times New Roman"/>
          <w:b/>
          <w:bCs/>
          <w:sz w:val="28"/>
          <w:u w:val="single"/>
          <w:lang w:eastAsia="ru-RU"/>
        </w:rPr>
        <w:lastRenderedPageBreak/>
        <w:t>Упражнения на осязание</w:t>
      </w:r>
      <w:r w:rsidRPr="009B51E0">
        <w:rPr>
          <w:rFonts w:ascii="Times New Roman" w:hAnsi="Times New Roman" w:cs="Times New Roman"/>
          <w:b/>
          <w:bCs/>
          <w:sz w:val="28"/>
          <w:lang w:eastAsia="ru-RU"/>
        </w:rPr>
        <w:t> </w:t>
      </w:r>
      <w:r>
        <w:rPr>
          <w:rFonts w:ascii="Times New Roman" w:hAnsi="Times New Roman" w:cs="Times New Roman"/>
          <w:sz w:val="28"/>
          <w:lang w:eastAsia="ru-RU"/>
        </w:rPr>
        <w:t xml:space="preserve">— это любые </w:t>
      </w:r>
      <w:r w:rsidRPr="009B51E0">
        <w:rPr>
          <w:rFonts w:ascii="Times New Roman" w:hAnsi="Times New Roman" w:cs="Times New Roman"/>
          <w:sz w:val="28"/>
          <w:lang w:eastAsia="ru-RU"/>
        </w:rPr>
        <w:t>упражнения</w:t>
      </w:r>
      <w:r>
        <w:rPr>
          <w:rFonts w:ascii="Times New Roman" w:hAnsi="Times New Roman" w:cs="Times New Roman"/>
          <w:sz w:val="28"/>
          <w:lang w:eastAsia="ru-RU"/>
        </w:rPr>
        <w:t>,</w:t>
      </w:r>
      <w:r w:rsidR="00CB58B5">
        <w:rPr>
          <w:rFonts w:ascii="Times New Roman" w:hAnsi="Times New Roman" w:cs="Times New Roman"/>
          <w:sz w:val="28"/>
          <w:lang w:eastAsia="ru-RU"/>
        </w:rPr>
        <w:t xml:space="preserve"> которые помогают развить мелкую моторику. </w:t>
      </w:r>
    </w:p>
    <w:p w:rsidR="009B51E0" w:rsidRPr="009B51E0" w:rsidRDefault="009B51E0" w:rsidP="00CB58B5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9B51E0">
        <w:rPr>
          <w:rFonts w:ascii="Times New Roman" w:hAnsi="Times New Roman" w:cs="Times New Roman"/>
          <w:b/>
          <w:bCs/>
          <w:sz w:val="28"/>
          <w:lang w:eastAsia="ru-RU"/>
        </w:rPr>
        <w:t>Ладошки рук</w:t>
      </w:r>
    </w:p>
    <w:p w:rsidR="009B51E0" w:rsidRPr="009B51E0" w:rsidRDefault="009B51E0" w:rsidP="00CB58B5">
      <w:pPr>
        <w:pStyle w:val="a4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9B51E0">
        <w:rPr>
          <w:rFonts w:ascii="Times New Roman" w:hAnsi="Times New Roman" w:cs="Times New Roman"/>
          <w:sz w:val="28"/>
          <w:lang w:eastAsia="ru-RU"/>
        </w:rPr>
        <w:t>Нужно сделать отпечатки рук на песке при этом рассказать про свои ощущения: "Чувствую прохладу от песка, он сухой и приятный на ощупь". Потом перевернуть ладонь и снова проговорить свои ощущения: "Мне ка</w:t>
      </w:r>
      <w:r>
        <w:rPr>
          <w:rFonts w:ascii="Times New Roman" w:hAnsi="Times New Roman" w:cs="Times New Roman"/>
          <w:sz w:val="28"/>
          <w:lang w:eastAsia="ru-RU"/>
        </w:rPr>
        <w:t>жется, что песок стал теплее" </w:t>
      </w:r>
    </w:p>
    <w:p w:rsidR="009B51E0" w:rsidRPr="009B51E0" w:rsidRDefault="009B51E0" w:rsidP="00CB58B5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9B51E0">
        <w:rPr>
          <w:rFonts w:ascii="Times New Roman" w:hAnsi="Times New Roman" w:cs="Times New Roman"/>
          <w:b/>
          <w:bCs/>
          <w:sz w:val="28"/>
          <w:lang w:eastAsia="ru-RU"/>
        </w:rPr>
        <w:t>Раскопать руки</w:t>
      </w:r>
    </w:p>
    <w:p w:rsidR="009B51E0" w:rsidRPr="009B51E0" w:rsidRDefault="009B51E0" w:rsidP="00CB58B5">
      <w:pPr>
        <w:pStyle w:val="a4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9B51E0">
        <w:rPr>
          <w:rFonts w:ascii="Times New Roman" w:hAnsi="Times New Roman" w:cs="Times New Roman"/>
          <w:sz w:val="28"/>
          <w:lang w:eastAsia="ru-RU"/>
        </w:rPr>
        <w:t>Нужно зарыть в песок свои руки и попытаться освободить их при помощи пальцев и сдувания песчинок с рук. Чтобы усложнить задачу, делайте это</w:t>
      </w:r>
      <w:r>
        <w:rPr>
          <w:rFonts w:ascii="Times New Roman" w:hAnsi="Times New Roman" w:cs="Times New Roman"/>
          <w:sz w:val="28"/>
          <w:lang w:eastAsia="ru-RU"/>
        </w:rPr>
        <w:t xml:space="preserve"> упражнение с влажным песком. </w:t>
      </w:r>
    </w:p>
    <w:p w:rsidR="009B51E0" w:rsidRPr="009B51E0" w:rsidRDefault="009B51E0" w:rsidP="00CB58B5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9B51E0">
        <w:rPr>
          <w:rFonts w:ascii="Times New Roman" w:hAnsi="Times New Roman" w:cs="Times New Roman"/>
          <w:b/>
          <w:bCs/>
          <w:sz w:val="28"/>
          <w:lang w:eastAsia="ru-RU"/>
        </w:rPr>
        <w:t>Сапёр</w:t>
      </w:r>
    </w:p>
    <w:p w:rsidR="009B51E0" w:rsidRPr="009B51E0" w:rsidRDefault="009B51E0" w:rsidP="00CB58B5">
      <w:pPr>
        <w:pStyle w:val="a4"/>
        <w:jc w:val="both"/>
        <w:rPr>
          <w:rFonts w:ascii="Times New Roman" w:hAnsi="Times New Roman" w:cs="Times New Roman"/>
          <w:color w:val="111111"/>
          <w:sz w:val="32"/>
          <w:szCs w:val="27"/>
        </w:rPr>
      </w:pPr>
      <w:r w:rsidRPr="009B51E0">
        <w:rPr>
          <w:rFonts w:ascii="Times New Roman" w:hAnsi="Times New Roman" w:cs="Times New Roman"/>
          <w:sz w:val="28"/>
        </w:rPr>
        <w:t>Используйте режим "Сапёр" в интерактивной песочнице и попросите детей находить мины. Важно</w:t>
      </w:r>
      <w:r>
        <w:rPr>
          <w:rFonts w:ascii="Times New Roman" w:hAnsi="Times New Roman" w:cs="Times New Roman"/>
          <w:sz w:val="28"/>
        </w:rPr>
        <w:t>,</w:t>
      </w:r>
      <w:r w:rsidRPr="009B51E0">
        <w:rPr>
          <w:rFonts w:ascii="Times New Roman" w:hAnsi="Times New Roman" w:cs="Times New Roman"/>
          <w:sz w:val="28"/>
        </w:rPr>
        <w:t xml:space="preserve"> чтобы, они не знали какая мина и где спрятана. </w:t>
      </w:r>
    </w:p>
    <w:p w:rsidR="00CB58B5" w:rsidRDefault="00CB58B5" w:rsidP="00CB58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51E0" w:rsidRPr="009B51E0" w:rsidRDefault="009B51E0" w:rsidP="00CB58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8B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Упражнения с песком</w:t>
      </w:r>
      <w:r w:rsidR="00430EDE">
        <w:rPr>
          <w:rFonts w:ascii="Times New Roman" w:hAnsi="Times New Roman" w:cs="Times New Roman"/>
          <w:sz w:val="28"/>
          <w:szCs w:val="28"/>
          <w:lang w:eastAsia="ru-RU"/>
        </w:rPr>
        <w:t xml:space="preserve"> в основной части </w:t>
      </w:r>
      <w:r w:rsidRPr="009B51E0">
        <w:rPr>
          <w:rFonts w:ascii="Times New Roman" w:hAnsi="Times New Roman" w:cs="Times New Roman"/>
          <w:sz w:val="28"/>
          <w:szCs w:val="28"/>
          <w:lang w:eastAsia="ru-RU"/>
        </w:rPr>
        <w:t>направленны на решение основной образовательной цели за</w:t>
      </w:r>
      <w:r>
        <w:rPr>
          <w:rFonts w:ascii="Times New Roman" w:hAnsi="Times New Roman" w:cs="Times New Roman"/>
          <w:sz w:val="28"/>
          <w:szCs w:val="28"/>
          <w:lang w:eastAsia="ru-RU"/>
        </w:rPr>
        <w:t>нятия. Они подразделяются на: </w:t>
      </w:r>
    </w:p>
    <w:p w:rsidR="009B51E0" w:rsidRPr="009B51E0" w:rsidRDefault="009B51E0" w:rsidP="00CB58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51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Обучающие игры</w:t>
      </w:r>
    </w:p>
    <w:p w:rsidR="009B51E0" w:rsidRPr="009B51E0" w:rsidRDefault="009B51E0" w:rsidP="00CB58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51E0">
        <w:rPr>
          <w:rFonts w:ascii="Times New Roman" w:hAnsi="Times New Roman" w:cs="Times New Roman"/>
          <w:sz w:val="28"/>
          <w:szCs w:val="28"/>
          <w:lang w:eastAsia="ru-RU"/>
        </w:rPr>
        <w:t>Обучают ребёнка базовым знаниям, чтобы ему легче было на</w:t>
      </w:r>
      <w:r w:rsidR="00430EDE">
        <w:rPr>
          <w:rFonts w:ascii="Times New Roman" w:hAnsi="Times New Roman" w:cs="Times New Roman"/>
          <w:sz w:val="28"/>
          <w:szCs w:val="28"/>
          <w:lang w:eastAsia="ru-RU"/>
        </w:rPr>
        <w:t>чать читать, писать, считать. </w:t>
      </w:r>
    </w:p>
    <w:p w:rsidR="009B51E0" w:rsidRPr="009B51E0" w:rsidRDefault="009B51E0" w:rsidP="00CB58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51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Познавательные игры</w:t>
      </w:r>
    </w:p>
    <w:p w:rsidR="009B51E0" w:rsidRPr="009B51E0" w:rsidRDefault="009B51E0" w:rsidP="00CB58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51E0">
        <w:rPr>
          <w:rFonts w:ascii="Times New Roman" w:hAnsi="Times New Roman" w:cs="Times New Roman"/>
          <w:sz w:val="28"/>
          <w:szCs w:val="28"/>
          <w:lang w:eastAsia="ru-RU"/>
        </w:rPr>
        <w:t>Помогают детям узнать разные стороны мира, изучить историю города или страны, поня</w:t>
      </w:r>
      <w:r w:rsidR="00430EDE">
        <w:rPr>
          <w:rFonts w:ascii="Times New Roman" w:hAnsi="Times New Roman" w:cs="Times New Roman"/>
          <w:sz w:val="28"/>
          <w:szCs w:val="28"/>
          <w:lang w:eastAsia="ru-RU"/>
        </w:rPr>
        <w:t>ть простые физические законы. </w:t>
      </w:r>
    </w:p>
    <w:p w:rsidR="009B51E0" w:rsidRPr="009B51E0" w:rsidRDefault="009B51E0" w:rsidP="00CB58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51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Проективные игры</w:t>
      </w:r>
    </w:p>
    <w:p w:rsidR="009B51E0" w:rsidRPr="009B51E0" w:rsidRDefault="009B51E0" w:rsidP="00CB58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51E0">
        <w:rPr>
          <w:rFonts w:ascii="Times New Roman" w:hAnsi="Times New Roman" w:cs="Times New Roman"/>
          <w:sz w:val="28"/>
          <w:szCs w:val="28"/>
          <w:lang w:eastAsia="ru-RU"/>
        </w:rPr>
        <w:t>Открывают творческий полёт фантазий у ребёнка, помогают ему проживать накопившиеся эмоции и раскрывают потенциальные возможности у детей. </w:t>
      </w:r>
    </w:p>
    <w:p w:rsidR="00430EDE" w:rsidRDefault="00430EDE" w:rsidP="00CB58B5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</w:p>
    <w:p w:rsidR="00430EDE" w:rsidRPr="00430EDE" w:rsidRDefault="00430EDE" w:rsidP="00CB58B5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CB58B5">
        <w:rPr>
          <w:rFonts w:ascii="Times New Roman" w:hAnsi="Times New Roman" w:cs="Times New Roman"/>
          <w:b/>
          <w:bCs/>
          <w:sz w:val="28"/>
          <w:szCs w:val="28"/>
          <w:u w:val="single"/>
        </w:rPr>
        <w:t>Рефлексия</w:t>
      </w:r>
      <w:r w:rsidRPr="00BA0429">
        <w:rPr>
          <w:rFonts w:ascii="Times New Roman" w:hAnsi="Times New Roman" w:cs="Times New Roman"/>
          <w:b/>
          <w:bCs/>
          <w:sz w:val="28"/>
          <w:szCs w:val="28"/>
        </w:rPr>
        <w:t xml:space="preserve"> - </w:t>
      </w:r>
      <w:r w:rsidRPr="00BA0429">
        <w:rPr>
          <w:rFonts w:ascii="Times New Roman" w:hAnsi="Times New Roman" w:cs="Times New Roman"/>
          <w:sz w:val="28"/>
          <w:szCs w:val="28"/>
        </w:rPr>
        <w:t>выведение из игровой среды. Поощрение участников игры и рассказ о возможных последующих играх, приключениях.</w:t>
      </w:r>
      <w:r w:rsidRPr="00EB0B46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 xml:space="preserve"> </w:t>
      </w:r>
      <w:r w:rsidRPr="00430EDE">
        <w:rPr>
          <w:rFonts w:ascii="Times New Roman" w:hAnsi="Times New Roman" w:cs="Times New Roman"/>
          <w:sz w:val="28"/>
          <w:lang w:eastAsia="ru-RU"/>
        </w:rPr>
        <w:t>Рефлексия помогает детям </w:t>
      </w:r>
      <w:r w:rsidRPr="00430EDE">
        <w:rPr>
          <w:rFonts w:ascii="Times New Roman" w:hAnsi="Times New Roman" w:cs="Times New Roman"/>
          <w:bCs/>
          <w:sz w:val="28"/>
          <w:lang w:eastAsia="ru-RU"/>
        </w:rPr>
        <w:t>выстроить логическую цепочку</w:t>
      </w:r>
      <w:r w:rsidRPr="00430EDE">
        <w:rPr>
          <w:rFonts w:ascii="Times New Roman" w:hAnsi="Times New Roman" w:cs="Times New Roman"/>
          <w:sz w:val="28"/>
          <w:lang w:eastAsia="ru-RU"/>
        </w:rPr>
        <w:t>, систематизировать полученный опыт и сравнить свои успехи с другими. Лучше всего проводить рефлексию в игровой форме.</w:t>
      </w:r>
    </w:p>
    <w:p w:rsidR="00430EDE" w:rsidRPr="00430EDE" w:rsidRDefault="00430EDE" w:rsidP="00CB58B5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430EDE">
        <w:rPr>
          <w:rFonts w:ascii="Times New Roman" w:hAnsi="Times New Roman" w:cs="Times New Roman"/>
          <w:b/>
          <w:bCs/>
          <w:sz w:val="28"/>
          <w:lang w:eastAsia="ru-RU"/>
        </w:rPr>
        <w:t>Весёлые рисунки</w:t>
      </w:r>
    </w:p>
    <w:p w:rsidR="00430EDE" w:rsidRPr="00430EDE" w:rsidRDefault="00430EDE" w:rsidP="00CB58B5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430EDE">
        <w:rPr>
          <w:rFonts w:ascii="Times New Roman" w:hAnsi="Times New Roman" w:cs="Times New Roman"/>
          <w:sz w:val="28"/>
          <w:lang w:eastAsia="ru-RU"/>
        </w:rPr>
        <w:t>Попросите детей нарисовать в песочнице, как им понравилось занятие. Это могут быть забавные рожицы или какое-то животное. Пусть ребёнок объясн</w:t>
      </w:r>
      <w:r>
        <w:rPr>
          <w:rFonts w:ascii="Times New Roman" w:hAnsi="Times New Roman" w:cs="Times New Roman"/>
          <w:sz w:val="28"/>
          <w:lang w:eastAsia="ru-RU"/>
        </w:rPr>
        <w:t>ит, что означает его рисунок. </w:t>
      </w:r>
    </w:p>
    <w:p w:rsidR="00430EDE" w:rsidRPr="00430EDE" w:rsidRDefault="00430EDE" w:rsidP="00CB58B5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430EDE">
        <w:rPr>
          <w:rFonts w:ascii="Times New Roman" w:hAnsi="Times New Roman" w:cs="Times New Roman"/>
          <w:b/>
          <w:bCs/>
          <w:sz w:val="28"/>
          <w:lang w:eastAsia="ru-RU"/>
        </w:rPr>
        <w:t>Подарок</w:t>
      </w:r>
    </w:p>
    <w:p w:rsidR="00430EDE" w:rsidRPr="00430EDE" w:rsidRDefault="00430EDE" w:rsidP="00CB58B5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430EDE">
        <w:rPr>
          <w:rFonts w:ascii="Times New Roman" w:hAnsi="Times New Roman" w:cs="Times New Roman"/>
          <w:sz w:val="28"/>
          <w:lang w:eastAsia="ru-RU"/>
        </w:rPr>
        <w:t>Спросите детей, понравилось ли их ладоням играть в песке. И после этого попросите их выбрать подарок для своих ладоней из разных предметов. Это могут быт</w:t>
      </w:r>
      <w:r>
        <w:rPr>
          <w:rFonts w:ascii="Times New Roman" w:hAnsi="Times New Roman" w:cs="Times New Roman"/>
          <w:sz w:val="28"/>
          <w:lang w:eastAsia="ru-RU"/>
        </w:rPr>
        <w:t>ь перья, ракушка или камешек. </w:t>
      </w:r>
    </w:p>
    <w:p w:rsidR="00430EDE" w:rsidRPr="00430EDE" w:rsidRDefault="00430EDE" w:rsidP="00CB58B5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430EDE">
        <w:rPr>
          <w:rFonts w:ascii="Times New Roman" w:hAnsi="Times New Roman" w:cs="Times New Roman"/>
          <w:b/>
          <w:bCs/>
          <w:sz w:val="28"/>
          <w:lang w:eastAsia="ru-RU"/>
        </w:rPr>
        <w:t>Круг</w:t>
      </w:r>
    </w:p>
    <w:p w:rsidR="00430EDE" w:rsidRDefault="00430EDE" w:rsidP="00CB58B5">
      <w:pPr>
        <w:spacing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30EDE">
        <w:rPr>
          <w:rFonts w:ascii="Times New Roman" w:hAnsi="Times New Roman" w:cs="Times New Roman"/>
          <w:sz w:val="28"/>
          <w:lang w:eastAsia="ru-RU"/>
        </w:rPr>
        <w:t>Попросите детей сесть в круг и передавать какой-нибудь предмет, например, камешек, мячик, кубик. Тот у кого предмет от</w:t>
      </w:r>
      <w:r>
        <w:rPr>
          <w:rFonts w:ascii="Times New Roman" w:hAnsi="Times New Roman" w:cs="Times New Roman"/>
          <w:sz w:val="28"/>
          <w:lang w:eastAsia="ru-RU"/>
        </w:rPr>
        <w:t xml:space="preserve">вечает на вопросы учителя: "Что </w:t>
      </w:r>
      <w:r w:rsidRPr="00430EDE">
        <w:rPr>
          <w:rFonts w:ascii="Times New Roman" w:hAnsi="Times New Roman" w:cs="Times New Roman"/>
          <w:sz w:val="28"/>
          <w:lang w:eastAsia="ru-RU"/>
        </w:rPr>
        <w:t>удивило? Что запомнилось?" </w:t>
      </w:r>
    </w:p>
    <w:p w:rsidR="00430EDE" w:rsidRDefault="00430EDE" w:rsidP="00CB58B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0EDE" w:rsidRPr="00CB58B5" w:rsidRDefault="00430EDE" w:rsidP="00CB58B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B58B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Ритуал прощания</w:t>
      </w:r>
    </w:p>
    <w:p w:rsidR="00430EDE" w:rsidRPr="00430EDE" w:rsidRDefault="00430EDE" w:rsidP="00CB58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EDE">
        <w:rPr>
          <w:rFonts w:ascii="Times New Roman" w:hAnsi="Times New Roman" w:cs="Times New Roman"/>
          <w:sz w:val="28"/>
          <w:szCs w:val="28"/>
          <w:lang w:eastAsia="ru-RU"/>
        </w:rPr>
        <w:t xml:space="preserve">Попросите </w:t>
      </w:r>
      <w:bookmarkStart w:id="0" w:name="_GoBack"/>
      <w:bookmarkEnd w:id="0"/>
      <w:r w:rsidRPr="00430EDE">
        <w:rPr>
          <w:rFonts w:ascii="Times New Roman" w:hAnsi="Times New Roman" w:cs="Times New Roman"/>
          <w:sz w:val="28"/>
          <w:szCs w:val="28"/>
          <w:lang w:eastAsia="ru-RU"/>
        </w:rPr>
        <w:t>детей подарить друг другу на прощание тепло их сердец, которое передаётся через ладони. Пусть дети п</w:t>
      </w:r>
      <w:r>
        <w:rPr>
          <w:rFonts w:ascii="Times New Roman" w:hAnsi="Times New Roman" w:cs="Times New Roman"/>
          <w:sz w:val="28"/>
          <w:szCs w:val="28"/>
          <w:lang w:eastAsia="ru-RU"/>
        </w:rPr>
        <w:t>ередают рукопожатие по кругу.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30E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Благодарность</w:t>
      </w:r>
    </w:p>
    <w:p w:rsidR="00430EDE" w:rsidRPr="00430EDE" w:rsidRDefault="00430EDE" w:rsidP="00CB58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EDE">
        <w:rPr>
          <w:rFonts w:ascii="Times New Roman" w:hAnsi="Times New Roman" w:cs="Times New Roman"/>
          <w:sz w:val="28"/>
          <w:szCs w:val="28"/>
          <w:lang w:eastAsia="ru-RU"/>
        </w:rPr>
        <w:t>Распределите детей по парам и попросите их поблагодарить друг друга за то, что произошло на уроке, или за качества,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нравится в партнёре.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30E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Солнечные лучики</w:t>
      </w:r>
    </w:p>
    <w:p w:rsidR="00430EDE" w:rsidRPr="00430EDE" w:rsidRDefault="00430EDE" w:rsidP="00CB58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EDE">
        <w:rPr>
          <w:rFonts w:ascii="Times New Roman" w:hAnsi="Times New Roman" w:cs="Times New Roman"/>
          <w:sz w:val="28"/>
          <w:szCs w:val="28"/>
          <w:lang w:eastAsia="ru-RU"/>
        </w:rPr>
        <w:t>Попросите детей встать вкруг и протянуть руки вперёд. Потом соединить руки в центре круга. Пусть они представят себя лучиками солнца и почувствуют тепло. </w:t>
      </w:r>
    </w:p>
    <w:p w:rsidR="00430EDE" w:rsidRPr="00430EDE" w:rsidRDefault="00430EDE" w:rsidP="00CB58B5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8B7116" w:rsidRPr="00430EDE" w:rsidRDefault="00430EDE" w:rsidP="00CB58B5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430EDE">
        <w:rPr>
          <w:rFonts w:ascii="Times New Roman" w:hAnsi="Times New Roman" w:cs="Times New Roman"/>
          <w:sz w:val="28"/>
        </w:rPr>
        <w:t xml:space="preserve">Таким образом, работа с песком является </w:t>
      </w:r>
      <w:proofErr w:type="spellStart"/>
      <w:r w:rsidRPr="00430EDE">
        <w:rPr>
          <w:rFonts w:ascii="Times New Roman" w:hAnsi="Times New Roman" w:cs="Times New Roman"/>
          <w:sz w:val="28"/>
        </w:rPr>
        <w:t>здоровьесберегающей</w:t>
      </w:r>
      <w:proofErr w:type="spellEnd"/>
      <w:r w:rsidRPr="00430EDE">
        <w:rPr>
          <w:rFonts w:ascii="Times New Roman" w:hAnsi="Times New Roman" w:cs="Times New Roman"/>
          <w:sz w:val="28"/>
        </w:rPr>
        <w:t xml:space="preserve"> технологией и положительно влияет на сохранение и укрепления здоровья ребенка.</w:t>
      </w:r>
      <w:r>
        <w:rPr>
          <w:rFonts w:ascii="Times New Roman" w:hAnsi="Times New Roman" w:cs="Times New Roman"/>
          <w:sz w:val="28"/>
        </w:rPr>
        <w:t xml:space="preserve"> </w:t>
      </w:r>
      <w:r w:rsidR="004C6F1D" w:rsidRPr="00430EDE">
        <w:rPr>
          <w:rFonts w:ascii="Times New Roman" w:hAnsi="Times New Roman" w:cs="Times New Roman"/>
          <w:sz w:val="28"/>
        </w:rPr>
        <w:t>Песочная терапия для детей дошкольного возраста</w:t>
      </w:r>
      <w:r w:rsidR="004C6F1D" w:rsidRPr="00430EDE">
        <w:rPr>
          <w:rFonts w:ascii="Times New Roman" w:hAnsi="Times New Roman" w:cs="Times New Roman"/>
          <w:sz w:val="36"/>
        </w:rPr>
        <w:t xml:space="preserve"> </w:t>
      </w:r>
      <w:r w:rsidR="004C6F1D" w:rsidRPr="00590399">
        <w:rPr>
          <w:rFonts w:ascii="Times New Roman" w:hAnsi="Times New Roman" w:cs="Times New Roman"/>
          <w:sz w:val="28"/>
        </w:rPr>
        <w:t>под руководством психолога – прекрасный вид занятий, помогающий родителям получить ответы на вопросы, которые касаются внутреннего мира их малыша, позволяющий понять причины конфликтов, страхов и тревог и успешно прове</w:t>
      </w:r>
      <w:r>
        <w:rPr>
          <w:rFonts w:ascii="Times New Roman" w:hAnsi="Times New Roman" w:cs="Times New Roman"/>
          <w:sz w:val="28"/>
        </w:rPr>
        <w:t xml:space="preserve">сти коррекцию таких состояний. </w:t>
      </w:r>
    </w:p>
    <w:p w:rsidR="007E03A2" w:rsidRPr="007E03A2" w:rsidRDefault="007E03A2" w:rsidP="00CB5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B0B46" w:rsidRDefault="00430EDE" w:rsidP="00430EDE">
      <w:pPr>
        <w:spacing w:line="240" w:lineRule="auto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000000"/>
          <w:sz w:val="54"/>
          <w:szCs w:val="54"/>
          <w:lang w:eastAsia="ru-RU"/>
        </w:rPr>
        <w:t xml:space="preserve"> </w:t>
      </w:r>
    </w:p>
    <w:p w:rsidR="0053102C" w:rsidRPr="00590399" w:rsidRDefault="00430EDE" w:rsidP="00AF55F5">
      <w:pPr>
        <w:pStyle w:val="a4"/>
        <w:jc w:val="both"/>
        <w:rPr>
          <w:rFonts w:ascii="Times New Roman" w:hAnsi="Times New Roman" w:cs="Times New Roman"/>
          <w:sz w:val="28"/>
        </w:rPr>
      </w:pPr>
      <w:r w:rsidRPr="007E03A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172224F" wp14:editId="529B1567">
                <wp:extent cx="302260" cy="302260"/>
                <wp:effectExtent l="0" t="0" r="0" b="0"/>
                <wp:docPr id="3" name="AutoShape 1" descr="интерактивная песочниц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B97268" id="AutoShape 1" o:spid="_x0000_s1026" alt="интерактивная песочница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53102C" w:rsidRPr="00BA0429" w:rsidRDefault="0053102C" w:rsidP="00AF55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102C" w:rsidRPr="00BA0429" w:rsidRDefault="0053102C" w:rsidP="00AF55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102C" w:rsidRDefault="0053102C" w:rsidP="00AF55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6"/>
          <w:szCs w:val="26"/>
        </w:rPr>
      </w:pPr>
    </w:p>
    <w:p w:rsidR="0053102C" w:rsidRDefault="0053102C" w:rsidP="00AF55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6"/>
          <w:szCs w:val="26"/>
        </w:rPr>
      </w:pPr>
    </w:p>
    <w:p w:rsidR="0053102C" w:rsidRDefault="0053102C" w:rsidP="00AF55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6"/>
          <w:szCs w:val="26"/>
        </w:rPr>
      </w:pPr>
    </w:p>
    <w:p w:rsidR="0053102C" w:rsidRDefault="0053102C" w:rsidP="00AF55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6"/>
          <w:szCs w:val="26"/>
        </w:rPr>
      </w:pPr>
    </w:p>
    <w:p w:rsidR="0053102C" w:rsidRDefault="0053102C" w:rsidP="00AF55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6"/>
          <w:szCs w:val="26"/>
        </w:rPr>
      </w:pPr>
    </w:p>
    <w:p w:rsidR="0053102C" w:rsidRDefault="0053102C" w:rsidP="00AF55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6"/>
          <w:szCs w:val="26"/>
        </w:rPr>
      </w:pPr>
    </w:p>
    <w:p w:rsidR="0053102C" w:rsidRDefault="0053102C" w:rsidP="00AF55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6"/>
          <w:szCs w:val="26"/>
        </w:rPr>
      </w:pPr>
    </w:p>
    <w:p w:rsidR="0053102C" w:rsidRDefault="0053102C" w:rsidP="00AF55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6"/>
          <w:szCs w:val="26"/>
        </w:rPr>
      </w:pPr>
    </w:p>
    <w:p w:rsidR="0053102C" w:rsidRDefault="0053102C" w:rsidP="00AF55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6"/>
          <w:szCs w:val="26"/>
        </w:rPr>
      </w:pPr>
    </w:p>
    <w:p w:rsidR="009D6821" w:rsidRDefault="00BA0429" w:rsidP="00430ED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6"/>
          <w:szCs w:val="26"/>
        </w:rPr>
        <w:t xml:space="preserve"> </w:t>
      </w:r>
      <w:r w:rsidR="009D6821">
        <w:rPr>
          <w:rFonts w:ascii="Open Sans" w:hAnsi="Open Sans" w:cs="Open Sans"/>
          <w:color w:val="000000"/>
          <w:sz w:val="26"/>
          <w:szCs w:val="26"/>
        </w:rPr>
        <w:t xml:space="preserve"> </w:t>
      </w:r>
      <w:r w:rsidR="00430EDE">
        <w:rPr>
          <w:rFonts w:ascii="Open Sans" w:hAnsi="Open Sans" w:cs="Open Sans"/>
          <w:color w:val="000000"/>
          <w:sz w:val="26"/>
          <w:szCs w:val="26"/>
        </w:rPr>
        <w:t xml:space="preserve"> </w:t>
      </w:r>
    </w:p>
    <w:p w:rsidR="009D6821" w:rsidRDefault="009D6821" w:rsidP="00AF55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327BF4" w:rsidRDefault="00430EDE" w:rsidP="00430EDE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rFonts w:ascii="Open Sans" w:hAnsi="Open Sans" w:cs="Open Sans"/>
          <w:color w:val="000000"/>
          <w:sz w:val="26"/>
          <w:szCs w:val="26"/>
        </w:rPr>
        <w:t xml:space="preserve"> </w:t>
      </w:r>
    </w:p>
    <w:sectPr w:rsidR="00327BF4" w:rsidSect="00AF55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74FC"/>
    <w:multiLevelType w:val="hybridMultilevel"/>
    <w:tmpl w:val="5A1ECA5C"/>
    <w:lvl w:ilvl="0" w:tplc="077445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77E41"/>
    <w:multiLevelType w:val="hybridMultilevel"/>
    <w:tmpl w:val="8D14E04A"/>
    <w:lvl w:ilvl="0" w:tplc="077445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3EA8"/>
    <w:multiLevelType w:val="hybridMultilevel"/>
    <w:tmpl w:val="CDB06836"/>
    <w:lvl w:ilvl="0" w:tplc="077445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9736D"/>
    <w:multiLevelType w:val="multilevel"/>
    <w:tmpl w:val="DB32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0D3E07"/>
    <w:multiLevelType w:val="multilevel"/>
    <w:tmpl w:val="AA30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3E73AB"/>
    <w:multiLevelType w:val="hybridMultilevel"/>
    <w:tmpl w:val="8B0A6BEE"/>
    <w:lvl w:ilvl="0" w:tplc="077445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02359"/>
    <w:multiLevelType w:val="hybridMultilevel"/>
    <w:tmpl w:val="ADD07E26"/>
    <w:lvl w:ilvl="0" w:tplc="077445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F3F67"/>
    <w:multiLevelType w:val="hybridMultilevel"/>
    <w:tmpl w:val="3B989B8A"/>
    <w:lvl w:ilvl="0" w:tplc="077445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047DE"/>
    <w:multiLevelType w:val="hybridMultilevel"/>
    <w:tmpl w:val="876A591A"/>
    <w:lvl w:ilvl="0" w:tplc="077445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85F2B"/>
    <w:multiLevelType w:val="hybridMultilevel"/>
    <w:tmpl w:val="86CE074C"/>
    <w:lvl w:ilvl="0" w:tplc="077445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C5A52"/>
    <w:multiLevelType w:val="multilevel"/>
    <w:tmpl w:val="A17A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8786E"/>
    <w:multiLevelType w:val="hybridMultilevel"/>
    <w:tmpl w:val="BD4826BC"/>
    <w:lvl w:ilvl="0" w:tplc="077445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57E0A"/>
    <w:multiLevelType w:val="multilevel"/>
    <w:tmpl w:val="3F785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F74AFA"/>
    <w:multiLevelType w:val="hybridMultilevel"/>
    <w:tmpl w:val="1604D680"/>
    <w:lvl w:ilvl="0" w:tplc="077445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07FDE"/>
    <w:multiLevelType w:val="hybridMultilevel"/>
    <w:tmpl w:val="600E7962"/>
    <w:lvl w:ilvl="0" w:tplc="077445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437D9"/>
    <w:multiLevelType w:val="multilevel"/>
    <w:tmpl w:val="8D72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A17492"/>
    <w:multiLevelType w:val="hybridMultilevel"/>
    <w:tmpl w:val="B12EC294"/>
    <w:lvl w:ilvl="0" w:tplc="077445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D1152"/>
    <w:multiLevelType w:val="multilevel"/>
    <w:tmpl w:val="3D74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DE5622"/>
    <w:multiLevelType w:val="multilevel"/>
    <w:tmpl w:val="1824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AA5E85"/>
    <w:multiLevelType w:val="hybridMultilevel"/>
    <w:tmpl w:val="0C16293A"/>
    <w:lvl w:ilvl="0" w:tplc="7FF68B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1B3A3E"/>
    <w:multiLevelType w:val="multilevel"/>
    <w:tmpl w:val="1AF0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4E5042"/>
    <w:multiLevelType w:val="multilevel"/>
    <w:tmpl w:val="5364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7C6155"/>
    <w:multiLevelType w:val="multilevel"/>
    <w:tmpl w:val="83D0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3B74AF"/>
    <w:multiLevelType w:val="hybridMultilevel"/>
    <w:tmpl w:val="63FE7774"/>
    <w:lvl w:ilvl="0" w:tplc="077445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320C30"/>
    <w:multiLevelType w:val="multilevel"/>
    <w:tmpl w:val="8E3A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743C39"/>
    <w:multiLevelType w:val="hybridMultilevel"/>
    <w:tmpl w:val="1C0EB13C"/>
    <w:lvl w:ilvl="0" w:tplc="077445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061845"/>
    <w:multiLevelType w:val="hybridMultilevel"/>
    <w:tmpl w:val="F238D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196401"/>
    <w:multiLevelType w:val="multilevel"/>
    <w:tmpl w:val="72FE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4760B6"/>
    <w:multiLevelType w:val="multilevel"/>
    <w:tmpl w:val="004A76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B1547B"/>
    <w:multiLevelType w:val="multilevel"/>
    <w:tmpl w:val="8A20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9A7282"/>
    <w:multiLevelType w:val="hybridMultilevel"/>
    <w:tmpl w:val="58260E22"/>
    <w:lvl w:ilvl="0" w:tplc="077445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DA25A1"/>
    <w:multiLevelType w:val="hybridMultilevel"/>
    <w:tmpl w:val="92EC0ACA"/>
    <w:lvl w:ilvl="0" w:tplc="077445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D7670"/>
    <w:multiLevelType w:val="multilevel"/>
    <w:tmpl w:val="E48A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A36DF1"/>
    <w:multiLevelType w:val="multilevel"/>
    <w:tmpl w:val="17C8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494D4B"/>
    <w:multiLevelType w:val="hybridMultilevel"/>
    <w:tmpl w:val="F716A8E6"/>
    <w:lvl w:ilvl="0" w:tplc="077445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783F6F"/>
    <w:multiLevelType w:val="hybridMultilevel"/>
    <w:tmpl w:val="81D8B44C"/>
    <w:lvl w:ilvl="0" w:tplc="077445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4A2CE9"/>
    <w:multiLevelType w:val="multilevel"/>
    <w:tmpl w:val="40E8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A64D37"/>
    <w:multiLevelType w:val="hybridMultilevel"/>
    <w:tmpl w:val="EABE00E6"/>
    <w:lvl w:ilvl="0" w:tplc="077445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02088F"/>
    <w:multiLevelType w:val="multilevel"/>
    <w:tmpl w:val="F42A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5A3C74"/>
    <w:multiLevelType w:val="hybridMultilevel"/>
    <w:tmpl w:val="DAD6D822"/>
    <w:lvl w:ilvl="0" w:tplc="077445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F203FB"/>
    <w:multiLevelType w:val="multilevel"/>
    <w:tmpl w:val="B810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BC4386"/>
    <w:multiLevelType w:val="hybridMultilevel"/>
    <w:tmpl w:val="7520C134"/>
    <w:lvl w:ilvl="0" w:tplc="077445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194D58"/>
    <w:multiLevelType w:val="multilevel"/>
    <w:tmpl w:val="DE7E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4821AA"/>
    <w:multiLevelType w:val="hybridMultilevel"/>
    <w:tmpl w:val="58D096FC"/>
    <w:lvl w:ilvl="0" w:tplc="077445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FA7CCC"/>
    <w:multiLevelType w:val="hybridMultilevel"/>
    <w:tmpl w:val="C0CCC438"/>
    <w:lvl w:ilvl="0" w:tplc="077445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5E11B1"/>
    <w:multiLevelType w:val="hybridMultilevel"/>
    <w:tmpl w:val="AE3A7014"/>
    <w:lvl w:ilvl="0" w:tplc="077445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543577"/>
    <w:multiLevelType w:val="hybridMultilevel"/>
    <w:tmpl w:val="95207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356A10"/>
    <w:multiLevelType w:val="multilevel"/>
    <w:tmpl w:val="6C86A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35775D"/>
    <w:multiLevelType w:val="hybridMultilevel"/>
    <w:tmpl w:val="142C1ADE"/>
    <w:lvl w:ilvl="0" w:tplc="077445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5772AF"/>
    <w:multiLevelType w:val="hybridMultilevel"/>
    <w:tmpl w:val="E0CA5826"/>
    <w:lvl w:ilvl="0" w:tplc="077445C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8"/>
  </w:num>
  <w:num w:numId="3">
    <w:abstractNumId w:val="12"/>
  </w:num>
  <w:num w:numId="4">
    <w:abstractNumId w:val="47"/>
  </w:num>
  <w:num w:numId="5">
    <w:abstractNumId w:val="19"/>
  </w:num>
  <w:num w:numId="6">
    <w:abstractNumId w:val="2"/>
  </w:num>
  <w:num w:numId="7">
    <w:abstractNumId w:val="44"/>
  </w:num>
  <w:num w:numId="8">
    <w:abstractNumId w:val="0"/>
  </w:num>
  <w:num w:numId="9">
    <w:abstractNumId w:val="16"/>
  </w:num>
  <w:num w:numId="10">
    <w:abstractNumId w:val="39"/>
  </w:num>
  <w:num w:numId="11">
    <w:abstractNumId w:val="34"/>
  </w:num>
  <w:num w:numId="12">
    <w:abstractNumId w:val="6"/>
  </w:num>
  <w:num w:numId="13">
    <w:abstractNumId w:val="13"/>
  </w:num>
  <w:num w:numId="14">
    <w:abstractNumId w:val="31"/>
  </w:num>
  <w:num w:numId="15">
    <w:abstractNumId w:val="25"/>
  </w:num>
  <w:num w:numId="16">
    <w:abstractNumId w:val="11"/>
  </w:num>
  <w:num w:numId="17">
    <w:abstractNumId w:val="48"/>
  </w:num>
  <w:num w:numId="18">
    <w:abstractNumId w:val="1"/>
  </w:num>
  <w:num w:numId="19">
    <w:abstractNumId w:val="45"/>
  </w:num>
  <w:num w:numId="20">
    <w:abstractNumId w:val="5"/>
  </w:num>
  <w:num w:numId="21">
    <w:abstractNumId w:val="37"/>
  </w:num>
  <w:num w:numId="22">
    <w:abstractNumId w:val="41"/>
  </w:num>
  <w:num w:numId="23">
    <w:abstractNumId w:val="35"/>
  </w:num>
  <w:num w:numId="24">
    <w:abstractNumId w:val="43"/>
  </w:num>
  <w:num w:numId="25">
    <w:abstractNumId w:val="8"/>
  </w:num>
  <w:num w:numId="26">
    <w:abstractNumId w:val="30"/>
  </w:num>
  <w:num w:numId="27">
    <w:abstractNumId w:val="23"/>
  </w:num>
  <w:num w:numId="28">
    <w:abstractNumId w:val="49"/>
  </w:num>
  <w:num w:numId="29">
    <w:abstractNumId w:val="9"/>
  </w:num>
  <w:num w:numId="30">
    <w:abstractNumId w:val="14"/>
  </w:num>
  <w:num w:numId="31">
    <w:abstractNumId w:val="7"/>
  </w:num>
  <w:num w:numId="32">
    <w:abstractNumId w:val="20"/>
  </w:num>
  <w:num w:numId="33">
    <w:abstractNumId w:val="24"/>
  </w:num>
  <w:num w:numId="34">
    <w:abstractNumId w:val="21"/>
  </w:num>
  <w:num w:numId="35">
    <w:abstractNumId w:val="18"/>
  </w:num>
  <w:num w:numId="36">
    <w:abstractNumId w:val="32"/>
  </w:num>
  <w:num w:numId="37">
    <w:abstractNumId w:val="29"/>
  </w:num>
  <w:num w:numId="38">
    <w:abstractNumId w:val="17"/>
  </w:num>
  <w:num w:numId="39">
    <w:abstractNumId w:val="33"/>
  </w:num>
  <w:num w:numId="40">
    <w:abstractNumId w:val="27"/>
  </w:num>
  <w:num w:numId="41">
    <w:abstractNumId w:val="40"/>
  </w:num>
  <w:num w:numId="42">
    <w:abstractNumId w:val="36"/>
  </w:num>
  <w:num w:numId="43">
    <w:abstractNumId w:val="22"/>
  </w:num>
  <w:num w:numId="44">
    <w:abstractNumId w:val="38"/>
  </w:num>
  <w:num w:numId="45">
    <w:abstractNumId w:val="15"/>
  </w:num>
  <w:num w:numId="46">
    <w:abstractNumId w:val="3"/>
  </w:num>
  <w:num w:numId="47">
    <w:abstractNumId w:val="10"/>
  </w:num>
  <w:num w:numId="48">
    <w:abstractNumId w:val="4"/>
  </w:num>
  <w:num w:numId="49">
    <w:abstractNumId w:val="46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C9"/>
    <w:rsid w:val="001F648D"/>
    <w:rsid w:val="002D3886"/>
    <w:rsid w:val="00327BF4"/>
    <w:rsid w:val="003E5444"/>
    <w:rsid w:val="00430EDE"/>
    <w:rsid w:val="004C6F1D"/>
    <w:rsid w:val="0053102C"/>
    <w:rsid w:val="00590399"/>
    <w:rsid w:val="00595641"/>
    <w:rsid w:val="006A0254"/>
    <w:rsid w:val="006D67E6"/>
    <w:rsid w:val="006E3298"/>
    <w:rsid w:val="007837CF"/>
    <w:rsid w:val="007E03A2"/>
    <w:rsid w:val="008504C9"/>
    <w:rsid w:val="008B7116"/>
    <w:rsid w:val="009500AB"/>
    <w:rsid w:val="00995CBD"/>
    <w:rsid w:val="009B51E0"/>
    <w:rsid w:val="009C0B37"/>
    <w:rsid w:val="009D6821"/>
    <w:rsid w:val="00AF55F5"/>
    <w:rsid w:val="00B3273D"/>
    <w:rsid w:val="00BA0429"/>
    <w:rsid w:val="00C16A18"/>
    <w:rsid w:val="00CB58B5"/>
    <w:rsid w:val="00E12FDD"/>
    <w:rsid w:val="00E939A5"/>
    <w:rsid w:val="00EA1FDF"/>
    <w:rsid w:val="00EA253D"/>
    <w:rsid w:val="00EB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BE555-F5B3-42B2-9869-17F86A93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00AB"/>
    <w:pPr>
      <w:spacing w:after="0" w:line="240" w:lineRule="auto"/>
    </w:pPr>
  </w:style>
  <w:style w:type="character" w:styleId="a5">
    <w:name w:val="Strong"/>
    <w:basedOn w:val="a0"/>
    <w:uiPriority w:val="22"/>
    <w:qFormat/>
    <w:rsid w:val="007E0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476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31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50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8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7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404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5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608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54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10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1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990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4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84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7257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3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644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8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7749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1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96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587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04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7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85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2019-10-13T13:45:00Z</dcterms:created>
  <dcterms:modified xsi:type="dcterms:W3CDTF">2019-11-12T07:24:00Z</dcterms:modified>
</cp:coreProperties>
</file>