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D4" w:rsidRPr="004E20D4" w:rsidRDefault="004E20D4" w:rsidP="004E20D4">
      <w:pPr>
        <w:spacing w:before="300" w:after="525" w:line="240" w:lineRule="auto"/>
        <w:textAlignment w:val="baseline"/>
        <w:outlineLvl w:val="0"/>
        <w:rPr>
          <w:rFonts w:ascii="Lobster" w:eastAsia="Times New Roman" w:hAnsi="Lobster" w:cs="Times New Roman"/>
          <w:kern w:val="36"/>
          <w:sz w:val="90"/>
          <w:szCs w:val="90"/>
          <w:lang w:eastAsia="ru-RU"/>
        </w:rPr>
      </w:pPr>
      <w:r w:rsidRPr="004E20D4">
        <w:rPr>
          <w:rFonts w:ascii="Lobster" w:eastAsia="Times New Roman" w:hAnsi="Lobster" w:cs="Times New Roman"/>
          <w:kern w:val="36"/>
          <w:sz w:val="90"/>
          <w:szCs w:val="90"/>
          <w:lang w:eastAsia="ru-RU"/>
        </w:rPr>
        <w:t>Конспект по математике в детском саду (подготовительная группа)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№6»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Конспект по непосредственно образовательной деятельности по формированию элементарных математических представлений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образовательная область «Познание»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группе на тему: «МАТЕМАТИЧЕСКОЕ КОРОЛЕВСТВО»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Ермолаева О.К</w:t>
      </w:r>
      <w:bookmarkStart w:id="0" w:name="_GoBack"/>
      <w:bookmarkEnd w:id="0"/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областей:</w:t>
      </w:r>
    </w:p>
    <w:p w:rsidR="004E20D4" w:rsidRPr="004E20D4" w:rsidRDefault="004E20D4" w:rsidP="004E20D4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</w:t>
      </w:r>
    </w:p>
    <w:p w:rsidR="004E20D4" w:rsidRPr="004E20D4" w:rsidRDefault="004E20D4" w:rsidP="004E20D4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</w:t>
      </w:r>
    </w:p>
    <w:p w:rsidR="004E20D4" w:rsidRPr="004E20D4" w:rsidRDefault="004E20D4" w:rsidP="004E20D4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</w:p>
    <w:p w:rsidR="004E20D4" w:rsidRPr="004E20D4" w:rsidRDefault="004E20D4" w:rsidP="004E20D4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Цель.</w:t>
      </w: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Выявить полученные знания, представления, умения, которые дети получили в течение учебного года.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Совершенствовать умение находить место числа в ряду, считать до 10 и обратно, решать задачи на сложение и вычитание. Форми</w:t>
      </w: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ровать умение действовать по схеме.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Закрепитьзнания</w:t>
      </w:r>
      <w:proofErr w:type="spell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геометрических фигурах и форме предметов.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мыслительные операции, внимание, умение ориентироваться в пространстве, сравнивать предметы по величине.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любознательность, взаимопомощь, навыки самооценки.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Воспитывать интерес к математическим занятиям.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Развивать самостоятельность, умение планировать свою работу.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стремление оказывать помощь другим, которые оказались в трудной ситуации.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Воспитывать дружеские взаимоотношения между детьми.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 для НОД.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цифрами, 3 домика, мяч, раздаточный математический материал, музыка, экран, презентация.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НОД: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вместе с воспитателем встают в круг и выполняют упражнения в соответствии с текстом: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широкий, вижу я, встали все мои друзья.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пойдём направо, а теперь пойдём налево.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круга повернёмся и на место все вернёмся.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Улыбнёмся, подмигнём и опять играть начнём.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а давайте определим с вами, кто у нас стоит слева, а кто справа. Проводится дидактическая игра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Дидактическая игра «Определи своё место</w:t>
      </w:r>
      <w:proofErr w:type="gramStart"/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».(</w:t>
      </w:r>
      <w:proofErr w:type="gramEnd"/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слева, справа)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определяет своё место в кругу по отношению к другим детям.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предлагает детям отправится в путешествие 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« Королевство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Математики». После того, как воспитатель получает согласие детей, воспитатель предлагает отправиться в королевство на ковре-самолёте.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волшебная мелодия, под которую дети занимают свои места за столами.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Мы попали с вами в 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« Королевство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Математики». Но кто живёт в этом королевстве? Давайте знакомиться. Вот первый домик жителей королевства. В этом доме живут Цифры. Они так долго готовились к встрече с вами, что совсем перепутали свои места в числовом ряду. Помогите им, ребята, найти своё место.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Слайд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Дидактическая игра «Найди место в ряду»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ребёнок выполняет задание у доски, остальные на местах. Затем детям предлагается посчитать до 10 прямым и обратным счётом.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: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теперь, давайте с вами проверим, запомнили ли вы какие соседи у этих чисел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(Детям раздаются числовые линейки с пустыми окошками для цифр)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«Числа — соседи»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вставляют карточки с цифрами в пустые окошечки. Самостоятельно каждый на своем месте.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выйти и образовать круг для игры.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теперь мы с вами поиграем.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«Скажи наоборот»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проводится с мячом. Воспитатель кидает мяч ребёнку и называет одно из математических понятий, а ребёнок кидает мяч обратно и называет противоположность названному понятию: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 — короткий большой — маленький высокий — низкий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— узкий толстый — худой далеко — близко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вверху — внизу справа — слева вперёд — назад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— много снаружи — внутри легкий- тяжёлый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Слайд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Вот второй домик математических жителей. Только кто живёт в этом домике, я вам не скажу. Я хочу, 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сами их отгадали. Узнаёте? Да, это геометрические фигуры — большие озорники и очень любят играть. А вы хотите с ними поиграть? Вот мы сейчас и посмотрим, кто из вас сможет правильно выложить геометрические бусы.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Слайд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Дидактическая игра «Бусы»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Вам нужно по образцу, который показан на экране, выполнить у себя такую же последовательность.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продолжают логическую цепочку из геометрических фигур. У каждого ребенка на столе конверт, в котором находятся геометрические фигуры.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Слайд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 теперь посмотрите на экран. Что вы видите? (геометрические фигуры). Давайте с вами поиграем, на что похожа геометрическая фигура. На экране изображены предметы, вы </w:t>
      </w:r>
      <w:proofErr w:type="spell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должнырассмотреть</w:t>
      </w:r>
      <w:proofErr w:type="spell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 </w:t>
      </w:r>
      <w:proofErr w:type="spellStart"/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сказать,на</w:t>
      </w:r>
      <w:proofErr w:type="spellEnd"/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из геометрических фигур они похожи.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что похожа геометрическая фигура»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подбирают к геометрические фигуры к картинкам на экране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Динамическая пауза с элементами гимнастики для глаз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«Геометрические фигуры»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фигуры — непоседы, любят в прятки поиграть.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давайте их ребята будем глазками искать.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глазками искать к ним поближе подбегать.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глянем все налево. Что там? Это 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же….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уйти тебе проказник от пытливых глаз ребят.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четырёх углах квадрат шагает прямо как солдат (дети шагают на месте)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вправо посмотрите. Узнаёте? Это —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тебя мы отыскали, нас встречай, любимый друг.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себя мы повернёмся и на место вмиг вернёмся (дети кружатся на месте)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 высоко забрался, чуть до крыши не достал?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странная фигура называется —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овал.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Прыгай, руки поднимай до овала 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доставай(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прыгают с поднятыми руками)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глазами поведём, треугольник там найдём.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корточки присядем, хорошо фигуры знаем! (дети приседают)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гимнастики, все геометрические фигуры появляются на экране, дети следуют подсказкам и выполняют задание. После гимнастики все возвращаются на свои места.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вот и третий домик. В этом домике живут Логические задачки. Самые любимые, самые озорные. Их задания самые сложные. Они сейчас вас попробуют запутать, будьте особенно внимательны.</w:t>
      </w:r>
    </w:p>
    <w:p w:rsidR="004E20D4" w:rsidRPr="004E20D4" w:rsidRDefault="004E20D4" w:rsidP="004E2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Дидактическое упражнение «Задачки в стихах»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1. Четыре гусёнка и двое утят в озере плавают, громко кричат.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ну, посчитай поскорей, сколько всего в воде малышей? (шесть)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2.Семь</w:t>
      </w:r>
      <w:proofErr w:type="gramEnd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смелых поросят у корытца в ряд стоят.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Два ушли в кровать ложиться, сколько свинок у корытца? (пять)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3. У Коли и </w:t>
      </w:r>
      <w:proofErr w:type="gramStart"/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Марины .</w:t>
      </w:r>
      <w:proofErr w:type="gramEnd"/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мандарина.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у брата — три.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сколько у сестры? (один)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4. Шесть веселых медвежат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малиной в лес спешат,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один из них устал,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товарищей отстал.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ответ найди: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мишек впереди? (пять)</w:t>
      </w:r>
    </w:p>
    <w:p w:rsidR="004E20D4" w:rsidRPr="004E20D4" w:rsidRDefault="004E20D4" w:rsidP="004E20D4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5.</w:t>
      </w:r>
    </w:p>
    <w:p w:rsidR="004E20D4" w:rsidRPr="004E20D4" w:rsidRDefault="004E20D4" w:rsidP="004E20D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D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Молодцы! Вы сегодня хорошо все занимались и отвечали на все вопросы. И за это я хочу вам вручить диплом об отличном прохождении «Математического королевства»</w:t>
      </w:r>
    </w:p>
    <w:p w:rsidR="00641A07" w:rsidRDefault="00641A07"/>
    <w:sectPr w:rsidR="0064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32515"/>
    <w:multiLevelType w:val="multilevel"/>
    <w:tmpl w:val="A68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D4"/>
    <w:rsid w:val="004E20D4"/>
    <w:rsid w:val="00641A07"/>
    <w:rsid w:val="00A2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98B2"/>
  <w15:chartTrackingRefBased/>
  <w15:docId w15:val="{B5667680-3103-41A6-A61E-8163C7B1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1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9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Гордей</dc:creator>
  <cp:keywords/>
  <dc:description/>
  <cp:lastModifiedBy>Мария Гордей</cp:lastModifiedBy>
  <cp:revision>1</cp:revision>
  <dcterms:created xsi:type="dcterms:W3CDTF">2019-11-03T15:40:00Z</dcterms:created>
  <dcterms:modified xsi:type="dcterms:W3CDTF">2019-11-03T15:43:00Z</dcterms:modified>
</cp:coreProperties>
</file>