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63134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образование город Краснодар</w:t>
      </w:r>
    </w:p>
    <w:p w:rsidR="00000000" w:rsidRDefault="0063134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000000" w:rsidRDefault="00631347">
      <w:pPr>
        <w:shd w:val="clear" w:color="auto" w:fill="FFFFFF"/>
        <w:tabs>
          <w:tab w:val="left" w:pos="1815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город Краснодар</w:t>
      </w:r>
    </w:p>
    <w:p w:rsidR="00000000" w:rsidRDefault="0063134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средняя общеобразовательная школа №10</w:t>
      </w:r>
    </w:p>
    <w:p w:rsidR="00000000" w:rsidRDefault="00631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УТВЕРЖДЕНО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решением педагогического совета                               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30. 0 8. 2018 года, протокол  № 1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Швачко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Л.П.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000" w:rsidRDefault="00631347">
      <w:pPr>
        <w:shd w:val="clear" w:color="auto" w:fill="FFFFFF"/>
        <w:tabs>
          <w:tab w:val="left" w:pos="901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0000" w:rsidRDefault="00631347">
      <w:pPr>
        <w:keepNext/>
        <w:snapToGrid w:val="0"/>
        <w:spacing w:after="0" w:line="180" w:lineRule="atLeast"/>
        <w:jc w:val="center"/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РАБОЧАЯ  ПР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ОГРАММА</w:t>
      </w: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  английскому  языку</w:t>
      </w: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 (класс)       основное общее   образование         5  -  9  классы   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                                              510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Ксения Владимировна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000000" w:rsidRDefault="0063134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разработана в соответствии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государственным образовательным стандартом основног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общего образования/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М-во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 науки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ос. Федерации. – М.: Просвещение,2018. (Стандарты второго поколения)</w:t>
      </w: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 на основе:</w:t>
      </w:r>
    </w:p>
    <w:p w:rsidR="00000000" w:rsidRDefault="00631347">
      <w:pPr>
        <w:spacing w:after="0" w:line="360" w:lineRule="auto"/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примерной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основной образовательной программы основного общего образования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протокола № 3/15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28.10.2015 федерального учебно-методического объединения по общему образованию)</w:t>
      </w:r>
    </w:p>
    <w:p w:rsidR="00000000" w:rsidRDefault="006313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авторской рабочей  программы  «Английский язык. Предметная линия учебников 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В.П.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«Английский язык» 5-9 классы,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сборнике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примерных рабочих прогр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амм. Английский язык. Предметная линия учебников  </w:t>
      </w:r>
    </w:p>
    <w:p w:rsidR="00000000" w:rsidRDefault="00631347">
      <w:pPr>
        <w:spacing w:after="0" w:line="240" w:lineRule="auto"/>
        <w:sectPr w:rsidR="00000000">
          <w:footerReference w:type="default" r:id="rId7"/>
          <w:footerReference w:type="first" r:id="rId8"/>
          <w:pgSz w:w="11906" w:h="16838"/>
          <w:pgMar w:top="720" w:right="720" w:bottom="765" w:left="720" w:header="720" w:footer="708" w:gutter="0"/>
          <w:cols w:space="72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2-9 классы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учебное пособие для общеобразовательных организаций/ В.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Н.М. Лапа, Э.Ш.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Перегудова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.-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«Просвещение», 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1.Пояснительная записка.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программой обучения английскому языку в начальной школе.  Изучение ИЯ способствует формированию коммуникативной культуры школьников, расширению кругозора, речевому развитию, воспитанию чувств и эмоций.   Особое внимание в программе уделяется целям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  ИЯ и его вкладу в развитие и воспитание личности гражданина России. Значительная роль в формировании нового типа учебной деятельности в основной школе принадлежит программе формирования универсальных учебных действий, конкретизированной в отношен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возрастных особенностей учащихся.</w:t>
      </w:r>
    </w:p>
    <w:p w:rsidR="00000000" w:rsidRDefault="00631347">
      <w:pPr>
        <w:spacing w:after="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иностранного языка в основной школе направлено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достижение следующих целей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00000" w:rsidRDefault="00631347">
      <w:pPr>
        <w:pStyle w:val="ListParagraph"/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иноязычной коммуникативной компетенции в совокупности её составляющих: речевой, языковой,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социокультурной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компенсаторной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учебно-познавательной  компетенций;</w:t>
      </w:r>
    </w:p>
    <w:p w:rsidR="00000000" w:rsidRDefault="00631347">
      <w:pPr>
        <w:pStyle w:val="ListParagraph"/>
        <w:numPr>
          <w:ilvl w:val="0"/>
          <w:numId w:val="8"/>
        </w:num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учащегося посредством реализации воспитательного потенциала иностранного языка.</w:t>
      </w:r>
    </w:p>
    <w:p w:rsidR="00000000" w:rsidRDefault="00631347">
      <w:pPr>
        <w:spacing w:after="0" w:line="36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обучения иностранным языкам направлено на реализацию его основных целей, на развитие у школьников культуры общ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ения в процессе всех составляющих иноязычной коммуникативной компетенции:</w:t>
      </w:r>
    </w:p>
    <w:p w:rsidR="00000000" w:rsidRDefault="00631347">
      <w:pPr>
        <w:pStyle w:val="ListParagraph"/>
        <w:numPr>
          <w:ilvl w:val="0"/>
          <w:numId w:val="9"/>
        </w:numPr>
        <w:spacing w:after="0" w:line="360" w:lineRule="auto"/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формирование у учащихся более глубокого представления о роли и значимости ИЯ в жизни современного человека и поликультурного мира, приобретение нового опыта использования ИЯ как сред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ства межкультурного общения, как инструмента познания мира воспитание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общепринятых человеческих 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базовых ценностей;</w:t>
      </w:r>
    </w:p>
    <w:p w:rsidR="00000000" w:rsidRDefault="00631347">
      <w:pPr>
        <w:pStyle w:val="ListParagraph"/>
        <w:numPr>
          <w:ilvl w:val="0"/>
          <w:numId w:val="9"/>
        </w:num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развитие активной жизненной позиции. Учащиеся научатся ставить и решать более сложные коммуникативные задачи, адекватно использовать  более широкий диапазон речевых и неречевых средств общения, на новый урове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нь развития поднимется способность соблюдать речевой этикет, быть вежливыми и доброжелательными речевыми партнёрами;</w:t>
      </w:r>
    </w:p>
    <w:p w:rsidR="00000000" w:rsidRDefault="00631347">
      <w:pPr>
        <w:pStyle w:val="ListParagraph"/>
        <w:numPr>
          <w:ilvl w:val="0"/>
          <w:numId w:val="9"/>
        </w:num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более высокого уровня положительной мотивации устойчивого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учебн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познавательного интереса к предмету, на дальнейшее развитие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обходимых УУД и специальных учебных умений (СУУ)</w:t>
      </w:r>
    </w:p>
    <w:p w:rsidR="00000000" w:rsidRDefault="00631347">
      <w:pPr>
        <w:spacing w:after="0" w:line="360" w:lineRule="auto"/>
        <w:ind w:left="106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0000" w:rsidRDefault="00631347">
      <w:pPr>
        <w:tabs>
          <w:tab w:val="left" w:pos="1276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ru-RU"/>
        </w:rPr>
        <w:t>ПЛАНИРУЕМЫЕ Результаты освоения основной образовательной программы основного общего образования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 английскому языку</w:t>
      </w:r>
    </w:p>
    <w:p w:rsidR="00000000" w:rsidRDefault="00631347">
      <w:pPr>
        <w:spacing w:after="0" w:line="240" w:lineRule="auto"/>
        <w:ind w:firstLine="708"/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Достижение целей личностного, социального и познавательного развития обучающихся являе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тся главным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основной образовательной программы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английскому языку.</w:t>
      </w:r>
    </w:p>
    <w:p w:rsidR="00000000" w:rsidRDefault="00631347">
      <w:pPr>
        <w:spacing w:after="0" w:line="240" w:lineRule="auto"/>
        <w:ind w:firstLine="72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основной школы приобретёт следующие личностные характеристики: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00000" w:rsidRDefault="00631347">
      <w:pPr>
        <w:numPr>
          <w:ilvl w:val="0"/>
          <w:numId w:val="1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своему народу, своему краю и своей Родине; </w:t>
      </w:r>
    </w:p>
    <w:p w:rsidR="00000000" w:rsidRDefault="00631347">
      <w:pPr>
        <w:numPr>
          <w:ilvl w:val="0"/>
          <w:numId w:val="1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осознание ценностей семьи и общества;</w:t>
      </w:r>
    </w:p>
    <w:p w:rsidR="00000000" w:rsidRDefault="00631347">
      <w:pPr>
        <w:numPr>
          <w:ilvl w:val="0"/>
          <w:numId w:val="1"/>
        </w:numPr>
        <w:shd w:val="clear" w:color="auto" w:fill="FFFFFF"/>
        <w:spacing w:before="75" w:after="75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отношение к учению, готовность и способность к саморазвитию и самообразованию;</w:t>
      </w:r>
    </w:p>
    <w:p w:rsidR="00000000" w:rsidRDefault="00631347">
      <w:pPr>
        <w:numPr>
          <w:ilvl w:val="0"/>
          <w:numId w:val="1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самостоятельно действовать и отвечать за свои поступки перед семьёй и обществом; </w:t>
      </w:r>
    </w:p>
    <w:p w:rsidR="00000000" w:rsidRDefault="00631347">
      <w:pPr>
        <w:numPr>
          <w:ilvl w:val="0"/>
          <w:numId w:val="1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доброжелательность, умение слуш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и слышать собеседника, обосновывать свою позицию, высказывать своё мнение; </w:t>
      </w:r>
    </w:p>
    <w:p w:rsidR="00000000" w:rsidRDefault="00631347">
      <w:pPr>
        <w:numPr>
          <w:ilvl w:val="0"/>
          <w:numId w:val="1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правилам здорового и безопасного для себя и окружающих образа жизни. </w:t>
      </w:r>
    </w:p>
    <w:p w:rsidR="00000000" w:rsidRDefault="00631347">
      <w:pPr>
        <w:numPr>
          <w:ilvl w:val="0"/>
          <w:numId w:val="1"/>
        </w:numPr>
        <w:shd w:val="clear" w:color="auto" w:fill="FFFFFF"/>
        <w:spacing w:before="75" w:after="75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социальных норм, правил поведения; участие в школьном самоуправлении и общественной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изни;</w:t>
      </w:r>
    </w:p>
    <w:p w:rsidR="00000000" w:rsidRDefault="00631347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экологической культуры;</w:t>
      </w:r>
    </w:p>
    <w:p w:rsidR="00000000" w:rsidRDefault="00631347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освоения учебного предмета «Иностранный язык».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00000" w:rsidRDefault="00631347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выпускника основной школы </w:t>
      </w:r>
    </w:p>
    <w:p w:rsidR="00000000" w:rsidRDefault="00631347">
      <w:pPr>
        <w:tabs>
          <w:tab w:val="left" w:pos="0"/>
        </w:tabs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будут сформированы основы российской гражданской идентичности, чувство гордости за свою Родину, российский нар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и историю России, осознание своей этнической и национальной принадлежности; ценности многонационального российского общества; гуманистические и демократические ценностные ориентации;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будет сформирован целостный, социально ориентированный взгляд на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 в его органичном единстве и разнообразии природы, народов, культур и религий;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будет сформировано уважительное отношение к иному мнению, истории и культуре других народов;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будут сформированы навыки адаптации в динамично изменяющемся и развивающем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мире;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будут развиты мотивы учебной деятельности и сформирован личностный смысл учения;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будут развиты самостоятельность и личная ответственность за свои поступки, в том числе в информационной деятельности, на основе представлений о нравственных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рмах, социальной справедливости и свободе;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будут сформированы эстетические потребности, ценности и чувства;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 будут развиты этические чувства, доброжелательность и эмоционально-нравственная отзывчивость, понимание и сопереживание чувствам других люде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будут развиты навыки сотрудничества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 </w:t>
      </w:r>
    </w:p>
    <w:p w:rsidR="00000000" w:rsidRDefault="00631347">
      <w:pPr>
        <w:tabs>
          <w:tab w:val="left" w:pos="993"/>
          <w:tab w:val="left" w:pos="1134"/>
        </w:tabs>
        <w:spacing w:after="0" w:line="240" w:lineRule="auto"/>
        <w:ind w:firstLine="68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10) будут сформированы установки на безопасный, здоровый образ жизни, наличие мотив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к творческому труду, работе на результат, бережному отношению к материальным и духовным ценностям. </w:t>
      </w:r>
    </w:p>
    <w:p w:rsidR="00000000" w:rsidRDefault="00631347">
      <w:pPr>
        <w:spacing w:after="0" w:line="240" w:lineRule="auto"/>
        <w:ind w:firstLine="709"/>
      </w:pPr>
      <w:proofErr w:type="spellStart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</w:p>
    <w:p w:rsidR="00000000" w:rsidRDefault="00631347">
      <w:pPr>
        <w:spacing w:after="0" w:line="240" w:lineRule="auto"/>
        <w:ind w:firstLine="709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Выпускники основной школы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способностью принимать и сохранять цели и задачи учебной деятельности, поиска средств её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сформируют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сформируют умения понимать причины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успеха/неуспеха учебной деятельности и способности конструктивно действовать даже в ситуациях неуспеха;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освоят формы познавательной и личностной рефлексии;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активно использовать речевые средства и средства информационных и коммуникационных технолог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для решения коммуникативных и познавательных задач;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формации в соответствии с коммуникативными и познавательными задачами;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овладеют навыками смыслового чтения текстов различных стилей и жанров в соответствии с целями и задачами; будут осознанно строить речевое высказывание в соответствии с задачами коммуни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 и составлять тексты в устной и письменной форме;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готовы слушать собеседника и вести диалог;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событий; 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смогут определять общие цели и пути их достижения; смогут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окружающих;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готовы конструктивно разрешать конфликты посредством учёта интересов сторон и сотрудничества;</w:t>
      </w:r>
    </w:p>
    <w:p w:rsidR="00000000" w:rsidRDefault="00631347">
      <w:pPr>
        <w:numPr>
          <w:ilvl w:val="0"/>
          <w:numId w:val="2"/>
        </w:numPr>
        <w:tabs>
          <w:tab w:val="left" w:pos="993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овладеют базовыми предметными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000000" w:rsidRDefault="00631347">
      <w:pPr>
        <w:tabs>
          <w:tab w:val="left" w:pos="993"/>
        </w:tabs>
        <w:spacing w:after="0" w:line="240" w:lineRule="auto"/>
        <w:ind w:left="872"/>
      </w:pP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Предметны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32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. </w:t>
      </w:r>
    </w:p>
    <w:p w:rsidR="00000000" w:rsidRDefault="00631347">
      <w:pPr>
        <w:widowControl w:val="0"/>
        <w:spacing w:after="0" w:line="240" w:lineRule="auto"/>
        <w:ind w:left="20" w:right="20" w:firstLine="40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 коммуникативной сфере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Речевая компетенция в следующих видах речевой деятель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softHyphen/>
        <w:t>ности:</w:t>
      </w:r>
    </w:p>
    <w:p w:rsidR="00000000" w:rsidRDefault="00631347">
      <w:pPr>
        <w:widowControl w:val="0"/>
        <w:shd w:val="clear" w:color="auto" w:fill="FFFFFF"/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Говорение. Диалогическая речь</w:t>
      </w:r>
    </w:p>
    <w:p w:rsidR="00000000" w:rsidRDefault="00631347">
      <w:pPr>
        <w:widowControl w:val="0"/>
        <w:shd w:val="clear" w:color="auto" w:fill="FFFFFF"/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Выпускник научится вести комбинированный диалог в стандартных ситуациях неофициального общения, соблюдая нормы речевого э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тикета, принятые в стране изучаемого языка.</w:t>
      </w:r>
    </w:p>
    <w:p w:rsidR="00000000" w:rsidRDefault="00631347">
      <w:pPr>
        <w:widowControl w:val="0"/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Выпускник получит возможность научиться брать и давать интервью </w:t>
      </w:r>
    </w:p>
    <w:p w:rsidR="00000000" w:rsidRDefault="00631347">
      <w:pPr>
        <w:widowControl w:val="0"/>
        <w:tabs>
          <w:tab w:val="left" w:pos="502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Говорение. Монологическая речь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рассказывать о себе, своей семье, друзьях, школе, своих интересах, планах на будущее; о своём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краткую характеристику реальных людей и лите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ратурных персонажей;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left="20" w:right="20" w:firstLine="40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передавать основное содержание прочитанного текста с опорой или без опоры на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кст/кл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ючевые слова/план/вопросы.</w:t>
      </w:r>
    </w:p>
    <w:p w:rsidR="00000000" w:rsidRDefault="00631347">
      <w:pPr>
        <w:widowControl w:val="0"/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сообщение на заданную тему 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 основе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танного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комментировать факты из прочитанного/прослушан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ного текста, аргументировать своё отношение к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прочи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танному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/прослушанному;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 высказываться без предварительной подготов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ки на заданную тему в соответствии с предложенной ситу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ацией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общения;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 излагать результаты выполненной проектной работы.</w:t>
      </w:r>
    </w:p>
    <w:p w:rsidR="00000000" w:rsidRDefault="00631347">
      <w:pPr>
        <w:widowControl w:val="0"/>
        <w:tabs>
          <w:tab w:val="left" w:pos="3180"/>
        </w:tabs>
        <w:spacing w:after="0" w:line="240" w:lineRule="auto"/>
        <w:ind w:left="20" w:firstLine="400"/>
        <w:jc w:val="both"/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воспринимать на слух и понимать основное содержание несложных аутентичных текстов, содержащих некоторое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неизученных языковых явлений;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left="20" w:right="20" w:firstLine="40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на слух и понимать значимую/нужную/за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прашиваемую информацию в аутентичных текстах, содержа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щих как изученные языковые явления, так и некоторое коли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чество неизученных языковых явлений.</w:t>
      </w:r>
    </w:p>
    <w:p w:rsidR="00000000" w:rsidRDefault="00631347">
      <w:pPr>
        <w:widowControl w:val="0"/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выделять основную мысль в 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оспринимаемом на слух тексте;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отделять в тексте, воспринимаемом на слух, главные факты от 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второстепенных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игнорировать незнакомые языковые явлени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я, несуще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ственные для понимания основного содержания воспринима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емого на слух текста.</w:t>
      </w:r>
    </w:p>
    <w:p w:rsidR="00000000" w:rsidRDefault="00631347">
      <w:pPr>
        <w:widowControl w:val="0"/>
        <w:tabs>
          <w:tab w:val="left" w:pos="2610"/>
        </w:tabs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научится:</w:t>
      </w:r>
    </w:p>
    <w:p w:rsidR="00000000" w:rsidRDefault="00631347">
      <w:pPr>
        <w:widowControl w:val="0"/>
        <w:numPr>
          <w:ilvl w:val="0"/>
          <w:numId w:val="3"/>
        </w:numPr>
        <w:tabs>
          <w:tab w:val="left" w:pos="630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и понимать основное содержание несложных аутентичных текстов, содержащих некоторое количество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изученных языковых явлений;</w:t>
      </w:r>
    </w:p>
    <w:p w:rsidR="00000000" w:rsidRDefault="00631347">
      <w:pPr>
        <w:widowControl w:val="0"/>
        <w:spacing w:after="0" w:line="240" w:lineRule="auto"/>
        <w:ind w:left="40" w:right="20" w:firstLine="4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читать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</w:t>
      </w:r>
    </w:p>
    <w:p w:rsidR="00000000" w:rsidRDefault="00631347">
      <w:pPr>
        <w:widowControl w:val="0"/>
        <w:spacing w:after="0" w:line="240" w:lineRule="auto"/>
        <w:ind w:left="40" w:firstLine="40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читать и полностью понимать несложные аутентич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ные тексты, 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остроенные в основном на изученном языко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вом материале;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догадываться о значении незнакомых слов по сходст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ву с русским/родным языком; по словообразовательным эле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ментам, по контексту;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игнорировать в процессе чтения незнакомые слова, не мешающие понимать ос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новное содержание текста;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пользоваться сносками и лингвострановедческим спра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вочником.</w:t>
      </w:r>
    </w:p>
    <w:p w:rsidR="00000000" w:rsidRDefault="00631347">
      <w:pPr>
        <w:widowControl w:val="0"/>
        <w:tabs>
          <w:tab w:val="left" w:pos="4380"/>
        </w:tabs>
        <w:spacing w:after="0" w:line="240" w:lineRule="auto"/>
        <w:ind w:left="40" w:firstLine="40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Письменная речь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заполнять анкеты и формуляры в соответствии с норма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ми, принятыми в стране изучаемого языка;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писать личное письмо в ответ на письмо-с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тимул с упо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треблением формул речевого этикета, принятых в стране 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чаемого языка.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widowControl w:val="0"/>
        <w:spacing w:after="0" w:line="240" w:lineRule="auto"/>
        <w:ind w:left="40" w:firstLine="40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делать краткие выписки из текста с целью их ис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пользования в собственных устных высказываниях;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составлять план/тезисы устного или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письменного со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общения;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кратко излагать в письменном виде результаты своей проектной деятельности;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326" w:line="240" w:lineRule="auto"/>
        <w:ind w:right="2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писать небольшие письменные высказывания с опорой на образец.</w:t>
      </w:r>
      <w:bookmarkStart w:id="0" w:name="bookmark0"/>
    </w:p>
    <w:p w:rsidR="00000000" w:rsidRDefault="00631347">
      <w:pPr>
        <w:widowControl w:val="0"/>
        <w:tabs>
          <w:tab w:val="left" w:pos="655"/>
        </w:tabs>
        <w:spacing w:before="280" w:after="280" w:line="240" w:lineRule="auto"/>
        <w:ind w:right="20"/>
        <w:jc w:val="both"/>
      </w:pPr>
      <w:r>
        <w:rPr>
          <w:rFonts w:ascii="Times New Roman" w:eastAsia="Tahoma" w:hAnsi="Times New Roman" w:cs="Times New Roman"/>
          <w:b/>
          <w:bCs/>
          <w:sz w:val="28"/>
          <w:szCs w:val="28"/>
          <w:lang w:eastAsia="ru-RU"/>
        </w:rPr>
        <w:t>Языковая компетентность (владение языковыми средствами)</w:t>
      </w:r>
      <w:bookmarkEnd w:id="0"/>
    </w:p>
    <w:p w:rsidR="00000000" w:rsidRDefault="00631347">
      <w:pPr>
        <w:widowControl w:val="0"/>
        <w:tabs>
          <w:tab w:val="left" w:pos="655"/>
        </w:tabs>
        <w:spacing w:before="280" w:after="280" w:line="240" w:lineRule="auto"/>
        <w:ind w:right="2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Фонетическая сторона речи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ик научится: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before="280"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на слух и адекватно, без фонематических оши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бок, ведущих к сбою коммуникации, произносить все звуки английского языка;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правильное ударение в изученных словах;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0" w:line="240" w:lineRule="auto"/>
        <w:ind w:right="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различать коммуникативные типы предложения по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тонации;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55"/>
        </w:tabs>
        <w:spacing w:after="280" w:line="240" w:lineRule="auto"/>
        <w:ind w:right="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адеква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тно, без ошибок, ведущих к сбою коммуникации, произносить фразы с точки зрения их ритмико-интонацион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особенностей, в том числе соблюдая правило отсутствия фразового ударения на служебных словах.</w:t>
      </w:r>
    </w:p>
    <w:p w:rsidR="00000000" w:rsidRDefault="00631347">
      <w:pPr>
        <w:widowControl w:val="0"/>
        <w:spacing w:after="0" w:line="240" w:lineRule="auto"/>
        <w:ind w:left="40" w:firstLine="38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выражать модальн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ые значения, чувства и эмоции с помощью интонации;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различать на слух британские и американские вариан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ты английского языка.</w:t>
      </w:r>
    </w:p>
    <w:p w:rsidR="00000000" w:rsidRDefault="00631347">
      <w:pPr>
        <w:widowControl w:val="0"/>
        <w:spacing w:after="0" w:line="240" w:lineRule="auto"/>
        <w:ind w:left="40" w:firstLine="38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Орфография</w:t>
      </w:r>
    </w:p>
    <w:p w:rsidR="00000000" w:rsidRDefault="00631347">
      <w:pPr>
        <w:widowControl w:val="0"/>
        <w:spacing w:after="0" w:line="240" w:lineRule="auto"/>
        <w:ind w:left="40" w:firstLine="3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 правильно писать изученные слова.</w:t>
      </w:r>
    </w:p>
    <w:p w:rsidR="00000000" w:rsidRDefault="00631347">
      <w:pPr>
        <w:widowControl w:val="0"/>
        <w:spacing w:after="0" w:line="240" w:lineRule="auto"/>
        <w:ind w:left="40" w:right="460" w:firstLine="38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 сравни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 xml:space="preserve">вать и анализировать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буквосочетания английского языка и их транскрипцию.</w:t>
      </w:r>
    </w:p>
    <w:p w:rsidR="00000000" w:rsidRDefault="00631347">
      <w:pPr>
        <w:widowControl w:val="0"/>
        <w:spacing w:after="0" w:line="240" w:lineRule="auto"/>
        <w:ind w:left="40" w:right="460" w:firstLine="3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631347">
      <w:pPr>
        <w:widowControl w:val="0"/>
        <w:tabs>
          <w:tab w:val="left" w:pos="4740"/>
        </w:tabs>
        <w:spacing w:after="0" w:line="240" w:lineRule="auto"/>
        <w:ind w:left="40" w:firstLine="38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Лексическая сторона речи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делах тем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гики основной школы;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употреблять в устной и письменной речи в их основном значении изученные лексические единицы (слова, словосоче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тания, реплики-клише речевого этикета), в том числе много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значные, в пределах тематики основной школы в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вии с решаемой коммуникативной задачей;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существующие в английском языке нормы лексической сочетаемости;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и образовывать родственные слова с 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пользованием основных способов словообразования (аффик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сации, конверсии) в пределах тематик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основной школы 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ответствии с решаемой коммуникативной задачей.</w:t>
      </w:r>
    </w:p>
    <w:p w:rsidR="00000000" w:rsidRDefault="00631347">
      <w:pPr>
        <w:widowControl w:val="0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00000" w:rsidRDefault="00631347">
      <w:pPr>
        <w:widowControl w:val="0"/>
        <w:spacing w:after="0" w:line="240" w:lineRule="auto"/>
        <w:ind w:left="40" w:firstLine="38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употреблять в речи в нескольких значениях много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значные слова, изученные в пределах тематики основной школы;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находить различия между явлениями си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нонимии и ан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oftHyphen/>
        <w:t>тонимии;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распознавать принадлежность слов к частям речи по определённым признакам (артиклям, аффиксам и др.);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180" w:line="240" w:lineRule="auto"/>
        <w:ind w:right="460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 и по словообразов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ательным элементам).</w:t>
      </w:r>
    </w:p>
    <w:p w:rsidR="00000000" w:rsidRDefault="00631347">
      <w:pPr>
        <w:widowControl w:val="0"/>
        <w:tabs>
          <w:tab w:val="left" w:pos="633"/>
          <w:tab w:val="left" w:pos="5265"/>
        </w:tabs>
        <w:spacing w:after="180" w:line="240" w:lineRule="auto"/>
        <w:ind w:right="460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Грамматическая сторона речи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 научится: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ind w:right="4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оперировать в процессе устного и письменного общения основными синтаксическими конструкциями и морфологиче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скими формами английского языка в соответствии с коммуни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кативной задачей в комм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уникативно-значимом контексте;</w:t>
      </w:r>
    </w:p>
    <w:p w:rsidR="00000000" w:rsidRDefault="00631347">
      <w:pPr>
        <w:widowControl w:val="0"/>
        <w:numPr>
          <w:ilvl w:val="0"/>
          <w:numId w:val="4"/>
        </w:numPr>
        <w:tabs>
          <w:tab w:val="left" w:pos="633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и употреблять в речи:</w:t>
      </w:r>
    </w:p>
    <w:p w:rsidR="00000000" w:rsidRDefault="00631347">
      <w:pPr>
        <w:widowControl w:val="0"/>
        <w:spacing w:after="0" w:line="240" w:lineRule="auto"/>
        <w:ind w:left="20" w:right="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коммуникативные типы предложений: утвер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дительные, отрицательные, вопросительные (общий, специаль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ный, альтернативный, разделительный вопросы), побудитель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(в утвердительной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отрицательной форме);</w:t>
      </w:r>
      <w:proofErr w:type="gramEnd"/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распространённые простые предложения, в том числе с несколькими обстоятельствами, следующими в определён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порядке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moved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house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year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 с начальным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cold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It’s five o’clock. It’s interesting. It’s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winter);</w:t>
      </w:r>
    </w:p>
    <w:p w:rsidR="00000000" w:rsidRPr="00631347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There + to be (There are a lot of trees in the park);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сложносочинённые предложения с сочинительными союзами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косвенную речь в утвердительных и вопросительных предложениях в настоящем и прошедшем времени;</w:t>
      </w:r>
    </w:p>
    <w:p w:rsidR="00000000" w:rsidRDefault="00631347">
      <w:pPr>
        <w:widowControl w:val="0"/>
        <w:spacing w:after="0" w:line="240" w:lineRule="auto"/>
        <w:ind w:left="20" w:right="40" w:firstLine="40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существительные в единственном и множествен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числе, образованные по правилу и исключения;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существительные с определённым/неопределён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ным/нулевым артиклем;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личные, притяжательные, указательные, неопределён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ные, относительные, вопросительные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оимения;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имена прилагательные в положительной, сравнительной и превосходной степени, образованные по правилу и исклю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чения; а также наречия, выражающие количество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many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much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few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количественные и порядковые числительные;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употребительных временных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мах действительного залога: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Past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Continuous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глаголы в следующих формах страдательного залога: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 Simple Passive, Past Simple Passive;</w:t>
      </w:r>
    </w:p>
    <w:p w:rsidR="00000000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чные грамматические средства для выражения 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дущего времени: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Simple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Future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going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Continuous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0000" w:rsidRPr="00631347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(Conditio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softHyphen/>
        <w:t xml:space="preserve">nal I — If I see Jim, I’ll invite him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otir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school party);</w:t>
      </w:r>
    </w:p>
    <w:p w:rsidR="00000000" w:rsidRPr="00631347" w:rsidRDefault="00631347">
      <w:pPr>
        <w:widowControl w:val="0"/>
        <w:numPr>
          <w:ilvl w:val="0"/>
          <w:numId w:val="5"/>
        </w:numPr>
        <w:tabs>
          <w:tab w:val="left" w:pos="688"/>
        </w:tabs>
        <w:spacing w:after="0" w:line="240" w:lineRule="auto"/>
        <w:ind w:right="40"/>
        <w:jc w:val="both"/>
        <w:rPr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модальные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глаголы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эквивале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(may, can, be able to, must, have to, should, could).</w:t>
      </w:r>
    </w:p>
    <w:p w:rsidR="00000000" w:rsidRDefault="00631347">
      <w:pPr>
        <w:widowControl w:val="0"/>
        <w:spacing w:after="0" w:line="240" w:lineRule="auto"/>
        <w:ind w:left="20" w:firstLine="40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 научиться:</w:t>
      </w:r>
    </w:p>
    <w:p w:rsidR="00000000" w:rsidRDefault="00631347">
      <w:pPr>
        <w:widowControl w:val="0"/>
        <w:numPr>
          <w:ilvl w:val="0"/>
          <w:numId w:val="6"/>
        </w:numPr>
        <w:tabs>
          <w:tab w:val="left" w:pos="688"/>
        </w:tabs>
        <w:spacing w:after="0" w:line="240" w:lineRule="auto"/>
        <w:ind w:right="40"/>
        <w:jc w:val="both"/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 сложноподчинённые предложения с при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даточными: времени с союзами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for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since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during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цели с сою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зом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so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that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; условия с союзом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unless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 определите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льными с со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юзами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who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which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that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  <w:proofErr w:type="gramEnd"/>
    </w:p>
    <w:p w:rsidR="00000000" w:rsidRDefault="00631347">
      <w:pPr>
        <w:widowControl w:val="0"/>
        <w:numPr>
          <w:ilvl w:val="0"/>
          <w:numId w:val="6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распознавать в речи предложения с конструкциями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as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as; not so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val="en-US" w:eastAsia="ru-RU"/>
        </w:rPr>
        <w:t xml:space="preserve"> ...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as; either ... or; neither ... nor;</w:t>
      </w:r>
    </w:p>
    <w:p w:rsidR="00000000" w:rsidRDefault="00631347">
      <w:pPr>
        <w:widowControl w:val="0"/>
        <w:numPr>
          <w:ilvl w:val="0"/>
          <w:numId w:val="6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распознавать в речи условные предложения нереаль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>ного характера 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 xml:space="preserve">Conditional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 xml:space="preserve">—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If I were you, I would start lear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ning French);</w:t>
      </w:r>
    </w:p>
    <w:p w:rsidR="00000000" w:rsidRDefault="00631347">
      <w:pPr>
        <w:widowControl w:val="0"/>
        <w:numPr>
          <w:ilvl w:val="0"/>
          <w:numId w:val="6"/>
        </w:numPr>
        <w:tabs>
          <w:tab w:val="left" w:pos="688"/>
        </w:tabs>
        <w:spacing w:after="0" w:line="240" w:lineRule="auto"/>
        <w:ind w:right="4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использовать в речи глаголы во временных формах дей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softHyphen/>
        <w:t xml:space="preserve">ствительного залога: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Past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Present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Continuous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Future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in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the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Past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000000" w:rsidRDefault="00631347">
      <w:pPr>
        <w:widowControl w:val="0"/>
        <w:spacing w:after="0" w:line="240" w:lineRule="auto"/>
        <w:ind w:left="720"/>
        <w:jc w:val="both"/>
        <w:rPr>
          <w:rFonts w:ascii="Times New Roman" w:eastAsia="Georgia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000000" w:rsidRDefault="00631347">
      <w:pPr>
        <w:widowControl w:val="0"/>
        <w:spacing w:after="0" w:line="240" w:lineRule="auto"/>
        <w:ind w:left="720"/>
        <w:jc w:val="both"/>
      </w:pPr>
      <w:proofErr w:type="spellStart"/>
      <w:r>
        <w:rPr>
          <w:rFonts w:ascii="Times New Roman" w:eastAsia="Georgia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>Социокультурная</w:t>
      </w:r>
      <w:proofErr w:type="spellEnd"/>
      <w:r>
        <w:rPr>
          <w:rFonts w:ascii="Times New Roman" w:eastAsia="Georgia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компетенция:   </w:t>
      </w:r>
    </w:p>
    <w:p w:rsidR="00000000" w:rsidRDefault="00631347">
      <w:pPr>
        <w:widowControl w:val="0"/>
        <w:spacing w:after="0" w:line="240" w:lineRule="auto"/>
        <w:ind w:left="7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также будут: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знать национально-культурные особенности речевого 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неречевого поведения в своей стране и странах изучаемого язы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ка; применять эти знания в различных ситуациях формально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го и неформального межличностного и межкультурного общения;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jc w:val="both"/>
      </w:pPr>
      <w:proofErr w:type="gram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распознавать и употреблять в устной и письменной речи основные нормы речевог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этикета, принятых в стра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нах изучаемого языка;</w:t>
      </w:r>
      <w:proofErr w:type="gramEnd"/>
    </w:p>
    <w:p w:rsidR="00000000" w:rsidRDefault="00631347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употребительную фоновую лексику и реалии стра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ны/стран изучаемого языка, некоторые распространенные об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разцы фольклора (скороговорки, поговорки, пословицы);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уметь работать с образцами художественной, п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ублицистичес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кой и научно-популярной литературы;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особенности образа жизни, быта, культуры стран изучаемого языка;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сходство и различия в традициях своей страны и стран изучаемого языка;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понимать роль владения иностранными языками в со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временн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 мире.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widowControl w:val="0"/>
        <w:spacing w:after="0" w:line="240" w:lineRule="auto"/>
        <w:ind w:left="720" w:right="20"/>
        <w:jc w:val="both"/>
      </w:pPr>
      <w:r>
        <w:rPr>
          <w:rFonts w:ascii="Times New Roman" w:eastAsia="Georgia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Компенсаторная компетенция    </w:t>
      </w:r>
    </w:p>
    <w:p w:rsidR="00000000" w:rsidRDefault="00631347">
      <w:pPr>
        <w:widowControl w:val="0"/>
        <w:spacing w:after="0" w:line="240" w:lineRule="auto"/>
        <w:ind w:left="720"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Выпускники будут уметь: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jc w:val="both"/>
      </w:pPr>
      <w:proofErr w:type="gram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сравнивать языковые явления родного и ино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странного языков на уровне отдельных грамматических явле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ний, слов, словосочетаний, предложений;</w:t>
      </w:r>
      <w:proofErr w:type="gramEnd"/>
    </w:p>
    <w:p w:rsidR="00000000" w:rsidRDefault="00631347">
      <w:pPr>
        <w:widowControl w:val="0"/>
        <w:numPr>
          <w:ilvl w:val="0"/>
          <w:numId w:val="7"/>
        </w:numPr>
        <w:tabs>
          <w:tab w:val="left" w:pos="596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приемами работы с текстом, пользовать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ся опр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еделенной стратегией чтения/аудирования в зависимос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ти от коммуникативной задачи;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77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действовать по образцу/аналогии при выполне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нии упражнений и составлении собственных высказываний в пределах тематики основной школы;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осуществлять индивидуальную и совместную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проектную работу;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пользоваться справочным материалом (граммати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 xml:space="preserve">ческим и лингвострановедческим справочниками, двуязычным и толковым словарями,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мультимедийными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средствами);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6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способами и приемами дальнейшего самостоя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тельного изучения иностранных язык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ов.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иметь представление о языке как средстве выражения чувств, эмоций, основе культуры мышления;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82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достигать взаимопонимания в процессе устного и пись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менного общения с носителями иностранного языка, установ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ления межличностных и межкультурных контактов в до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ступ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oftHyphen/>
        <w:t>ных пределах;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601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иметь представление о целостном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полиязычном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поликультурном мире, осознавать место и роль родного и иностранных языков в этом мире как средства общения, познания;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86"/>
        </w:tabs>
        <w:spacing w:after="6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приобщаться к ценностям мировой культуры через источники информации на ино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странном языке (в том числе </w:t>
      </w:r>
      <w:proofErr w:type="spellStart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мультимедийные</w:t>
      </w:r>
      <w:proofErr w:type="spellEnd"/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86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владеть «элементарными средствами выражения чувств и эмоций на иностранном языке;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91"/>
        </w:tabs>
        <w:spacing w:after="0" w:line="240" w:lineRule="auto"/>
        <w:ind w:right="20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83"/>
        </w:tabs>
        <w:spacing w:after="0" w:line="240" w:lineRule="auto"/>
        <w:jc w:val="both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рационально </w:t>
      </w: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планировать свой учебный труд;</w:t>
      </w:r>
    </w:p>
    <w:p w:rsidR="00000000" w:rsidRDefault="00631347">
      <w:pPr>
        <w:widowControl w:val="0"/>
        <w:numPr>
          <w:ilvl w:val="0"/>
          <w:numId w:val="7"/>
        </w:numPr>
        <w:tabs>
          <w:tab w:val="left" w:pos="586"/>
        </w:tabs>
        <w:spacing w:after="0" w:line="360" w:lineRule="auto"/>
        <w:ind w:left="113" w:firstLine="720"/>
        <w:jc w:val="both"/>
        <w:textAlignment w:val="baseline"/>
      </w:pPr>
      <w:r>
        <w:rPr>
          <w:rFonts w:ascii="Times New Roman" w:eastAsia="Georg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работать в соответствии с намеченным планом.</w:t>
      </w:r>
    </w:p>
    <w:p w:rsidR="00000000" w:rsidRDefault="00631347">
      <w:pPr>
        <w:spacing w:after="0" w:line="360" w:lineRule="auto"/>
        <w:ind w:left="113"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учебного предмета, курса</w:t>
      </w:r>
    </w:p>
    <w:p w:rsidR="00000000" w:rsidRDefault="0063134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создана на основе современной научной концепции иноязычного образования «Развитие индивидуальности в диалоге культ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ур», разработанной профессором Е. И.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Пассовым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(М.: Просвещение, 2000).</w:t>
      </w:r>
    </w:p>
    <w:p w:rsidR="00000000" w:rsidRDefault="00631347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</w:t>
      </w:r>
    </w:p>
    <w:p w:rsidR="00000000" w:rsidRDefault="00631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keepNext/>
        <w:keepLines/>
        <w:spacing w:after="0" w:line="240" w:lineRule="auto"/>
        <w:ind w:firstLine="454"/>
        <w:jc w:val="center"/>
      </w:pPr>
      <w:bookmarkStart w:id="2" w:name="bookmark223"/>
      <w:r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FFFFF"/>
          <w:lang w:eastAsia="ru-RU"/>
        </w:rPr>
        <w:t>Предметное содержание речи</w:t>
      </w:r>
      <w:bookmarkEnd w:id="2"/>
    </w:p>
    <w:p w:rsidR="00000000" w:rsidRDefault="00631347">
      <w:pPr>
        <w:keepNext/>
        <w:keepLine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Моя семья.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 семье.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Конфликтные ситуации и способы их решения. (61 час)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Мои друзья.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Лучший друг / подруга. Внешность и черты характера. Межличностные взаимоотношения с друзьями и в школе. (35 часов) 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Досуг и увлечения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ыка, чтение;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посещение театра, кинотеатра, музея, выставки). Виды отдыха. Поход по магазинам. Карманные деньги. Молодёжная мода. (97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Здоровый образ жизни.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труда и отдыха, занятия спортом, здоровое питание, отказ от вредных привычек. (32 часа)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Спорт.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Виды спорта. Спортивные игры. Спортивные соревнования. (19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жизнь.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школе.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Изучаемые предметы и отношение к ним. Внеклассные мероприятия.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Кружки. Школьная форма. Каникулы. Переписка с зарубежными сверстниками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(65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 профессии.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профессий. Проблема выбора профессии. Роль иностранного языка в планах на будущее. (29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Путешествия.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Путешествия по России и странам изучаемого языка. Транспорт. (39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Окружающий мир.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Природа: растения и животны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 Погода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роблемы экологии. Защита окружающей среды. Жизнь в городе / в сельской местности. (27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Средства массовой информации.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средств массовой информации в жизни общества. Средства массовой информации: 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телевидение, радио, Интернет.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часов)</w:t>
      </w:r>
    </w:p>
    <w:p w:rsidR="00000000" w:rsidRDefault="00631347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Страны изучаемого языка и родная страна.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ытия, традиции и обычаи. Выдающиеся люди и их вклад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мировую культуру. (104 часа)</w:t>
      </w:r>
    </w:p>
    <w:p w:rsidR="00000000" w:rsidRDefault="00631347">
      <w:pPr>
        <w:keepNext/>
        <w:keepLines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Таблица тематического распределения количества часов в 5-9 классах</w:t>
      </w:r>
    </w:p>
    <w:tbl>
      <w:tblPr>
        <w:tblW w:w="0" w:type="auto"/>
        <w:tblInd w:w="-1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4"/>
        <w:gridCol w:w="10632"/>
        <w:gridCol w:w="100"/>
      </w:tblGrid>
      <w:tr w:rsidR="00000000">
        <w:trPr>
          <w:trHeight w:val="1024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  <w:p w:rsidR="00000000" w:rsidRDefault="00631347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Разделы, темы</w:t>
            </w:r>
          </w:p>
        </w:tc>
        <w:tc>
          <w:tcPr>
            <w:tcW w:w="106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Рабочая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программа </w:t>
            </w:r>
          </w:p>
        </w:tc>
        <w:tc>
          <w:tcPr>
            <w:tcW w:w="7" w:type="dxa"/>
            <w:shd w:val="clear" w:color="auto" w:fill="auto"/>
          </w:tcPr>
          <w:p w:rsidR="00000000" w:rsidRDefault="00631347"/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Моя семья.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(61час)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семье.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и способы их решения.</w:t>
            </w:r>
          </w:p>
          <w:p w:rsidR="00000000" w:rsidRDefault="006313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семьи.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Взаимоотношения в семье.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по дому. Распорядок дня в семье. Занятия семьи в свободное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время. Совместное проведение досуга. Правила в семье, помогающие предотвратить конфликтные ситуации. Помощь пожилым людям.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семьи в свободное время.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Взаимоотношения в семье.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Занятия семьи в свободное время. Работа по дому, помощь родителям, распределение домашних обязанностей.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проведение досуга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Свободное время в кругу семьи: выбор и просмотр телевизионных программ. Влияние семьи на выбор профессии.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Мои друзья.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 часов) </w:t>
            </w:r>
          </w:p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Лучший друг / подруга. Внешность и черты характера. Межличностные взаимоотношения с друзьями и в школе. </w:t>
            </w: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друзья и совместное времяпровождение. Межличностные взаимоотношения с друзьями и в школе.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Мои друзья и совместное времяпровождение. Внешность. Одежда. Черты характера. Межличностные взаимоотношения с друзьями и в школе.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   </w:t>
            </w:r>
          </w:p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характера. Межличностные взаимоотношения с друзьями и одноклассниками. Проблемы с друзьями. Дружеские отношения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сверстниками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зарубежными. Проблемы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оторые волнуют подростков.    </w:t>
            </w:r>
          </w:p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Внешность друзей, одноклассников.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Свободное 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(97 часов)</w:t>
            </w:r>
          </w:p>
          <w:p w:rsidR="00000000" w:rsidRDefault="00631347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Досуг и увлечения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музыка, чтение;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посещение театра, кинотеатра, музея, выста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вки). Виды отдыха. Поход по магазинам. Карманные деньги. Молодёжная мода. </w:t>
            </w:r>
          </w:p>
          <w:p w:rsidR="00000000" w:rsidRDefault="0063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Увлечения, любимые игры. Занятия в выходные дни. Посещение театра, музея, тематического парка, зоопарка.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Досуг и увлечения (занятия в музыкальных, спортивных и друг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их кружках и секциях).  Семейные походы по магазинам и самостоятельные покупки. Выбор и покупка подарков.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Любимые занятия в свободное время. Посещение музея. Хобби. Детские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Британии, Австралии, США, России. Участие в добровольческих акц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иях и ярмарках. Помощь пожилым людям и инвалидам.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Детские летние лагеря за рубежом и в родной стране. Модные тенденции разных лет. Предметы одежды. 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Покупка одежды. Роль моды в жизни современной молодёжи. Отношение к школьной форме. 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Досуг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увлечения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чтение). Музыкальные предпочтения. Промена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концерты. Литературные жанры. Предпочтения подростков в чтении.  Знаменитые писатели и их произведения.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Карманные деньги.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Влияние рекламы на выбор покупок.</w:t>
            </w: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Здоровый образ жизни.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(32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труда и отдыха, занятия спортом, здоровое питание, отказ от вредных привычек.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 детей. Посещение врача. Вредные привычки. Здоровый образ жизни.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Забота о здоровье. Здоровое питание. Мифы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факты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овом образе жизни. Советы по здоровому образу жизни.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интернет – зависимость: влияние телевидения, Интернета рекламы на жизнь подростков.</w:t>
            </w: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Спорт.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(19 часов)</w:t>
            </w:r>
          </w:p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Виды спорта. Спортивные игры. Спортивные соревнования. </w:t>
            </w:r>
          </w:p>
          <w:p w:rsidR="00000000" w:rsidRDefault="0063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занят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ия в свободное время. Футбол в Великобритании.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спорта. Любимый вид спорта. Занятия спортом в школе и во внеурочное время. История некоторых видов спорта. Олимпийские игры.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Паралимпийские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игры.</w:t>
            </w: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Школа.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(65 часов)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жизнь.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едения в школе.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Изучаемые предметы и отношение к ним. Внеклассные мероприятия.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Кружки. Школьная форма. Каникулы. Переписка с зарубежными сверстниками. </w:t>
            </w:r>
          </w:p>
          <w:p w:rsidR="00000000" w:rsidRDefault="00631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предметы. Распорядок дня в школе. Правила безопасности школьников. Школьная форма.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еклассные мероприятия. Переписка с зарубежными сверстниками. Летние каникулы.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 школе. Школьная форма. Организация скаутов в Великобритании и США, её законы.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школ в Великобритании. Школьные предметы. Любимый предмет. Отношен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 школе. Правила поведения в школе. Внеклассные мероприятия и школьные клубы. Летние каникулы. Переписка с зарубежными сверстниками. Участие в международных школьных проектах и международном обмене.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питание. Поздравительные открытки. 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ольная форма. Традиции частных школ в отношении школьной формы.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школ в Англии, США и России, сходство и различия в системах образования. Продолжение образования после школы. Лучшие учебные заведения Великобритании и России.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школа, мой клас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 мои одноклассники. Участие во внеклассных мероприятиях. Школьные благотворительные концерты. Достижения в школе и во внеклассной деятельности. Школьный альбом выпускника. Работа подростков во время каникул. Переписка с зарубежными сверстниками.</w:t>
            </w: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Выбор профессии.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(29 часов)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профессий. Проблема выбора профессии. Роль иностранного языка в планах на будущее.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 Виды работ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оторые выполняют люди разных профессий. необычные профессии. Профессии родителей и близких родственников.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рудоустройство подростков в летнее время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ыбор будущей профессии.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Популярные и перспективные профессии. Проблема выбора профессии. Умения и качества, необходимые для определённой профессии. Планы на будущее. Поиск работы. Трудоустройство подростко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Роль иностранного языка в планах на будущее. </w:t>
            </w: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Путешествия.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(39 часов)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Путешествия по России и странам изучаемого языка. Транспорт. </w:t>
            </w: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Путешествие по Англии, Шотландии, Уэльсу, Северной Ирландии. Посещение различных городов Великобритании, Рос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сии и городов мира. Экскурсия по Лондону. Семейные путешествия. Морское путешествие.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Планирование путешествия. Любимые способы путешествия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ыбор транспорта для путешествия. Путешествие по Великобритании и другим странам изучаемого языка. Посещени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 различных городов Великобритании, России и мира. Наиболее популярные туристические маршруты. Экскурсия по Лондону. Советы путешественникам. Покупка сувениров в зарубежных поездках.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Литературные туры в Великобритании и России.</w:t>
            </w: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Окружающий мир.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(27 часов)</w:t>
            </w:r>
          </w:p>
          <w:p w:rsidR="00000000" w:rsidRDefault="0063134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Природа: растения и животные. Погода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роблемы экологии. Защита окружающей среды. Жизнь в городе / в сельской местности.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/ в сельской местности. Участие в экологических мероприятиях.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погоды. Любимое 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 года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анятия детей в хорошую и плохую погоду.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окружающей среды: экологические проблемы в стране/ городе. Национальные парки и заповедники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 о растениях и животных. Особенности типичной английской деревни.</w:t>
            </w: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Средства массовой инф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ормации.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(17 часов)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средств массовой информации в жизни общества. Средства массовой информации: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пресса,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телевидение, радио, Интернет. </w:t>
            </w: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безопасности при пользовании интернетом.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Телевидение: каналы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рограммы. радио. Пресса: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иды периодических изданий. Газеты и журналы для подростков. Интернет. Реклама. Любимое средство массовой информации. Роль средств массовой информации в жизни общества.</w:t>
            </w:r>
          </w:p>
        </w:tc>
      </w:tr>
      <w:tr w:rsidR="00000000">
        <w:trPr>
          <w:trHeight w:val="346"/>
        </w:trPr>
        <w:tc>
          <w:tcPr>
            <w:tcW w:w="5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Страны изучаемого языка и родная страна.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(104 часа)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Страны, столицы, крупные горо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мировую культуру. </w:t>
            </w:r>
          </w:p>
          <w:p w:rsidR="00000000" w:rsidRDefault="0063134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Великобритании, США, России, городов мира.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Традиции и обычаи. Национальные праздники. Известные люди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Великобритании.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Меры весов Великобритании. Денежная система Великобритании. Рецепты традиционных британских блюд. З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наменитые люди и их достижения. 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Великобритании, России, мира. Семь чудес света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сторические события и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Памятные даты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Великобритании, США, России и их достижения. Деятельность благотворительных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странах изучаемог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языка и в родной стране. Памятные дни, связанные с благотворительностью.  Мой родной город: его прошлое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астоящее и будущее. Достопримечательности моего города.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Географическое положение, население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Великобритании, Австралии,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символы 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Великобритании, США, России.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Достопримечательности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Великобритании, России. Экскурсия по Лондону.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Крупные города. Праздники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Великобритании, США, России. Знаменательные даты США. 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Обычаи и традиции. Подарки. Рождественские / новогодние традиции.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ролевские традиции.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Знаменитые люди Великобритании, США, России. Представления людей из различных стран о Великобритании и британцах.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повседневной жизни в разных странах, правила поведения / этикета в стране изучаемого языка и в родной стране.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000000" w:rsidRDefault="00631347">
            <w:pPr>
              <w:shd w:val="clear" w:color="auto" w:fill="FFFFFF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Великобритании и России в разных областях науки и культуры.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личности, лауреаты Нобелевской премии.  Музыкальные стили и композиторы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произведения.  История ро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поп- музыки. наиболее известные исполнители и их произведени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я. Достопримечательности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Великобритании. Музыкальная карта страны. Литературная карта Великобритании и родной страны. Благотворительные организации. Самые распространённые языки, роль английского/ русского языка в мире.</w:t>
            </w:r>
          </w:p>
          <w:p w:rsidR="00000000" w:rsidRDefault="0063134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0000" w:rsidRDefault="00631347">
      <w:pPr>
        <w:widowControl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000000" w:rsidRDefault="00631347">
      <w:pPr>
        <w:widowControl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контрольных работ и проектов</w:t>
      </w:r>
    </w:p>
    <w:p w:rsidR="00000000" w:rsidRDefault="00631347">
      <w:pPr>
        <w:spacing w:after="200" w:line="276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Объектами контроля являются 4 вида речевой деятельности: чтение, говорение,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письмо. В первой четверти 5-го класса контрольных работ не предусмотрено, для создания условий успешной адаптации.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количество контрольных работ составит 76, что соответствует следующему распределению по классам:</w:t>
      </w:r>
    </w:p>
    <w:tbl>
      <w:tblPr>
        <w:tblW w:w="0" w:type="auto"/>
        <w:tblInd w:w="74" w:type="dxa"/>
        <w:tblLayout w:type="fixed"/>
        <w:tblLook w:val="0000"/>
      </w:tblPr>
      <w:tblGrid>
        <w:gridCol w:w="1587"/>
        <w:gridCol w:w="6023"/>
        <w:gridCol w:w="1661"/>
        <w:gridCol w:w="1452"/>
        <w:gridCol w:w="1246"/>
        <w:gridCol w:w="1245"/>
        <w:gridCol w:w="1455"/>
      </w:tblGrid>
      <w:tr w:rsidR="00000000">
        <w:trPr>
          <w:trHeight w:val="4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70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КР по классам</w:t>
            </w:r>
          </w:p>
        </w:tc>
      </w:tr>
      <w:tr w:rsidR="00000000">
        <w:trPr>
          <w:trHeight w:val="41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5класс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класс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ind w:right="24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</w:tr>
      <w:tr w:rsidR="00000000">
        <w:trPr>
          <w:trHeight w:val="4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навыков говорения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0000">
        <w:trPr>
          <w:trHeight w:val="4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навыков пи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сьма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0000">
        <w:trPr>
          <w:trHeight w:val="403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навыков чтения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0000">
        <w:trPr>
          <w:trHeight w:val="41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навыков аудирования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00000">
        <w:trPr>
          <w:trHeight w:val="41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контрольных работ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000000">
        <w:trPr>
          <w:trHeight w:val="418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widowControl w:val="0"/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Проектная деятельность.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Программой предусмотрено вовлечение учащихся в проектную деятельность, запланировано 4 проектные работы в год по 1 в четверть (за исключением 5 класса -3 проектные  работы в год.)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количеству участников проектов выделяются личностные, парные и групповые проекты.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Отличительная черта группового проекта – массовое вовлечение учащихся 5-9 классов в проектную деятельность на протяжении всего периода обучения. Он имеет социальн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о-педагогическую и научно-познавательную направленность, предназначен для учащихся 5-11 классов. Программа проекта в соответствии с ФГОС  развивает способности учащегося и формирует  универсальные учебные действия, формируя коммуникативные и социальные нав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ыки для успешного интеллектуального развития личности. Проблемное обучение в рамках проекта проходит индивидуально и в группах, краткосрочно и долгосрочно.</w:t>
      </w:r>
    </w:p>
    <w:p w:rsidR="00000000" w:rsidRDefault="00631347">
      <w:pPr>
        <w:spacing w:after="0" w:line="240" w:lineRule="auto"/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Проектная деятельность базируется на следующих принципах:</w:t>
      </w:r>
    </w:p>
    <w:p w:rsidR="00000000" w:rsidRDefault="00631347">
      <w:pPr>
        <w:shd w:val="clear" w:color="auto" w:fill="FFFFFF"/>
        <w:spacing w:after="0" w:line="240" w:lineRule="auto"/>
        <w:ind w:firstLine="343"/>
        <w:jc w:val="both"/>
      </w:pPr>
      <w:r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доступности (соответствия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тным особенностям);</w:t>
      </w:r>
    </w:p>
    <w:p w:rsidR="00000000" w:rsidRDefault="00631347">
      <w:pPr>
        <w:shd w:val="clear" w:color="auto" w:fill="FFFFFF"/>
        <w:spacing w:after="0" w:line="240" w:lineRule="auto"/>
        <w:ind w:firstLine="343"/>
        <w:jc w:val="both"/>
      </w:pPr>
      <w:r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 и партнерства (полноправного сотрудничества);</w:t>
      </w:r>
    </w:p>
    <w:p w:rsidR="00000000" w:rsidRDefault="00631347">
      <w:pPr>
        <w:shd w:val="clear" w:color="auto" w:fill="FFFFFF"/>
        <w:spacing w:after="0" w:line="240" w:lineRule="auto"/>
        <w:ind w:firstLine="343"/>
        <w:jc w:val="both"/>
      </w:pPr>
      <w:r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преемственности (опоры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000000" w:rsidRDefault="00631347">
      <w:pPr>
        <w:shd w:val="clear" w:color="auto" w:fill="FFFFFF"/>
        <w:spacing w:after="0" w:line="240" w:lineRule="auto"/>
        <w:ind w:firstLine="343"/>
        <w:jc w:val="both"/>
      </w:pPr>
      <w:r>
        <w:rPr>
          <w:rFonts w:ascii="Segoe UI Symbol" w:eastAsia="MS Mincho" w:hAnsi="Segoe UI Symbol" w:cs="Segoe UI Symbol"/>
          <w:color w:val="000000"/>
          <w:sz w:val="24"/>
          <w:szCs w:val="24"/>
          <w:lang w:eastAsia="ru-RU"/>
        </w:rPr>
        <w:t>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результативности, объясняя важность процесса работы и результата.</w:t>
      </w:r>
    </w:p>
    <w:p w:rsidR="00000000" w:rsidRDefault="00631347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  <w:ind w:firstLine="343"/>
        <w:jc w:val="both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Тематическое планирование с указанием количест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ва часов на освоение каждой темы</w:t>
      </w:r>
    </w:p>
    <w:p w:rsidR="00000000" w:rsidRDefault="00631347">
      <w:pPr>
        <w:shd w:val="clear" w:color="auto" w:fill="FFFFFF"/>
        <w:spacing w:after="0" w:line="240" w:lineRule="auto"/>
        <w:ind w:firstLine="34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W w:w="0" w:type="auto"/>
        <w:tblInd w:w="96" w:type="dxa"/>
        <w:tblLayout w:type="fixed"/>
        <w:tblLook w:val="0000"/>
      </w:tblPr>
      <w:tblGrid>
        <w:gridCol w:w="3210"/>
        <w:gridCol w:w="5008"/>
        <w:gridCol w:w="6482"/>
      </w:tblGrid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Предметное содержание речи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Диалогическая форма речи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Монологическая форма речи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Я, моя семья и мои друзья.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Межличностные отношения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Мои друзья и совместное времяпрепровождение. Друг по переписке. Черты характера. Внешность.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Одежда.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Мода.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Модные тенденции. Магазины и покупки.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Взаимоотношения в семье. Совместные занятия семьи. Дом/квартира.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Разновидности домов. Комната, предметы мебели, предметы интерьера. Работа по дому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этикетного характера: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познакомиться с зарубеж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ным сверстником;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извиниться и ответить на извинение;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разговор с продавцом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спросить о вещи, предмете, который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хотел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/а бы купить, спросить разрешения примерить (посмотреть и т. д.), спросить цену и оплатить товар;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сделать комплимент и ответить на ком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плимент;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предложить помощь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внешности друга;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обязанностях членов семьи;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правилах в семье;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ежедневных занятиях семьи;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помощи по дому;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рецепте приготовления любимого блюда;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том, на какие цели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потратил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/а бы день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ги;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своей комнате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побуждение к действию: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предложить сделать что-либо и выразить согласие;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просьба оказать помощь (передать книгу, встретить друга и т. д.)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обмен мнениями: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помощи другим людям;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проблемах, которые волнуют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детей;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обязанностях в семье;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правилах безопасности для детей, принятых в разных странах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просить о чём-либо, аргументировать свою просьбу, согласиться/обещать выполнить просьбу, благодарить;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разговор с продавцом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спро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сить о вещи, предмете, который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хотел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/а бы приобрести, спросить разрешения примерить (посмотреть и т. д.), объяснить, почему подходит тот или иной товар, спросить цену и оплатить товар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Описание: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внешности, одежды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друга;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качеств и черт характера друга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/одноклассника, его увлечений, интересов и достижений;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фотографий из семейного альбома;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своего семейного древа;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любимого магазина;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одежды, которую следует надеть на первое свидание;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русских традиционных/национальных предметов одежды;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идеальной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школьной формы;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дома/квартиры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занятиях семьи каждый день и в свободное время;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распорядке дня;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обязанностях членов семьи (о помощи по дому);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как дети помогают другим людям;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лучшем друге;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проблемах, возникающих 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жду друзьями;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том, что модно среди зарубежных сверстников в странах изучаемого языка и в родной стране;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как следует одеваться в зависимости от разных обстоятельств;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том, как в разные периоды в соответствии с модными тенденциями одевались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члены семьи и как они одеваются сейчас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 праздновании дня рождения;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походе по магазинам (совершении покупок)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своей внешности;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помощи другим людям;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выполнении домашних обязанностей;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правилах, принятых в семье;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правилах безопасности при пользовании Интернетом;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проблемах, которые волнуют детей;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том, зачем нужны зарубежные друзья по переписке;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что может способствовать установлению взаимопонимания между людьми из разных стран;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походах по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агазинам и о самостоятельных покупках;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что заставляет человека сделать тот или иной выбор, в том числе и при осуществлении покупок;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что хотелось бы поменять в своей внешности, в одежде и почему;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особенностях уличной моды;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моде, 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своём отношении к ней и об отношении сверстников к моде;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разных типах домов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Досуг и увлечения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Виды отдыха. Путешествия и туризм.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Каникулы. Любимые занятия в свободное время.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Музей, посещение музея.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Поход в парк/зоопарк. Чтение: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знаменитые писатели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их произведения, литературные жанры, предпочтения подростков в чтении.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Театр, посещение театра.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Музыка и музыкальная культура: знаменитые композиторы и их произведения, популярные исполнители, музыкальные стили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этикетного характера: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предложить чт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о-либо сделать, принять предложение что-либо сделать, отказаться от предложения что-либо сделать;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выяснить значение незнакомого слова;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объяснить значение слова;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вежливо переспросить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занятиях в свободное время;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 проведении де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тского праздника;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проведении каникул;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проведении выходных дней;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предстоящем путешествии;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литературных жанрах;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писателях и литературных героях;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интересных или необычных событиях в жизни;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увлечениях и достижениях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 внеклассной деятельности, о стремлении достичь большего;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различных умениях (об умениях в различных сферах жизни).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прошедшей вечеринке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побуждение к действию: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приглашение к совместному времяпрепровождению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проведению каникул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Диалог –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обмен мнениями: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занятиях и развлечениях;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и популярных писателях и их творчестве;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экранизации литературных произведений;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выборе экскурсионного тура по литературным местам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расспрашивать о том, как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ровёл время, и предлагать пойти куда-либо;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предлагать пойти куда-либо, аргументировать своё предложение,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соглашаться/не соглашаться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предложение;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расспрашивать (об участии в соревнованиях, о любимых местах в родном городе, о любимых книгах, фильмах)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выражать своё мнение об этом;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предлагать (пойти куда-либо, сделать что-либо), аргументировать своё предложение,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соглашаться/не соглашаться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предложение, аргументировать свой ответ;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обсудить информацию (о поездке) и выразить согласие или несогласие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совместную поездку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Описание: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любимой книги;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своей личной программы по достижению чего-л.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занятиях в свободное время;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увлечениях в разные периоды жизни;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своих умениях и применении этих умений в будущем;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своих достижени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ях и достижениях друзей;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любимом писателе и его творчестве;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семейных путешествиях;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видах путешествий россиян;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любимом виде отдыха;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детских летних лагерях в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различных возможностях проведения каникул в родном городе;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зарубежных путешествиях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праздновании дня рождения;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как провёл каникулы;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отдыхе в летнем лагере;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путешествии по литературным местам;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посещении зоопарка;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самой интересной поездке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разных способах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ремяпрепровождения;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увлечениях своих друзей;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некоторых мероприятиях для детей в Англии;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детских летних лагерях и видах отдыха в них;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различных видах путешествий и туризме;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компьютерных играх и Интернете;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понятии «мастер на все руки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/услышанного: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проведении детской вечеринки;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различных мероприятиях в городе;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как британские, американские и австралийские школьники проводят свободное время;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интересных событиях в жизни друга;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рограмме для детей и подростков 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Duke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Edinburgh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Award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Здоровый образ жизни. Спорт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Здоровые привычки/правильное питание. Виды спорта. Занятия спортом. Любимый вид спорта. Олимпийские игры.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Паралимпийские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игры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этикетного характера: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азить сочувствие, дать совет по выздоровлению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здоровье;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образе жизни (привычках)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побуждение к действию: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 во время болезни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обмен мнениями: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заботе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здоровье школьников;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проблемах спорта в Росси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поприветствовать, расспросить (о происшествии/болезни), выразить сочувствие, надежду на выздоровление;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запросить информацию (о пользовании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продуктом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/о приготовлении еды), уточнить детали, посоветовать (как пользоваться чем-ли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бо/как приготовить что-либо)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здорового образа жизни;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своего образа жизни, питания;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самочувствия во время болезни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Сообщение: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своих привычках;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образе жизни своих друзей;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способах лечения простуды и т. д.;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чем болеют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ти в классе и как лечатся;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полезных продуктах;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здоровом питании в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важности занятий спортом;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видах спорта;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истории различных видов спорта;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спортивном клубе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образе жизни своего друга;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способах 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ечения и профилактики болезней;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вредных и полезных привычках подростков;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необходимости здорового образа жизни;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фактах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мифах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здоровье;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отношении подростков к своему здоровью;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почему люди любят спорт;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как выбрать тот ил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иной вид спорта;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что лучше: заниматься спортом или смотреть соревнования по телевизору;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паралимпийском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/услышанного: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вредных привычках подростков;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фактах 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мифах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 разных продуктах;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том,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почему любят разные виды спорта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Школьное образование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этикетного характ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ера: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сказать, если не понимаешь речь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говорящего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спросить о значении незнакомого слова;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успокоить и подбодрить кого-либо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праздновании начала учебного года;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достижениях в школьной жизни, о целях в учёбе;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умениях одно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классников;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подготовке к школьному концерту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обмен мнениями: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школьных мероприятиях;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пользе уроков физкультуры в школе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приветствовать, расспросить (о достижениях), эмоционально оценить сказанное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колы, в которой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хотел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/а бы учиться;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системы образования в Англии, России и США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Сообщение: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своей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организации учебного года в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распорядке дня в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школьных предметах;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школьном расписании;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предметах;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авилах в своей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школьных мероприятиях;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уроках физкультуры в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своих успехах в школе и успехах одноклассников;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своих планах в учёбе;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улучшении системы образования в России;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планах на будущее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проведении дн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открытых дверей в школе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учёбе в школе;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школьных мероприятиях;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школьных правилах;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зачем нужны интернациональные школы;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учёбе в различных типах учебных заведений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/услышанного: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равилах поведения в школе;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прогрессивной школе (</w:t>
            </w:r>
            <w:proofErr w:type="spellStart"/>
            <w:r>
              <w:rPr>
                <w:rFonts w:ascii="Times New Roman" w:eastAsia="Times New Roman" w:hAnsi="Times New Roman" w:cs="Times New Roman"/>
                <w:lang w:val="en-US" w:eastAsia="ru-RU"/>
              </w:rPr>
              <w:t>Summerhill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) в Англии;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системе образования в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Англии и  США 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Мир профессий</w:t>
            </w:r>
          </w:p>
          <w:p w:rsidR="00000000" w:rsidRDefault="0063134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Послешкольное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образование. Выбор профессии и планы на будущее.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Трудоустройство подростков. Работа и обучение за рубежом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г-расспрос: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достоинствах и недостатках того или иного пути после школы;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 приёме на работу (в институт (собеседование);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людях разных профессий, об их обязанностях, связанных с работой;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профессиях и работе родителей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Диалог–побуждение к дей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ствию: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 по выбору профессии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Диалог – обмен мнениями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работе подростков;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выборе пути после школы;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занятиях и обязанностях людей разных профессий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спросить, кем собеседник собирается стать в будущем; сообщить, 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хотел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/а бы стать; поинтересоваться причиной, по которой выбрана профессия; объяснить свой выбор; (не) согласиться с мнением собеседника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Описание: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умений и качеств, необходимых для разных профессий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Сообщение: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своих достижениях, увлечениях и план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ах на будущее;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перспективах той или иной профессии в будущем;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своём выборе профессии;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различных профессиях;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рынке труда в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влиянии окружающей среды на выбор профессии;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профессиях и работе родителей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своём трудов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 опыте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популярных среди подростков профессиях;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работе подростков во время учёбы и летом;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путешествии как способе дать себе время на размышление перед окончательным выбором пути после школы;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возможном выборе одноклассниками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будущих профессий;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отношении к учёбе в школе (как работе)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/услышанного: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рабочем дне человека необычной профессии;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выборе профессии учителя;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профессии юриста, секретаря, экономиста,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специалиста, врача;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ошибках, которые допускают люди при найме на работу;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опыте работы за рубежом;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работе подростков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Человек и окружающий мир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Погода. Любимое время года. Природа. Проблемы экологии. Защита окружающей среды. Национальные парки и заповедники. Благ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отворительные организации и их деятельность 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экологической ситуации в стране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обмен мнениями: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экологических проблемах и способах их устранения;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влиянии погоды на проведение досуга;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влиянии погоды на предстоящее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путешествие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расспросить (о благотворительных проектах) и выразить эмоциональную оценку о них (радость, скука и т. д.)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национального парка или заповедника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погоды;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любимого времени года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Сообщение: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деят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ельности благотворительных организаций в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посещении ветеринарной больницы;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участии своей семьи, своих друзей в природоохранной деятельности;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экологической ситуации в родном городе, регионе;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своём личном участии в природоохранной 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ятельности;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школьных мероприятиях по защите природы;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своём поведении на природе;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занятиях в разную погоду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деятельности благотворительных организаций и благотворительных проектах;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переработке и вторичном использовании бума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участии детей в охране природы;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экологической обстановке в своём городе/селе;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праздновании Дня Земли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/услышанного: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что дети делают для благотворительности;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том, как британские семьи относятся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 переработке вторичного сырья;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экологической ситуации в стране изучаемого языка;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экологических проблемах, которые волнуют население страны изучаемого языка;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компании, её продукции и общественной деятельности;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национальных парках в Велико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британии и США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Средства массовой информации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Пресса,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радио, телевидение и Интернет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Диалог этикетного характера: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переспросить то, что сказал собеседник, и повторить сказанное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популярных средствах массовой информации (в странах изуча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емого языка);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средствах массовой информации в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телеканалах и телепередачах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сообщить о каком-либо средстве массовой информации, переспросить то, что сказал собеседник, сделать необходимые пояснения, адекватн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реагировать на объяснения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любимой телепередачи;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оригинальных телевизионных программ российского телевидения;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идеального телевизионного канала;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журнала для молодёжи;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рекламного ролика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Сообщение: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средствах массовой информации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России;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популярных радиоканалах и радиопередачах;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популярных телеканалах и программах (в том числе в сравнении с аналогичными зарубежными программами);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версиях зарубежных телепрограмм на российском телевидении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преимуществах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недостатках различных средств массовой информации;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различных типах телевизионных передач</w:t>
            </w:r>
          </w:p>
        </w:tc>
      </w:tr>
      <w:tr w:rsidR="00000000"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Страны изучаемого языка и родная страна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Географическое положение, население. Столицы и крупные города. Достопримечательности. Национальные праздники и знаменате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льные даты. Обычаи и традиции. Выдающиеся люди и их вклад в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науку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мировую культуру.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Особенности повседневной жизни в разных странах, правила поведения в стране изучаемого языка и в родной стране.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Языки, роль английского/русского языка в мире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эти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кетного характера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дать понять, что ты слушаешь собеседника;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переспросить о незнакомом слове/понятии;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выразить благодарность;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выразить восхищение;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спросить, уверен ли собеседник в сказанном;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сказать, что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уверен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сказанном;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поздравить;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 билет в театральной кассе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Диалог-расспрос: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зарубежного сверстника о его стране;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курсах английского языка за рубежом;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любимом празднике;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истории города и его достопримечательностях;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музыкальном спектакле;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достопримечательностях 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раны/города;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перспективах развития города;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праздниках и традициях, связанных с ними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побуждение к действию: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 посмотреть что-либо (посетить что-либо) в стране/городе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Диалог – обмен мнениями: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любимых праздниках;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праздниках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обычаях в разных странах;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выборе подарка/сувенира к празднику;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музыкальном спектакле;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положительных и отрицательных сторонах в жизни известных людей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Комбинированный диалог: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предложить посмотреть достопримечательность, одобрить выбор собесед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ника, расспросить о деталях, сообщить интересующую информацию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Описание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новогодней/рождественской ёлки;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массовых уличных мероприятий в своём городе/селе;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столиц и городов/родного города, их достопримечательностей;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любимого праздника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Сообщение</w:t>
            </w: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известных достопримечательностях;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истории и достопримечательностях исторического города;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городе, в котором живёшь;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традициях празднования определённого праздника;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праздниках, традициях и обычаях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 известных людях России и их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вкладе в мировую науку и культуру;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роли русского языка в мире;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почему и как изучают английский язык;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наиболее значимых достижениях в культуре и искусстве;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любимом музыкальном исполнителе;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выдающихся музыкантах родной страны и их 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орчестве;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музыкальных стилях и любимых музыкальных произведениях;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музыкальных фестивалях и конкурсах;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знаменитом человеке и его достижениях;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человеке, которым восхищаешься, которого считаешь героем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Рассказ: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истории города и его досто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примечательностях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праздновании необычного события;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 экскурсии в какой-либо город;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праздновании Нового года, Рождества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Рассуждение: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правилах дарения подарков в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важно ли отмечать праздники;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любимом празднике;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мнениях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иностранцев о России;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стереотипах о России и россиянах;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зачем и какой иностранный язык изучать;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популярных явлениях российской культуры;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что может считаться символом Родины;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памятниках культуры, которые составляют гордость 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глоязычных стран и родной страны;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том, какие достопримечательности можно назвать современными семью чудесами света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Сообщение на основе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прочитанного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/услышанного: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проведении этнической вечеринки;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достопримечательностях, которые являются символом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страны/столицы/исторического города;</w:t>
            </w:r>
          </w:p>
          <w:p w:rsidR="00000000" w:rsidRDefault="0063134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правилах поведения в Великобритании</w:t>
            </w:r>
          </w:p>
          <w:p w:rsidR="00000000" w:rsidRDefault="006313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000000" w:rsidRDefault="00631347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proofErr w:type="gramEnd"/>
    </w:p>
    <w:p w:rsidR="00000000" w:rsidRDefault="00631347">
      <w:pPr>
        <w:tabs>
          <w:tab w:val="left" w:pos="5385"/>
          <w:tab w:val="left" w:pos="690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заседания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ститель директора по УМР</w:t>
      </w:r>
    </w:p>
    <w:p w:rsidR="00000000" w:rsidRDefault="00631347">
      <w:pPr>
        <w:tabs>
          <w:tab w:val="left" w:pos="585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английского языка                                                   МБОУ СОШ № 10 города </w:t>
      </w:r>
    </w:p>
    <w:p w:rsidR="00000000" w:rsidRDefault="00631347">
      <w:pPr>
        <w:tabs>
          <w:tab w:val="left" w:pos="708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СОШ № 10 города                                                       Краснодара                       </w:t>
      </w:r>
    </w:p>
    <w:p w:rsidR="00000000" w:rsidRDefault="00631347">
      <w:pPr>
        <w:tabs>
          <w:tab w:val="left" w:pos="718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Краснодара   </w:t>
      </w:r>
    </w:p>
    <w:p w:rsidR="00000000" w:rsidRDefault="00631347">
      <w:pPr>
        <w:tabs>
          <w:tab w:val="left" w:pos="7185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.08.2018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 Попович Л.В.</w:t>
      </w: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МО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29»  августа 2018г.</w:t>
      </w:r>
    </w:p>
    <w:p w:rsidR="00000000" w:rsidRDefault="0063134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_____________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Золотова Л.В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000" w:rsidRDefault="00631347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sectPr w:rsidR="00000000">
          <w:footerReference w:type="even" r:id="rId9"/>
          <w:footerReference w:type="default" r:id="rId10"/>
          <w:footerReference w:type="first" r:id="rId11"/>
          <w:pgSz w:w="16838" w:h="11906" w:orient="landscape"/>
          <w:pgMar w:top="720" w:right="720" w:bottom="720" w:left="720" w:header="720" w:footer="0" w:gutter="0"/>
          <w:cols w:space="720"/>
          <w:docGrid w:linePitch="360" w:charSpace="4096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0000">
          <w:footerReference w:type="even" r:id="rId12"/>
          <w:footerReference w:type="default" r:id="rId13"/>
          <w:footerReference w:type="first" r:id="rId14"/>
          <w:pgSz w:w="11906" w:h="16838"/>
          <w:pgMar w:top="284" w:right="284" w:bottom="284" w:left="284" w:header="720" w:footer="0" w:gutter="0"/>
          <w:cols w:space="720"/>
          <w:docGrid w:linePitch="360" w:charSpace="4096"/>
        </w:sectPr>
      </w:pPr>
    </w:p>
    <w:p w:rsidR="00000000" w:rsidRDefault="00631347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p w:rsidR="00000000" w:rsidRDefault="00631347">
      <w:pPr>
        <w:tabs>
          <w:tab w:val="left" w:pos="322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00000" w:rsidRDefault="00631347"/>
    <w:sectPr w:rsidR="00000000">
      <w:footerReference w:type="even" r:id="rId15"/>
      <w:footerReference w:type="default" r:id="rId16"/>
      <w:footerReference w:type="first" r:id="rId17"/>
      <w:pgSz w:w="16838" w:h="11906" w:orient="landscape"/>
      <w:pgMar w:top="720" w:right="720" w:bottom="766" w:left="720" w:header="720" w:footer="709" w:gutter="0"/>
      <w:cols w:space="72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31347">
      <w:pPr>
        <w:spacing w:after="0" w:line="240" w:lineRule="auto"/>
      </w:pPr>
      <w:r>
        <w:separator/>
      </w:r>
    </w:p>
  </w:endnote>
  <w:endnote w:type="continuationSeparator" w:id="0">
    <w:p w:rsidR="00000000" w:rsidRDefault="0063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ZapfDingbats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ont283"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25pt;margin-top:.05pt;width:6pt;height:13.75pt;z-index:251657728;mso-wrap-distance-left:0;mso-wrap-distance-top:0;mso-wrap-distance-right:0;mso-wrap-distance-bottom:0;mso-position-horizontal:right;mso-position-horizontal-relative:page;mso-position-vertical:absolute;mso-position-vertical-relative:text" stroked="f">
          <v:fill opacity="0" color2="black"/>
          <v:textbox inset="0,0,0,0">
            <w:txbxContent>
              <w:p w:rsidR="00000000" w:rsidRDefault="00631347">
                <w:pPr>
                  <w:pStyle w:val="af1"/>
                  <w:pBdr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pBd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>
    <w:pPr>
      <w:pStyle w:val="af1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>
    <w:pPr>
      <w:pStyle w:val="af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>
    <w:pPr>
      <w:pStyle w:val="af1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3134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31347">
      <w:pPr>
        <w:spacing w:after="0" w:line="240" w:lineRule="auto"/>
      </w:pPr>
      <w:r>
        <w:separator/>
      </w:r>
    </w:p>
  </w:footnote>
  <w:footnote w:type="continuationSeparator" w:id="0">
    <w:p w:rsidR="00000000" w:rsidRDefault="00631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1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ZapfDingbats" w:hAnsi="ZapfDingbats" w:cs="Times New Roman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)"/>
      <w:lvlJc w:val="left"/>
      <w:pPr>
        <w:tabs>
          <w:tab w:val="num" w:pos="699"/>
        </w:tabs>
        <w:ind w:left="152" w:firstLine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1"/>
        <w:u w:val="none"/>
        <w:effect w:val="none"/>
        <w:lang w:val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Num14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1"/>
        <w:u w:val="none"/>
        <w:effect w:val="none"/>
        <w:lang w:val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00000005"/>
    <w:name w:val="WWNum15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1"/>
        <w:u w:val="none"/>
        <w:effect w:val="none"/>
        <w:lang w:val="en-US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5">
    <w:nsid w:val="00000006"/>
    <w:multiLevelType w:val="multilevel"/>
    <w:tmpl w:val="00000006"/>
    <w:name w:val="WWNum16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sz w:val="28"/>
        <w:szCs w:val="22"/>
        <w:u w:val="none"/>
        <w:effect w:val="none"/>
        <w:lang w:val="en-US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8">
    <w:nsid w:val="00000009"/>
    <w:multiLevelType w:val="multilevel"/>
    <w:tmpl w:val="00000009"/>
    <w:name w:val="WWNum19"/>
    <w:lvl w:ilvl="0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2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4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8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0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49" w:hanging="360"/>
      </w:pPr>
      <w:rPr>
        <w:rFonts w:ascii="Wingdings" w:hAnsi="Wingdings"/>
      </w:r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31347"/>
    <w:rsid w:val="0063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283"/>
      <w:sz w:val="22"/>
      <w:szCs w:val="22"/>
      <w:lang w:eastAsia="en-US"/>
    </w:rPr>
  </w:style>
  <w:style w:type="paragraph" w:styleId="2">
    <w:name w:val="heading 2"/>
    <w:basedOn w:val="a"/>
    <w:next w:val="a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paragraph" w:styleId="5">
    <w:name w:val="heading 5"/>
    <w:basedOn w:val="a"/>
    <w:next w:val="a"/>
    <w:qFormat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qFormat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20">
    <w:name w:val="Заголовок 2 Знак"/>
    <w:basedOn w:val="DefaultParagraphFont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DefaultParagraphFont"/>
    <w:rPr>
      <w:rFonts w:ascii="Times New Roman" w:eastAsia="Times New Roman" w:hAnsi="Times New Roman" w:cs="Times New Roman"/>
      <w:b/>
      <w:i/>
      <w:sz w:val="18"/>
      <w:szCs w:val="20"/>
      <w:lang w:eastAsia="ru-RU"/>
    </w:rPr>
  </w:style>
  <w:style w:type="character" w:customStyle="1" w:styleId="50">
    <w:name w:val="Заголовок 5 Знак"/>
    <w:basedOn w:val="DefaultParagraphFont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DefaultParagraphFont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c19">
    <w:name w:val="c19"/>
  </w:style>
  <w:style w:type="character" w:customStyle="1" w:styleId="c28">
    <w:name w:val="c28"/>
  </w:style>
  <w:style w:type="character" w:customStyle="1" w:styleId="c1">
    <w:name w:val="c1"/>
  </w:style>
  <w:style w:type="character" w:customStyle="1" w:styleId="c29">
    <w:name w:val="c29"/>
  </w:style>
  <w:style w:type="character" w:customStyle="1" w:styleId="apple-converted-space">
    <w:name w:val="apple-converted-space"/>
  </w:style>
  <w:style w:type="character" w:customStyle="1" w:styleId="a3">
    <w:name w:val="Текст выноски Знак"/>
    <w:basedOn w:val="DefaultParagraphFont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DefaultParagraphFon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DefaultParagraphFont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DefaultParagraphFont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Strong">
    <w:name w:val="Strong"/>
    <w:rPr>
      <w:b/>
      <w:bCs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Основной текст Знак"/>
    <w:basedOn w:val="DefaultParagraphFont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a">
    <w:name w:val="Основной текст_"/>
    <w:rPr>
      <w:shd w:val="clear" w:color="auto" w:fill="FFFFFF"/>
    </w:rPr>
  </w:style>
  <w:style w:type="character" w:customStyle="1" w:styleId="21">
    <w:name w:val="Основной текст (2)_"/>
    <w:rPr>
      <w:i/>
      <w:iCs/>
      <w:shd w:val="clear" w:color="auto" w:fill="FFFFFF"/>
    </w:rPr>
  </w:style>
  <w:style w:type="character" w:customStyle="1" w:styleId="1">
    <w:name w:val="Основной текст1"/>
    <w:rPr>
      <w:color w:val="000000"/>
      <w:spacing w:val="0"/>
      <w:w w:val="100"/>
      <w:sz w:val="22"/>
      <w:szCs w:val="22"/>
      <w:shd w:val="clear" w:color="auto" w:fill="FFFFFF"/>
      <w:lang w:val="ru-RU"/>
    </w:rPr>
  </w:style>
  <w:style w:type="character" w:customStyle="1" w:styleId="Georgia">
    <w:name w:val="Основной текст + Georgia"/>
    <w:rPr>
      <w:rFonts w:ascii="Georgia" w:eastAsia="Georgia" w:hAnsi="Georgia" w:cs="Georgia"/>
      <w:i w:val="0"/>
      <w:iCs w:val="0"/>
      <w:caps w:val="0"/>
      <w:smallCaps w:val="0"/>
      <w:color w:val="000000"/>
      <w:spacing w:val="0"/>
      <w:w w:val="100"/>
      <w:sz w:val="19"/>
      <w:szCs w:val="19"/>
      <w:effect w:val="none"/>
      <w:shd w:val="clear" w:color="auto" w:fill="FFFFFF"/>
      <w:lang w:val="ru-RU"/>
    </w:rPr>
  </w:style>
  <w:style w:type="character" w:customStyle="1" w:styleId="pagenumber">
    <w:name w:val="page number"/>
    <w:basedOn w:val="DefaultParagraph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color w:val="auto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Courier New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b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i w:val="0"/>
      <w:sz w:val="28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1"/>
      <w:u w:val="none"/>
      <w:effect w:val="none"/>
      <w:lang w:val="ru-RU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1"/>
      <w:u w:val="none"/>
      <w:effect w:val="none"/>
      <w:lang w:val="ru-RU"/>
    </w:rPr>
  </w:style>
  <w:style w:type="character" w:customStyle="1" w:styleId="ListLabel58">
    <w:name w:val="ListLabel 5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1"/>
      <w:u w:val="none"/>
      <w:effect w:val="none"/>
      <w:lang w:val="en-US"/>
    </w:rPr>
  </w:style>
  <w:style w:type="character" w:customStyle="1" w:styleId="ListLabel59">
    <w:name w:val="ListLabel 5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8"/>
      <w:szCs w:val="22"/>
      <w:u w:val="none"/>
      <w:effect w:val="none"/>
      <w:lang w:val="en-US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Courier New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ascii="Times New Roman" w:hAnsi="Times New Roman" w:cs="Courier New"/>
      <w:sz w:val="24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Courier New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Courier New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Courier New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Courier New"/>
    </w:rPr>
  </w:style>
  <w:style w:type="character" w:customStyle="1" w:styleId="ListLabel75">
    <w:name w:val="ListLabel 75"/>
    <w:rPr>
      <w:rFonts w:cs="Courier New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Courier New"/>
    </w:rPr>
  </w:style>
  <w:style w:type="character" w:customStyle="1" w:styleId="ListLabel78">
    <w:name w:val="ListLabel 78"/>
    <w:rPr>
      <w:rFonts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c">
    <w:name w:val="Body Text"/>
    <w:basedOn w:val="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styleId="ad">
    <w:name w:val="List"/>
    <w:basedOn w:val="ac"/>
    <w:rPr>
      <w:rFonts w:cs="Arial Unicode M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customStyle="1" w:styleId="af">
    <w:name w:val="Знак"/>
    <w:basedOn w:val="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c4">
    <w:name w:val="c4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note text"/>
    <w:basedOn w:val="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Основной текст2"/>
    <w:basedOn w:val="a"/>
    <w:pPr>
      <w:widowControl w:val="0"/>
      <w:shd w:val="clear" w:color="auto" w:fill="FFFFFF"/>
      <w:spacing w:after="0" w:line="211" w:lineRule="exact"/>
      <w:ind w:firstLine="400"/>
      <w:jc w:val="both"/>
    </w:pPr>
  </w:style>
  <w:style w:type="paragraph" w:customStyle="1" w:styleId="23">
    <w:name w:val="Основной текст (2)"/>
    <w:basedOn w:val="a"/>
    <w:pPr>
      <w:widowControl w:val="0"/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paragraph" w:customStyle="1" w:styleId="4">
    <w:name w:val="Основной текст4"/>
    <w:basedOn w:val="a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af3">
    <w:name w:val="Содержимое врезки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8032</Words>
  <Characters>45787</Characters>
  <Application>Microsoft Office Word</Application>
  <DocSecurity>4</DocSecurity>
  <Lines>381</Lines>
  <Paragraphs>107</Paragraphs>
  <ScaleCrop>false</ScaleCrop>
  <Company/>
  <LinksUpToDate>false</LinksUpToDate>
  <CharactersWithSpaces>53712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1</cp:lastModifiedBy>
  <cp:revision>2</cp:revision>
  <cp:lastPrinted>2018-10-15T14:49:00Z</cp:lastPrinted>
  <dcterms:created xsi:type="dcterms:W3CDTF">2019-10-02T09:46:00Z</dcterms:created>
  <dcterms:modified xsi:type="dcterms:W3CDTF">2019-10-02T09:46:00Z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