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1B" w:rsidRPr="004B2B1B" w:rsidRDefault="004B2B1B" w:rsidP="00793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B1B">
        <w:rPr>
          <w:rFonts w:ascii="Times New Roman" w:hAnsi="Times New Roman" w:cs="Times New Roman"/>
          <w:sz w:val="28"/>
          <w:szCs w:val="28"/>
        </w:rPr>
        <w:t>ОГКУЗ «Братский областной</w:t>
      </w:r>
    </w:p>
    <w:p w:rsidR="004B2B1B" w:rsidRDefault="004B2B1B" w:rsidP="00793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B1B">
        <w:rPr>
          <w:rFonts w:ascii="Times New Roman" w:hAnsi="Times New Roman" w:cs="Times New Roman"/>
          <w:sz w:val="28"/>
          <w:szCs w:val="28"/>
        </w:rPr>
        <w:t xml:space="preserve">Специализированный дом ребенка </w:t>
      </w:r>
      <w:r w:rsidR="00BD6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A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2B1B">
        <w:rPr>
          <w:rFonts w:ascii="Times New Roman" w:hAnsi="Times New Roman" w:cs="Times New Roman"/>
          <w:sz w:val="28"/>
          <w:szCs w:val="28"/>
        </w:rPr>
        <w:t>.  Братск</w:t>
      </w:r>
    </w:p>
    <w:p w:rsidR="00BD6A25" w:rsidRDefault="00BD6A25" w:rsidP="00793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</w:t>
      </w:r>
      <w:r w:rsidRPr="004B2B1B">
        <w:rPr>
          <w:rFonts w:ascii="Times New Roman" w:hAnsi="Times New Roman" w:cs="Times New Roman"/>
          <w:sz w:val="28"/>
          <w:szCs w:val="28"/>
        </w:rPr>
        <w:t>Л. Забурнягина</w:t>
      </w:r>
    </w:p>
    <w:p w:rsidR="004B2B1B" w:rsidRDefault="004B2B1B" w:rsidP="00793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1B">
        <w:rPr>
          <w:rFonts w:ascii="Times New Roman" w:hAnsi="Times New Roman" w:cs="Times New Roman"/>
          <w:b/>
          <w:sz w:val="28"/>
          <w:szCs w:val="28"/>
        </w:rPr>
        <w:t>Использование здоровьесберегающих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1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B2B1B" w:rsidRDefault="004B2B1B" w:rsidP="001B5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1B">
        <w:rPr>
          <w:rFonts w:ascii="Times New Roman" w:hAnsi="Times New Roman" w:cs="Times New Roman"/>
          <w:b/>
          <w:sz w:val="28"/>
          <w:szCs w:val="28"/>
        </w:rPr>
        <w:t xml:space="preserve"> работе с детьми с ОВЗ и детьми-инвалидами в доме ребенка</w:t>
      </w:r>
    </w:p>
    <w:p w:rsidR="004B2B1B" w:rsidRDefault="004B2B1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сложилось единое </w:t>
      </w:r>
      <w:r w:rsidR="001B52E5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пространство, интеграция стала ведущим направлением в воспитании и обучении детей и детей с ОВЗ. Дети с ОВЗ и инвалидностью должны быть вовлечены в социум и имеют право на равные образовательные возможности и </w:t>
      </w:r>
      <w:r w:rsidR="009300BB">
        <w:rPr>
          <w:rFonts w:ascii="Times New Roman" w:hAnsi="Times New Roman" w:cs="Times New Roman"/>
          <w:sz w:val="28"/>
          <w:szCs w:val="28"/>
        </w:rPr>
        <w:t>безбарьерную  среду существования.</w:t>
      </w:r>
    </w:p>
    <w:p w:rsidR="009300BB" w:rsidRDefault="009300B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здоровья, как во время непосредственной образовательной деятельности, так и в свободное время особенно важны для детей с ограниченными возможностями здоровья. Эти дети, как правило, отличаются от своих сверстников по показателям физического и нервно-психического развития.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эмоциональная возбудимость, двигательное беспокойство, неустойчивость и истощаемость нервных процессов, легкая возбудимость, заторможенность, отсутствие длительных волевых усилий и т.д. Поэтому воспитателю группы, музыкальному руководителю и другим педагогам, работающим с такими детьми, приходится исправлять не только дефект, но и нормализовать психическое и физическое состояние ребенка. Одним из средств решения обозначенных задач становятся здоровье</w:t>
      </w:r>
      <w:r w:rsidR="002D56AF">
        <w:rPr>
          <w:rFonts w:ascii="Times New Roman" w:hAnsi="Times New Roman" w:cs="Times New Roman"/>
          <w:sz w:val="28"/>
          <w:szCs w:val="28"/>
        </w:rPr>
        <w:t>сберегающие  технологии, без которых немыслим педагогический процесс современного образования.</w:t>
      </w:r>
    </w:p>
    <w:p w:rsidR="002D56AF" w:rsidRDefault="002D56A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здоровья детей, формирование привычки к здоровому образу жизни было и остается одним из основных направлений в доме ребенка.</w:t>
      </w:r>
    </w:p>
    <w:p w:rsidR="002D56AF" w:rsidRDefault="002D56A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педагогами Дома ребенка стоят следующие задачи:</w:t>
      </w:r>
    </w:p>
    <w:p w:rsidR="002D56AF" w:rsidRDefault="002D56A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и укреплению здоровья детей;</w:t>
      </w:r>
    </w:p>
    <w:p w:rsidR="002D56AF" w:rsidRDefault="002D56A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своевременного и полноценного психического развития детей;</w:t>
      </w:r>
    </w:p>
    <w:p w:rsidR="002D56AF" w:rsidRDefault="002D56A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элементарные знания, умения и навыки здорового образа жизни;</w:t>
      </w:r>
    </w:p>
    <w:p w:rsidR="002D56AF" w:rsidRDefault="002D56A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каждому ребенку возможность радостно и содержательно прожить период раннего и дошкольного детства.</w:t>
      </w:r>
    </w:p>
    <w:p w:rsidR="002D56AF" w:rsidRDefault="002D56A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ребенок, если его правильно воспитывают, эмоционален, ест с аппетитом, деятелен. Для этого необходимо создать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 А. С. Макаренко, «привычку к определенному часу</w:t>
      </w:r>
      <w:r w:rsidR="008E7F20">
        <w:rPr>
          <w:rFonts w:ascii="Times New Roman" w:hAnsi="Times New Roman" w:cs="Times New Roman"/>
          <w:sz w:val="28"/>
          <w:szCs w:val="28"/>
        </w:rPr>
        <w:t>», т.е. правильно организовать режим дня. Правильное проведение режимных процессов является необходимым условием не только полноценного физического развития детей, но и их жизнерадостного настроения, хорошего аппетита, спокойного и глубокого сна.</w:t>
      </w:r>
    </w:p>
    <w:p w:rsidR="008E7F20" w:rsidRDefault="008E7F20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назначение здоровьесберегающих технологий – объединить педагогов, психолога, медицинских работников и, самое главное, - самих детей на  сохранение и укрепление здоровья.</w:t>
      </w:r>
    </w:p>
    <w:p w:rsidR="008E7F20" w:rsidRDefault="008E7F20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средств, позволяющих</w:t>
      </w:r>
      <w:r w:rsidR="00310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решить поставленные задачи применяются: </w:t>
      </w:r>
    </w:p>
    <w:p w:rsidR="008E7F20" w:rsidRDefault="008E7F20" w:rsidP="001B5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организованные мероприятия для обучения детей элементарным приемам здорового образа жизни:</w:t>
      </w:r>
    </w:p>
    <w:p w:rsidR="008E7F20" w:rsidRDefault="008E7F20" w:rsidP="001B52E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7B">
        <w:rPr>
          <w:rFonts w:ascii="Times New Roman" w:hAnsi="Times New Roman" w:cs="Times New Roman"/>
          <w:sz w:val="28"/>
          <w:szCs w:val="28"/>
        </w:rPr>
        <w:t>оздоровительная гимнастика;</w:t>
      </w:r>
      <w:r w:rsidR="00FE698A">
        <w:rPr>
          <w:rFonts w:ascii="Times New Roman" w:hAnsi="Times New Roman" w:cs="Times New Roman"/>
          <w:sz w:val="28"/>
          <w:szCs w:val="28"/>
        </w:rPr>
        <w:tab/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специально организованные  занятия физкультурой;</w:t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массовые оздоровительные мероприятия;</w:t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разные виды массажа;</w:t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элементы упражнений йоги;</w:t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привитие детям гигиенических навыков;</w:t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упражнения для глаз;</w:t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выход на природу;</w:t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экскурсии;</w:t>
      </w:r>
    </w:p>
    <w:p w:rsidR="00B3657B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ходьба на лыжах для детей с 2 до 4 лет.</w:t>
      </w:r>
    </w:p>
    <w:p w:rsidR="00B3657B" w:rsidRDefault="00B3657B" w:rsidP="001B5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паузы. Проводятся во время занятий в течение2-5 минут.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занятий.</w:t>
      </w:r>
    </w:p>
    <w:p w:rsidR="00B3657B" w:rsidRDefault="00B3657B" w:rsidP="001B5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активность. Ведущее место на прогулке отводится играм, преимущественно подвижным: они способствуют</w:t>
      </w:r>
      <w:r w:rsidR="00ED1CA4">
        <w:rPr>
          <w:rFonts w:ascii="Times New Roman" w:hAnsi="Times New Roman" w:cs="Times New Roman"/>
          <w:sz w:val="28"/>
          <w:szCs w:val="28"/>
        </w:rPr>
        <w:t xml:space="preserve"> развитию основных движений, снятию умственного напряжения, воспитанию моральных качеств. Подвижные и спортивные игры проводятся ежедневно как часть физкультурного занятия, на прогулке, в групповой комнате – малой и средней степени подвижности. Игры подбираются в соответствии с возрастом ребенка, его индивидуальными особенностями, местом и временем  её проведения. Вначале это игры с простыми правилами. Например</w:t>
      </w:r>
      <w:proofErr w:type="gramStart"/>
      <w:r w:rsidR="00ED1C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1CA4">
        <w:rPr>
          <w:rFonts w:ascii="Times New Roman" w:hAnsi="Times New Roman" w:cs="Times New Roman"/>
          <w:sz w:val="28"/>
          <w:szCs w:val="28"/>
        </w:rPr>
        <w:t xml:space="preserve"> игра «Самолеты»,в которой дети выполняю три действия – «заводят мотор», «летят»,  «приземляются». К концу года игры более сложные. Например  «Курочка-хохлатка», в которой правила усложняются, роль </w:t>
      </w:r>
      <w:r w:rsidR="0031020F">
        <w:rPr>
          <w:rFonts w:ascii="Times New Roman" w:hAnsi="Times New Roman" w:cs="Times New Roman"/>
          <w:sz w:val="28"/>
          <w:szCs w:val="28"/>
        </w:rPr>
        <w:t>«</w:t>
      </w:r>
      <w:r w:rsidR="00ED1CA4">
        <w:rPr>
          <w:rFonts w:ascii="Times New Roman" w:hAnsi="Times New Roman" w:cs="Times New Roman"/>
          <w:sz w:val="28"/>
          <w:szCs w:val="28"/>
        </w:rPr>
        <w:t>курочки</w:t>
      </w:r>
      <w:r w:rsidR="0031020F">
        <w:rPr>
          <w:rFonts w:ascii="Times New Roman" w:hAnsi="Times New Roman" w:cs="Times New Roman"/>
          <w:sz w:val="28"/>
          <w:szCs w:val="28"/>
        </w:rPr>
        <w:t>»</w:t>
      </w:r>
      <w:r w:rsidR="00ED1CA4">
        <w:rPr>
          <w:rFonts w:ascii="Times New Roman" w:hAnsi="Times New Roman" w:cs="Times New Roman"/>
          <w:sz w:val="28"/>
          <w:szCs w:val="28"/>
        </w:rPr>
        <w:t xml:space="preserve"> и </w:t>
      </w:r>
      <w:r w:rsidR="0031020F">
        <w:rPr>
          <w:rFonts w:ascii="Times New Roman" w:hAnsi="Times New Roman" w:cs="Times New Roman"/>
          <w:sz w:val="28"/>
          <w:szCs w:val="28"/>
        </w:rPr>
        <w:t>«</w:t>
      </w:r>
      <w:r w:rsidR="00ED1CA4">
        <w:rPr>
          <w:rFonts w:ascii="Times New Roman" w:hAnsi="Times New Roman" w:cs="Times New Roman"/>
          <w:sz w:val="28"/>
          <w:szCs w:val="28"/>
        </w:rPr>
        <w:t>кошки</w:t>
      </w:r>
      <w:r w:rsidR="0031020F">
        <w:rPr>
          <w:rFonts w:ascii="Times New Roman" w:hAnsi="Times New Roman" w:cs="Times New Roman"/>
          <w:sz w:val="28"/>
          <w:szCs w:val="28"/>
        </w:rPr>
        <w:t>»</w:t>
      </w:r>
      <w:r w:rsidR="00ED1CA4">
        <w:rPr>
          <w:rFonts w:ascii="Times New Roman" w:hAnsi="Times New Roman" w:cs="Times New Roman"/>
          <w:sz w:val="28"/>
          <w:szCs w:val="28"/>
        </w:rPr>
        <w:t xml:space="preserve"> уже могут брать на себя дети. Кроме подвижных игр с сюжетным содержанием проводятся игры, которые включают основные движения. «Солнышко и дождик».</w:t>
      </w:r>
    </w:p>
    <w:p w:rsidR="00ED1CA4" w:rsidRDefault="00ED1CA4" w:rsidP="001B5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  <w:r w:rsidR="00051F7A">
        <w:rPr>
          <w:rFonts w:ascii="Times New Roman" w:hAnsi="Times New Roman" w:cs="Times New Roman"/>
          <w:sz w:val="28"/>
          <w:szCs w:val="28"/>
        </w:rPr>
        <w:t xml:space="preserve">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Проводится в любой отрезок времени.</w:t>
      </w:r>
    </w:p>
    <w:p w:rsidR="00051F7A" w:rsidRDefault="00051F7A" w:rsidP="001B5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A057B3">
        <w:rPr>
          <w:rFonts w:ascii="Times New Roman" w:hAnsi="Times New Roman" w:cs="Times New Roman"/>
          <w:sz w:val="28"/>
          <w:szCs w:val="28"/>
        </w:rPr>
        <w:t xml:space="preserve"> проводится в различных формах физкультурно –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A057B3" w:rsidRDefault="00A057B3" w:rsidP="001B5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после дневного сна проводится ежедневно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минут. В ее комплекс входят упражнения в кровати на пробуждение, на коррекцию плоскостопия, на воспитание правильной осанки. Для профилактических целей был изготовлен коврик-дорожка с пуговицами. Дети с удовольствием ходят по нему после дневного сна. Дорожка прекрасно массажирует ступни малыша, укрепляет мышцы и связки стопы, защищая организм в целом. В летнее время в жаркую погоду дети гуляют на участке босиком.</w:t>
      </w:r>
    </w:p>
    <w:p w:rsidR="00A057B3" w:rsidRDefault="00A057B3" w:rsidP="001B5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– проводятся 3 раза в неделю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15-20 минут. </w:t>
      </w:r>
      <w:r w:rsidR="00060825">
        <w:rPr>
          <w:rFonts w:ascii="Times New Roman" w:hAnsi="Times New Roman" w:cs="Times New Roman"/>
          <w:sz w:val="28"/>
          <w:szCs w:val="28"/>
        </w:rPr>
        <w:t>Регулярные занятия физкультурой укрепляют организм и способствуют повышению иммунитета. Занятия организуются в игровой форме, немного фантазии – и достаточно сложная для малышей деятельность превращается в увлекательное дело. Во время занятий учитываем разную степень их подвижности, дифференцированно подходим к дозировке физических упражнений.</w:t>
      </w:r>
    </w:p>
    <w:p w:rsidR="00060825" w:rsidRDefault="00060825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Реализуем здоровьесберегающие технологии в тесном взаимодействии с другими специалистами:</w:t>
      </w:r>
    </w:p>
    <w:p w:rsidR="00060825" w:rsidRDefault="00060825" w:rsidP="001B5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музыкального воздействия (совместно с музыкальным руководителем) – в различных формах физкультурно-оздоравительной работы. Музыкальный руководитель помогает  подобрать репертуар музыки для подвижных игр, релаксирующей музыки для снятия напряжения, повышения эмоционального</w:t>
      </w:r>
      <w:r w:rsidR="00FE6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настроя и пр.</w:t>
      </w:r>
    </w:p>
    <w:p w:rsidR="00902604" w:rsidRDefault="00060825" w:rsidP="001B5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Цветотерапия (</w:t>
      </w:r>
      <w:r w:rsidR="00902604">
        <w:rPr>
          <w:rFonts w:ascii="Times New Roman" w:hAnsi="Times New Roman" w:cs="Times New Roman"/>
          <w:sz w:val="28"/>
          <w:szCs w:val="28"/>
        </w:rPr>
        <w:t>во взаимодействии с педагогом-психологом). Например, при проведении интегрированного занятия 9физическое развитие + художественн</w:t>
      </w:r>
      <w:proofErr w:type="gramStart"/>
      <w:r w:rsidR="009026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02604">
        <w:rPr>
          <w:rFonts w:ascii="Times New Roman" w:hAnsi="Times New Roman" w:cs="Times New Roman"/>
          <w:sz w:val="28"/>
          <w:szCs w:val="28"/>
        </w:rPr>
        <w:t xml:space="preserve"> эстетическое развитие), во второй половине после физических упражнений используются элементы цветотерапии – беру краску с двумя успокаивающими цветами (голубой и зеленый),предлагаю детям нанести краску на ладошку и отпечатать ее на листе бумаги. Это способствует развитию моторики рук; закаливанию (взаимодействие с водой); а также способствует расслаблению после активных физических упражнений. Или по окончании  утренней гимнастики предлагается детям упражнение-релаксацию: лечь на постеленный зеленый ковер, закрыть глаза, представить себя на зеленой летней лужайке.</w:t>
      </w:r>
    </w:p>
    <w:p w:rsidR="00060825" w:rsidRDefault="00902604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04">
        <w:rPr>
          <w:rFonts w:ascii="Times New Roman" w:hAnsi="Times New Roman" w:cs="Times New Roman"/>
          <w:sz w:val="28"/>
          <w:szCs w:val="28"/>
        </w:rPr>
        <w:t xml:space="preserve"> </w:t>
      </w:r>
      <w:r w:rsidR="0066097F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в работе с детьми с ОВЗ и детьми-инвалидами позволило достичь повышения качества работы, которое выразилось в следующих результатах:</w:t>
      </w:r>
    </w:p>
    <w:p w:rsidR="0066097F" w:rsidRDefault="0066097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 снизился уровень заболеваемости.</w:t>
      </w:r>
    </w:p>
    <w:p w:rsidR="0066097F" w:rsidRDefault="0066097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увеличилось количество детей, имеющих соответствующий возрасту уровень физического развития.</w:t>
      </w:r>
    </w:p>
    <w:p w:rsidR="0066097F" w:rsidRDefault="0066097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-увеличилось количество детей, имеющих высокий уровень представлений о здоровом образе жизни.</w:t>
      </w:r>
    </w:p>
    <w:p w:rsidR="0066097F" w:rsidRDefault="0066097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детей появился устойчивый интерес к занятиям физической культурой.</w:t>
      </w:r>
    </w:p>
    <w:p w:rsidR="0066097F" w:rsidRDefault="0066097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каждая из рассмотренных видов деятельности имеет оздоровительную направленность, а используемая в комплексе здоровьесберегающая  деятельность в итоге формирует у ребенка привычку к здоровому образу жизни.</w:t>
      </w:r>
    </w:p>
    <w:p w:rsidR="00FE698A" w:rsidRDefault="00FE698A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7F" w:rsidRDefault="00FE698A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6097F">
        <w:rPr>
          <w:rFonts w:ascii="Times New Roman" w:hAnsi="Times New Roman" w:cs="Times New Roman"/>
          <w:sz w:val="28"/>
          <w:szCs w:val="28"/>
        </w:rPr>
        <w:t>Литература</w:t>
      </w:r>
    </w:p>
    <w:p w:rsidR="0066097F" w:rsidRDefault="0066097F" w:rsidP="003102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05" w:rsidRDefault="000F2805" w:rsidP="001B52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Вопросы детской психологии. Издательство «Юрайт» --2017.</w:t>
      </w:r>
    </w:p>
    <w:p w:rsidR="000F2805" w:rsidRPr="0066097F" w:rsidRDefault="000F2805" w:rsidP="001B52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Е.И., Федорук В. И., Захарина Е.Ю. Здоровьесбережение и здоровьеформирование в условиях детского сада//по</w:t>
      </w:r>
      <w:r w:rsidR="00920552">
        <w:rPr>
          <w:rFonts w:ascii="Times New Roman" w:hAnsi="Times New Roman" w:cs="Times New Roman"/>
          <w:sz w:val="28"/>
          <w:szCs w:val="28"/>
        </w:rPr>
        <w:t>д ред. Н.Б.Кондратовской.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920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Пресс. – 2014.</w:t>
      </w:r>
    </w:p>
    <w:p w:rsidR="0066097F" w:rsidRPr="00902604" w:rsidRDefault="0066097F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825" w:rsidRPr="00060825" w:rsidRDefault="00060825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7B" w:rsidRPr="008E7F20" w:rsidRDefault="00B3657B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7F20" w:rsidRPr="004B2B1B" w:rsidRDefault="008E7F20" w:rsidP="001B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7F20" w:rsidRPr="004B2B1B" w:rsidSect="00FE698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BCD"/>
      </v:shape>
    </w:pict>
  </w:numPicBullet>
  <w:abstractNum w:abstractNumId="0">
    <w:nsid w:val="03E51658"/>
    <w:multiLevelType w:val="hybridMultilevel"/>
    <w:tmpl w:val="DA3A8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D4777"/>
    <w:multiLevelType w:val="hybridMultilevel"/>
    <w:tmpl w:val="B39C0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60995"/>
    <w:multiLevelType w:val="hybridMultilevel"/>
    <w:tmpl w:val="0034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1B"/>
    <w:rsid w:val="00051F7A"/>
    <w:rsid w:val="00060825"/>
    <w:rsid w:val="000F2805"/>
    <w:rsid w:val="001B52E5"/>
    <w:rsid w:val="002D56AF"/>
    <w:rsid w:val="0031020F"/>
    <w:rsid w:val="004B2B1B"/>
    <w:rsid w:val="00501911"/>
    <w:rsid w:val="005575ED"/>
    <w:rsid w:val="0066097F"/>
    <w:rsid w:val="0079326A"/>
    <w:rsid w:val="008E7F20"/>
    <w:rsid w:val="00902604"/>
    <w:rsid w:val="00920552"/>
    <w:rsid w:val="009300BB"/>
    <w:rsid w:val="00A057B3"/>
    <w:rsid w:val="00A817CF"/>
    <w:rsid w:val="00AA7E84"/>
    <w:rsid w:val="00B3657B"/>
    <w:rsid w:val="00B52973"/>
    <w:rsid w:val="00BD6A25"/>
    <w:rsid w:val="00E36ED5"/>
    <w:rsid w:val="00ED1CA4"/>
    <w:rsid w:val="00FE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dcterms:created xsi:type="dcterms:W3CDTF">2019-08-14T12:01:00Z</dcterms:created>
  <dcterms:modified xsi:type="dcterms:W3CDTF">2019-08-28T03:27:00Z</dcterms:modified>
</cp:coreProperties>
</file>