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67" w:rsidRDefault="003801E1" w:rsidP="005435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3532">
        <w:rPr>
          <w:rFonts w:ascii="Times New Roman" w:hAnsi="Times New Roman" w:cs="Times New Roman"/>
          <w:b/>
          <w:sz w:val="24"/>
          <w:szCs w:val="24"/>
        </w:rPr>
        <w:t>ознавательно –</w:t>
      </w:r>
      <w:r w:rsidR="00760567">
        <w:rPr>
          <w:rFonts w:ascii="Times New Roman" w:hAnsi="Times New Roman" w:cs="Times New Roman"/>
          <w:b/>
          <w:sz w:val="24"/>
          <w:szCs w:val="24"/>
        </w:rPr>
        <w:t xml:space="preserve"> твор</w:t>
      </w:r>
      <w:r w:rsidR="00543532">
        <w:rPr>
          <w:rFonts w:ascii="Times New Roman" w:hAnsi="Times New Roman" w:cs="Times New Roman"/>
          <w:b/>
          <w:sz w:val="24"/>
          <w:szCs w:val="24"/>
        </w:rPr>
        <w:t>ческий прое</w:t>
      </w:r>
      <w:proofErr w:type="gramStart"/>
      <w:r w:rsidR="00543532">
        <w:rPr>
          <w:rFonts w:ascii="Times New Roman" w:hAnsi="Times New Roman" w:cs="Times New Roman"/>
          <w:b/>
          <w:sz w:val="24"/>
          <w:szCs w:val="24"/>
        </w:rPr>
        <w:t>кт в</w:t>
      </w:r>
      <w:r w:rsidR="00760567">
        <w:rPr>
          <w:rFonts w:ascii="Times New Roman" w:hAnsi="Times New Roman" w:cs="Times New Roman"/>
          <w:b/>
          <w:sz w:val="24"/>
          <w:szCs w:val="24"/>
        </w:rPr>
        <w:t xml:space="preserve"> гр</w:t>
      </w:r>
      <w:proofErr w:type="gramEnd"/>
      <w:r w:rsidR="00760567">
        <w:rPr>
          <w:rFonts w:ascii="Times New Roman" w:hAnsi="Times New Roman" w:cs="Times New Roman"/>
          <w:b/>
          <w:sz w:val="24"/>
          <w:szCs w:val="24"/>
        </w:rPr>
        <w:t>уппе</w:t>
      </w:r>
      <w:r w:rsidR="008E1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69A"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="008E1F64">
        <w:rPr>
          <w:rFonts w:ascii="Times New Roman" w:hAnsi="Times New Roman" w:cs="Times New Roman"/>
          <w:b/>
          <w:sz w:val="24"/>
          <w:szCs w:val="24"/>
        </w:rPr>
        <w:t xml:space="preserve">возраста </w:t>
      </w:r>
    </w:p>
    <w:p w:rsidR="00760567" w:rsidRDefault="00543532" w:rsidP="00D91B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F369A">
        <w:rPr>
          <w:rFonts w:ascii="Times New Roman" w:hAnsi="Times New Roman" w:cs="Times New Roman"/>
          <w:b/>
          <w:sz w:val="24"/>
          <w:szCs w:val="24"/>
        </w:rPr>
        <w:t>Летнее настроение</w:t>
      </w:r>
      <w:r w:rsidR="00760567">
        <w:rPr>
          <w:rFonts w:ascii="Times New Roman" w:hAnsi="Times New Roman" w:cs="Times New Roman"/>
          <w:b/>
          <w:sz w:val="24"/>
          <w:szCs w:val="24"/>
        </w:rPr>
        <w:t>».</w:t>
      </w:r>
    </w:p>
    <w:p w:rsidR="008E1F64" w:rsidRDefault="00760567" w:rsidP="00251DBF">
      <w:pPr>
        <w:pStyle w:val="a3"/>
        <w:ind w:left="6663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</w:t>
      </w:r>
      <w:r w:rsidR="003513BC">
        <w:rPr>
          <w:rFonts w:ascii="Times New Roman" w:hAnsi="Times New Roman" w:cs="Times New Roman"/>
          <w:b/>
          <w:sz w:val="24"/>
          <w:szCs w:val="24"/>
        </w:rPr>
        <w:t>а</w:t>
      </w:r>
      <w:r w:rsidR="008E1F6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513BC">
        <w:rPr>
          <w:rFonts w:ascii="Times New Roman" w:hAnsi="Times New Roman" w:cs="Times New Roman"/>
          <w:b/>
          <w:sz w:val="24"/>
          <w:szCs w:val="24"/>
        </w:rPr>
        <w:t>реализовала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567" w:rsidRDefault="003513BC" w:rsidP="008E1F64">
      <w:pPr>
        <w:pStyle w:val="a3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старшей группы</w:t>
      </w:r>
      <w:r w:rsidR="0076056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F369A">
        <w:rPr>
          <w:rFonts w:ascii="Times New Roman" w:hAnsi="Times New Roman" w:cs="Times New Roman"/>
          <w:b/>
          <w:sz w:val="24"/>
          <w:szCs w:val="24"/>
        </w:rPr>
        <w:t>Сибирякова</w:t>
      </w:r>
      <w:proofErr w:type="spellEnd"/>
      <w:r w:rsidR="008F369A">
        <w:rPr>
          <w:rFonts w:ascii="Times New Roman" w:hAnsi="Times New Roman" w:cs="Times New Roman"/>
          <w:b/>
          <w:sz w:val="24"/>
          <w:szCs w:val="24"/>
        </w:rPr>
        <w:t xml:space="preserve"> Н.А</w:t>
      </w:r>
    </w:p>
    <w:p w:rsidR="008F369A" w:rsidRDefault="008F369A" w:rsidP="008E1F64">
      <w:pPr>
        <w:pStyle w:val="a3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67" w:rsidRPr="00760567" w:rsidRDefault="004D7C1B" w:rsidP="00D91B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1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760567" w:rsidRDefault="00760567" w:rsidP="00D91BF1">
      <w:pPr>
        <w:pStyle w:val="a3"/>
        <w:jc w:val="center"/>
        <w:rPr>
          <w:b/>
          <w:sz w:val="28"/>
          <w:szCs w:val="28"/>
        </w:rPr>
      </w:pPr>
    </w:p>
    <w:p w:rsidR="00760567" w:rsidRDefault="00760567" w:rsidP="00CE1D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251DBF" w:rsidRPr="008F369A" w:rsidRDefault="008F369A" w:rsidP="005435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69A">
        <w:rPr>
          <w:rFonts w:ascii="Times New Roman" w:hAnsi="Times New Roman" w:cs="Times New Roman"/>
          <w:color w:val="333333"/>
          <w:sz w:val="24"/>
          <w:szCs w:val="24"/>
        </w:rPr>
        <w:t>Лето – удивительная пора! Сколько радости приносят малышу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организация деятельности детей в летний период.</w:t>
      </w:r>
    </w:p>
    <w:p w:rsidR="00543532" w:rsidRDefault="00543532" w:rsidP="005435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DBE" w:rsidRPr="00F00ECE" w:rsidRDefault="00543532" w:rsidP="005435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</w:t>
      </w:r>
      <w:r w:rsidR="00CE1DBE" w:rsidRPr="00F00ECE">
        <w:rPr>
          <w:rFonts w:ascii="Times New Roman" w:hAnsi="Times New Roman" w:cs="Times New Roman"/>
          <w:b/>
          <w:sz w:val="24"/>
          <w:szCs w:val="24"/>
        </w:rPr>
        <w:t>огичес</w:t>
      </w:r>
      <w:r w:rsidR="00F00ECE">
        <w:rPr>
          <w:rFonts w:ascii="Times New Roman" w:hAnsi="Times New Roman" w:cs="Times New Roman"/>
          <w:b/>
          <w:sz w:val="24"/>
          <w:szCs w:val="24"/>
        </w:rPr>
        <w:t>кая кар</w:t>
      </w:r>
      <w:r>
        <w:rPr>
          <w:rFonts w:ascii="Times New Roman" w:hAnsi="Times New Roman" w:cs="Times New Roman"/>
          <w:b/>
          <w:sz w:val="24"/>
          <w:szCs w:val="24"/>
        </w:rPr>
        <w:t>та проекта «</w:t>
      </w:r>
      <w:r w:rsidR="008F369A">
        <w:rPr>
          <w:rFonts w:ascii="Times New Roman" w:hAnsi="Times New Roman" w:cs="Times New Roman"/>
          <w:b/>
          <w:sz w:val="24"/>
          <w:szCs w:val="24"/>
        </w:rPr>
        <w:t>Летнее настроение</w:t>
      </w:r>
      <w:r w:rsidR="00F00ECE">
        <w:rPr>
          <w:rFonts w:ascii="Times New Roman" w:hAnsi="Times New Roman" w:cs="Times New Roman"/>
          <w:b/>
          <w:sz w:val="24"/>
          <w:szCs w:val="24"/>
        </w:rPr>
        <w:t>».</w:t>
      </w:r>
    </w:p>
    <w:p w:rsidR="00CE1DBE" w:rsidRPr="00F00ECE" w:rsidRDefault="00CE1DBE" w:rsidP="00CE1D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"/>
        <w:gridCol w:w="7856"/>
      </w:tblGrid>
      <w:tr w:rsidR="00CE1DBE" w:rsidRPr="00F00ECE" w:rsidTr="007E232C">
        <w:trPr>
          <w:trHeight w:val="340"/>
        </w:trPr>
        <w:tc>
          <w:tcPr>
            <w:tcW w:w="1363" w:type="pct"/>
            <w:gridSpan w:val="2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CE1D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E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63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8F36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настроение</w:t>
            </w:r>
          </w:p>
        </w:tc>
      </w:tr>
      <w:tr w:rsidR="00CE1DBE" w:rsidRPr="00F00ECE" w:rsidTr="007E232C">
        <w:trPr>
          <w:trHeight w:val="254"/>
        </w:trPr>
        <w:tc>
          <w:tcPr>
            <w:tcW w:w="1363" w:type="pct"/>
            <w:gridSpan w:val="2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CE1D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E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363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3801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543532">
              <w:rPr>
                <w:rFonts w:ascii="Times New Roman" w:hAnsi="Times New Roman" w:cs="Times New Roman"/>
                <w:sz w:val="24"/>
                <w:szCs w:val="24"/>
              </w:rPr>
              <w:t>навательн</w:t>
            </w:r>
            <w:r w:rsidR="008F369A">
              <w:rPr>
                <w:rFonts w:ascii="Times New Roman" w:hAnsi="Times New Roman" w:cs="Times New Roman"/>
                <w:sz w:val="24"/>
                <w:szCs w:val="24"/>
              </w:rPr>
              <w:t>о-творческий</w:t>
            </w:r>
          </w:p>
        </w:tc>
      </w:tr>
      <w:tr w:rsidR="00CE1DBE" w:rsidRPr="00F00ECE" w:rsidTr="007E232C">
        <w:trPr>
          <w:trHeight w:val="246"/>
        </w:trPr>
        <w:tc>
          <w:tcPr>
            <w:tcW w:w="1363" w:type="pct"/>
            <w:gridSpan w:val="2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CE1D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E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363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8F369A" w:rsidP="00BE3F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</w:tr>
      <w:tr w:rsidR="00CE1DBE" w:rsidRPr="00F00ECE" w:rsidTr="007E232C">
        <w:trPr>
          <w:trHeight w:val="467"/>
        </w:trPr>
        <w:tc>
          <w:tcPr>
            <w:tcW w:w="1363" w:type="pct"/>
            <w:gridSpan w:val="2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CE1D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E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CE1DBE" w:rsidRPr="00F00ECE" w:rsidRDefault="00CE1D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E">
              <w:rPr>
                <w:rFonts w:ascii="Times New Roman" w:hAnsi="Times New Roman" w:cs="Times New Roman"/>
                <w:sz w:val="24"/>
                <w:szCs w:val="24"/>
              </w:rPr>
              <w:t>проектной деятельности</w:t>
            </w:r>
          </w:p>
        </w:tc>
        <w:tc>
          <w:tcPr>
            <w:tcW w:w="363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F00ECE" w:rsidP="008F36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</w:t>
            </w:r>
            <w:r w:rsidR="00543532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="008F369A">
              <w:rPr>
                <w:rFonts w:ascii="Times New Roman" w:hAnsi="Times New Roman" w:cs="Times New Roman"/>
                <w:sz w:val="24"/>
                <w:szCs w:val="24"/>
              </w:rPr>
              <w:t>01.06 по 31.07.</w:t>
            </w:r>
            <w:r w:rsidR="004B577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5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77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CE1DBE" w:rsidRPr="00F00ECE" w:rsidTr="007E232C">
        <w:trPr>
          <w:trHeight w:val="531"/>
        </w:trPr>
        <w:tc>
          <w:tcPr>
            <w:tcW w:w="1363" w:type="pct"/>
            <w:gridSpan w:val="2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CE1D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3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8F369A" w:rsidRDefault="008F369A" w:rsidP="00DB1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Полностью удовлетворить потребности растущего организма в отдыхе, творческой деятельности и движении</w:t>
            </w:r>
            <w:r w:rsidRPr="008F369A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.</w:t>
            </w:r>
          </w:p>
        </w:tc>
      </w:tr>
      <w:tr w:rsidR="00CE1DBE" w:rsidRPr="00F00ECE" w:rsidTr="007E232C">
        <w:trPr>
          <w:trHeight w:val="1823"/>
        </w:trPr>
        <w:tc>
          <w:tcPr>
            <w:tcW w:w="1363" w:type="pct"/>
            <w:gridSpan w:val="2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CE1D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E">
              <w:rPr>
                <w:rFonts w:ascii="Times New Roman" w:hAnsi="Times New Roman" w:cs="Times New Roman"/>
                <w:sz w:val="24"/>
                <w:szCs w:val="24"/>
              </w:rPr>
              <w:t>Задачи </w:t>
            </w:r>
          </w:p>
        </w:tc>
        <w:tc>
          <w:tcPr>
            <w:tcW w:w="363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8511C" w:rsidRPr="00A8511C" w:rsidRDefault="00A8511C" w:rsidP="00A8511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Образовательные: </w:t>
            </w:r>
          </w:p>
          <w:p w:rsidR="00A8511C" w:rsidRPr="00A8511C" w:rsidRDefault="00A8511C" w:rsidP="00A8511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условий, обеспечивающих охрану жизни и здоровья детей, через использование природных факторов; </w:t>
            </w:r>
          </w:p>
          <w:p w:rsidR="00A8511C" w:rsidRPr="00A8511C" w:rsidRDefault="00A8511C" w:rsidP="00A8511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знаний детей о сезонных изменениях в природе;</w:t>
            </w:r>
          </w:p>
          <w:p w:rsidR="00A8511C" w:rsidRPr="00A8511C" w:rsidRDefault="00A8511C" w:rsidP="00A8511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способствование активного вовлечения родителей в совместную деятельность с ребёнком в условиях семьи и детского сада.</w:t>
            </w:r>
          </w:p>
          <w:p w:rsidR="00A8511C" w:rsidRPr="00A8511C" w:rsidRDefault="00A8511C" w:rsidP="00A8511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Развивающие: </w:t>
            </w:r>
          </w:p>
          <w:p w:rsidR="00A8511C" w:rsidRPr="00A8511C" w:rsidRDefault="00A8511C" w:rsidP="00A8511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познавательного интереса;</w:t>
            </w:r>
          </w:p>
          <w:p w:rsidR="00A8511C" w:rsidRPr="00A8511C" w:rsidRDefault="00A8511C" w:rsidP="00A8511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экспериментирования;</w:t>
            </w:r>
          </w:p>
          <w:p w:rsidR="00A8511C" w:rsidRPr="00A8511C" w:rsidRDefault="00A8511C" w:rsidP="00A8511C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двигательной активности и приобщение к летним видам спорта и укрепление здоровья;</w:t>
            </w:r>
          </w:p>
          <w:p w:rsidR="00A8511C" w:rsidRPr="00A8511C" w:rsidRDefault="00A8511C" w:rsidP="00A8511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Воспитательные: </w:t>
            </w:r>
          </w:p>
          <w:p w:rsidR="00A8511C" w:rsidRPr="00A8511C" w:rsidRDefault="00A8511C" w:rsidP="00A8511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воспитание у детей любви ко всему живому, желания беречь и защищать природу; </w:t>
            </w:r>
          </w:p>
          <w:p w:rsidR="00A8511C" w:rsidRPr="00A8511C" w:rsidRDefault="00A8511C" w:rsidP="00A8511C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привычки повседневной физической активности.</w:t>
            </w:r>
          </w:p>
          <w:p w:rsidR="00543532" w:rsidRPr="001D622B" w:rsidRDefault="00543532" w:rsidP="007232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BE" w:rsidRPr="00F00ECE" w:rsidTr="007E232C">
        <w:trPr>
          <w:trHeight w:val="309"/>
        </w:trPr>
        <w:tc>
          <w:tcPr>
            <w:tcW w:w="1363" w:type="pct"/>
            <w:gridSpan w:val="2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F00ECE" w:rsidRDefault="00CE1D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E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CE1DBE" w:rsidRPr="00F00ECE" w:rsidRDefault="00CE1D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Pr="00DF014C" w:rsidRDefault="00CE1DBE" w:rsidP="00E2398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C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  <w:r w:rsidR="00E2398B" w:rsidRPr="00DF01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11C" w:rsidRPr="00A8511C" w:rsidRDefault="00A8511C" w:rsidP="00A8511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Способствование умственному, нравственному, эстетическому и физическому воспитанию дошкольников (беседа о лете, летнем отдыхе; о том, чем дети желают заниматься в летнее время года; консультации для </w:t>
            </w: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родителей).</w:t>
            </w:r>
            <w:bookmarkStart w:id="0" w:name="_GoBack"/>
            <w:bookmarkEnd w:id="0"/>
          </w:p>
          <w:p w:rsidR="00A8511C" w:rsidRPr="00A8511C" w:rsidRDefault="00A8511C" w:rsidP="00A8511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Подбор методической, научно-популярной и художественной литературы, иллюстрированного материала по данной теме; </w:t>
            </w:r>
          </w:p>
          <w:p w:rsidR="00A8511C" w:rsidRPr="00A8511C" w:rsidRDefault="00A8511C" w:rsidP="00A8511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игрушек, атрибутов для игровой деятельности;</w:t>
            </w:r>
          </w:p>
          <w:p w:rsidR="00A8511C" w:rsidRDefault="00A8511C" w:rsidP="00A8511C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материала для изобразительной и продуктивной деятельности детей;</w:t>
            </w:r>
          </w:p>
          <w:p w:rsidR="00A8511C" w:rsidRPr="00A8511C" w:rsidRDefault="00A8511C" w:rsidP="00A8511C">
            <w:pPr>
              <w:numPr>
                <w:ilvl w:val="0"/>
                <w:numId w:val="25"/>
              </w:numPr>
              <w:spacing w:before="100" w:beforeAutospacing="1" w:after="135" w:afterAutospacing="1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A8511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нформирование родителей о реализации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проекта</w:t>
            </w:r>
          </w:p>
          <w:p w:rsidR="00A8511C" w:rsidRPr="0055350E" w:rsidRDefault="0055350E" w:rsidP="00A8511C">
            <w:pPr>
              <w:numPr>
                <w:ilvl w:val="0"/>
                <w:numId w:val="25"/>
              </w:numPr>
              <w:spacing w:before="100" w:beforeAutospacing="1" w:after="135" w:afterAutospacing="1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55350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азработка плана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проекта.</w:t>
            </w:r>
          </w:p>
          <w:p w:rsidR="00A8511C" w:rsidRDefault="00A8511C" w:rsidP="00A8511C">
            <w:pPr>
              <w:spacing w:before="100" w:beforeAutospacing="1" w:after="135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Основной этап (с 10.06 по 24.07)</w:t>
            </w:r>
            <w:r w:rsidR="005535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реализует тематические недели:</w:t>
            </w:r>
          </w:p>
          <w:p w:rsidR="0055350E" w:rsidRDefault="0055350E" w:rsidP="00A8511C">
            <w:pPr>
              <w:spacing w:before="100" w:beforeAutospacing="1" w:after="135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«Лето-лето, ты какого цвета?»</w:t>
            </w:r>
          </w:p>
          <w:p w:rsidR="0055350E" w:rsidRDefault="0055350E" w:rsidP="00A8511C">
            <w:pPr>
              <w:spacing w:before="100" w:beforeAutospacing="1" w:after="135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«Цветочная неделя»</w:t>
            </w:r>
          </w:p>
          <w:p w:rsidR="0055350E" w:rsidRDefault="0055350E" w:rsidP="00A8511C">
            <w:pPr>
              <w:spacing w:before="100" w:beforeAutospacing="1" w:after="135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«Спортивная неделя»</w:t>
            </w:r>
          </w:p>
          <w:p w:rsidR="0055350E" w:rsidRDefault="0055350E" w:rsidP="00A8511C">
            <w:pPr>
              <w:spacing w:before="100" w:beforeAutospacing="1" w:after="135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«Азбука безопасности»</w:t>
            </w:r>
          </w:p>
          <w:p w:rsidR="0055350E" w:rsidRPr="00A8511C" w:rsidRDefault="0055350E" w:rsidP="00A8511C">
            <w:pPr>
              <w:spacing w:before="100" w:beforeAutospacing="1" w:after="135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«Для чего нужна вода?»</w:t>
            </w:r>
          </w:p>
          <w:p w:rsidR="00A8511C" w:rsidRPr="00A8511C" w:rsidRDefault="00A8511C" w:rsidP="00A8511C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Заключительный этап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25.07 по 31.07</w:t>
            </w:r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A8511C" w:rsidRPr="00D66B6A" w:rsidRDefault="00A8511C" w:rsidP="00D66B6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A8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выявление эффективности проведенного комплекса физкультурно-оздоровительных мероприятий </w:t>
            </w:r>
            <w:r w:rsidR="00D66B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фотовыставки «Летнее настроение»</w:t>
            </w:r>
          </w:p>
          <w:p w:rsidR="00D66B6A" w:rsidRPr="00D66B6A" w:rsidRDefault="00992A34" w:rsidP="00D66B6A">
            <w:pPr>
              <w:pStyle w:val="a6"/>
              <w:spacing w:before="0" w:beforeAutospacing="0" w:after="135" w:afterAutospacing="0"/>
              <w:rPr>
                <w:color w:val="333333"/>
              </w:rPr>
            </w:pPr>
            <w:r w:rsidRPr="00D66B6A">
              <w:t xml:space="preserve"> </w:t>
            </w:r>
            <w:r w:rsidR="00D66B6A" w:rsidRPr="00D66B6A">
              <w:rPr>
                <w:rStyle w:val="a5"/>
                <w:color w:val="333333"/>
              </w:rPr>
              <w:t>Перспективное планирование</w:t>
            </w:r>
            <w:r w:rsidR="00DE580A">
              <w:rPr>
                <w:rStyle w:val="a5"/>
                <w:color w:val="333333"/>
              </w:rPr>
              <w:t>: образовательные области</w:t>
            </w:r>
          </w:p>
          <w:p w:rsidR="00DE580A" w:rsidRPr="00DE580A" w:rsidRDefault="00D66B6A" w:rsidP="00D66B6A">
            <w:pPr>
              <w:pStyle w:val="a6"/>
              <w:spacing w:before="0" w:beforeAutospacing="0" w:after="135" w:afterAutospacing="0"/>
              <w:rPr>
                <w:rStyle w:val="a5"/>
                <w:color w:val="333333"/>
              </w:rPr>
            </w:pPr>
            <w:r w:rsidRPr="00DE580A">
              <w:rPr>
                <w:rStyle w:val="a5"/>
                <w:color w:val="333333"/>
              </w:rPr>
              <w:t>Познавательн</w:t>
            </w:r>
            <w:r w:rsidR="00DE580A" w:rsidRPr="00DE580A">
              <w:rPr>
                <w:rStyle w:val="a5"/>
                <w:color w:val="333333"/>
              </w:rPr>
              <w:t>ое развитие:</w:t>
            </w:r>
            <w:r w:rsidRPr="00DE580A">
              <w:rPr>
                <w:rStyle w:val="a5"/>
                <w:color w:val="333333"/>
              </w:rPr>
              <w:t xml:space="preserve">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b/>
                <w:bCs/>
                <w:i w:val="0"/>
                <w:color w:val="444444"/>
              </w:rPr>
              <w:t>Беседы с детьми на темы: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«Наступило лето!»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«День Солнца».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Обсудить тему « Мы на улице»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</w:t>
            </w:r>
            <w:r w:rsidRPr="00DE580A">
              <w:rPr>
                <w:color w:val="444444"/>
              </w:rPr>
              <w:t xml:space="preserve"> </w:t>
            </w:r>
            <w:r w:rsidRPr="00DE580A">
              <w:rPr>
                <w:rStyle w:val="a7"/>
                <w:i w:val="0"/>
                <w:color w:val="444444"/>
              </w:rPr>
              <w:t>Беседа о цветах, их названия, запахах, каким они цветом и т. д.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</w:t>
            </w:r>
            <w:r w:rsidRPr="00DE580A">
              <w:rPr>
                <w:color w:val="444444"/>
              </w:rPr>
              <w:t xml:space="preserve"> </w:t>
            </w:r>
            <w:r w:rsidRPr="00DE580A">
              <w:rPr>
                <w:rStyle w:val="a7"/>
                <w:i w:val="0"/>
                <w:color w:val="444444"/>
              </w:rPr>
              <w:t>Беседа: «Как вести себя в жару на участке»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b/>
                <w:bCs/>
                <w:i w:val="0"/>
                <w:color w:val="444444"/>
              </w:rPr>
              <w:t xml:space="preserve">Художественно-эстетическое развитие:   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Рисование: «Радуга-дуга».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Рисование по замыслу « Здравствуй лето» - развивать воображение.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Лепка «Божья коровка»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Рассматривание иллюстраций к сказкам «Маша и солнце»,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Рисование на асфальте цветными мелками (игры-забавы)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Аппликация «У солнышка в гостях»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</w:t>
            </w:r>
            <w:proofErr w:type="spellStart"/>
            <w:r w:rsidRPr="00DE580A">
              <w:rPr>
                <w:rStyle w:val="a7"/>
                <w:i w:val="0"/>
                <w:color w:val="444444"/>
              </w:rPr>
              <w:t>Аппликация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"В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>есёлая</w:t>
            </w:r>
            <w:proofErr w:type="spellEnd"/>
            <w:r w:rsidRPr="00DE580A">
              <w:rPr>
                <w:rStyle w:val="a7"/>
                <w:i w:val="0"/>
                <w:color w:val="444444"/>
              </w:rPr>
              <w:t xml:space="preserve"> гусеница"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color w:val="444444"/>
              </w:rPr>
              <w:t> </w:t>
            </w:r>
            <w:r w:rsidRPr="00DE580A">
              <w:rPr>
                <w:rStyle w:val="a7"/>
                <w:i w:val="0"/>
                <w:color w:val="444444"/>
              </w:rPr>
              <w:t>- рассматривание картинок с изображением летних примет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рассматривание  альбома «Лето».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Конструирование:  «Цветы на клумбе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»(</w:t>
            </w:r>
            <w:proofErr w:type="spellStart"/>
            <w:proofErr w:type="gramEnd"/>
            <w:r w:rsidRPr="00DE580A">
              <w:rPr>
                <w:rStyle w:val="a7"/>
                <w:i w:val="0"/>
                <w:color w:val="444444"/>
              </w:rPr>
              <w:t>коллект</w:t>
            </w:r>
            <w:proofErr w:type="spellEnd"/>
            <w:r w:rsidRPr="00DE580A">
              <w:rPr>
                <w:rStyle w:val="a7"/>
                <w:i w:val="0"/>
                <w:color w:val="444444"/>
              </w:rPr>
              <w:t xml:space="preserve">.)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Прослушивание записи </w:t>
            </w:r>
            <w:proofErr w:type="spellStart"/>
            <w:r w:rsidRPr="00DE580A">
              <w:rPr>
                <w:rStyle w:val="a7"/>
                <w:i w:val="0"/>
                <w:color w:val="444444"/>
              </w:rPr>
              <w:t>П.И.Чайковский</w:t>
            </w:r>
            <w:proofErr w:type="spellEnd"/>
            <w:r w:rsidRPr="00DE580A">
              <w:rPr>
                <w:rStyle w:val="a7"/>
                <w:i w:val="0"/>
                <w:color w:val="444444"/>
              </w:rPr>
              <w:t xml:space="preserve"> «Времена года»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Прослушивание песни А. 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Варламова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"Какого цвета лето? " 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развлечение «Лето долгожданное, теплое, желанное». 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Рассматривание 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:и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>ллюстраций облаков разной формы- развивать воображение, учить видеть прекрасное.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</w:t>
            </w:r>
            <w:r w:rsidRPr="00DE580A">
              <w:rPr>
                <w:color w:val="444444"/>
              </w:rPr>
              <w:t xml:space="preserve"> </w:t>
            </w:r>
            <w:r w:rsidRPr="00DE580A">
              <w:rPr>
                <w:rStyle w:val="a7"/>
                <w:i w:val="0"/>
                <w:color w:val="444444"/>
              </w:rPr>
              <w:t>коллективная работа «Лето»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</w:t>
            </w:r>
            <w:r w:rsidRPr="00DE580A">
              <w:rPr>
                <w:color w:val="444444"/>
              </w:rPr>
              <w:t xml:space="preserve"> </w:t>
            </w:r>
            <w:r w:rsidRPr="00DE580A">
              <w:rPr>
                <w:rStyle w:val="a7"/>
                <w:i w:val="0"/>
                <w:color w:val="444444"/>
              </w:rPr>
              <w:t xml:space="preserve">Выставка работы «Цветочная поляна».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-Вернисаж работ детей «Прекрасное лето»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выставка фотографий «Летний отдых»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b/>
                <w:bCs/>
                <w:i w:val="0"/>
                <w:color w:val="444444"/>
              </w:rPr>
              <w:lastRenderedPageBreak/>
              <w:t xml:space="preserve">Речевое развитие:  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b/>
                <w:bCs/>
                <w:i w:val="0"/>
                <w:color w:val="444444"/>
              </w:rPr>
              <w:t xml:space="preserve">- </w:t>
            </w:r>
            <w:r w:rsidRPr="00DE580A">
              <w:rPr>
                <w:rStyle w:val="a7"/>
                <w:i w:val="0"/>
                <w:color w:val="444444"/>
              </w:rPr>
              <w:t xml:space="preserve"> А. Усачёва « Что такое лето?»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</w:t>
            </w:r>
            <w:proofErr w:type="spellStart"/>
            <w:r w:rsidRPr="00DE580A">
              <w:rPr>
                <w:rStyle w:val="a7"/>
                <w:i w:val="0"/>
                <w:color w:val="444444"/>
              </w:rPr>
              <w:t>К.Ушинский</w:t>
            </w:r>
            <w:proofErr w:type="spellEnd"/>
            <w:r w:rsidRPr="00DE580A">
              <w:rPr>
                <w:rStyle w:val="a7"/>
                <w:i w:val="0"/>
                <w:color w:val="444444"/>
              </w:rPr>
              <w:t xml:space="preserve"> «Летом в лесу»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  Данько «Вот и лето подоспело»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  </w:t>
            </w:r>
            <w:proofErr w:type="spellStart"/>
            <w:r w:rsidRPr="00DE580A">
              <w:rPr>
                <w:rStyle w:val="a7"/>
                <w:i w:val="0"/>
                <w:color w:val="444444"/>
              </w:rPr>
              <w:t>Е.Благинина</w:t>
            </w:r>
            <w:proofErr w:type="spellEnd"/>
            <w:r w:rsidRPr="00DE580A">
              <w:rPr>
                <w:rStyle w:val="a7"/>
                <w:i w:val="0"/>
                <w:color w:val="444444"/>
              </w:rPr>
              <w:t xml:space="preserve"> «Черемуха»  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Утро загадок (лесные загадки)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 </w:t>
            </w:r>
            <w:r w:rsidRPr="00DE580A">
              <w:rPr>
                <w:rStyle w:val="a5"/>
                <w:iCs/>
                <w:color w:val="444444"/>
              </w:rPr>
              <w:t>Игровая деятельность: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b/>
                <w:bCs/>
                <w:i w:val="0"/>
                <w:color w:val="444444"/>
              </w:rPr>
              <w:t>Дидактические игры: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 Летние путешествия» - закреплять представления детей о разных временах года.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 Кто больше всего назовет насекомых?»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«Что раньш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е-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что потом?»- учить детей логически мыслить.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«Я скажу, а ты дополни»- развивать связную речь, воображение.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« Кто, что любит» - закреплять представления детей о животных                                               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«Какое время года?»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«Какое  бывает лето?»                                                   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 «Найди рисунки о лете»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 Настольные игры « Времена года» - закрепить знания.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«Магнитная мозаика»- учить создавать узоры, развивать логику.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«Угадай звук». Прослушивание композиций «Звуки природы»,                                        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b/>
                <w:bCs/>
                <w:i w:val="0"/>
                <w:color w:val="444444"/>
              </w:rPr>
              <w:t>Подвижные игры и упражнения: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«Солнышко и дождик»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«У медведя 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во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бору»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</w:t>
            </w:r>
            <w:r>
              <w:rPr>
                <w:rStyle w:val="a7"/>
                <w:i w:val="0"/>
                <w:color w:val="444444"/>
              </w:rPr>
              <w:t>Хитрая лиса</w:t>
            </w:r>
            <w:r w:rsidRPr="00DE580A">
              <w:rPr>
                <w:rStyle w:val="a7"/>
                <w:i w:val="0"/>
                <w:color w:val="444444"/>
              </w:rPr>
              <w:t xml:space="preserve">»                                                                           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</w:t>
            </w:r>
            <w:r>
              <w:rPr>
                <w:rStyle w:val="a7"/>
                <w:i w:val="0"/>
                <w:color w:val="444444"/>
              </w:rPr>
              <w:t>Мышеловка</w:t>
            </w:r>
            <w:r w:rsidRPr="00DE580A">
              <w:rPr>
                <w:rStyle w:val="a7"/>
                <w:i w:val="0"/>
                <w:color w:val="444444"/>
              </w:rPr>
              <w:t>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«Пробег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и-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не задень»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</w:t>
            </w:r>
            <w:r>
              <w:rPr>
                <w:rStyle w:val="a7"/>
                <w:i w:val="0"/>
                <w:color w:val="444444"/>
              </w:rPr>
              <w:t>Море волнуется</w:t>
            </w:r>
            <w:r w:rsidRPr="00DE580A">
              <w:rPr>
                <w:rStyle w:val="a7"/>
                <w:i w:val="0"/>
                <w:color w:val="444444"/>
              </w:rPr>
              <w:t>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«Лягушата»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 «Ручеёк»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b/>
                <w:bCs/>
                <w:i w:val="0"/>
                <w:color w:val="444444"/>
              </w:rPr>
              <w:t>Наблюдение</w:t>
            </w:r>
            <w:proofErr w:type="gramStart"/>
            <w:r w:rsidRPr="00DE580A">
              <w:rPr>
                <w:rStyle w:val="a7"/>
                <w:b/>
                <w:bCs/>
                <w:i w:val="0"/>
                <w:color w:val="444444"/>
              </w:rPr>
              <w:t xml:space="preserve"> :</w:t>
            </w:r>
            <w:proofErr w:type="gramEnd"/>
            <w:r w:rsidRPr="00DE580A">
              <w:rPr>
                <w:rStyle w:val="a7"/>
                <w:b/>
                <w:bCs/>
                <w:i w:val="0"/>
                <w:color w:val="444444"/>
              </w:rPr>
              <w:t xml:space="preserve">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-за полётом тополиного пуха, за цветением растений.                     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за растениями на площадк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е-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способствовать развитию у детей положительных эмоций, узнавать и называть растения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за солнце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м-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закреплять знания о пользе солнца, тепла для здоровья человека. Расширять представление детей о простейших связях в природе.</w:t>
            </w:r>
          </w:p>
          <w:p w:rsidR="00DE580A" w:rsidRPr="00DE580A" w:rsidRDefault="00DE580A" w:rsidP="00DE580A">
            <w:pPr>
              <w:pStyle w:val="a6"/>
              <w:spacing w:before="90" w:beforeAutospacing="0" w:after="90" w:afterAutospacing="0"/>
              <w:rPr>
                <w:color w:val="444444"/>
              </w:rPr>
            </w:pPr>
            <w:r w:rsidRPr="00DE580A">
              <w:rPr>
                <w:color w:val="444444"/>
              </w:rPr>
              <w:t> 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b/>
                <w:bCs/>
                <w:i w:val="0"/>
                <w:color w:val="444444"/>
              </w:rPr>
              <w:t xml:space="preserve">Познавательно-исследовательская </w:t>
            </w:r>
            <w:proofErr w:type="spellStart"/>
            <w:r w:rsidRPr="00DE580A">
              <w:rPr>
                <w:rStyle w:val="a7"/>
                <w:b/>
                <w:bCs/>
                <w:i w:val="0"/>
                <w:color w:val="444444"/>
              </w:rPr>
              <w:t>деят-ть</w:t>
            </w:r>
            <w:proofErr w:type="spellEnd"/>
            <w:r w:rsidRPr="00DE580A">
              <w:rPr>
                <w:rStyle w:val="a7"/>
                <w:b/>
                <w:bCs/>
                <w:i w:val="0"/>
                <w:color w:val="444444"/>
              </w:rPr>
              <w:t>: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- с песко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м-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закрепить знания свойств сырого песка, совершенствовать конструктивные навыки, формировать умение испытывать чувство радости от удачного результата своей деятельности.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- </w:t>
            </w:r>
            <w:proofErr w:type="gramStart"/>
            <w:r w:rsidRPr="00DE580A">
              <w:rPr>
                <w:rStyle w:val="a7"/>
                <w:b/>
                <w:i w:val="0"/>
                <w:color w:val="444444"/>
              </w:rPr>
              <w:t>Опыт</w:t>
            </w:r>
            <w:proofErr w:type="gramEnd"/>
            <w:r w:rsidRPr="00DE580A">
              <w:rPr>
                <w:rStyle w:val="a7"/>
                <w:b/>
                <w:i w:val="0"/>
                <w:color w:val="444444"/>
              </w:rPr>
              <w:t xml:space="preserve"> </w:t>
            </w:r>
            <w:r w:rsidRPr="00DE580A">
              <w:rPr>
                <w:rStyle w:val="a7"/>
                <w:i w:val="0"/>
                <w:color w:val="444444"/>
              </w:rPr>
              <w:t xml:space="preserve">«Из каких цветов состоит солнечный луч». Наблюдение  в полдень за солнцем, обратить внимание, что оно 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находится над головой и от столба почти нет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тени.</w:t>
            </w:r>
          </w:p>
          <w:p w:rsidR="00DE580A" w:rsidRPr="00DE580A" w:rsidRDefault="00DE580A" w:rsidP="00DE580A">
            <w:pPr>
              <w:pStyle w:val="a6"/>
              <w:spacing w:before="90" w:beforeAutospacing="0" w:after="90" w:afterAutospacing="0"/>
              <w:rPr>
                <w:color w:val="444444"/>
              </w:rPr>
            </w:pPr>
            <w:r w:rsidRPr="00DE580A">
              <w:rPr>
                <w:color w:val="444444"/>
              </w:rPr>
              <w:t> 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b/>
                <w:i/>
                <w:color w:val="444444"/>
              </w:rPr>
            </w:pPr>
            <w:r w:rsidRPr="00DE580A">
              <w:rPr>
                <w:rStyle w:val="a7"/>
                <w:b/>
                <w:bCs/>
                <w:i w:val="0"/>
                <w:color w:val="444444"/>
              </w:rPr>
              <w:t>Работа с родителями: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i/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1.Оформление уголка для 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родителей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"Вот 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>какое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наше лето"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i/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 xml:space="preserve">2. Консультация: «Как одеть ребенка в жару»                                      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i/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3.Консультация</w:t>
            </w:r>
            <w:proofErr w:type="gramStart"/>
            <w:r w:rsidRPr="00DE580A">
              <w:rPr>
                <w:rStyle w:val="a7"/>
                <w:i w:val="0"/>
                <w:color w:val="444444"/>
              </w:rPr>
              <w:t xml:space="preserve"> :</w:t>
            </w:r>
            <w:proofErr w:type="gramEnd"/>
            <w:r w:rsidRPr="00DE580A">
              <w:rPr>
                <w:rStyle w:val="a7"/>
                <w:i w:val="0"/>
                <w:color w:val="444444"/>
              </w:rPr>
              <w:t xml:space="preserve"> «</w:t>
            </w:r>
            <w:r>
              <w:rPr>
                <w:rStyle w:val="a7"/>
                <w:i w:val="0"/>
                <w:color w:val="444444"/>
              </w:rPr>
              <w:t>Отпуск на пользу</w:t>
            </w:r>
            <w:r w:rsidRPr="00DE580A">
              <w:rPr>
                <w:rStyle w:val="a7"/>
                <w:i w:val="0"/>
                <w:color w:val="444444"/>
              </w:rPr>
              <w:t>».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i/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4.Консультация: «Закаливающие процедуры»</w:t>
            </w:r>
          </w:p>
          <w:p w:rsidR="00DE580A" w:rsidRPr="00DE580A" w:rsidRDefault="00DE580A" w:rsidP="00DE580A">
            <w:pPr>
              <w:pStyle w:val="a6"/>
              <w:spacing w:before="0" w:beforeAutospacing="0" w:after="0" w:afterAutospacing="0"/>
              <w:rPr>
                <w:i/>
                <w:color w:val="444444"/>
              </w:rPr>
            </w:pPr>
            <w:r w:rsidRPr="00DE580A">
              <w:rPr>
                <w:rStyle w:val="a7"/>
                <w:i w:val="0"/>
                <w:color w:val="444444"/>
              </w:rPr>
              <w:t>5</w:t>
            </w:r>
            <w:r w:rsidRPr="00DE580A">
              <w:rPr>
                <w:i/>
                <w:color w:val="444444"/>
              </w:rPr>
              <w:t xml:space="preserve"> </w:t>
            </w:r>
            <w:r w:rsidRPr="00DE580A">
              <w:rPr>
                <w:rStyle w:val="a7"/>
                <w:i w:val="0"/>
                <w:color w:val="444444"/>
              </w:rPr>
              <w:t>Консультация:</w:t>
            </w:r>
            <w:r w:rsidR="008A1935">
              <w:rPr>
                <w:rStyle w:val="a7"/>
                <w:i w:val="0"/>
                <w:color w:val="444444"/>
              </w:rPr>
              <w:t xml:space="preserve"> </w:t>
            </w:r>
            <w:r w:rsidRPr="00DE580A">
              <w:rPr>
                <w:rStyle w:val="a7"/>
                <w:i w:val="0"/>
                <w:color w:val="444444"/>
              </w:rPr>
              <w:t>«Солнце, воздух и вода – наши верные друзья»</w:t>
            </w:r>
          </w:p>
          <w:p w:rsidR="00CE1DBE" w:rsidRPr="00033544" w:rsidRDefault="00CE1DBE" w:rsidP="00DE580A">
            <w:pPr>
              <w:pStyle w:val="a6"/>
              <w:spacing w:before="0" w:beforeAutospacing="0" w:after="135" w:afterAutospacing="0"/>
            </w:pPr>
          </w:p>
        </w:tc>
      </w:tr>
      <w:tr w:rsidR="00CE1DBE" w:rsidRPr="00F00ECE" w:rsidTr="007E232C">
        <w:trPr>
          <w:trHeight w:val="1967"/>
        </w:trPr>
        <w:tc>
          <w:tcPr>
            <w:tcW w:w="1363" w:type="pct"/>
            <w:gridSpan w:val="2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E1DBE" w:rsidRDefault="00CE1D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  <w:p w:rsidR="008A1935" w:rsidRPr="00F00ECE" w:rsidRDefault="008A19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8A1935" w:rsidRPr="008A1935" w:rsidRDefault="008A1935" w:rsidP="008A1935">
            <w:pPr>
              <w:pStyle w:val="a6"/>
              <w:spacing w:before="0" w:beforeAutospacing="0" w:after="0" w:afterAutospacing="0"/>
              <w:rPr>
                <w:i/>
                <w:color w:val="444444"/>
              </w:rPr>
            </w:pPr>
            <w:r w:rsidRPr="008A1935">
              <w:rPr>
                <w:rStyle w:val="a7"/>
                <w:i w:val="0"/>
                <w:color w:val="444444"/>
              </w:rPr>
              <w:t>1.Обощение знаний детей о лете, его признаках;</w:t>
            </w:r>
          </w:p>
          <w:p w:rsidR="008A1935" w:rsidRPr="008A1935" w:rsidRDefault="008A1935" w:rsidP="008A1935">
            <w:pPr>
              <w:pStyle w:val="a6"/>
              <w:spacing w:before="0" w:beforeAutospacing="0" w:after="0" w:afterAutospacing="0"/>
              <w:rPr>
                <w:i/>
                <w:color w:val="444444"/>
              </w:rPr>
            </w:pPr>
            <w:r w:rsidRPr="008A1935">
              <w:rPr>
                <w:rStyle w:val="a7"/>
                <w:i w:val="0"/>
                <w:color w:val="444444"/>
              </w:rPr>
              <w:t xml:space="preserve">2  Пополнение словарного запаса; </w:t>
            </w:r>
          </w:p>
          <w:p w:rsidR="008A1935" w:rsidRPr="008A1935" w:rsidRDefault="008A1935" w:rsidP="008A1935">
            <w:pPr>
              <w:pStyle w:val="a6"/>
              <w:spacing w:before="0" w:beforeAutospacing="0" w:after="0" w:afterAutospacing="0"/>
              <w:rPr>
                <w:iCs/>
                <w:color w:val="444444"/>
              </w:rPr>
            </w:pPr>
            <w:r w:rsidRPr="008A1935">
              <w:rPr>
                <w:rStyle w:val="a7"/>
                <w:i w:val="0"/>
                <w:color w:val="444444"/>
              </w:rPr>
              <w:t xml:space="preserve">3 Формирование активности и заинтересованности в </w:t>
            </w:r>
            <w:r>
              <w:rPr>
                <w:rStyle w:val="a7"/>
                <w:i w:val="0"/>
                <w:color w:val="444444"/>
              </w:rPr>
              <w:t>образовательном процессе детей и</w:t>
            </w:r>
            <w:r w:rsidRPr="008A1935">
              <w:rPr>
                <w:rStyle w:val="a7"/>
                <w:i w:val="0"/>
                <w:color w:val="444444"/>
              </w:rPr>
              <w:t xml:space="preserve"> родителей.</w:t>
            </w:r>
          </w:p>
        </w:tc>
      </w:tr>
      <w:tr w:rsidR="00992A34" w:rsidRPr="008A1935" w:rsidTr="00992A34">
        <w:trPr>
          <w:trHeight w:val="242"/>
        </w:trPr>
        <w:tc>
          <w:tcPr>
            <w:tcW w:w="1360" w:type="pct"/>
            <w:tcBorders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92A34" w:rsidRPr="00F00ECE" w:rsidRDefault="00992A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</w:t>
            </w:r>
          </w:p>
        </w:tc>
        <w:tc>
          <w:tcPr>
            <w:tcW w:w="3640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1935" w:rsidRPr="008A1935" w:rsidRDefault="008A1935" w:rsidP="008A1935">
            <w:pPr>
              <w:pStyle w:val="a6"/>
              <w:spacing w:before="0" w:beforeAutospacing="0" w:after="0" w:afterAutospacing="0" w:line="432" w:lineRule="atLeast"/>
              <w:rPr>
                <w:color w:val="111111"/>
              </w:rPr>
            </w:pPr>
            <w:r w:rsidRPr="008A1935">
              <w:rPr>
                <w:color w:val="111111"/>
              </w:rPr>
              <w:t xml:space="preserve">1. И. А. Лыкова </w:t>
            </w:r>
            <w:r w:rsidRPr="008A1935">
              <w:rPr>
                <w:iCs/>
                <w:color w:val="111111"/>
                <w:bdr w:val="none" w:sz="0" w:space="0" w:color="auto" w:frame="1"/>
              </w:rPr>
              <w:t>«Изобразительная деятельность в детском саду»</w:t>
            </w:r>
            <w:r w:rsidRPr="008A1935">
              <w:rPr>
                <w:color w:val="111111"/>
              </w:rPr>
              <w:t xml:space="preserve">. </w:t>
            </w:r>
            <w:proofErr w:type="gramStart"/>
            <w:r w:rsidRPr="008A1935">
              <w:rPr>
                <w:color w:val="111111"/>
              </w:rPr>
              <w:t>–М</w:t>
            </w:r>
            <w:proofErr w:type="gramEnd"/>
            <w:r w:rsidRPr="008A1935">
              <w:rPr>
                <w:color w:val="111111"/>
              </w:rPr>
              <w:t xml:space="preserve">.:ИД </w:t>
            </w:r>
            <w:r w:rsidRPr="008A1935">
              <w:rPr>
                <w:iCs/>
                <w:color w:val="111111"/>
                <w:bdr w:val="none" w:sz="0" w:space="0" w:color="auto" w:frame="1"/>
              </w:rPr>
              <w:t>«Цветной мир»</w:t>
            </w:r>
            <w:r w:rsidRPr="008A1935">
              <w:rPr>
                <w:color w:val="111111"/>
              </w:rPr>
              <w:t>,2015.</w:t>
            </w:r>
          </w:p>
          <w:p w:rsidR="008A1935" w:rsidRPr="008A1935" w:rsidRDefault="008A1935" w:rsidP="008A1935">
            <w:pPr>
              <w:pStyle w:val="a6"/>
              <w:spacing w:before="0" w:beforeAutospacing="0" w:after="0" w:afterAutospacing="0" w:line="432" w:lineRule="atLeast"/>
              <w:rPr>
                <w:color w:val="111111"/>
              </w:rPr>
            </w:pPr>
            <w:r w:rsidRPr="008A1935">
              <w:rPr>
                <w:color w:val="111111"/>
              </w:rPr>
              <w:t xml:space="preserve">2.. Мои первые поделки / А. Г. </w:t>
            </w:r>
            <w:proofErr w:type="spellStart"/>
            <w:r w:rsidRPr="00DF014C">
              <w:rPr>
                <w:rStyle w:val="a5"/>
                <w:b w:val="0"/>
                <w:color w:val="111111"/>
                <w:bdr w:val="none" w:sz="0" w:space="0" w:color="auto" w:frame="1"/>
              </w:rPr>
              <w:t>Красичкова</w:t>
            </w:r>
            <w:proofErr w:type="spellEnd"/>
            <w:r w:rsidRPr="00DF014C">
              <w:rPr>
                <w:b/>
                <w:color w:val="111111"/>
              </w:rPr>
              <w:t>.</w:t>
            </w:r>
            <w:r w:rsidRPr="008A1935">
              <w:rPr>
                <w:color w:val="111111"/>
              </w:rPr>
              <w:t xml:space="preserve"> – М.: </w:t>
            </w:r>
            <w:r w:rsidRPr="008A1935">
              <w:rPr>
                <w:color w:val="111111"/>
                <w:u w:val="single"/>
                <w:bdr w:val="none" w:sz="0" w:space="0" w:color="auto" w:frame="1"/>
              </w:rPr>
              <w:t>АСТ</w:t>
            </w:r>
            <w:r w:rsidRPr="008A1935">
              <w:rPr>
                <w:color w:val="111111"/>
              </w:rPr>
              <w:t xml:space="preserve">: </w:t>
            </w:r>
            <w:proofErr w:type="spellStart"/>
            <w:r w:rsidRPr="008A1935">
              <w:rPr>
                <w:color w:val="111111"/>
                <w:u w:val="single"/>
                <w:bdr w:val="none" w:sz="0" w:space="0" w:color="auto" w:frame="1"/>
              </w:rPr>
              <w:t>Астрель</w:t>
            </w:r>
            <w:proofErr w:type="spellEnd"/>
            <w:r w:rsidRPr="008A1935">
              <w:rPr>
                <w:color w:val="111111"/>
              </w:rPr>
              <w:t xml:space="preserve">: </w:t>
            </w:r>
            <w:proofErr w:type="spellStart"/>
            <w:r w:rsidRPr="008A1935">
              <w:rPr>
                <w:color w:val="111111"/>
              </w:rPr>
              <w:t>Полиграфиздат</w:t>
            </w:r>
            <w:proofErr w:type="spellEnd"/>
            <w:r w:rsidRPr="008A1935">
              <w:rPr>
                <w:color w:val="111111"/>
              </w:rPr>
              <w:t>, 2011. – 160с.: ил.</w:t>
            </w:r>
          </w:p>
          <w:p w:rsidR="008A1935" w:rsidRPr="008A1935" w:rsidRDefault="008A1935" w:rsidP="008A1935">
            <w:pPr>
              <w:pStyle w:val="a6"/>
              <w:spacing w:before="0" w:beforeAutospacing="0" w:after="0" w:afterAutospacing="0" w:line="432" w:lineRule="atLeast"/>
              <w:rPr>
                <w:color w:val="111111"/>
              </w:rPr>
            </w:pPr>
            <w:r w:rsidRPr="008A1935">
              <w:rPr>
                <w:color w:val="111111"/>
              </w:rPr>
              <w:t xml:space="preserve">3. Г. П. </w:t>
            </w:r>
            <w:proofErr w:type="spellStart"/>
            <w:r w:rsidRPr="008A1935">
              <w:rPr>
                <w:color w:val="111111"/>
              </w:rPr>
              <w:t>Тугушева</w:t>
            </w:r>
            <w:proofErr w:type="spellEnd"/>
            <w:r w:rsidRPr="008A1935">
              <w:rPr>
                <w:color w:val="111111"/>
              </w:rPr>
              <w:t xml:space="preserve">, А. Е. Чистякова </w:t>
            </w:r>
            <w:r w:rsidRPr="008A1935">
              <w:rPr>
                <w:iCs/>
                <w:color w:val="111111"/>
                <w:bdr w:val="none" w:sz="0" w:space="0" w:color="auto" w:frame="1"/>
              </w:rPr>
              <w:t>«Экспериментальная деятельность»</w:t>
            </w:r>
            <w:proofErr w:type="gramStart"/>
            <w:r w:rsidRPr="008A1935">
              <w:rPr>
                <w:color w:val="111111"/>
              </w:rPr>
              <w:t>.-</w:t>
            </w:r>
            <w:proofErr w:type="gramEnd"/>
            <w:r w:rsidRPr="008A1935">
              <w:rPr>
                <w:color w:val="111111"/>
              </w:rPr>
              <w:t>СПб.:Детство-пресс,2013</w:t>
            </w:r>
          </w:p>
          <w:p w:rsidR="00790BFB" w:rsidRPr="008A1935" w:rsidRDefault="00790BFB" w:rsidP="00790BFB">
            <w:pPr>
              <w:pStyle w:val="a3"/>
              <w:spacing w:line="276" w:lineRule="auto"/>
              <w:ind w:left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513BC" w:rsidRDefault="003513BC" w:rsidP="003513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014C" w:rsidRDefault="00DF014C" w:rsidP="003513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58768" cy="1877433"/>
            <wp:effectExtent l="0" t="0" r="0" b="0"/>
            <wp:docPr id="3" name="Рисунок 3" descr="C:\Users\Антон\AppData\Local\Microsoft\Windows\INetCache\Content.Word\20190603_10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AppData\Local\Microsoft\Windows\INetCache\Content.Word\20190603_105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697" cy="187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4C" w:rsidRDefault="00DF014C" w:rsidP="00DF0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9F6" w:rsidRDefault="003513BC" w:rsidP="003513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13467" cy="1901952"/>
            <wp:effectExtent l="0" t="0" r="0" b="0"/>
            <wp:docPr id="1" name="Рисунок 1" descr="C:\Users\Антон\AppData\Local\Microsoft\Windows\INetCache\Content.Word\20190717_10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AppData\Local\Microsoft\Windows\INetCache\Content.Word\20190717_100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370" cy="19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3BC" w:rsidRDefault="003513BC" w:rsidP="003513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13BC" w:rsidRDefault="003513BC" w:rsidP="003513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03130" cy="1947672"/>
            <wp:effectExtent l="0" t="0" r="0" b="0"/>
            <wp:docPr id="2" name="Рисунок 2" descr="C:\Users\Антон\AppData\Local\Microsoft\Windows\INetCache\Content.Word\20190719_10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AppData\Local\Microsoft\Windows\INetCache\Content.Word\20190719_1032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18" cy="195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3BC" w:rsidSect="00E27E3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29"/>
    <w:multiLevelType w:val="hybridMultilevel"/>
    <w:tmpl w:val="C008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96498A">
      <w:start w:val="10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277A"/>
    <w:multiLevelType w:val="multilevel"/>
    <w:tmpl w:val="629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D2288"/>
    <w:multiLevelType w:val="hybridMultilevel"/>
    <w:tmpl w:val="EBFE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11DC"/>
    <w:multiLevelType w:val="hybridMultilevel"/>
    <w:tmpl w:val="0568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2B40"/>
    <w:multiLevelType w:val="hybridMultilevel"/>
    <w:tmpl w:val="3AF8AB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B00574"/>
    <w:multiLevelType w:val="hybridMultilevel"/>
    <w:tmpl w:val="B016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65B98"/>
    <w:multiLevelType w:val="hybridMultilevel"/>
    <w:tmpl w:val="6392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C39ED"/>
    <w:multiLevelType w:val="hybridMultilevel"/>
    <w:tmpl w:val="11B6E51A"/>
    <w:lvl w:ilvl="0" w:tplc="D8E2DF0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F0D57"/>
    <w:multiLevelType w:val="hybridMultilevel"/>
    <w:tmpl w:val="ED4E9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46B25"/>
    <w:multiLevelType w:val="hybridMultilevel"/>
    <w:tmpl w:val="B9A6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378DA"/>
    <w:multiLevelType w:val="multilevel"/>
    <w:tmpl w:val="375E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80946"/>
    <w:multiLevelType w:val="hybridMultilevel"/>
    <w:tmpl w:val="13CE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03374"/>
    <w:multiLevelType w:val="multilevel"/>
    <w:tmpl w:val="5FB0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C03B5F"/>
    <w:multiLevelType w:val="hybridMultilevel"/>
    <w:tmpl w:val="7FBE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7342"/>
    <w:multiLevelType w:val="multilevel"/>
    <w:tmpl w:val="F82A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A4918"/>
    <w:multiLevelType w:val="hybridMultilevel"/>
    <w:tmpl w:val="AB36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5317A"/>
    <w:multiLevelType w:val="hybridMultilevel"/>
    <w:tmpl w:val="A636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7"/>
  </w:num>
  <w:num w:numId="5">
    <w:abstractNumId w:val="9"/>
  </w:num>
  <w:num w:numId="6">
    <w:abstractNumId w:val="2"/>
  </w:num>
  <w:num w:numId="7">
    <w:abstractNumId w:val="1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4"/>
  </w:num>
  <w:num w:numId="20">
    <w:abstractNumId w:val="13"/>
  </w:num>
  <w:num w:numId="21">
    <w:abstractNumId w:val="3"/>
  </w:num>
  <w:num w:numId="22">
    <w:abstractNumId w:val="1"/>
  </w:num>
  <w:num w:numId="23">
    <w:abstractNumId w:val="14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D56"/>
    <w:rsid w:val="000070AB"/>
    <w:rsid w:val="00033544"/>
    <w:rsid w:val="0007688E"/>
    <w:rsid w:val="00087A6B"/>
    <w:rsid w:val="001204AC"/>
    <w:rsid w:val="001268C4"/>
    <w:rsid w:val="00140DAD"/>
    <w:rsid w:val="00156F38"/>
    <w:rsid w:val="00184953"/>
    <w:rsid w:val="00187ECB"/>
    <w:rsid w:val="001A4CF4"/>
    <w:rsid w:val="001A72BF"/>
    <w:rsid w:val="001C1ECE"/>
    <w:rsid w:val="001D16FD"/>
    <w:rsid w:val="001D43EC"/>
    <w:rsid w:val="001D622B"/>
    <w:rsid w:val="00213864"/>
    <w:rsid w:val="00222A1F"/>
    <w:rsid w:val="002309F9"/>
    <w:rsid w:val="0024335F"/>
    <w:rsid w:val="00251DBF"/>
    <w:rsid w:val="002629F6"/>
    <w:rsid w:val="002A129A"/>
    <w:rsid w:val="002A3A94"/>
    <w:rsid w:val="002A5461"/>
    <w:rsid w:val="002B5B2D"/>
    <w:rsid w:val="002B77F2"/>
    <w:rsid w:val="002C2AF0"/>
    <w:rsid w:val="002D494D"/>
    <w:rsid w:val="002D5C92"/>
    <w:rsid w:val="002E2239"/>
    <w:rsid w:val="002F3C88"/>
    <w:rsid w:val="00332E10"/>
    <w:rsid w:val="0034259D"/>
    <w:rsid w:val="003513BC"/>
    <w:rsid w:val="003801E1"/>
    <w:rsid w:val="00387C35"/>
    <w:rsid w:val="00396160"/>
    <w:rsid w:val="003D54D6"/>
    <w:rsid w:val="003D6F10"/>
    <w:rsid w:val="003E1F50"/>
    <w:rsid w:val="003E7F81"/>
    <w:rsid w:val="004214C9"/>
    <w:rsid w:val="00437F17"/>
    <w:rsid w:val="00445A0C"/>
    <w:rsid w:val="00455D04"/>
    <w:rsid w:val="00456D8E"/>
    <w:rsid w:val="00485606"/>
    <w:rsid w:val="004B5777"/>
    <w:rsid w:val="004C5ECB"/>
    <w:rsid w:val="004C6646"/>
    <w:rsid w:val="004D7C1B"/>
    <w:rsid w:val="004F661D"/>
    <w:rsid w:val="00543532"/>
    <w:rsid w:val="00552695"/>
    <w:rsid w:val="0055350E"/>
    <w:rsid w:val="00555483"/>
    <w:rsid w:val="005571A5"/>
    <w:rsid w:val="00594932"/>
    <w:rsid w:val="005B5280"/>
    <w:rsid w:val="005D1DA1"/>
    <w:rsid w:val="005F0987"/>
    <w:rsid w:val="0060194D"/>
    <w:rsid w:val="00607FB3"/>
    <w:rsid w:val="00610DA9"/>
    <w:rsid w:val="00651079"/>
    <w:rsid w:val="006C3409"/>
    <w:rsid w:val="006C5162"/>
    <w:rsid w:val="006E643C"/>
    <w:rsid w:val="006F1596"/>
    <w:rsid w:val="00723211"/>
    <w:rsid w:val="0074299E"/>
    <w:rsid w:val="00760567"/>
    <w:rsid w:val="007668E0"/>
    <w:rsid w:val="00790BFB"/>
    <w:rsid w:val="00795886"/>
    <w:rsid w:val="007A4F44"/>
    <w:rsid w:val="007E232C"/>
    <w:rsid w:val="007E27E9"/>
    <w:rsid w:val="0080632B"/>
    <w:rsid w:val="008256D2"/>
    <w:rsid w:val="00830D80"/>
    <w:rsid w:val="0083328D"/>
    <w:rsid w:val="00842531"/>
    <w:rsid w:val="0084601F"/>
    <w:rsid w:val="008653A5"/>
    <w:rsid w:val="00865604"/>
    <w:rsid w:val="008A0B6E"/>
    <w:rsid w:val="008A1935"/>
    <w:rsid w:val="008C115C"/>
    <w:rsid w:val="008E1F64"/>
    <w:rsid w:val="008F369A"/>
    <w:rsid w:val="008F5569"/>
    <w:rsid w:val="00904E52"/>
    <w:rsid w:val="00926473"/>
    <w:rsid w:val="00935E4E"/>
    <w:rsid w:val="00961FEA"/>
    <w:rsid w:val="0097180F"/>
    <w:rsid w:val="00990D8F"/>
    <w:rsid w:val="00992A34"/>
    <w:rsid w:val="009A59BB"/>
    <w:rsid w:val="009C1885"/>
    <w:rsid w:val="009D4841"/>
    <w:rsid w:val="009E7E0C"/>
    <w:rsid w:val="00A0555B"/>
    <w:rsid w:val="00A13DAB"/>
    <w:rsid w:val="00A23F71"/>
    <w:rsid w:val="00A478FB"/>
    <w:rsid w:val="00A47E39"/>
    <w:rsid w:val="00A72835"/>
    <w:rsid w:val="00A8511C"/>
    <w:rsid w:val="00B30DFD"/>
    <w:rsid w:val="00B53F23"/>
    <w:rsid w:val="00B73367"/>
    <w:rsid w:val="00B84FF5"/>
    <w:rsid w:val="00B92D50"/>
    <w:rsid w:val="00BB267A"/>
    <w:rsid w:val="00BB4F92"/>
    <w:rsid w:val="00BB53B6"/>
    <w:rsid w:val="00BC1153"/>
    <w:rsid w:val="00BC1F9B"/>
    <w:rsid w:val="00BE1246"/>
    <w:rsid w:val="00BE3F84"/>
    <w:rsid w:val="00BF6907"/>
    <w:rsid w:val="00C0145F"/>
    <w:rsid w:val="00C14D56"/>
    <w:rsid w:val="00C21530"/>
    <w:rsid w:val="00C23CC9"/>
    <w:rsid w:val="00C46ED0"/>
    <w:rsid w:val="00CA13C0"/>
    <w:rsid w:val="00CA3A11"/>
    <w:rsid w:val="00CA4F20"/>
    <w:rsid w:val="00CD7128"/>
    <w:rsid w:val="00CE1DBE"/>
    <w:rsid w:val="00CF74B6"/>
    <w:rsid w:val="00D0199C"/>
    <w:rsid w:val="00D07E0E"/>
    <w:rsid w:val="00D230AC"/>
    <w:rsid w:val="00D66B6A"/>
    <w:rsid w:val="00D91BF1"/>
    <w:rsid w:val="00DA6994"/>
    <w:rsid w:val="00DB1537"/>
    <w:rsid w:val="00DC51F9"/>
    <w:rsid w:val="00DE580A"/>
    <w:rsid w:val="00DE6460"/>
    <w:rsid w:val="00DF014C"/>
    <w:rsid w:val="00E04F53"/>
    <w:rsid w:val="00E0628F"/>
    <w:rsid w:val="00E2398B"/>
    <w:rsid w:val="00E27E38"/>
    <w:rsid w:val="00E34DB0"/>
    <w:rsid w:val="00EB434D"/>
    <w:rsid w:val="00EB59F5"/>
    <w:rsid w:val="00EC4E50"/>
    <w:rsid w:val="00EE02B2"/>
    <w:rsid w:val="00EE091B"/>
    <w:rsid w:val="00F00ECE"/>
    <w:rsid w:val="00F16ACD"/>
    <w:rsid w:val="00F33979"/>
    <w:rsid w:val="00F41416"/>
    <w:rsid w:val="00F47B08"/>
    <w:rsid w:val="00F535AF"/>
    <w:rsid w:val="00F550EA"/>
    <w:rsid w:val="00F57C6E"/>
    <w:rsid w:val="00F93C43"/>
    <w:rsid w:val="00FA189C"/>
    <w:rsid w:val="00FA4BF9"/>
    <w:rsid w:val="00FC1B3E"/>
    <w:rsid w:val="00FC243D"/>
    <w:rsid w:val="00FD7D22"/>
    <w:rsid w:val="00FF2664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5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D56"/>
    <w:pPr>
      <w:spacing w:after="0" w:line="240" w:lineRule="auto"/>
    </w:pPr>
  </w:style>
  <w:style w:type="table" w:styleId="a4">
    <w:name w:val="Table Grid"/>
    <w:basedOn w:val="a1"/>
    <w:uiPriority w:val="59"/>
    <w:rsid w:val="00C1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8511C"/>
    <w:rPr>
      <w:b/>
      <w:bCs/>
    </w:rPr>
  </w:style>
  <w:style w:type="paragraph" w:styleId="a6">
    <w:name w:val="Normal (Web)"/>
    <w:basedOn w:val="a"/>
    <w:uiPriority w:val="99"/>
    <w:unhideWhenUsed/>
    <w:rsid w:val="00D66B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E580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513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2FE2-6541-4BA6-B6C2-A63E1C73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Антон</cp:lastModifiedBy>
  <cp:revision>18</cp:revision>
  <dcterms:created xsi:type="dcterms:W3CDTF">2019-02-03T02:39:00Z</dcterms:created>
  <dcterms:modified xsi:type="dcterms:W3CDTF">2019-07-31T15:54:00Z</dcterms:modified>
</cp:coreProperties>
</file>