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E4" w:rsidRDefault="002F6AE4" w:rsidP="00210415">
      <w:pPr>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 «Центр развития ребенка – детский сад № 152» города Магнитогорска</w:t>
      </w:r>
    </w:p>
    <w:p w:rsidR="002F6AE4" w:rsidRDefault="002F6AE4" w:rsidP="00210415">
      <w:pPr>
        <w:jc w:val="center"/>
        <w:rPr>
          <w:rFonts w:ascii="Times New Roman" w:hAnsi="Times New Roman"/>
          <w:sz w:val="28"/>
          <w:szCs w:val="28"/>
        </w:rPr>
      </w:pPr>
    </w:p>
    <w:p w:rsidR="002F6AE4" w:rsidRDefault="002F6AE4" w:rsidP="00210415">
      <w:pPr>
        <w:jc w:val="center"/>
        <w:rPr>
          <w:rFonts w:ascii="Times New Roman" w:hAnsi="Times New Roman"/>
          <w:sz w:val="28"/>
          <w:szCs w:val="28"/>
        </w:rPr>
      </w:pPr>
    </w:p>
    <w:p w:rsidR="002F6AE4" w:rsidRDefault="002F6AE4" w:rsidP="00210415">
      <w:pPr>
        <w:jc w:val="center"/>
        <w:rPr>
          <w:rFonts w:ascii="Times New Roman" w:hAnsi="Times New Roman"/>
          <w:sz w:val="28"/>
          <w:szCs w:val="28"/>
        </w:rPr>
      </w:pPr>
    </w:p>
    <w:p w:rsidR="002F6AE4" w:rsidRDefault="002F6AE4" w:rsidP="00210415">
      <w:pPr>
        <w:jc w:val="center"/>
        <w:rPr>
          <w:rFonts w:ascii="Times New Roman" w:hAnsi="Times New Roman"/>
          <w:sz w:val="28"/>
          <w:szCs w:val="28"/>
        </w:rPr>
      </w:pPr>
    </w:p>
    <w:p w:rsidR="002F6AE4" w:rsidRDefault="002F6AE4" w:rsidP="00210415">
      <w:pPr>
        <w:jc w:val="center"/>
        <w:rPr>
          <w:rFonts w:ascii="Times New Roman" w:hAnsi="Times New Roman"/>
          <w:sz w:val="28"/>
          <w:szCs w:val="28"/>
        </w:rPr>
      </w:pPr>
    </w:p>
    <w:p w:rsidR="002F6AE4" w:rsidRDefault="002F6AE4" w:rsidP="00210415">
      <w:pPr>
        <w:rPr>
          <w:rFonts w:ascii="Times New Roman" w:hAnsi="Times New Roman"/>
          <w:sz w:val="28"/>
          <w:szCs w:val="28"/>
        </w:rPr>
      </w:pPr>
    </w:p>
    <w:p w:rsidR="002F6AE4" w:rsidRDefault="002F6AE4" w:rsidP="00210415">
      <w:pPr>
        <w:spacing w:line="360" w:lineRule="auto"/>
        <w:jc w:val="center"/>
        <w:rPr>
          <w:rFonts w:ascii="Times New Roman" w:hAnsi="Times New Roman"/>
          <w:sz w:val="28"/>
          <w:szCs w:val="28"/>
        </w:rPr>
      </w:pPr>
      <w:r w:rsidRPr="005C2855">
        <w:rPr>
          <w:rFonts w:ascii="Times New Roman" w:hAnsi="Times New Roman"/>
          <w:b/>
          <w:bCs/>
          <w:sz w:val="28"/>
          <w:szCs w:val="28"/>
        </w:rPr>
        <w:t>Особенности организации и проведения занятий лепкой из солёного теста для развития мелкой моторики у детей старшего дошкольного возраста</w:t>
      </w:r>
    </w:p>
    <w:p w:rsidR="002F6AE4" w:rsidRDefault="002F6AE4" w:rsidP="00210415">
      <w:pPr>
        <w:jc w:val="center"/>
        <w:rPr>
          <w:rFonts w:ascii="Times New Roman" w:hAnsi="Times New Roman"/>
          <w:b/>
          <w:sz w:val="28"/>
          <w:szCs w:val="28"/>
        </w:rPr>
      </w:pPr>
      <w:r>
        <w:rPr>
          <w:rFonts w:ascii="Times New Roman" w:hAnsi="Times New Roman"/>
          <w:sz w:val="28"/>
          <w:szCs w:val="28"/>
        </w:rPr>
        <w:t xml:space="preserve"> </w:t>
      </w:r>
      <w:r w:rsidRPr="005C2855">
        <w:rPr>
          <w:rFonts w:ascii="Times New Roman" w:hAnsi="Times New Roman"/>
          <w:b/>
          <w:sz w:val="28"/>
          <w:szCs w:val="28"/>
        </w:rPr>
        <w:t>(методические рекомендации для воспитателей)</w:t>
      </w:r>
    </w:p>
    <w:p w:rsidR="002F6AE4" w:rsidRPr="005C2855" w:rsidRDefault="002F6AE4" w:rsidP="00210415">
      <w:pPr>
        <w:rPr>
          <w:rFonts w:ascii="Times New Roman" w:hAnsi="Times New Roman"/>
          <w:b/>
          <w:sz w:val="28"/>
          <w:szCs w:val="28"/>
        </w:rPr>
      </w:pPr>
    </w:p>
    <w:p w:rsidR="002F6AE4" w:rsidRDefault="002F6AE4" w:rsidP="00210415">
      <w:pPr>
        <w:jc w:val="center"/>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delaemrukami.info/wp-content/uploads/sites/13/2016/05/121588821_lyubamaster_RRSSRRR12.jpg" style="width:388.5pt;height:259.5pt;visibility:visible">
            <v:imagedata r:id="rId7" o:title=""/>
          </v:shape>
        </w:pict>
      </w:r>
    </w:p>
    <w:p w:rsidR="002F6AE4" w:rsidRDefault="002F6AE4" w:rsidP="00210415">
      <w:pPr>
        <w:jc w:val="center"/>
        <w:rPr>
          <w:rFonts w:ascii="Times New Roman" w:hAnsi="Times New Roman"/>
          <w:b/>
          <w:sz w:val="28"/>
          <w:szCs w:val="28"/>
        </w:rPr>
      </w:pPr>
    </w:p>
    <w:p w:rsidR="002F6AE4" w:rsidRPr="005C2855" w:rsidRDefault="002F6AE4" w:rsidP="00210415">
      <w:pPr>
        <w:jc w:val="center"/>
        <w:rPr>
          <w:rFonts w:ascii="Times New Roman" w:hAnsi="Times New Roman"/>
          <w:sz w:val="28"/>
          <w:szCs w:val="28"/>
        </w:rPr>
      </w:pPr>
      <w:r>
        <w:rPr>
          <w:rFonts w:ascii="Times New Roman" w:hAnsi="Times New Roman"/>
          <w:sz w:val="28"/>
          <w:szCs w:val="28"/>
        </w:rPr>
        <w:t>Магнитогорск, 2019</w:t>
      </w:r>
    </w:p>
    <w:p w:rsidR="002F6AE4" w:rsidRDefault="002F6AE4" w:rsidP="00210415"/>
    <w:p w:rsidR="002F6AE4" w:rsidRDefault="002F6AE4" w:rsidP="000D5DA8">
      <w:pPr>
        <w:spacing w:line="360" w:lineRule="auto"/>
        <w:ind w:firstLine="708"/>
        <w:rPr>
          <w:rFonts w:ascii="Times New Roman" w:hAnsi="Times New Roman"/>
          <w:sz w:val="28"/>
          <w:szCs w:val="28"/>
        </w:rPr>
      </w:pPr>
      <w:r>
        <w:rPr>
          <w:rFonts w:ascii="Times New Roman" w:hAnsi="Times New Roman"/>
          <w:sz w:val="28"/>
          <w:szCs w:val="28"/>
        </w:rPr>
        <w:t>Автор-составитель: Юсупова Ольга Владимировна, воспитатель ЦРР .д.с №152 г. Магнитогорска</w:t>
      </w:r>
    </w:p>
    <w:p w:rsidR="002F6AE4"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Практическая значимость</w:t>
      </w:r>
      <w:r w:rsidRPr="00A41CA3">
        <w:rPr>
          <w:rFonts w:ascii="Times New Roman" w:hAnsi="Times New Roman"/>
          <w:sz w:val="28"/>
          <w:szCs w:val="28"/>
        </w:rPr>
        <w:t xml:space="preserve"> </w:t>
      </w:r>
      <w:r w:rsidRPr="00A41CA3">
        <w:rPr>
          <w:rFonts w:ascii="Times New Roman" w:hAnsi="Times New Roman"/>
          <w:b/>
          <w:sz w:val="28"/>
          <w:szCs w:val="28"/>
        </w:rPr>
        <w:t>работы</w:t>
      </w:r>
      <w:r>
        <w:rPr>
          <w:rFonts w:ascii="Times New Roman" w:hAnsi="Times New Roman"/>
          <w:sz w:val="28"/>
          <w:szCs w:val="28"/>
        </w:rPr>
        <w:t xml:space="preserve"> заключается</w:t>
      </w:r>
      <w:r w:rsidRPr="00A41CA3">
        <w:rPr>
          <w:rFonts w:ascii="Times New Roman" w:hAnsi="Times New Roman"/>
          <w:sz w:val="28"/>
          <w:szCs w:val="28"/>
        </w:rPr>
        <w:t xml:space="preserve"> в том</w:t>
      </w:r>
      <w:r>
        <w:rPr>
          <w:rFonts w:ascii="Times New Roman" w:hAnsi="Times New Roman"/>
          <w:sz w:val="28"/>
          <w:szCs w:val="28"/>
        </w:rPr>
        <w:t>,</w:t>
      </w:r>
      <w:r w:rsidRPr="00A41CA3">
        <w:rPr>
          <w:rFonts w:ascii="Times New Roman" w:hAnsi="Times New Roman"/>
          <w:sz w:val="28"/>
          <w:szCs w:val="28"/>
        </w:rPr>
        <w:t xml:space="preserve"> что разработанный в исследовании комплекс занятий по  лепке из соленого теста и  советы  по организации и проведению занятий  лепкой из соленого теста с детьми старшего дошкольного возраста могут быть использованы в практической деятельности воспитателей для повышения эффективности процесса развития мелкой моторики у детей старшего дошкольного возраста.</w:t>
      </w:r>
    </w:p>
    <w:p w:rsidR="002F6AE4" w:rsidRDefault="002F6AE4">
      <w:pPr>
        <w:rPr>
          <w:rFonts w:ascii="Times New Roman" w:hAnsi="Times New Roman"/>
          <w:sz w:val="28"/>
          <w:szCs w:val="28"/>
        </w:rPr>
      </w:pPr>
      <w:r>
        <w:rPr>
          <w:rFonts w:ascii="Times New Roman" w:hAnsi="Times New Roman"/>
          <w:sz w:val="28"/>
          <w:szCs w:val="28"/>
        </w:rPr>
        <w:br w:type="page"/>
      </w:r>
    </w:p>
    <w:p w:rsidR="002F6AE4" w:rsidRDefault="002F6AE4" w:rsidP="002857E8">
      <w:pPr>
        <w:spacing w:after="0"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2F6AE4" w:rsidRDefault="002F6AE4" w:rsidP="002857E8">
      <w:pPr>
        <w:spacing w:after="0" w:line="360" w:lineRule="auto"/>
        <w:jc w:val="both"/>
        <w:rPr>
          <w:rFonts w:ascii="Times New Roman" w:hAnsi="Times New Roman"/>
          <w:sz w:val="28"/>
          <w:szCs w:val="28"/>
        </w:rPr>
      </w:pPr>
      <w:r>
        <w:rPr>
          <w:rFonts w:ascii="Times New Roman" w:hAnsi="Times New Roman"/>
          <w:sz w:val="28"/>
          <w:szCs w:val="28"/>
        </w:rPr>
        <w:t>ВВЕДЕНИЕ………………………………………………………………………..4</w:t>
      </w:r>
    </w:p>
    <w:p w:rsidR="002F6AE4" w:rsidRDefault="002F6AE4" w:rsidP="002857E8">
      <w:pPr>
        <w:pStyle w:val="10"/>
        <w:shd w:val="clear" w:color="auto" w:fill="FFFFFF"/>
        <w:spacing w:before="0" w:after="0" w:line="360" w:lineRule="auto"/>
        <w:jc w:val="both"/>
        <w:rPr>
          <w:color w:val="000000"/>
          <w:sz w:val="28"/>
        </w:rPr>
      </w:pPr>
      <w:r w:rsidRPr="0016161F">
        <w:rPr>
          <w:color w:val="000000"/>
          <w:sz w:val="28"/>
        </w:rPr>
        <w:t>ТЕОРЕТИЧЕСКИЕ ОСНОВЫ РАЗВИТИЯ МЕЛКОЙ МОТРИКИ  У ДЕТЕЙ СТАРШЕГО ДОШКОЛЬНОГО ВОЗРАСТА В ПРОЦЕССЕ ОБУЧЕНИЯ ЛЕПКЕ</w:t>
      </w:r>
    </w:p>
    <w:p w:rsidR="002F6AE4" w:rsidRDefault="002F6AE4" w:rsidP="002857E8">
      <w:pPr>
        <w:pStyle w:val="10"/>
        <w:shd w:val="clear" w:color="auto" w:fill="FFFFFF"/>
        <w:spacing w:before="0" w:after="0" w:line="360" w:lineRule="auto"/>
        <w:jc w:val="both"/>
        <w:rPr>
          <w:rStyle w:val="1"/>
          <w:color w:val="000000"/>
          <w:sz w:val="28"/>
        </w:rPr>
      </w:pPr>
      <w:r>
        <w:rPr>
          <w:rStyle w:val="1"/>
          <w:color w:val="000000"/>
          <w:sz w:val="28"/>
        </w:rPr>
        <w:t>1.1.Сущность понятия «мелкая моторика»  в  психолого – педагогической литературе…………………………………………………………………………6</w:t>
      </w:r>
    </w:p>
    <w:p w:rsidR="002F6AE4" w:rsidRDefault="002F6AE4" w:rsidP="002857E8">
      <w:pPr>
        <w:pStyle w:val="10"/>
        <w:shd w:val="clear" w:color="auto" w:fill="FFFFFF"/>
        <w:spacing w:before="0" w:after="0" w:line="360" w:lineRule="auto"/>
        <w:jc w:val="both"/>
        <w:rPr>
          <w:color w:val="000000"/>
          <w:sz w:val="28"/>
          <w:szCs w:val="28"/>
        </w:rPr>
      </w:pPr>
      <w:r>
        <w:rPr>
          <w:rStyle w:val="1"/>
          <w:color w:val="000000"/>
          <w:sz w:val="28"/>
        </w:rPr>
        <w:t xml:space="preserve">1.2 </w:t>
      </w:r>
      <w:r>
        <w:rPr>
          <w:color w:val="000000"/>
          <w:sz w:val="28"/>
          <w:szCs w:val="28"/>
        </w:rPr>
        <w:t>Лепка как средство развития мелкой моторики рук у детей дошкольного возраста…………………………………………………………………………...12</w:t>
      </w:r>
    </w:p>
    <w:p w:rsidR="002F6AE4" w:rsidRDefault="002F6AE4" w:rsidP="002857E8">
      <w:pPr>
        <w:pStyle w:val="10"/>
        <w:shd w:val="clear" w:color="auto" w:fill="FFFFFF"/>
        <w:spacing w:before="0" w:after="0" w:line="360" w:lineRule="auto"/>
        <w:jc w:val="both"/>
        <w:rPr>
          <w:color w:val="000000"/>
          <w:sz w:val="28"/>
          <w:szCs w:val="28"/>
        </w:rPr>
      </w:pPr>
      <w:r>
        <w:rPr>
          <w:color w:val="000000"/>
          <w:sz w:val="28"/>
          <w:szCs w:val="28"/>
        </w:rPr>
        <w:t>ПРАКТИЧЕСКАЯ ЧАСТЬ ИССЛЕДОВАНИЯ</w:t>
      </w:r>
    </w:p>
    <w:p w:rsidR="002F6AE4" w:rsidRDefault="002F6AE4" w:rsidP="002857E8">
      <w:pPr>
        <w:pStyle w:val="10"/>
        <w:shd w:val="clear" w:color="auto" w:fill="FFFFFF"/>
        <w:spacing w:before="0" w:after="0" w:line="360" w:lineRule="auto"/>
        <w:jc w:val="both"/>
        <w:rPr>
          <w:sz w:val="28"/>
          <w:szCs w:val="28"/>
        </w:rPr>
      </w:pPr>
      <w:r>
        <w:rPr>
          <w:color w:val="000000"/>
          <w:sz w:val="28"/>
          <w:szCs w:val="28"/>
        </w:rPr>
        <w:t>2.1.Методика</w:t>
      </w:r>
      <w:r>
        <w:rPr>
          <w:sz w:val="28"/>
          <w:szCs w:val="28"/>
        </w:rPr>
        <w:t xml:space="preserve"> организации и проведения занятий по лепке из солёного теста для детей старшего дошкольного возраста…………………………………….17</w:t>
      </w:r>
    </w:p>
    <w:p w:rsidR="002F6AE4" w:rsidRDefault="002F6AE4" w:rsidP="002857E8">
      <w:pPr>
        <w:pStyle w:val="10"/>
        <w:shd w:val="clear" w:color="auto" w:fill="FFFFFF"/>
        <w:spacing w:before="0" w:after="0" w:line="360" w:lineRule="auto"/>
        <w:jc w:val="both"/>
        <w:rPr>
          <w:sz w:val="28"/>
          <w:szCs w:val="28"/>
        </w:rPr>
      </w:pPr>
      <w:r>
        <w:rPr>
          <w:sz w:val="28"/>
          <w:szCs w:val="28"/>
        </w:rPr>
        <w:t>2.2. Приложение………………………………………………………………….23</w:t>
      </w:r>
    </w:p>
    <w:p w:rsidR="002F6AE4" w:rsidRPr="003D13FA" w:rsidRDefault="002F6AE4">
      <w:pPr>
        <w:rPr>
          <w:rFonts w:ascii="Times New Roman" w:hAnsi="Times New Roman"/>
          <w:sz w:val="28"/>
          <w:szCs w:val="28"/>
          <w:lang w:eastAsia="ar-SA"/>
        </w:rPr>
      </w:pPr>
      <w:r w:rsidRPr="003D13FA">
        <w:rPr>
          <w:rFonts w:ascii="Times New Roman" w:hAnsi="Times New Roman"/>
          <w:sz w:val="28"/>
          <w:szCs w:val="28"/>
        </w:rPr>
        <w:t>СПИСОК ЛИТЕРАТУРЫ</w:t>
      </w:r>
      <w:r>
        <w:rPr>
          <w:rFonts w:ascii="Times New Roman" w:hAnsi="Times New Roman"/>
          <w:sz w:val="28"/>
          <w:szCs w:val="28"/>
        </w:rPr>
        <w:t>………………………………………………………...</w:t>
      </w:r>
      <w:r w:rsidRPr="003D13FA">
        <w:rPr>
          <w:rFonts w:ascii="Times New Roman" w:hAnsi="Times New Roman"/>
          <w:sz w:val="28"/>
          <w:szCs w:val="28"/>
        </w:rPr>
        <w:br w:type="page"/>
      </w:r>
    </w:p>
    <w:p w:rsidR="002F6AE4" w:rsidRDefault="002F6AE4" w:rsidP="002857E8">
      <w:pPr>
        <w:pStyle w:val="10"/>
        <w:shd w:val="clear" w:color="auto" w:fill="FFFFFF"/>
        <w:spacing w:before="0" w:after="0" w:line="360" w:lineRule="auto"/>
        <w:jc w:val="center"/>
        <w:rPr>
          <w:rStyle w:val="1"/>
          <w:b/>
          <w:color w:val="000000"/>
          <w:sz w:val="28"/>
        </w:rPr>
      </w:pPr>
      <w:r>
        <w:rPr>
          <w:rStyle w:val="1"/>
          <w:b/>
          <w:color w:val="000000"/>
          <w:sz w:val="28"/>
        </w:rPr>
        <w:t>ВВЕДЕНИЕ</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 xml:space="preserve">         Актуальность темы исследования</w:t>
      </w:r>
      <w:r w:rsidRPr="00A41CA3">
        <w:rPr>
          <w:rFonts w:ascii="Times New Roman" w:hAnsi="Times New Roman"/>
          <w:sz w:val="28"/>
          <w:szCs w:val="28"/>
        </w:rPr>
        <w:t xml:space="preserve"> определя</w:t>
      </w:r>
      <w:r>
        <w:rPr>
          <w:rFonts w:ascii="Times New Roman" w:hAnsi="Times New Roman"/>
          <w:sz w:val="28"/>
          <w:szCs w:val="28"/>
        </w:rPr>
        <w:t>е</w:t>
      </w:r>
      <w:r w:rsidRPr="00A41CA3">
        <w:rPr>
          <w:rFonts w:ascii="Times New Roman" w:hAnsi="Times New Roman"/>
          <w:sz w:val="28"/>
          <w:szCs w:val="28"/>
        </w:rPr>
        <w:t>тся рядом теоретических и прак</w:t>
      </w:r>
      <w:r>
        <w:rPr>
          <w:rFonts w:ascii="Times New Roman" w:hAnsi="Times New Roman"/>
          <w:sz w:val="28"/>
          <w:szCs w:val="28"/>
        </w:rPr>
        <w:t>тических предпосылок и факторов</w:t>
      </w:r>
      <w:r w:rsidRPr="00A41CA3">
        <w:rPr>
          <w:rFonts w:ascii="Times New Roman" w:hAnsi="Times New Roman"/>
          <w:sz w:val="28"/>
          <w:szCs w:val="28"/>
        </w:rPr>
        <w:t>,</w:t>
      </w:r>
      <w:r>
        <w:rPr>
          <w:rFonts w:ascii="Times New Roman" w:hAnsi="Times New Roman"/>
          <w:sz w:val="28"/>
          <w:szCs w:val="28"/>
        </w:rPr>
        <w:t xml:space="preserve"> требований</w:t>
      </w: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 xml:space="preserve">предъявляемых </w:t>
      </w:r>
      <w:r>
        <w:rPr>
          <w:rFonts w:ascii="Times New Roman" w:hAnsi="Times New Roman"/>
          <w:sz w:val="28"/>
          <w:szCs w:val="28"/>
        </w:rPr>
        <w:t>к</w:t>
      </w:r>
      <w:r w:rsidRPr="00A41CA3">
        <w:rPr>
          <w:rFonts w:ascii="Times New Roman" w:hAnsi="Times New Roman"/>
          <w:sz w:val="28"/>
          <w:szCs w:val="28"/>
        </w:rPr>
        <w:t xml:space="preserve"> образовательному процессу обществом. А так же заключается в том, что</w:t>
      </w:r>
      <w:r>
        <w:rPr>
          <w:rFonts w:ascii="Times New Roman" w:hAnsi="Times New Roman"/>
          <w:sz w:val="28"/>
          <w:szCs w:val="28"/>
        </w:rPr>
        <w:t>,</w:t>
      </w:r>
      <w:r w:rsidRPr="00A41CA3">
        <w:rPr>
          <w:rFonts w:ascii="Times New Roman" w:hAnsi="Times New Roman"/>
          <w:sz w:val="28"/>
          <w:szCs w:val="28"/>
        </w:rPr>
        <w:t xml:space="preserve"> несмотря на многочисленные исследования, выявляющие значение развития у детей мелкой моторики, недостаточно разработано диагностических заданий, позволяющих выявлять уровень и особенности развития у дошкольников тонких движений кистей и пальцев рук. Развитие мелкой моторику рук не заканчивается в младенчестве, а продолжается весь дошкольный возраст.</w:t>
      </w:r>
    </w:p>
    <w:p w:rsidR="002F6AE4" w:rsidRPr="00A41CA3" w:rsidRDefault="002F6AE4" w:rsidP="002857E8">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w:t>
      </w:r>
      <w:r w:rsidRPr="00A41CA3">
        <w:rPr>
          <w:rFonts w:ascii="Times New Roman" w:hAnsi="Times New Roman"/>
          <w:sz w:val="28"/>
          <w:szCs w:val="28"/>
        </w:rPr>
        <w:t>ниями Фед</w:t>
      </w:r>
      <w:r>
        <w:rPr>
          <w:rFonts w:ascii="Times New Roman" w:hAnsi="Times New Roman"/>
          <w:sz w:val="28"/>
          <w:szCs w:val="28"/>
        </w:rPr>
        <w:t>е</w:t>
      </w:r>
      <w:r w:rsidRPr="00A41CA3">
        <w:rPr>
          <w:rFonts w:ascii="Times New Roman" w:hAnsi="Times New Roman"/>
          <w:sz w:val="28"/>
          <w:szCs w:val="28"/>
        </w:rPr>
        <w:t>рального</w:t>
      </w:r>
      <w:r>
        <w:rPr>
          <w:rFonts w:ascii="Times New Roman" w:hAnsi="Times New Roman"/>
          <w:sz w:val="28"/>
          <w:szCs w:val="28"/>
        </w:rPr>
        <w:t xml:space="preserve"> Г</w:t>
      </w:r>
      <w:r w:rsidRPr="00A41CA3">
        <w:rPr>
          <w:rFonts w:ascii="Times New Roman" w:hAnsi="Times New Roman"/>
          <w:sz w:val="28"/>
          <w:szCs w:val="28"/>
        </w:rPr>
        <w:t xml:space="preserve">осударственного </w:t>
      </w:r>
      <w:r>
        <w:rPr>
          <w:rFonts w:ascii="Times New Roman" w:hAnsi="Times New Roman"/>
          <w:sz w:val="28"/>
          <w:szCs w:val="28"/>
        </w:rPr>
        <w:t xml:space="preserve"> Образовательного С</w:t>
      </w:r>
      <w:r w:rsidRPr="00A41CA3">
        <w:rPr>
          <w:rFonts w:ascii="Times New Roman" w:hAnsi="Times New Roman"/>
          <w:sz w:val="28"/>
          <w:szCs w:val="28"/>
        </w:rPr>
        <w:t>тандарта дошкольного образования (ФГОС ДО),  ведущей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творческого самовыражения ребенка.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 xml:space="preserve"> В настоящее время, в связи с введением </w:t>
      </w:r>
      <w:r>
        <w:rPr>
          <w:rFonts w:ascii="Times New Roman" w:hAnsi="Times New Roman"/>
          <w:sz w:val="28"/>
          <w:szCs w:val="28"/>
        </w:rPr>
        <w:t>ФГОС ДО</w:t>
      </w:r>
      <w:r w:rsidRPr="00A41CA3">
        <w:rPr>
          <w:rFonts w:ascii="Times New Roman" w:hAnsi="Times New Roman"/>
          <w:sz w:val="28"/>
          <w:szCs w:val="28"/>
        </w:rPr>
        <w:t>, происходит переориентировка целей дошкольного образования. Одними из приоритетных задач является обеспечение условий для сохранения и укрепления здоровья детей, а также совершенствование и развитие регулятивных и познавательных учебных действий будущих обучающихся. Следовательно, выстраивается зависимость между развитием мелкой моторики, реч</w:t>
      </w:r>
      <w:r>
        <w:rPr>
          <w:rFonts w:ascii="Times New Roman" w:hAnsi="Times New Roman"/>
          <w:sz w:val="28"/>
          <w:szCs w:val="28"/>
        </w:rPr>
        <w:t>ью, мыслительными операциями</w:t>
      </w:r>
      <w:r w:rsidRPr="00A41CA3">
        <w:rPr>
          <w:rFonts w:ascii="Times New Roman" w:hAnsi="Times New Roman"/>
          <w:sz w:val="28"/>
          <w:szCs w:val="28"/>
        </w:rPr>
        <w:t>.</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А.</w:t>
      </w:r>
      <w:r>
        <w:rPr>
          <w:rFonts w:ascii="Times New Roman" w:hAnsi="Times New Roman"/>
          <w:sz w:val="28"/>
          <w:szCs w:val="28"/>
        </w:rPr>
        <w:t xml:space="preserve"> </w:t>
      </w:r>
      <w:r w:rsidRPr="00A41CA3">
        <w:rPr>
          <w:rFonts w:ascii="Times New Roman" w:hAnsi="Times New Roman"/>
          <w:sz w:val="28"/>
          <w:szCs w:val="28"/>
        </w:rPr>
        <w:t>Н. Соколов в своих исследованиях доказал, что задержка артикуляции младших школьников в процессе умственной работы вызывает серьезные нарушения в понимании текста, что влечет за собой проблемы в успеваемости. Поэтому, одним из направлений, реализующих задачи ФГОС ДО, является развитие мелкой моторики.</w:t>
      </w:r>
    </w:p>
    <w:p w:rsidR="002F6AE4"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Такие исследователи, как Н.</w:t>
      </w:r>
      <w:r>
        <w:rPr>
          <w:rFonts w:ascii="Times New Roman" w:hAnsi="Times New Roman"/>
          <w:sz w:val="28"/>
          <w:szCs w:val="28"/>
        </w:rPr>
        <w:t xml:space="preserve"> </w:t>
      </w:r>
      <w:r w:rsidRPr="00A41CA3">
        <w:rPr>
          <w:rFonts w:ascii="Times New Roman" w:hAnsi="Times New Roman"/>
          <w:sz w:val="28"/>
          <w:szCs w:val="28"/>
        </w:rPr>
        <w:t>М. Аксарина, Л.</w:t>
      </w:r>
      <w:r>
        <w:rPr>
          <w:rFonts w:ascii="Times New Roman" w:hAnsi="Times New Roman"/>
          <w:sz w:val="28"/>
          <w:szCs w:val="28"/>
        </w:rPr>
        <w:t xml:space="preserve"> </w:t>
      </w:r>
      <w:r w:rsidRPr="00A41CA3">
        <w:rPr>
          <w:rFonts w:ascii="Times New Roman" w:hAnsi="Times New Roman"/>
          <w:sz w:val="28"/>
          <w:szCs w:val="28"/>
        </w:rPr>
        <w:t>А. Венгер, Л.</w:t>
      </w:r>
      <w:r>
        <w:rPr>
          <w:rFonts w:ascii="Times New Roman" w:hAnsi="Times New Roman"/>
          <w:sz w:val="28"/>
          <w:szCs w:val="28"/>
        </w:rPr>
        <w:t xml:space="preserve"> </w:t>
      </w:r>
      <w:r w:rsidRPr="00A41CA3">
        <w:rPr>
          <w:rFonts w:ascii="Times New Roman" w:hAnsi="Times New Roman"/>
          <w:sz w:val="28"/>
          <w:szCs w:val="28"/>
        </w:rPr>
        <w:t>С. Выготский, М.</w:t>
      </w:r>
      <w:r>
        <w:rPr>
          <w:rFonts w:ascii="Times New Roman" w:hAnsi="Times New Roman"/>
          <w:sz w:val="28"/>
          <w:szCs w:val="28"/>
        </w:rPr>
        <w:t xml:space="preserve"> </w:t>
      </w:r>
      <w:r w:rsidRPr="00A41CA3">
        <w:rPr>
          <w:rFonts w:ascii="Times New Roman" w:hAnsi="Times New Roman"/>
          <w:sz w:val="28"/>
          <w:szCs w:val="28"/>
        </w:rPr>
        <w:t>М. Кольцов, Э.</w:t>
      </w:r>
      <w:r>
        <w:rPr>
          <w:rFonts w:ascii="Times New Roman" w:hAnsi="Times New Roman"/>
          <w:sz w:val="28"/>
          <w:szCs w:val="28"/>
        </w:rPr>
        <w:t xml:space="preserve"> </w:t>
      </w:r>
      <w:r w:rsidRPr="00A41CA3">
        <w:rPr>
          <w:rFonts w:ascii="Times New Roman" w:hAnsi="Times New Roman"/>
          <w:sz w:val="28"/>
          <w:szCs w:val="28"/>
        </w:rPr>
        <w:t>Р. Пилюгина, доказали влияние моторного развития на умственное развитие ребенка. Они пришли к выводу, что началу развития мышления дает рука.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Несмотря на то</w:t>
      </w:r>
      <w:r>
        <w:rPr>
          <w:rFonts w:ascii="Times New Roman" w:hAnsi="Times New Roman"/>
          <w:sz w:val="28"/>
          <w:szCs w:val="28"/>
        </w:rPr>
        <w:t>,</w:t>
      </w:r>
      <w:r w:rsidRPr="00A41CA3">
        <w:rPr>
          <w:rFonts w:ascii="Times New Roman" w:hAnsi="Times New Roman"/>
          <w:sz w:val="28"/>
          <w:szCs w:val="28"/>
        </w:rPr>
        <w:t xml:space="preserve"> что проблема повышения эффективности развития и обучения пальчиковой гимнастике, стояла в центре внимания на всем протяжении истории </w:t>
      </w:r>
      <w:r>
        <w:rPr>
          <w:rFonts w:ascii="Times New Roman" w:hAnsi="Times New Roman"/>
          <w:sz w:val="28"/>
          <w:szCs w:val="28"/>
        </w:rPr>
        <w:t>педагогической науки и практике</w:t>
      </w: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она и сегодня не потеряла своей актуальности.</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За последние 10-летия различные аспекты проблемы мелкой моторики были предметом исследования многих ученых. Так удалось ре</w:t>
      </w:r>
      <w:r>
        <w:rPr>
          <w:rFonts w:ascii="Times New Roman" w:hAnsi="Times New Roman"/>
          <w:sz w:val="28"/>
          <w:szCs w:val="28"/>
        </w:rPr>
        <w:t>шить следующие вопросы проблемы</w:t>
      </w:r>
      <w:r w:rsidRPr="00A41CA3">
        <w:rPr>
          <w:rFonts w:ascii="Times New Roman" w:hAnsi="Times New Roman"/>
          <w:sz w:val="28"/>
          <w:szCs w:val="28"/>
        </w:rPr>
        <w:t>:</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раскрыты возрастные особенности развития мелкой моторики у детей дошкольного возраста  (Комарова Т.</w:t>
      </w:r>
      <w:r>
        <w:rPr>
          <w:rFonts w:ascii="Times New Roman" w:hAnsi="Times New Roman"/>
          <w:sz w:val="28"/>
          <w:szCs w:val="28"/>
        </w:rPr>
        <w:t xml:space="preserve"> </w:t>
      </w:r>
      <w:r w:rsidRPr="00A41CA3">
        <w:rPr>
          <w:rFonts w:ascii="Times New Roman" w:hAnsi="Times New Roman"/>
          <w:sz w:val="28"/>
          <w:szCs w:val="28"/>
        </w:rPr>
        <w:t>С., Веракса Н.</w:t>
      </w:r>
      <w:r>
        <w:rPr>
          <w:rFonts w:ascii="Times New Roman" w:hAnsi="Times New Roman"/>
          <w:sz w:val="28"/>
          <w:szCs w:val="28"/>
        </w:rPr>
        <w:t xml:space="preserve"> </w:t>
      </w:r>
      <w:r w:rsidRPr="00A41CA3">
        <w:rPr>
          <w:rFonts w:ascii="Times New Roman" w:hAnsi="Times New Roman"/>
          <w:sz w:val="28"/>
          <w:szCs w:val="28"/>
        </w:rPr>
        <w:t>Е.,</w:t>
      </w:r>
      <w:r>
        <w:rPr>
          <w:rFonts w:ascii="Times New Roman" w:hAnsi="Times New Roman"/>
          <w:sz w:val="28"/>
          <w:szCs w:val="28"/>
        </w:rPr>
        <w:t xml:space="preserve"> </w:t>
      </w:r>
      <w:r w:rsidRPr="00A41CA3">
        <w:rPr>
          <w:rFonts w:ascii="Times New Roman" w:hAnsi="Times New Roman"/>
          <w:sz w:val="28"/>
          <w:szCs w:val="28"/>
        </w:rPr>
        <w:t>Выготский Л.</w:t>
      </w:r>
      <w:r>
        <w:rPr>
          <w:rFonts w:ascii="Times New Roman" w:hAnsi="Times New Roman"/>
          <w:sz w:val="28"/>
          <w:szCs w:val="28"/>
        </w:rPr>
        <w:t xml:space="preserve"> </w:t>
      </w:r>
      <w:r w:rsidRPr="00A41CA3">
        <w:rPr>
          <w:rFonts w:ascii="Times New Roman" w:hAnsi="Times New Roman"/>
          <w:sz w:val="28"/>
          <w:szCs w:val="28"/>
        </w:rPr>
        <w:t>С.);</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закономерности сенсорного развития детей дошкольного возраста (Ком</w:t>
      </w:r>
      <w:r>
        <w:rPr>
          <w:rFonts w:ascii="Times New Roman" w:hAnsi="Times New Roman"/>
          <w:sz w:val="28"/>
          <w:szCs w:val="28"/>
        </w:rPr>
        <w:t>а</w:t>
      </w:r>
      <w:r w:rsidRPr="00A41CA3">
        <w:rPr>
          <w:rFonts w:ascii="Times New Roman" w:hAnsi="Times New Roman"/>
          <w:sz w:val="28"/>
          <w:szCs w:val="28"/>
        </w:rPr>
        <w:t>рова Т.</w:t>
      </w:r>
      <w:r>
        <w:rPr>
          <w:rFonts w:ascii="Times New Roman" w:hAnsi="Times New Roman"/>
          <w:sz w:val="28"/>
          <w:szCs w:val="28"/>
        </w:rPr>
        <w:t xml:space="preserve"> </w:t>
      </w:r>
      <w:r w:rsidRPr="00A41CA3">
        <w:rPr>
          <w:rFonts w:ascii="Times New Roman" w:hAnsi="Times New Roman"/>
          <w:sz w:val="28"/>
          <w:szCs w:val="28"/>
        </w:rPr>
        <w:t>С</w:t>
      </w:r>
      <w:r>
        <w:rPr>
          <w:rFonts w:ascii="Times New Roman" w:hAnsi="Times New Roman"/>
          <w:sz w:val="28"/>
          <w:szCs w:val="28"/>
        </w:rPr>
        <w:t>.</w:t>
      </w: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Венгер Л.</w:t>
      </w:r>
      <w:r>
        <w:rPr>
          <w:rFonts w:ascii="Times New Roman" w:hAnsi="Times New Roman"/>
          <w:sz w:val="28"/>
          <w:szCs w:val="28"/>
        </w:rPr>
        <w:t xml:space="preserve"> </w:t>
      </w:r>
      <w:r w:rsidRPr="00A41CA3">
        <w:rPr>
          <w:rFonts w:ascii="Times New Roman" w:hAnsi="Times New Roman"/>
          <w:sz w:val="28"/>
          <w:szCs w:val="28"/>
        </w:rPr>
        <w:t>А.;</w:t>
      </w:r>
      <w:r>
        <w:rPr>
          <w:rFonts w:ascii="Times New Roman" w:hAnsi="Times New Roman"/>
          <w:sz w:val="28"/>
          <w:szCs w:val="28"/>
        </w:rPr>
        <w:t xml:space="preserve"> </w:t>
      </w:r>
      <w:r w:rsidRPr="00A41CA3">
        <w:rPr>
          <w:rFonts w:ascii="Times New Roman" w:hAnsi="Times New Roman"/>
          <w:sz w:val="28"/>
          <w:szCs w:val="28"/>
        </w:rPr>
        <w:t>Венегер Н.</w:t>
      </w:r>
      <w:r>
        <w:rPr>
          <w:rFonts w:ascii="Times New Roman" w:hAnsi="Times New Roman"/>
          <w:sz w:val="28"/>
          <w:szCs w:val="28"/>
        </w:rPr>
        <w:t xml:space="preserve"> </w:t>
      </w:r>
      <w:r w:rsidRPr="00A41CA3">
        <w:rPr>
          <w:rFonts w:ascii="Times New Roman" w:hAnsi="Times New Roman"/>
          <w:sz w:val="28"/>
          <w:szCs w:val="28"/>
        </w:rPr>
        <w:t>Б.);</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 описаны физиологические особенности развития мелкой моторики у детей дошкольного возраста (И.</w:t>
      </w:r>
      <w:r>
        <w:rPr>
          <w:rFonts w:ascii="Times New Roman" w:hAnsi="Times New Roman"/>
          <w:sz w:val="28"/>
          <w:szCs w:val="28"/>
        </w:rPr>
        <w:t xml:space="preserve"> П. Павлов</w:t>
      </w:r>
      <w:r w:rsidRPr="00A41CA3">
        <w:rPr>
          <w:rFonts w:ascii="Times New Roman" w:hAnsi="Times New Roman"/>
          <w:sz w:val="28"/>
          <w:szCs w:val="28"/>
        </w:rPr>
        <w:t>;</w:t>
      </w:r>
      <w:r>
        <w:rPr>
          <w:rFonts w:ascii="Times New Roman" w:hAnsi="Times New Roman"/>
          <w:sz w:val="28"/>
          <w:szCs w:val="28"/>
        </w:rPr>
        <w:t xml:space="preserve"> </w:t>
      </w:r>
      <w:r w:rsidRPr="00A41CA3">
        <w:rPr>
          <w:rFonts w:ascii="Times New Roman" w:hAnsi="Times New Roman"/>
          <w:sz w:val="28"/>
          <w:szCs w:val="28"/>
        </w:rPr>
        <w:t>В.</w:t>
      </w:r>
      <w:r>
        <w:rPr>
          <w:rFonts w:ascii="Times New Roman" w:hAnsi="Times New Roman"/>
          <w:sz w:val="28"/>
          <w:szCs w:val="28"/>
        </w:rPr>
        <w:t xml:space="preserve"> </w:t>
      </w:r>
      <w:r w:rsidRPr="00A41CA3">
        <w:rPr>
          <w:rFonts w:ascii="Times New Roman" w:hAnsi="Times New Roman"/>
          <w:sz w:val="28"/>
          <w:szCs w:val="28"/>
        </w:rPr>
        <w:t>М. Бехтерев; И.</w:t>
      </w:r>
      <w:r>
        <w:rPr>
          <w:rFonts w:ascii="Times New Roman" w:hAnsi="Times New Roman"/>
          <w:sz w:val="28"/>
          <w:szCs w:val="28"/>
        </w:rPr>
        <w:t xml:space="preserve"> </w:t>
      </w:r>
      <w:r w:rsidRPr="00A41CA3">
        <w:rPr>
          <w:rFonts w:ascii="Times New Roman" w:hAnsi="Times New Roman"/>
          <w:sz w:val="28"/>
          <w:szCs w:val="28"/>
        </w:rPr>
        <w:t>М. Сече</w:t>
      </w:r>
      <w:r>
        <w:rPr>
          <w:rFonts w:ascii="Times New Roman" w:hAnsi="Times New Roman"/>
          <w:sz w:val="28"/>
          <w:szCs w:val="28"/>
        </w:rPr>
        <w:t>нов</w:t>
      </w:r>
      <w:r w:rsidRPr="00A41CA3">
        <w:rPr>
          <w:rFonts w:ascii="Times New Roman" w:hAnsi="Times New Roman"/>
          <w:sz w:val="28"/>
          <w:szCs w:val="28"/>
        </w:rPr>
        <w:t>);</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Цель исследования:</w:t>
      </w:r>
      <w:r w:rsidRPr="00A41CA3">
        <w:rPr>
          <w:rFonts w:ascii="Times New Roman" w:hAnsi="Times New Roman"/>
          <w:sz w:val="28"/>
          <w:szCs w:val="28"/>
        </w:rPr>
        <w:t xml:space="preserve"> изучить и  теоретически обосновать особенности организации и проведения занятий по лепке из соленого теста   для развития мелкой моторики у детей старшего дошкольного возраста.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Объект исследования:</w:t>
      </w:r>
      <w:r w:rsidRPr="00A41CA3">
        <w:rPr>
          <w:rFonts w:ascii="Times New Roman" w:hAnsi="Times New Roman"/>
          <w:sz w:val="28"/>
          <w:szCs w:val="28"/>
        </w:rPr>
        <w:t xml:space="preserve"> Процесс развития мелкой моторики у детей старшего дошкольного возраста.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 xml:space="preserve"> Предмет исследования:</w:t>
      </w:r>
      <w:r w:rsidRPr="00A41CA3">
        <w:rPr>
          <w:rFonts w:ascii="Times New Roman" w:hAnsi="Times New Roman"/>
          <w:sz w:val="28"/>
          <w:szCs w:val="28"/>
        </w:rPr>
        <w:t xml:space="preserve"> </w:t>
      </w:r>
      <w:r>
        <w:rPr>
          <w:rFonts w:ascii="Times New Roman" w:hAnsi="Times New Roman"/>
          <w:sz w:val="28"/>
          <w:szCs w:val="28"/>
        </w:rPr>
        <w:t>методика</w:t>
      </w:r>
      <w:r w:rsidRPr="00A41CA3">
        <w:rPr>
          <w:rFonts w:ascii="Times New Roman" w:hAnsi="Times New Roman"/>
          <w:sz w:val="28"/>
          <w:szCs w:val="28"/>
        </w:rPr>
        <w:t xml:space="preserve"> организации и проведения занятий по лепке из соленого теста   для развития мелкой моторики у детей старшего дошкольного возраста.</w:t>
      </w:r>
    </w:p>
    <w:p w:rsidR="002F6AE4" w:rsidRPr="00A41CA3" w:rsidRDefault="002F6AE4" w:rsidP="002857E8">
      <w:pPr>
        <w:spacing w:after="0" w:line="360" w:lineRule="auto"/>
        <w:ind w:firstLine="709"/>
        <w:jc w:val="both"/>
        <w:rPr>
          <w:rFonts w:ascii="Times New Roman" w:hAnsi="Times New Roman"/>
          <w:b/>
          <w:sz w:val="28"/>
          <w:szCs w:val="28"/>
        </w:rPr>
      </w:pPr>
      <w:r w:rsidRPr="00A41CA3">
        <w:rPr>
          <w:rFonts w:ascii="Times New Roman" w:hAnsi="Times New Roman"/>
          <w:b/>
          <w:sz w:val="28"/>
          <w:szCs w:val="28"/>
        </w:rPr>
        <w:t xml:space="preserve">        Задачи:</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1.</w:t>
      </w:r>
      <w:r>
        <w:rPr>
          <w:rFonts w:ascii="Times New Roman" w:hAnsi="Times New Roman"/>
          <w:sz w:val="28"/>
          <w:szCs w:val="28"/>
        </w:rPr>
        <w:t xml:space="preserve"> </w:t>
      </w:r>
      <w:r w:rsidRPr="00A41CA3">
        <w:rPr>
          <w:rFonts w:ascii="Times New Roman" w:hAnsi="Times New Roman"/>
          <w:sz w:val="28"/>
          <w:szCs w:val="28"/>
        </w:rPr>
        <w:t>Анал</w:t>
      </w:r>
      <w:r>
        <w:rPr>
          <w:rFonts w:ascii="Times New Roman" w:hAnsi="Times New Roman"/>
          <w:sz w:val="28"/>
          <w:szCs w:val="28"/>
        </w:rPr>
        <w:t>из проблемы в теории и практике;</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2.</w:t>
      </w:r>
      <w:r>
        <w:rPr>
          <w:rFonts w:ascii="Times New Roman" w:hAnsi="Times New Roman"/>
          <w:sz w:val="28"/>
          <w:szCs w:val="28"/>
        </w:rPr>
        <w:t xml:space="preserve"> </w:t>
      </w:r>
      <w:r w:rsidRPr="00A41CA3">
        <w:rPr>
          <w:rFonts w:ascii="Times New Roman" w:hAnsi="Times New Roman"/>
          <w:sz w:val="28"/>
          <w:szCs w:val="28"/>
        </w:rPr>
        <w:t>Выявить сущность по</w:t>
      </w:r>
      <w:r>
        <w:rPr>
          <w:rFonts w:ascii="Times New Roman" w:hAnsi="Times New Roman"/>
          <w:sz w:val="28"/>
          <w:szCs w:val="28"/>
        </w:rPr>
        <w:t>нятий  «мелкая моторика»;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3.</w:t>
      </w:r>
      <w:r>
        <w:rPr>
          <w:rFonts w:ascii="Times New Roman" w:hAnsi="Times New Roman"/>
          <w:sz w:val="28"/>
          <w:szCs w:val="28"/>
        </w:rPr>
        <w:t xml:space="preserve"> </w:t>
      </w:r>
      <w:r w:rsidRPr="00A41CA3">
        <w:rPr>
          <w:rFonts w:ascii="Times New Roman" w:hAnsi="Times New Roman"/>
          <w:sz w:val="28"/>
          <w:szCs w:val="28"/>
        </w:rPr>
        <w:t>Изучить особенности организации и проведения занятий по лепке из соленого теста для дете</w:t>
      </w:r>
      <w:r>
        <w:rPr>
          <w:rFonts w:ascii="Times New Roman" w:hAnsi="Times New Roman"/>
          <w:sz w:val="28"/>
          <w:szCs w:val="28"/>
        </w:rPr>
        <w:t>й старшего дошкольного возраста;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4.</w:t>
      </w:r>
      <w:r>
        <w:rPr>
          <w:rFonts w:ascii="Times New Roman" w:hAnsi="Times New Roman"/>
          <w:sz w:val="28"/>
          <w:szCs w:val="28"/>
        </w:rPr>
        <w:t xml:space="preserve"> </w:t>
      </w:r>
      <w:r w:rsidRPr="00A41CA3">
        <w:rPr>
          <w:rFonts w:ascii="Times New Roman" w:hAnsi="Times New Roman"/>
          <w:sz w:val="28"/>
          <w:szCs w:val="28"/>
        </w:rPr>
        <w:t>Выявить уровень развития мелкой моторики у дете</w:t>
      </w:r>
      <w:r>
        <w:rPr>
          <w:rFonts w:ascii="Times New Roman" w:hAnsi="Times New Roman"/>
          <w:sz w:val="28"/>
          <w:szCs w:val="28"/>
        </w:rPr>
        <w:t>й старшего дошкольного возраста;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5.</w:t>
      </w:r>
      <w:r>
        <w:rPr>
          <w:rFonts w:ascii="Times New Roman" w:hAnsi="Times New Roman"/>
          <w:sz w:val="28"/>
          <w:szCs w:val="28"/>
        </w:rPr>
        <w:t xml:space="preserve"> </w:t>
      </w:r>
      <w:r w:rsidRPr="00A41CA3">
        <w:rPr>
          <w:rFonts w:ascii="Times New Roman" w:hAnsi="Times New Roman"/>
          <w:sz w:val="28"/>
          <w:szCs w:val="28"/>
        </w:rPr>
        <w:t>Работать и апробировать комплекс занятий по лепке из соленого теста для дете</w:t>
      </w:r>
      <w:r>
        <w:rPr>
          <w:rFonts w:ascii="Times New Roman" w:hAnsi="Times New Roman"/>
          <w:sz w:val="28"/>
          <w:szCs w:val="28"/>
        </w:rPr>
        <w:t>й старшего дошкольного возраста;</w:t>
      </w:r>
    </w:p>
    <w:p w:rsidR="002F6AE4" w:rsidRPr="00A41CA3"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sz w:val="28"/>
          <w:szCs w:val="28"/>
        </w:rPr>
        <w:t>6.</w:t>
      </w:r>
      <w:r>
        <w:rPr>
          <w:rFonts w:ascii="Times New Roman" w:hAnsi="Times New Roman"/>
          <w:sz w:val="28"/>
          <w:szCs w:val="28"/>
        </w:rPr>
        <w:t xml:space="preserve"> </w:t>
      </w:r>
      <w:r w:rsidRPr="00A41CA3">
        <w:rPr>
          <w:rFonts w:ascii="Times New Roman" w:hAnsi="Times New Roman"/>
          <w:sz w:val="28"/>
          <w:szCs w:val="28"/>
        </w:rPr>
        <w:t>Разработать методические советы  для педагогов по организации и проведению занятий лепкой из соленого теста для детей старшего дошкольного возраста.</w:t>
      </w:r>
    </w:p>
    <w:p w:rsidR="002F6AE4" w:rsidRPr="002857E8" w:rsidRDefault="002F6AE4" w:rsidP="002857E8">
      <w:pPr>
        <w:spacing w:after="0" w:line="360" w:lineRule="auto"/>
        <w:ind w:firstLine="709"/>
        <w:jc w:val="both"/>
        <w:rPr>
          <w:rFonts w:ascii="Times New Roman" w:hAnsi="Times New Roman"/>
          <w:sz w:val="28"/>
          <w:szCs w:val="28"/>
        </w:rPr>
      </w:pPr>
      <w:r w:rsidRPr="002857E8">
        <w:rPr>
          <w:rFonts w:ascii="Times New Roman" w:hAnsi="Times New Roman"/>
          <w:sz w:val="28"/>
          <w:szCs w:val="28"/>
        </w:rPr>
        <w:t>Для успешной реализации поставленных нами задач был использован теоретический анализ психолого-педагогической литературы</w:t>
      </w:r>
    </w:p>
    <w:p w:rsidR="002F6AE4" w:rsidRDefault="002F6AE4" w:rsidP="002857E8">
      <w:pPr>
        <w:spacing w:after="0" w:line="360" w:lineRule="auto"/>
        <w:ind w:firstLine="709"/>
        <w:jc w:val="both"/>
        <w:rPr>
          <w:rFonts w:ascii="Times New Roman" w:hAnsi="Times New Roman"/>
          <w:sz w:val="28"/>
          <w:szCs w:val="28"/>
        </w:rPr>
      </w:pPr>
      <w:r w:rsidRPr="00A41CA3">
        <w:rPr>
          <w:rFonts w:ascii="Times New Roman" w:hAnsi="Times New Roman"/>
          <w:b/>
          <w:sz w:val="28"/>
          <w:szCs w:val="28"/>
        </w:rPr>
        <w:t>Практическая значимость</w:t>
      </w:r>
      <w:r w:rsidRPr="00A41CA3">
        <w:rPr>
          <w:rFonts w:ascii="Times New Roman" w:hAnsi="Times New Roman"/>
          <w:sz w:val="28"/>
          <w:szCs w:val="28"/>
        </w:rPr>
        <w:t xml:space="preserve"> </w:t>
      </w:r>
      <w:r w:rsidRPr="00A41CA3">
        <w:rPr>
          <w:rFonts w:ascii="Times New Roman" w:hAnsi="Times New Roman"/>
          <w:b/>
          <w:sz w:val="28"/>
          <w:szCs w:val="28"/>
        </w:rPr>
        <w:t>работы</w:t>
      </w:r>
      <w:r>
        <w:rPr>
          <w:rFonts w:ascii="Times New Roman" w:hAnsi="Times New Roman"/>
          <w:sz w:val="28"/>
          <w:szCs w:val="28"/>
        </w:rPr>
        <w:t xml:space="preserve"> заключается</w:t>
      </w:r>
      <w:r w:rsidRPr="00A41CA3">
        <w:rPr>
          <w:rFonts w:ascii="Times New Roman" w:hAnsi="Times New Roman"/>
          <w:sz w:val="28"/>
          <w:szCs w:val="28"/>
        </w:rPr>
        <w:t xml:space="preserve"> в том</w:t>
      </w:r>
      <w:r>
        <w:rPr>
          <w:rFonts w:ascii="Times New Roman" w:hAnsi="Times New Roman"/>
          <w:sz w:val="28"/>
          <w:szCs w:val="28"/>
        </w:rPr>
        <w:t>,</w:t>
      </w:r>
      <w:r w:rsidRPr="00A41CA3">
        <w:rPr>
          <w:rFonts w:ascii="Times New Roman" w:hAnsi="Times New Roman"/>
          <w:sz w:val="28"/>
          <w:szCs w:val="28"/>
        </w:rPr>
        <w:t xml:space="preserve"> что разработанный в исследовании комплекс занятий по  лепке из соленого теста и  советы  по организации и проведению занятий  лепкой из соленого теста с детьми старшего дошкольного возраста могут быть использованы в практической деятельности воспитателей для повышения эффективности процесса развития мелкой моторики у детей старшего дошкольного возраста.</w:t>
      </w: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Default="002F6AE4">
      <w:pPr>
        <w:rPr>
          <w:rFonts w:ascii="Times New Roman" w:hAnsi="Times New Roman"/>
          <w:sz w:val="28"/>
          <w:szCs w:val="28"/>
        </w:rPr>
      </w:pPr>
    </w:p>
    <w:p w:rsidR="002F6AE4" w:rsidRPr="002857E8" w:rsidRDefault="002F6AE4" w:rsidP="002857E8">
      <w:pPr>
        <w:pStyle w:val="10"/>
        <w:shd w:val="clear" w:color="auto" w:fill="FFFFFF"/>
        <w:spacing w:before="0" w:after="0" w:line="360" w:lineRule="auto"/>
        <w:jc w:val="center"/>
        <w:rPr>
          <w:b/>
          <w:color w:val="000000"/>
          <w:sz w:val="28"/>
        </w:rPr>
      </w:pPr>
      <w:r w:rsidRPr="002857E8">
        <w:rPr>
          <w:b/>
          <w:color w:val="000000"/>
          <w:sz w:val="28"/>
        </w:rPr>
        <w:t>ТЕОРЕТИЧЕСКИЕ ОСНОВЫ РАЗВИТИЯ МЕЛКОЙ МОТРИКИ  У ДЕТЕЙ СТАРШЕГО ДОШКОЛЬНОГО ВОЗРАСТА В ПРОЦЕССЕ ОБУЧЕНИЯ ЛЕПКЕ</w:t>
      </w:r>
    </w:p>
    <w:p w:rsidR="002F6AE4" w:rsidRPr="002857E8" w:rsidRDefault="002F6AE4" w:rsidP="002857E8">
      <w:pPr>
        <w:spacing w:after="0" w:line="360" w:lineRule="auto"/>
        <w:ind w:firstLine="709"/>
        <w:jc w:val="center"/>
        <w:rPr>
          <w:rFonts w:ascii="Times New Roman" w:hAnsi="Times New Roman"/>
          <w:b/>
          <w:sz w:val="28"/>
          <w:szCs w:val="28"/>
        </w:rPr>
      </w:pPr>
      <w:r w:rsidRPr="002857E8">
        <w:rPr>
          <w:rStyle w:val="1"/>
          <w:rFonts w:ascii="Times New Roman" w:hAnsi="Times New Roman"/>
          <w:b/>
          <w:color w:val="000000"/>
          <w:sz w:val="28"/>
        </w:rPr>
        <w:t>1.1.Сущность понятия «мелкая моторика»  в  психолого – педагогической литературе</w:t>
      </w:r>
    </w:p>
    <w:p w:rsidR="002F6AE4" w:rsidRPr="002857E8" w:rsidRDefault="002F6AE4" w:rsidP="002857E8">
      <w:pPr>
        <w:pStyle w:val="BodyText"/>
        <w:tabs>
          <w:tab w:val="left" w:pos="851"/>
        </w:tabs>
        <w:spacing w:after="0" w:line="360" w:lineRule="auto"/>
        <w:ind w:left="142" w:firstLine="709"/>
        <w:jc w:val="both"/>
        <w:rPr>
          <w:rFonts w:ascii="Times New Roman" w:hAnsi="Times New Roman"/>
          <w:color w:val="000000"/>
          <w:sz w:val="28"/>
          <w:szCs w:val="28"/>
        </w:rPr>
      </w:pPr>
      <w:r w:rsidRPr="002857E8">
        <w:rPr>
          <w:rStyle w:val="1"/>
          <w:rFonts w:ascii="Times New Roman" w:hAnsi="Times New Roman"/>
          <w:color w:val="000000"/>
          <w:sz w:val="28"/>
          <w:szCs w:val="28"/>
        </w:rPr>
        <w:t>Тема исследования развития мелкой моторики и зрительно-двигательной координации у детей дошкольного возраста раскрывается в трудах основоположников отечественной психологии: Л. С.Выготского, А. В.Запорожца, Д.  Б.Эльконина. Исследованиями связи развития руки и мозга занимались такие ученые, как: физиологи И. П. Павлов, В. М. Бехтерев, И. М. Сеченов; исследователь детской речи – М. М. Кольцова , японские и китайские ученые – Намикоси Токудзиро и Йосиро Цуцуми; педагоги – М. Монтессори, В. А. Сухомлинский, Ю. А. Соколова, русский просветит</w:t>
      </w:r>
      <w:r>
        <w:rPr>
          <w:rStyle w:val="1"/>
          <w:rFonts w:ascii="Times New Roman" w:hAnsi="Times New Roman"/>
          <w:color w:val="000000"/>
          <w:sz w:val="28"/>
          <w:szCs w:val="28"/>
        </w:rPr>
        <w:t>ель Н. И. Новиков</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Fonts w:ascii="Times New Roman" w:hAnsi="Times New Roman"/>
          <w:color w:val="000000"/>
          <w:sz w:val="28"/>
          <w:szCs w:val="28"/>
        </w:rPr>
      </w:pPr>
      <w:r w:rsidRPr="002857E8">
        <w:rPr>
          <w:rFonts w:ascii="Times New Roman" w:hAnsi="Times New Roman"/>
          <w:color w:val="000000"/>
          <w:sz w:val="28"/>
          <w:szCs w:val="28"/>
        </w:rPr>
        <w:t>Развитием мелкой моторики и подготовки руки к письму занимались Т. В. Фадеева ,С. В. Черных , А. В. Мельникова, З. И. Богатеева и многие другие; анализом графических умений детей – Д.Элстон и Д.Тейлор .</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Fonts w:ascii="Times New Roman" w:hAnsi="Times New Roman"/>
          <w:color w:val="000000"/>
          <w:sz w:val="28"/>
          <w:szCs w:val="28"/>
        </w:rPr>
        <w:t>В. А.</w:t>
      </w:r>
      <w:r w:rsidRPr="002857E8">
        <w:rPr>
          <w:rFonts w:ascii="Times New Roman" w:hAnsi="Times New Roman"/>
          <w:sz w:val="28"/>
          <w:szCs w:val="28"/>
        </w:rPr>
        <w:t>Сухомлинский писал, что истоки способностей и дарования детей –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ребёнок умнее. Мышление дошкольника, хотя и связано неразрывно с его речевой деятельностью, имеет ещё чрезвычайно</w:t>
      </w:r>
      <w:r w:rsidRPr="002857E8">
        <w:rPr>
          <w:rFonts w:ascii="Times New Roman" w:hAnsi="Times New Roman"/>
          <w:color w:val="000000"/>
          <w:sz w:val="28"/>
          <w:szCs w:val="28"/>
        </w:rPr>
        <w:t xml:space="preserve"> наглядный, образный характер. Для того, чтобы дошкольник понял словесное объяснение, оно должно опираться либо на непосредственное восприятие окружающего ребёнка, либо на конкретные представления, </w:t>
      </w:r>
      <w:r>
        <w:rPr>
          <w:rFonts w:ascii="Times New Roman" w:hAnsi="Times New Roman"/>
          <w:color w:val="000000"/>
          <w:sz w:val="28"/>
          <w:szCs w:val="28"/>
        </w:rPr>
        <w:t>образовавшиеся у него ранее</w:t>
      </w:r>
      <w:r w:rsidRPr="002857E8">
        <w:rPr>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По мнению известного исследователя детской речи М.М.Кольцовой – «Движения пальцев рук исторически, в ходе развития оказались тесно свя</w:t>
      </w:r>
      <w:r>
        <w:rPr>
          <w:rStyle w:val="1"/>
          <w:rFonts w:ascii="Times New Roman" w:hAnsi="Times New Roman"/>
          <w:color w:val="000000"/>
          <w:sz w:val="28"/>
          <w:szCs w:val="28"/>
        </w:rPr>
        <w:t>занными с речевой функцией»</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 xml:space="preserve">М. М. Кольцова пришла к заключению, что формирование речевых областей совершается под влиянием кинестетических импульсов от рук, а точнее от пальцев. Если развитие движений пальцев отстаёт, то задерживается и речевое развитие, хотя общая моторика при этом может быть нормальной и даже выше нормы.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w:t>
      </w:r>
      <w:r>
        <w:rPr>
          <w:rStyle w:val="1"/>
          <w:rFonts w:ascii="Times New Roman" w:hAnsi="Times New Roman"/>
          <w:color w:val="000000"/>
          <w:sz w:val="28"/>
          <w:szCs w:val="28"/>
        </w:rPr>
        <w:t>тренировки движений пальцев рук</w:t>
      </w:r>
      <w:r w:rsidRPr="002857E8">
        <w:rPr>
          <w:rStyle w:val="1"/>
          <w:rFonts w:ascii="Times New Roman" w:hAnsi="Times New Roman"/>
          <w:color w:val="000000"/>
          <w:sz w:val="28"/>
          <w:szCs w:val="28"/>
        </w:rPr>
        <w:t>.</w:t>
      </w:r>
      <w:r>
        <w:rPr>
          <w:rStyle w:val="1"/>
          <w:rFonts w:ascii="Times New Roman" w:hAnsi="Times New Roman"/>
          <w:color w:val="000000"/>
          <w:sz w:val="28"/>
          <w:szCs w:val="28"/>
        </w:rPr>
        <w:t xml:space="preserve"> </w:t>
      </w:r>
      <w:r w:rsidRPr="002857E8">
        <w:rPr>
          <w:rStyle w:val="1"/>
          <w:rFonts w:ascii="Times New Roman" w:hAnsi="Times New Roman"/>
          <w:color w:val="000000"/>
          <w:sz w:val="28"/>
          <w:szCs w:val="28"/>
        </w:rPr>
        <w:t>Есть основания рассматривать кисть руки, как орган речи – такой же, как артикуляционный аппарат. С этой точки зрения проекция руки, есть ещё</w:t>
      </w:r>
      <w:r>
        <w:rPr>
          <w:rStyle w:val="1"/>
          <w:rFonts w:ascii="Times New Roman" w:hAnsi="Times New Roman"/>
          <w:color w:val="000000"/>
          <w:sz w:val="28"/>
          <w:szCs w:val="28"/>
        </w:rPr>
        <w:t xml:space="preserve"> одна речевая зона мозга</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По мнению известного педагога Марии Монтессори: «Таланты детей находятся на кончиках их пальцев».</w:t>
      </w:r>
      <w:r>
        <w:rPr>
          <w:rStyle w:val="1"/>
          <w:rFonts w:ascii="Times New Roman" w:hAnsi="Times New Roman"/>
          <w:color w:val="000000"/>
          <w:sz w:val="28"/>
          <w:szCs w:val="28"/>
        </w:rPr>
        <w:t xml:space="preserve"> </w:t>
      </w:r>
      <w:r w:rsidRPr="002857E8">
        <w:rPr>
          <w:rStyle w:val="1"/>
          <w:rFonts w:ascii="Times New Roman" w:hAnsi="Times New Roman"/>
          <w:color w:val="000000"/>
          <w:sz w:val="28"/>
          <w:szCs w:val="28"/>
        </w:rPr>
        <w:t>По мнению Монтессори с помощью упражнений, развивающих мелкую моторику, ребенок учится следить за собой и своими вещами, учится правильно застегивать пуговицы, пришивать их, шнуровать ботинки. То есть мелкая моторика рук связана еще и с формирование самостоятельности ребенка, а следовательно развитие мелкомоторных функций, координации движений, концентрации внимания, умение довести выбранную работу до конца, получить удовольствие от сделанного очень важно для и для формирования личности человека в целом. Мария</w:t>
      </w:r>
      <w:r>
        <w:rPr>
          <w:rStyle w:val="1"/>
          <w:rFonts w:ascii="Times New Roman" w:hAnsi="Times New Roman"/>
          <w:color w:val="000000"/>
          <w:sz w:val="28"/>
          <w:szCs w:val="28"/>
        </w:rPr>
        <w:t xml:space="preserve"> </w:t>
      </w:r>
      <w:r w:rsidRPr="002857E8">
        <w:rPr>
          <w:rStyle w:val="1"/>
          <w:rFonts w:ascii="Times New Roman" w:hAnsi="Times New Roman"/>
          <w:color w:val="000000"/>
          <w:sz w:val="28"/>
          <w:szCs w:val="28"/>
        </w:rPr>
        <w:t>Монтессори утверждала, что надо найти способ учить ребенка делать работу перед тем, как он приступит к самой работе, т.е. подготовить движения при помощи повторных упражнений. Она также писала, что, берясь за вещи, которые ребенок делает плохо, он притупляет в себе чувствительность к своим ошибкам. При этом надо помнить, что первое впечатление у ребенка самое сильное и самое яркое. Так, написав неправильно букву. Он запоминает ее искаженной, поэтому обучать письму до школы не рекомендуется.</w:t>
      </w:r>
      <w:r>
        <w:rPr>
          <w:rStyle w:val="1"/>
          <w:rFonts w:ascii="Times New Roman" w:hAnsi="Times New Roman"/>
          <w:color w:val="000000"/>
          <w:sz w:val="28"/>
          <w:szCs w:val="28"/>
        </w:rPr>
        <w:t xml:space="preserve"> </w:t>
      </w:r>
      <w:r w:rsidRPr="002857E8">
        <w:rPr>
          <w:rStyle w:val="1"/>
          <w:rFonts w:ascii="Times New Roman" w:hAnsi="Times New Roman"/>
          <w:color w:val="000000"/>
          <w:sz w:val="28"/>
          <w:szCs w:val="28"/>
        </w:rPr>
        <w:t>Но упражнения, укрепляющие мелкие мышцы кисти,</w:t>
      </w:r>
      <w:r>
        <w:rPr>
          <w:rStyle w:val="1"/>
          <w:rFonts w:ascii="Times New Roman" w:hAnsi="Times New Roman"/>
          <w:color w:val="000000"/>
          <w:sz w:val="28"/>
          <w:szCs w:val="28"/>
        </w:rPr>
        <w:t xml:space="preserve"> </w:t>
      </w:r>
      <w:r w:rsidRPr="002857E8">
        <w:rPr>
          <w:rStyle w:val="1"/>
          <w:rFonts w:ascii="Times New Roman" w:hAnsi="Times New Roman"/>
          <w:color w:val="000000"/>
          <w:sz w:val="28"/>
          <w:szCs w:val="28"/>
        </w:rPr>
        <w:t>обязательны. Они необходимы не только для развития общей и мелкой моторики, но и для развития речи, а также интеллектуального развития, совершенствования фу</w:t>
      </w:r>
      <w:r>
        <w:rPr>
          <w:rStyle w:val="1"/>
          <w:rFonts w:ascii="Times New Roman" w:hAnsi="Times New Roman"/>
          <w:color w:val="000000"/>
          <w:sz w:val="28"/>
          <w:szCs w:val="28"/>
        </w:rPr>
        <w:t>нкций коры головного мозга</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И. М. Сеченов был одним из первых учёных подвергших критике теорию наследственной предопределённости развития движений ребёнка, как результат созревания определённых нервных структур. Он писал, что, «движения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w:t>
      </w:r>
      <w:r>
        <w:rPr>
          <w:rStyle w:val="1"/>
          <w:rFonts w:ascii="Times New Roman" w:hAnsi="Times New Roman"/>
          <w:color w:val="000000"/>
          <w:sz w:val="28"/>
          <w:szCs w:val="28"/>
        </w:rPr>
        <w:t>вия с окружающей средой»</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Мышление оперирует понятиями, суждениями, умозаключениями, обычно формируется в речи и сопровождается речью. В итоге приходим к выводу: начало развитию мышления даёт рука. Как писал физиолог И.П.Павлов, «руки учат голову, затем поумневшая голова учит руки, а умелые руки снова с</w:t>
      </w:r>
      <w:r>
        <w:rPr>
          <w:rStyle w:val="1"/>
          <w:rFonts w:ascii="Times New Roman" w:hAnsi="Times New Roman"/>
          <w:color w:val="000000"/>
          <w:sz w:val="28"/>
          <w:szCs w:val="28"/>
        </w:rPr>
        <w:t>пособствуют развитию мозга»</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sz w:val="28"/>
          <w:szCs w:val="28"/>
        </w:rPr>
      </w:pPr>
      <w:r w:rsidRPr="002857E8">
        <w:rPr>
          <w:rStyle w:val="1"/>
          <w:rFonts w:ascii="Times New Roman" w:hAnsi="Times New Roman"/>
          <w:sz w:val="28"/>
          <w:szCs w:val="28"/>
        </w:rPr>
        <w:t xml:space="preserve">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w:t>
      </w:r>
      <w:r>
        <w:rPr>
          <w:rStyle w:val="1"/>
          <w:rFonts w:ascii="Times New Roman" w:hAnsi="Times New Roman"/>
          <w:sz w:val="28"/>
          <w:szCs w:val="28"/>
        </w:rPr>
        <w:t>кистями и пальцами рук и ног</w:t>
      </w:r>
      <w:r w:rsidRPr="002857E8">
        <w:rPr>
          <w:rStyle w:val="1"/>
          <w:rFonts w:ascii="Times New Roman" w:hAnsi="Times New Roman"/>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Pr>
          <w:rStyle w:val="1"/>
          <w:rFonts w:ascii="Times New Roman" w:hAnsi="Times New Roman"/>
          <w:sz w:val="28"/>
          <w:szCs w:val="28"/>
        </w:rPr>
        <w:t>В меди</w:t>
      </w:r>
      <w:r w:rsidRPr="002857E8">
        <w:rPr>
          <w:rStyle w:val="1"/>
          <w:rFonts w:ascii="Times New Roman" w:hAnsi="Times New Roman"/>
          <w:sz w:val="28"/>
          <w:szCs w:val="28"/>
        </w:rPr>
        <w:t>цинской энциклопедии мелкая моторика понимается как  – двигательная деятельность, которая обусловлена скоординированной работой мелких мышц руки и глаз.</w:t>
      </w:r>
    </w:p>
    <w:p w:rsidR="002F6AE4" w:rsidRPr="002857E8" w:rsidRDefault="002F6AE4" w:rsidP="002857E8">
      <w:pPr>
        <w:pStyle w:val="BodyText"/>
        <w:tabs>
          <w:tab w:val="left" w:pos="851"/>
        </w:tabs>
        <w:spacing w:after="0" w:line="360" w:lineRule="auto"/>
        <w:ind w:left="142" w:firstLine="709"/>
        <w:jc w:val="both"/>
        <w:rPr>
          <w:rFonts w:ascii="Times New Roman" w:hAnsi="Times New Roman"/>
          <w:sz w:val="28"/>
          <w:szCs w:val="28"/>
        </w:rPr>
      </w:pPr>
      <w:r w:rsidRPr="002857E8">
        <w:rPr>
          <w:rStyle w:val="1"/>
          <w:rFonts w:ascii="Times New Roman" w:hAnsi="Times New Roman"/>
          <w:color w:val="000000"/>
          <w:sz w:val="28"/>
          <w:szCs w:val="28"/>
        </w:rPr>
        <w:t>Известный исследователь детской речи М.М. Кольцова пишет: «Движения пальцев рук исторически, в ходе развития человечества, оказались тесно свя</w:t>
      </w:r>
      <w:r>
        <w:rPr>
          <w:rStyle w:val="1"/>
          <w:rFonts w:ascii="Times New Roman" w:hAnsi="Times New Roman"/>
          <w:color w:val="000000"/>
          <w:sz w:val="28"/>
          <w:szCs w:val="28"/>
        </w:rPr>
        <w:t>занными с речевой функцией»</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Fonts w:ascii="Times New Roman" w:hAnsi="Times New Roman"/>
          <w:sz w:val="28"/>
          <w:szCs w:val="28"/>
        </w:rPr>
        <w:t>Значит, если развивать мелкую моторику, можно ускорить развитие речи ребенка.</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В педагогическом словаре  мелкая моторика понимается как — способность манипулировать мелкими предметами, передавать их из рук в руки, а также выполнять задачи, требующие скоординированной работы глаз и рук.</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 М. Кольцова,  Н. А. Бернштейн,  М. В. Антропова, Н. А. </w:t>
      </w:r>
      <w:r>
        <w:rPr>
          <w:rStyle w:val="1"/>
          <w:rFonts w:ascii="Times New Roman" w:hAnsi="Times New Roman"/>
          <w:color w:val="000000"/>
          <w:sz w:val="28"/>
          <w:szCs w:val="28"/>
        </w:rPr>
        <w:t>Рокотова, Е. К. Бережная)</w:t>
      </w:r>
      <w:r w:rsidRPr="002857E8">
        <w:rPr>
          <w:rStyle w:val="1"/>
          <w:rFonts w:ascii="Times New Roman" w:hAnsi="Times New Roman"/>
          <w:color w:val="000000"/>
          <w:sz w:val="28"/>
          <w:szCs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szCs w:val="28"/>
        </w:rPr>
      </w:pPr>
      <w:r w:rsidRPr="002857E8">
        <w:rPr>
          <w:rStyle w:val="1"/>
          <w:rFonts w:ascii="Times New Roman" w:hAnsi="Times New Roman"/>
          <w:color w:val="000000"/>
          <w:sz w:val="28"/>
          <w:szCs w:val="28"/>
        </w:rPr>
        <w:t xml:space="preserve">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r w:rsidRPr="002857E8">
        <w:rPr>
          <w:rStyle w:val="1"/>
          <w:rFonts w:ascii="Times New Roman" w:hAnsi="Times New Roman"/>
          <w:color w:val="000000"/>
          <w:sz w:val="28"/>
          <w:szCs w:val="28"/>
        </w:rPr>
        <w:br/>
        <w:t xml:space="preserve">        Функция кисти уникальна и универсальна. Она основной орган труд,а во всем его многообразии. Рука настолько связана с нашим мышлением, с переживаниями, трудом, что стала вспомогательной частью нашего языка. Все то, что есть в человеке неуловимого, невыразимого, что не находит слов, ищет выражения через руку.        </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rPr>
      </w:pPr>
      <w:r w:rsidRPr="002857E8">
        <w:rPr>
          <w:rStyle w:val="1"/>
          <w:rFonts w:ascii="Times New Roman" w:hAnsi="Times New Roman"/>
          <w:color w:val="000000"/>
          <w:sz w:val="28"/>
        </w:rPr>
        <w:t xml:space="preserve"> Истоки  способностей и дарования детей, по словам В. Сухомлинского, находятся на кончиках пальцев. Чем тоньше взаимодействие руки с орудием труда, тем сложнее  движения, необходимые для этого взаимодействия. Чем больше мастерства в детской</w:t>
      </w:r>
      <w:r w:rsidRPr="002857E8">
        <w:rPr>
          <w:rStyle w:val="1"/>
          <w:rFonts w:ascii="Times New Roman" w:hAnsi="Times New Roman"/>
          <w:color w:val="000000"/>
        </w:rPr>
        <w:t xml:space="preserve"> </w:t>
      </w:r>
      <w:r w:rsidRPr="002857E8">
        <w:rPr>
          <w:rStyle w:val="1"/>
          <w:rFonts w:ascii="Times New Roman" w:hAnsi="Times New Roman"/>
          <w:color w:val="000000"/>
          <w:sz w:val="28"/>
        </w:rPr>
        <w:t>руке,</w:t>
      </w:r>
      <w:r w:rsidRPr="002857E8">
        <w:rPr>
          <w:rStyle w:val="1"/>
          <w:rFonts w:ascii="Times New Roman" w:hAnsi="Times New Roman"/>
          <w:color w:val="000000"/>
        </w:rPr>
        <w:t xml:space="preserve"> </w:t>
      </w:r>
      <w:r w:rsidRPr="002857E8">
        <w:rPr>
          <w:rStyle w:val="1"/>
          <w:rFonts w:ascii="Times New Roman" w:hAnsi="Times New Roman"/>
          <w:color w:val="000000"/>
          <w:sz w:val="28"/>
        </w:rPr>
        <w:t>тем ребёнок</w:t>
      </w:r>
      <w:r w:rsidRPr="002857E8">
        <w:rPr>
          <w:rStyle w:val="1"/>
          <w:rFonts w:ascii="Times New Roman" w:hAnsi="Times New Roman"/>
          <w:color w:val="000000"/>
        </w:rPr>
        <w:t>     </w:t>
      </w:r>
      <w:r>
        <w:rPr>
          <w:rStyle w:val="1"/>
          <w:rFonts w:ascii="Times New Roman" w:hAnsi="Times New Roman"/>
          <w:color w:val="000000"/>
          <w:sz w:val="28"/>
        </w:rPr>
        <w:t>умнее</w:t>
      </w:r>
      <w:r w:rsidRPr="002857E8">
        <w:rPr>
          <w:rStyle w:val="1"/>
          <w:rFonts w:ascii="Times New Roman" w:hAnsi="Times New Roman"/>
          <w:color w:val="000000"/>
          <w:sz w:val="28"/>
        </w:rPr>
        <w:t>.</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rPr>
      </w:pPr>
      <w:r w:rsidRPr="002857E8">
        <w:rPr>
          <w:rStyle w:val="1"/>
          <w:rFonts w:ascii="Times New Roman" w:hAnsi="Times New Roman"/>
          <w:color w:val="000000"/>
          <w:sz w:val="28"/>
        </w:rPr>
        <w:t>Установлено, что уровень развития речи детей находится в прямой зависимости от степени сформированных тонких движений пальцев рук. И если развитие движений пальцев отстает, то задерживается и речевое</w:t>
      </w:r>
      <w:r>
        <w:rPr>
          <w:rStyle w:val="1"/>
          <w:rFonts w:ascii="Times New Roman" w:hAnsi="Times New Roman"/>
          <w:color w:val="000000"/>
          <w:sz w:val="28"/>
        </w:rPr>
        <w:t xml:space="preserve"> </w:t>
      </w:r>
      <w:r w:rsidRPr="002857E8">
        <w:rPr>
          <w:rStyle w:val="1"/>
          <w:rFonts w:ascii="Times New Roman" w:hAnsi="Times New Roman"/>
          <w:color w:val="000000"/>
          <w:sz w:val="28"/>
        </w:rPr>
        <w:t xml:space="preserve">развитие. </w:t>
      </w:r>
    </w:p>
    <w:p w:rsidR="002F6AE4" w:rsidRPr="002857E8"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rPr>
      </w:pPr>
      <w:r w:rsidRPr="002857E8">
        <w:rPr>
          <w:rStyle w:val="1"/>
          <w:rFonts w:ascii="Times New Roman" w:hAnsi="Times New Roman"/>
          <w:color w:val="000000"/>
          <w:sz w:val="28"/>
        </w:rPr>
        <w:t>Доктор</w:t>
      </w:r>
      <w:r w:rsidRPr="002857E8">
        <w:rPr>
          <w:rStyle w:val="1"/>
          <w:rFonts w:ascii="Times New Roman" w:hAnsi="Times New Roman"/>
          <w:color w:val="000000"/>
        </w:rPr>
        <w:t xml:space="preserve">  </w:t>
      </w:r>
      <w:r w:rsidRPr="002857E8">
        <w:rPr>
          <w:rStyle w:val="1"/>
          <w:rFonts w:ascii="Times New Roman" w:hAnsi="Times New Roman"/>
          <w:color w:val="000000"/>
          <w:sz w:val="28"/>
        </w:rPr>
        <w:t>медицинских наук, профессор-физиолог М. М. Кольцова считает, что «есть основания рассматривать кисть руки как орган речи – такой же как артикуляционный аппарат. С этой точки зрения проекция руки есть еще одна</w:t>
      </w:r>
      <w:r w:rsidRPr="002857E8">
        <w:rPr>
          <w:rStyle w:val="1"/>
          <w:rFonts w:ascii="Times New Roman" w:hAnsi="Times New Roman"/>
          <w:color w:val="000000"/>
        </w:rPr>
        <w:t>    </w:t>
      </w:r>
      <w:r w:rsidRPr="002857E8">
        <w:rPr>
          <w:rStyle w:val="1"/>
          <w:rFonts w:ascii="Times New Roman" w:hAnsi="Times New Roman"/>
          <w:color w:val="000000"/>
          <w:sz w:val="28"/>
        </w:rPr>
        <w:t>речевая</w:t>
      </w:r>
      <w:r w:rsidRPr="002857E8">
        <w:rPr>
          <w:rStyle w:val="1"/>
          <w:rFonts w:ascii="Times New Roman" w:hAnsi="Times New Roman"/>
          <w:color w:val="000000"/>
        </w:rPr>
        <w:t>    </w:t>
      </w:r>
      <w:r w:rsidRPr="002857E8">
        <w:rPr>
          <w:rStyle w:val="1"/>
          <w:rFonts w:ascii="Times New Roman" w:hAnsi="Times New Roman"/>
          <w:color w:val="000000"/>
          <w:sz w:val="28"/>
        </w:rPr>
        <w:t xml:space="preserve">зона </w:t>
      </w:r>
      <w:r w:rsidRPr="002857E8">
        <w:rPr>
          <w:rStyle w:val="1"/>
          <w:rFonts w:ascii="Times New Roman" w:hAnsi="Times New Roman"/>
          <w:color w:val="000000"/>
          <w:sz w:val="28"/>
        </w:rPr>
        <w:tab/>
        <w:t>мозга. Указывая на важность изучения и совершенствования двигательной сферы у детей, нуждающихся в специальном коррекционном обучении, Л. С. Выготский писал, что, будучи относительно самостоятельной, независимой от высших интеллектуальных функций и легко упражняемой, моторная сфера дает богатейшую возможность для компенсации</w:t>
      </w:r>
      <w:r w:rsidRPr="002857E8">
        <w:rPr>
          <w:rStyle w:val="1"/>
          <w:rFonts w:ascii="Times New Roman" w:hAnsi="Times New Roman"/>
          <w:color w:val="000000"/>
        </w:rPr>
        <w:t xml:space="preserve">  </w:t>
      </w:r>
      <w:r w:rsidRPr="002857E8">
        <w:rPr>
          <w:rStyle w:val="1"/>
          <w:rFonts w:ascii="Times New Roman" w:hAnsi="Times New Roman"/>
          <w:color w:val="000000"/>
          <w:sz w:val="28"/>
        </w:rPr>
        <w:t>интеллектуального</w:t>
      </w:r>
      <w:r w:rsidRPr="002857E8">
        <w:rPr>
          <w:rStyle w:val="1"/>
          <w:rFonts w:ascii="Times New Roman" w:hAnsi="Times New Roman"/>
          <w:color w:val="000000"/>
        </w:rPr>
        <w:t xml:space="preserve">      </w:t>
      </w:r>
      <w:r>
        <w:rPr>
          <w:rStyle w:val="1"/>
          <w:rFonts w:ascii="Times New Roman" w:hAnsi="Times New Roman"/>
          <w:color w:val="000000"/>
          <w:sz w:val="28"/>
        </w:rPr>
        <w:t>дефекта</w:t>
      </w:r>
      <w:r w:rsidRPr="002857E8">
        <w:rPr>
          <w:rStyle w:val="1"/>
          <w:rFonts w:ascii="Times New Roman" w:hAnsi="Times New Roman"/>
          <w:color w:val="000000"/>
          <w:sz w:val="28"/>
        </w:rPr>
        <w:t>.</w:t>
      </w:r>
    </w:p>
    <w:p w:rsidR="002F6AE4" w:rsidRDefault="002F6AE4" w:rsidP="002857E8">
      <w:pPr>
        <w:pStyle w:val="BodyText"/>
        <w:tabs>
          <w:tab w:val="left" w:pos="851"/>
        </w:tabs>
        <w:spacing w:after="0" w:line="360" w:lineRule="auto"/>
        <w:ind w:left="142" w:firstLine="709"/>
        <w:jc w:val="both"/>
        <w:rPr>
          <w:rStyle w:val="1"/>
          <w:rFonts w:ascii="Times New Roman" w:hAnsi="Times New Roman"/>
          <w:color w:val="000000"/>
          <w:sz w:val="28"/>
        </w:rPr>
      </w:pPr>
      <w:r w:rsidRPr="002857E8">
        <w:rPr>
          <w:rStyle w:val="1"/>
          <w:rFonts w:ascii="Times New Roman" w:hAnsi="Times New Roman"/>
          <w:color w:val="000000"/>
          <w:sz w:val="28"/>
        </w:rPr>
        <w:t xml:space="preserve"> Таким образом, мелкая моторика – это разновидность движений, в которых участвуют мелкие мышцы. Эти движения не являются безусловным рефлексом, как ходьба, бег, прыжки и требуют специального развития.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Ученые, психологи и педагоги рассматривают мелкую моторику как один из показателей физического и нейропсихического развития ребенка. А в дошкольном возрасте моторное развитие составляет фундамент умственного развития, ведь умственные способности начинают формироваться рано и в тесной связи с расширением деятельности, в том</w:t>
      </w:r>
      <w:r w:rsidRPr="002857E8">
        <w:rPr>
          <w:rStyle w:val="1"/>
          <w:rFonts w:ascii="Times New Roman" w:hAnsi="Times New Roman"/>
          <w:color w:val="000000"/>
        </w:rPr>
        <w:t xml:space="preserve"> </w:t>
      </w:r>
      <w:r w:rsidRPr="002857E8">
        <w:rPr>
          <w:rStyle w:val="1"/>
          <w:rFonts w:ascii="Times New Roman" w:hAnsi="Times New Roman"/>
          <w:color w:val="000000"/>
          <w:sz w:val="28"/>
        </w:rPr>
        <w:t>числе  и общей двигательной и ручной.</w:t>
      </w:r>
    </w:p>
    <w:p w:rsidR="002F6AE4" w:rsidRDefault="002F6AE4">
      <w:pPr>
        <w:rPr>
          <w:rStyle w:val="1"/>
          <w:rFonts w:ascii="Times New Roman" w:hAnsi="Times New Roman"/>
          <w:color w:val="000000"/>
          <w:sz w:val="28"/>
        </w:rPr>
      </w:pPr>
      <w:r>
        <w:rPr>
          <w:rStyle w:val="1"/>
          <w:rFonts w:ascii="Times New Roman" w:hAnsi="Times New Roman"/>
          <w:color w:val="000000"/>
          <w:sz w:val="28"/>
        </w:rPr>
        <w:br w:type="page"/>
      </w:r>
    </w:p>
    <w:p w:rsidR="002F6AE4" w:rsidRDefault="002F6AE4" w:rsidP="003D13FA">
      <w:pPr>
        <w:pStyle w:val="10"/>
        <w:shd w:val="clear" w:color="auto" w:fill="FFFFFF"/>
        <w:spacing w:before="0" w:after="0" w:line="360" w:lineRule="auto"/>
        <w:ind w:firstLine="851"/>
        <w:jc w:val="center"/>
        <w:rPr>
          <w:sz w:val="28"/>
          <w:szCs w:val="28"/>
        </w:rPr>
      </w:pPr>
      <w:r>
        <w:rPr>
          <w:b/>
          <w:color w:val="000000"/>
          <w:sz w:val="28"/>
          <w:szCs w:val="28"/>
        </w:rPr>
        <w:t>1.2 Лепка как средство развития мелкой моторики рук у детей дошкольного возраста</w:t>
      </w:r>
    </w:p>
    <w:p w:rsidR="002F6AE4" w:rsidRDefault="002F6AE4" w:rsidP="003D13FA">
      <w:pPr>
        <w:pStyle w:val="10"/>
        <w:shd w:val="clear" w:color="auto" w:fill="FFFFFF"/>
        <w:spacing w:before="0" w:after="0" w:line="360" w:lineRule="auto"/>
        <w:jc w:val="both"/>
        <w:rPr>
          <w:sz w:val="28"/>
          <w:szCs w:val="28"/>
        </w:rPr>
      </w:pPr>
    </w:p>
    <w:p w:rsidR="002F6AE4" w:rsidRDefault="002F6AE4" w:rsidP="003D13FA">
      <w:pPr>
        <w:pStyle w:val="10"/>
        <w:shd w:val="clear" w:color="auto" w:fill="FFFFFF"/>
        <w:spacing w:before="0" w:after="0" w:line="360" w:lineRule="auto"/>
        <w:ind w:firstLine="851"/>
        <w:jc w:val="both"/>
        <w:rPr>
          <w:sz w:val="28"/>
          <w:szCs w:val="28"/>
        </w:rPr>
      </w:pPr>
      <w:r>
        <w:rPr>
          <w:bCs/>
          <w:iCs/>
          <w:sz w:val="28"/>
          <w:szCs w:val="28"/>
        </w:rPr>
        <w:t>Лепка</w:t>
      </w:r>
      <w:r>
        <w:rPr>
          <w:rStyle w:val="apple-converted-space"/>
          <w:bCs/>
          <w:iCs/>
          <w:sz w:val="28"/>
          <w:szCs w:val="28"/>
        </w:rPr>
        <w:t> </w:t>
      </w:r>
      <w:r>
        <w:rPr>
          <w:bCs/>
          <w:iCs/>
          <w:sz w:val="28"/>
          <w:szCs w:val="28"/>
        </w:rPr>
        <w:t>– одно из полезнейших занятий для ребёнка, одно из средств эстетического воспитания – помогает формировать художествен</w:t>
      </w:r>
      <w:r>
        <w:rPr>
          <w:iCs/>
          <w:sz w:val="28"/>
          <w:szCs w:val="28"/>
        </w:rPr>
        <w:t>ный вкус, учит видеть и понимать прекрасное в окружающей нас жизни и в искусстве. Воспроизводя тот или иной предмет с натуры, по памяти или по рисунку, дети знакомятся с его формой, развивают руки, пальцы, что способствует развитию речи, развивают наблюдательность, детскую фантазию.</w:t>
      </w:r>
      <w:r>
        <w:rPr>
          <w:rStyle w:val="apple-converted-space"/>
          <w:iCs/>
          <w:sz w:val="28"/>
          <w:szCs w:val="28"/>
        </w:rPr>
        <w:t> </w:t>
      </w:r>
      <w:r>
        <w:rPr>
          <w:iCs/>
          <w:sz w:val="28"/>
          <w:szCs w:val="28"/>
        </w:rPr>
        <w:br/>
      </w:r>
      <w:r>
        <w:rPr>
          <w:sz w:val="28"/>
          <w:szCs w:val="28"/>
        </w:rPr>
        <w:t>В последние годы стало очень популярным материалом для лепки, особенно среди детей,</w:t>
      </w:r>
      <w:r>
        <w:rPr>
          <w:rStyle w:val="apple-converted-space"/>
          <w:sz w:val="28"/>
          <w:szCs w:val="28"/>
        </w:rPr>
        <w:t> </w:t>
      </w:r>
      <w:r>
        <w:rPr>
          <w:sz w:val="28"/>
          <w:szCs w:val="28"/>
        </w:rPr>
        <w:t>солёное тесто.</w:t>
      </w:r>
      <w:r>
        <w:rPr>
          <w:rStyle w:val="apple-converted-space"/>
          <w:sz w:val="28"/>
          <w:szCs w:val="28"/>
        </w:rPr>
        <w:t> </w:t>
      </w:r>
    </w:p>
    <w:p w:rsidR="002F6AE4" w:rsidRPr="00EF6EE8" w:rsidRDefault="002F6AE4" w:rsidP="003D13FA">
      <w:pPr>
        <w:pStyle w:val="NoSpacing"/>
        <w:spacing w:line="360" w:lineRule="auto"/>
        <w:ind w:firstLine="709"/>
        <w:jc w:val="both"/>
        <w:rPr>
          <w:rFonts w:ascii="Times New Roman" w:hAnsi="Times New Roman"/>
          <w:sz w:val="28"/>
          <w:szCs w:val="28"/>
        </w:rPr>
      </w:pPr>
      <w:r w:rsidRPr="00EF6EE8">
        <w:rPr>
          <w:rFonts w:ascii="Times New Roman" w:hAnsi="Times New Roman"/>
          <w:sz w:val="28"/>
          <w:szCs w:val="28"/>
        </w:rPr>
        <w:t>Тестопластика является одним из видов народно – прикладного искусства. Почему же я решила заниматься лепкой из соленого теста с детьми дошкольного возраста? Учёными доказано, что развитие рук находится в тесной связи с развитием речи и мышления ребёнка. Работа с тестом своего рода упражнения, оказывающие помощь в развитии тонких дифференцированных движений, координации, тактильных ощущений, необходимых в работе с маленькими детьми.  Ведь  известно  насколько  велика  роль  рук в  развитии умственной деятельности человека.</w:t>
      </w:r>
      <w:r w:rsidRPr="00EF6EE8">
        <w:rPr>
          <w:rStyle w:val="apple-converted-space"/>
          <w:rFonts w:ascii="Times New Roman" w:hAnsi="Times New Roman"/>
          <w:sz w:val="28"/>
          <w:szCs w:val="28"/>
        </w:rPr>
        <w:t> </w:t>
      </w:r>
      <w:r w:rsidRPr="00EF6EE8">
        <w:rPr>
          <w:rFonts w:ascii="Times New Roman" w:hAnsi="Times New Roman"/>
          <w:sz w:val="28"/>
          <w:szCs w:val="28"/>
        </w:rPr>
        <w:br/>
        <w:t xml:space="preserve"> Поэтому на занятии тестопластикой широко использую пальчиковые игры, гимнастику и массаж пальцев, упражнения для рук с предметами. В своей работе я всегда замешивала тесто в присутствии детей.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Детям дается возможность принять участие воспитанникам: потрогать, понюхать, помять, высказать свое впечатление о тесте (твёрдое, белое, холодное, можно сделать ямки, скатать колбаски, оторвать кусочек и т. д.). Сначала дети учились лепить и украшать плоские фигурки декоративные пластины с налепом, сердечки.</w:t>
      </w:r>
      <w:r>
        <w:rPr>
          <w:rStyle w:val="apple-converted-space"/>
          <w:sz w:val="28"/>
          <w:szCs w:val="28"/>
        </w:rPr>
        <w:t>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Тестопластика в детском саду – достаточно популярный вид занятий и</w:t>
      </w:r>
      <w:r>
        <w:rPr>
          <w:rStyle w:val="apple-converted-space"/>
          <w:sz w:val="28"/>
          <w:szCs w:val="28"/>
        </w:rPr>
        <w:t> </w:t>
      </w:r>
      <w:r>
        <w:rPr>
          <w:bCs/>
          <w:sz w:val="28"/>
          <w:szCs w:val="28"/>
        </w:rPr>
        <w:t>имеет массу преимуществ</w:t>
      </w:r>
      <w:r>
        <w:rPr>
          <w:sz w:val="28"/>
          <w:szCs w:val="28"/>
        </w:rPr>
        <w:t>:</w:t>
      </w:r>
      <w:r>
        <w:rPr>
          <w:rStyle w:val="apple-converted-space"/>
          <w:sz w:val="28"/>
          <w:szCs w:val="28"/>
        </w:rPr>
        <w:t>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-дешевизна расходных материалов;</w:t>
      </w:r>
      <w:r>
        <w:rPr>
          <w:rStyle w:val="apple-converted-space"/>
          <w:sz w:val="28"/>
          <w:szCs w:val="28"/>
        </w:rPr>
        <w:t>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-широкие возможности для творчества;</w:t>
      </w:r>
      <w:r>
        <w:rPr>
          <w:rStyle w:val="apple-converted-space"/>
          <w:sz w:val="28"/>
          <w:szCs w:val="28"/>
        </w:rPr>
        <w:t>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-простота создания фигур;</w:t>
      </w:r>
      <w:r>
        <w:rPr>
          <w:rStyle w:val="apple-converted-space"/>
          <w:sz w:val="28"/>
          <w:szCs w:val="28"/>
        </w:rPr>
        <w:t> </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 маленькие шедевры, созданные детьми, могут храниться достаточно</w:t>
      </w:r>
    </w:p>
    <w:p w:rsidR="002F6AE4" w:rsidRDefault="002F6AE4" w:rsidP="003D13FA">
      <w:pPr>
        <w:pStyle w:val="10"/>
        <w:shd w:val="clear" w:color="auto" w:fill="FFFFFF"/>
        <w:spacing w:before="0" w:after="0" w:line="360" w:lineRule="auto"/>
        <w:ind w:firstLine="851"/>
        <w:jc w:val="both"/>
        <w:rPr>
          <w:sz w:val="28"/>
          <w:szCs w:val="28"/>
        </w:rPr>
      </w:pPr>
      <w:r>
        <w:rPr>
          <w:sz w:val="28"/>
          <w:szCs w:val="28"/>
        </w:rPr>
        <w:t>долго.</w:t>
      </w:r>
      <w:r>
        <w:rPr>
          <w:rStyle w:val="apple-converted-space"/>
          <w:sz w:val="28"/>
          <w:szCs w:val="28"/>
        </w:rPr>
        <w:t> </w:t>
      </w:r>
      <w:r>
        <w:rPr>
          <w:sz w:val="28"/>
          <w:szCs w:val="28"/>
        </w:rPr>
        <w:br/>
        <w:t>Занятия лепкой из теста могут развивать не только мелкую моторику рук, но и решить ряд следующих задач.</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Цели:</w:t>
      </w:r>
      <w:r>
        <w:rPr>
          <w:rStyle w:val="apple-converted-space"/>
          <w:sz w:val="28"/>
          <w:szCs w:val="28"/>
        </w:rPr>
        <w:t> </w:t>
      </w:r>
      <w:r>
        <w:rPr>
          <w:sz w:val="28"/>
          <w:szCs w:val="28"/>
        </w:rPr>
        <w:br/>
        <w:t xml:space="preserve">          1.Учить лепить несложные предметы из нескольких частей.</w:t>
      </w:r>
      <w:r>
        <w:rPr>
          <w:rStyle w:val="apple-converted-space"/>
          <w:sz w:val="28"/>
          <w:szCs w:val="28"/>
        </w:rPr>
        <w:t> </w:t>
      </w:r>
      <w:r>
        <w:rPr>
          <w:sz w:val="28"/>
          <w:szCs w:val="28"/>
        </w:rPr>
        <w:br/>
        <w:t xml:space="preserve">          2.Учить раскатывать комочки прямыми и круговыми движениями.</w:t>
      </w:r>
      <w:r>
        <w:rPr>
          <w:rStyle w:val="apple-converted-space"/>
          <w:sz w:val="28"/>
          <w:szCs w:val="28"/>
        </w:rPr>
        <w:t> </w:t>
      </w:r>
      <w:r>
        <w:rPr>
          <w:sz w:val="28"/>
          <w:szCs w:val="28"/>
        </w:rPr>
        <w:br/>
        <w:t xml:space="preserve">           3. Закрепить представление о свойствах пластической массы (солёного теста) и способов лепки.</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4.Формировать интерес к лепке.</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5.Вызывать радость от восприятия общей работы.</w:t>
      </w:r>
      <w:r>
        <w:rPr>
          <w:rStyle w:val="apple-converted-space"/>
          <w:sz w:val="28"/>
          <w:szCs w:val="28"/>
        </w:rPr>
        <w:t> </w:t>
      </w:r>
      <w:r>
        <w:rPr>
          <w:sz w:val="28"/>
          <w:szCs w:val="28"/>
        </w:rPr>
        <w:br/>
        <w:t xml:space="preserve">          Задачи:</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1. Развитие точечных и дифференцированных движений кистей и пальцев рук.</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2. Формировать сенсорные эталоны формы, цвета и величины, развивать тактильную чувствительность рук.</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3.Знакомить со свойствами материала.</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4.Обучать приёмам лепки.</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5.Приобщать детей к народному искусству.</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sz w:val="28"/>
          <w:szCs w:val="28"/>
        </w:rPr>
      </w:pPr>
      <w:r>
        <w:rPr>
          <w:sz w:val="28"/>
          <w:szCs w:val="28"/>
        </w:rPr>
        <w:t>6. Воспитывать художественно – эстетический вкус, трудолюбие, аккуратность.</w:t>
      </w:r>
      <w:r>
        <w:rPr>
          <w:rStyle w:val="apple-converted-space"/>
          <w:sz w:val="28"/>
          <w:szCs w:val="28"/>
        </w:rPr>
        <w:t> </w:t>
      </w:r>
      <w:r>
        <w:rPr>
          <w:sz w:val="28"/>
          <w:szCs w:val="28"/>
        </w:rPr>
        <w:br/>
        <w:t xml:space="preserve">           Лепка из соленого теста позволяет расширить возможности в развитии ощущений и восприятия: яркий внешний вид материала и изделия из него концентрируют внимание детей, не позволяют отвлекаться на посторонние раздражители, продлевают время работы без усилий со стороны ребенка.         Таким образом, развивается и пространственная ориентировка, преодолеваются трудности в расположении фигуры, выборе пропорций, в право-лево ориентации, дети учатся целенаправленно и планомерно обследовать объект.</w:t>
      </w:r>
      <w:r>
        <w:rPr>
          <w:rStyle w:val="apple-converted-space"/>
          <w:sz w:val="28"/>
          <w:szCs w:val="28"/>
        </w:rPr>
        <w:t> </w:t>
      </w:r>
    </w:p>
    <w:p w:rsidR="002F6AE4" w:rsidRDefault="002F6AE4" w:rsidP="003D13FA">
      <w:pPr>
        <w:pStyle w:val="10"/>
        <w:shd w:val="clear" w:color="auto" w:fill="FFFFFF"/>
        <w:spacing w:before="0" w:after="0" w:line="360" w:lineRule="auto"/>
        <w:jc w:val="both"/>
        <w:rPr>
          <w:sz w:val="28"/>
          <w:szCs w:val="28"/>
        </w:rPr>
      </w:pPr>
      <w:r>
        <w:rPr>
          <w:sz w:val="28"/>
          <w:szCs w:val="28"/>
        </w:rPr>
        <w:t xml:space="preserve">           При работе с тестом у детей происходит массаж активных точек пальцев рук, благодаря чему улучшается работа всех внутренних органов, нормализуется психологическое состояние, что особенно важно с позиций здоровьесберегающих условий ДОУ.</w:t>
      </w:r>
      <w:r>
        <w:rPr>
          <w:rStyle w:val="apple-converted-space"/>
          <w:sz w:val="28"/>
          <w:szCs w:val="28"/>
        </w:rPr>
        <w:t> </w:t>
      </w:r>
    </w:p>
    <w:p w:rsidR="002F6AE4" w:rsidRDefault="002F6AE4" w:rsidP="003D13FA">
      <w:pPr>
        <w:pStyle w:val="10"/>
        <w:shd w:val="clear" w:color="auto" w:fill="FFFFFF"/>
        <w:spacing w:before="0" w:after="0" w:line="360" w:lineRule="auto"/>
        <w:ind w:firstLine="709"/>
        <w:jc w:val="both"/>
        <w:rPr>
          <w:color w:val="000000"/>
          <w:sz w:val="28"/>
          <w:szCs w:val="28"/>
        </w:rPr>
      </w:pPr>
      <w:r>
        <w:rPr>
          <w:color w:val="000000"/>
          <w:sz w:val="28"/>
          <w:szCs w:val="28"/>
        </w:rPr>
        <w:t>Лепка играет ту роль, как арифметика в математических науках. Это азбука представления о предмете. Лепка в большей мере, чем рисование или аппликация развивает и совершенствует природное чувство осязания обеих рук, активное действие которых ведет к более точной передаче формы. Благодаря этому дети быстрее усваивают способы изображения и, переходя к самостоятельной деятельности без показа взрослого, что в свою очередь ведет к интенсивному развитию творчества. Лепка значительно влияет на развитие мелкой моторики рук ребёнка дошкольного возраста. Уровень развития мелкой моторики рук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и связанная речь.</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В процессе лепки дети осваивают способы и приёмы работы с различными пластичными материалами. Дети любят фантазировать, а материал, которому легко придать любую форму, уже сам по себе побуждает творить что-то необыкновенное. Во время работы с пластичными материалами ребенок испытывает эстетическое наслаждение от их пластичности, объемности, от форм, которые получаются в процессе лепки.</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Тестопластику, многие авторы, часто предлагают, как начальный этап в занятиях лепки, так как с ним легче работать, не нужно много усилий, чтобы его разогреть, в отличие от пластилина.</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С тестом справится любой ребенок, при правильном приготовлении теста оно не пачкает руки. Как усложнение к работе можно сделать тесто цветным, работать с ним также просто, как и с обычным, лишь с тем исключением, что нужно выбирать цвет для будущей композиции и не особенно усердствовать при смешивании цветов, может получиться серо-коричневый оттенок. Хотя и это не проблема, ведь после обжига тесто легко можно разукрасить гуашевыми красками.</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Дети дошкольного возраста должны освоить различные виды лепки, к которым относятся: предметная, сюжетная и декоративная лепка. Изображение предметов в предметной лепке для ребенка является более простым, чем в рисовании. Здесь он имеет дело с реальным объемом, где нет надобности, прибегать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Исследования показывают, что дошкольников можно научить относительно правильному изображению человека и животного. При лепке живых существ дети передают лишь наиболее яркие, характерные признаки, а форма основных частей остается обобщенной. Поэтому важно, чтобы воспитатель учил детей изображению основных форм предметов с их яркими, характерными признаками. В процессе предметной лепки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Для старшей группы -видеть сходство и различие предметов, их положение в пространстве, замечать характерные признаки.</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Одним из средств развития мелкой моторики и эстетического воспитания является декоративная лепка. Это знакомство детей с народным прикладным искусством, разными его видами, в том числе мелкой декоративной пластикой народных умельцев.</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Декоративная лепка учит детей работать творчески: предварительно обдумывать тему, создавать заранее эскиз в виде рисунка и в процессе работы следовать ему, решать условно форму предмета и роспись (например, солонка изображается в виде цветка, крылья птицы или жука могут быть расписаны растительным или геометрическим орнаментом).</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Декоративная лепка учит работать с инструментом, некоторые украшения можно наносить специальными печатками в виде трубочек, квадратов, треугольников. В качестве таких печаток можно использовать гвозди, винты со шляпками разной формы. Работа над лепным орнаментом развивает мелкие мышцы кисти руки ребенка, учит работать кончиками пальцев, делает их более гибкими и чувствительными к форме.</w:t>
      </w:r>
    </w:p>
    <w:p w:rsidR="002F6AE4" w:rsidRDefault="002F6AE4" w:rsidP="003D13FA">
      <w:pPr>
        <w:pStyle w:val="10"/>
        <w:shd w:val="clear" w:color="auto" w:fill="FFFFFF"/>
        <w:spacing w:before="0" w:after="0" w:line="360" w:lineRule="auto"/>
        <w:ind w:firstLine="851"/>
        <w:jc w:val="both"/>
        <w:rPr>
          <w:color w:val="000000"/>
          <w:sz w:val="28"/>
          <w:szCs w:val="28"/>
        </w:rPr>
      </w:pPr>
      <w:r>
        <w:rPr>
          <w:color w:val="000000"/>
          <w:sz w:val="28"/>
          <w:szCs w:val="28"/>
        </w:rPr>
        <w:t>Для развития мелкой моторики руки разработано много интересных методов и приемов, используются разнообразные стимулирующие материалы. В дошкольных учреждениях педагоги используют накопленный опыт по данному направлению и основной принцип дидактики: от простого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Считается, что для разностороннего гармоничного развития двигательных функций кисти руки необходимо тренировать руку в различных движениях: на сжатие, на растяжение, на расслабление. Для этого используются приемы: систематичность проведения игр и упражнений.  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малыша должно быть утилитарным и оцененным.</w:t>
      </w:r>
    </w:p>
    <w:p w:rsidR="002F6AE4" w:rsidRPr="00DA17A8" w:rsidRDefault="002F6AE4" w:rsidP="003D13FA">
      <w:pPr>
        <w:pStyle w:val="10"/>
        <w:shd w:val="clear" w:color="auto" w:fill="FFFFFF"/>
        <w:spacing w:before="0" w:after="0" w:line="360" w:lineRule="auto"/>
        <w:ind w:firstLine="851"/>
        <w:jc w:val="both"/>
        <w:rPr>
          <w:color w:val="000000"/>
        </w:rPr>
      </w:pPr>
      <w:r>
        <w:rPr>
          <w:color w:val="000000"/>
          <w:sz w:val="28"/>
          <w:szCs w:val="28"/>
        </w:rPr>
        <w:t>Таким образом, развитие мелкой моторики следует начинать в раннем возрасте и проводить регулярно, только тогда будет достигнут наибольший эффект от занятий и упражнений на протяжении сего дошкольного периода.</w:t>
      </w:r>
    </w:p>
    <w:p w:rsidR="002F6AE4" w:rsidRPr="003D13FA" w:rsidRDefault="002F6AE4" w:rsidP="003D13FA">
      <w:pPr>
        <w:pStyle w:val="10"/>
        <w:shd w:val="clear" w:color="auto" w:fill="FFFFFF"/>
        <w:spacing w:before="0" w:after="0" w:line="360" w:lineRule="auto"/>
        <w:jc w:val="center"/>
        <w:rPr>
          <w:b/>
          <w:color w:val="000000"/>
          <w:sz w:val="28"/>
          <w:szCs w:val="28"/>
        </w:rPr>
      </w:pPr>
      <w:r w:rsidRPr="003D13FA">
        <w:rPr>
          <w:b/>
          <w:color w:val="000000"/>
          <w:sz w:val="28"/>
          <w:szCs w:val="28"/>
        </w:rPr>
        <w:t>ПРАКТИЧЕСКАЯ ЧАСТЬ ИССЛЕДОВАНИЯ</w:t>
      </w:r>
    </w:p>
    <w:p w:rsidR="002F6AE4" w:rsidRPr="003D13FA" w:rsidRDefault="002F6AE4" w:rsidP="003D13FA">
      <w:pPr>
        <w:pStyle w:val="BodyText"/>
        <w:tabs>
          <w:tab w:val="left" w:pos="851"/>
        </w:tabs>
        <w:spacing w:after="0" w:line="360" w:lineRule="auto"/>
        <w:ind w:left="142" w:firstLine="709"/>
        <w:jc w:val="center"/>
        <w:rPr>
          <w:rFonts w:ascii="Times New Roman" w:hAnsi="Times New Roman"/>
          <w:b/>
          <w:color w:val="000000"/>
          <w:sz w:val="28"/>
          <w:szCs w:val="28"/>
        </w:rPr>
      </w:pPr>
      <w:r w:rsidRPr="003D13FA">
        <w:rPr>
          <w:rFonts w:ascii="Times New Roman" w:hAnsi="Times New Roman"/>
          <w:b/>
          <w:color w:val="000000"/>
          <w:sz w:val="28"/>
          <w:szCs w:val="28"/>
        </w:rPr>
        <w:t>2.1.Методика</w:t>
      </w:r>
      <w:r w:rsidRPr="003D13FA">
        <w:rPr>
          <w:rFonts w:ascii="Times New Roman" w:hAnsi="Times New Roman"/>
          <w:b/>
          <w:sz w:val="28"/>
          <w:szCs w:val="28"/>
        </w:rPr>
        <w:t xml:space="preserve"> организации и проведения занятий по лепке из солёного теста для детей старшего дошкольного возраста</w:t>
      </w:r>
    </w:p>
    <w:p w:rsidR="002F6AE4" w:rsidRDefault="002F6AE4" w:rsidP="003D13FA">
      <w:pPr>
        <w:spacing w:after="0" w:line="360" w:lineRule="auto"/>
        <w:ind w:firstLine="851"/>
        <w:jc w:val="both"/>
        <w:rPr>
          <w:rFonts w:ascii="Times New Roman" w:hAnsi="Times New Roman"/>
          <w:color w:val="000000"/>
          <w:sz w:val="28"/>
          <w:szCs w:val="28"/>
        </w:rPr>
      </w:pPr>
      <w:r w:rsidRPr="002857E8">
        <w:rPr>
          <w:rFonts w:ascii="Times New Roman" w:hAnsi="Times New Roman"/>
          <w:sz w:val="28"/>
          <w:szCs w:val="28"/>
        </w:rPr>
        <w:t xml:space="preserve"> </w:t>
      </w:r>
      <w:r>
        <w:rPr>
          <w:rFonts w:ascii="Times New Roman" w:hAnsi="Times New Roman"/>
          <w:color w:val="000000"/>
          <w:sz w:val="28"/>
          <w:szCs w:val="28"/>
        </w:rPr>
        <w:t>Для получения положительного результата работы с тестом, необходимо продумать каждую деталь в начале организуемой работы. Таким образом, были вынесены несколько критериев, которые помогут в организации и подготовке занятий по лепке из соленого теста. В основе исследования лежит методика обучения детей лепке из солёного теста, разработанная И.А. Лыковой.</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Занятия строятся по продуманному плану, который составляется на год. Оптимальное количество – 10 человек. При большем количестве воспитателю не остаётся времени на индивидуальную помощь. Занятия должны проводиться в светлом, хорошо проветриваемом помещении (изостудии). Проводятся занятия 2 раза в неделю по 25-30 минут. Дети должны усваивать последовательно логику выполнения задания на основе приобретённых знаний и умений. Материал, необходимый для работы, хранится в определённом месте (шкафу, полке) и всегда доступен детям.   </w:t>
      </w:r>
    </w:p>
    <w:p w:rsidR="002F6AE4" w:rsidRDefault="002F6AE4" w:rsidP="003D13F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Основным материалом для работы служит солёное тесто. Существует много различных составов солёного теста. Одни добавляют в него пищевой клей, другие – растительное масло или глицерин. Самое главное - найти такой состав, с помощью которого можно без труда изготавливать модели фигурок. Используем солёное тесто для простых фигурок: 200 грамм муки, 200 грамм соли, 125 мл. воды, 1 ст. ложка растительного масла. </w:t>
      </w:r>
    </w:p>
    <w:p w:rsidR="002F6AE4" w:rsidRDefault="002F6AE4" w:rsidP="003D13F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Рабочий стол желательно освободить от посторонних предметов и застелить клеёнкой. Кроме того, нужна рабочая доска. На стол надо поставить 2 стакана: 1 – с водой, 1 - с растительным маслом. Понадобятся: тряпочка, кисточка для акварели, карандаш, скалка, алюминиевая фольга. Инструменты: нож пластиковый, детские ножницы, формочки, трафаретки. Поверхность теста на воздухе быстро сохнет, поэтому тесто должно находиться в баночках из-под йогурта или майонеза. Для раскраски используются гуашевые, пищевые, натуральные (соки овощей, какао) краски.</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Положительным воспитательным моментом является то обстоятельство, что воспитатель лепит вместе с детьми, они ориентируются на неё, как образцовую. Метод демонстрации личного творчества педагог. </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В старшей группе содержание занятий по лепке носит развивающий характер, в частности ставятся такие задачи: учить детей анализировать форму предмета, объяснять связь между пластической формой и способом лепки; совершенствовать изобразительную технику - продолжать освоение рельефной лепки (натюрморт, портрет), скульптурного способа или лепки из целого куска путём вытягивания и моделирования частей; показывать способ лепки на форме или каркасе для прочности сооружения, предлагать на выбор приёмы декорирования лепного образа (рельефные налепы, прорезание или процарапывание стекой, кистевая роспись по замыслу или по мотивам народного декоративно-прикладного искусства).</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Дети должны научиться зрительному и мускульному восприятию формы предмета, использовать в лепке различные выразительные средства, а также овладеть изобразительными и техническими приемами. Дети 6 лет, как правило, пользуются многими способами изображения, но основным должен являться пластический способ — лепка из целого куска.</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Основной целью обучения лепкой из соленого теста является развитие творчества детей. В процессе изображения у ребенка закрепляется определенное отношение к изображаемому, уточняются и приобретаются знания об окружающем мире.   Во время занятий дети приобретают навыки и умения в работе с различными материалами, у них воспитывается способность творчески использовать эти умения в процессе изображения предметов и явлений действительности.</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Приемы обучения, используемые воспитателем, направлены на то, чтобы сделать процесс работы детей с изобразительными материалами целенаправленным, полноценным, результативным. Приёмы лепки из теста те же, что и при лепке из пластилина. Дошкольники работают с соленым тестом в основном вне групповых занятий.</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Организовывая ту или иную деятельность по развитию творчества, необходимо изучить литературу и материалы для определения программы обучения. В данном случае по лепке из соленого теста с детьми 5-6 лет, была использована программа «Цветные ладошки» И.А. Лыковой.</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Программа носит развивающий характер – обучение способствует эстетическому, нравственному, интеллектуальному развитию детей.</w:t>
      </w:r>
    </w:p>
    <w:p w:rsidR="002F6AE4" w:rsidRDefault="002F6AE4" w:rsidP="003D13FA">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Методика проведения занятий по лепке из соленого теста мало отличается от лепки из таких традиционных материалов как пластилин и глина. Тем самым говоря о методике лепки из соленого теста можно говорить о методике лепки из пластилина и глины. Различие будет заключаться лишь в том, что лепка из соленого теста предполагает изготовление поделок не в трехмерном изображении (хотя это и возможно, при использовании каркасов), а в двумерном изображении, что в лепке из соленого теста более распространено, например, изображение панно, плоскостных фигур, брелоков и т.д.</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Содержание занятий в старшей группе все более усложняется. Дети 5—6 лет делают разнообразные фигурки, создают несложные сюжеты, лепят предметы и в декоративном плане.</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2F6AE4" w:rsidRDefault="002F6AE4" w:rsidP="003D13FA">
      <w:pPr>
        <w:numPr>
          <w:ilvl w:val="0"/>
          <w:numId w:val="1"/>
        </w:numPr>
        <w:shd w:val="clear" w:color="auto" w:fill="FFFFFF"/>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2F6AE4" w:rsidRDefault="002F6AE4" w:rsidP="003D13FA">
      <w:pPr>
        <w:numPr>
          <w:ilvl w:val="0"/>
          <w:numId w:val="1"/>
        </w:numPr>
        <w:shd w:val="clear" w:color="auto" w:fill="FFFFFF"/>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Создание развивающей среды для занятий по рисованию, лепке, аппликации, художественному труду и самостоятельного детского творчества;</w:t>
      </w:r>
    </w:p>
    <w:p w:rsidR="002F6AE4" w:rsidRDefault="002F6AE4" w:rsidP="003D13FA">
      <w:pPr>
        <w:numPr>
          <w:ilvl w:val="0"/>
          <w:numId w:val="1"/>
        </w:numPr>
        <w:shd w:val="clear" w:color="auto" w:fill="FFFFFF"/>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Модель эстетического отношения включает три ведущих компонента, каждый из которых, в свою очередь, является многосторонним явлением.</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Способность эмоционального переживания.</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Эмоционально-эстетическое переживание возникает на основе специфики воздействия искусства в разных его проявлениях. </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3.Специфические художественные и творческие способности (восприятие, исполнительство и творчество).</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(типичными) и самостоятельными способами художественной деятельности, необходимыми и достаточными во всех видах художественной деятельности.</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Методы эстетического воспитания:</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побуждения к сопереживанию, эмоциональной отзывчивости на прекрасное в окружающем мире;</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сенсорного насыщения (без сенсорной основы немыслимо приобщение детей к художественной культуре);</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эстетического выбора («убеждения красотой»), направленный на формирование эстетического вкуса;</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сотворчества (с педагогом, народным мастером, художником, сверстниками);</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нетривиальных (необыденных) творческих ситуаций, пробуждающих интерес к художественной деятельности;</w:t>
      </w:r>
    </w:p>
    <w:p w:rsidR="002F6AE4" w:rsidRDefault="002F6AE4" w:rsidP="003D13FA">
      <w:pPr>
        <w:numPr>
          <w:ilvl w:val="0"/>
          <w:numId w:val="2"/>
        </w:numPr>
        <w:shd w:val="clear" w:color="auto" w:fill="FFFFFF"/>
        <w:suppressAutoHyphen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Метод эвристических и поисковых ситуаций.</w:t>
      </w:r>
    </w:p>
    <w:p w:rsidR="002F6AE4" w:rsidRDefault="002F6AE4" w:rsidP="003D13F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Как показывает опыт, каждое занятие рассчитано на определённый возраст. Желание познать новое создаёт предпосылки дальнейшему увлечению детей, пробуждает творческие способности, формирует умения и навыки работы с тестом, воспитывает художественный вкус. Каждое занятие необходимо продумать. </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Проведение занятий по лепке предполагает организацию выставок. Выставки имеют большое воспитательное значение. Выставки могут быть постоянными и однодневными, служить отчётными по итогам года. Однодневные выставки проводятся после окончания занятия. Работы должны быть удобно расположены для осмотра, сопровождаться надписью с указанием фамилии, имени, возраста автора. Положительные результаты приносит обсуждение выставки. Желательно, чтобы при обсуждении принимали участие дети. Детские работы представляют собой выражение собственного восприятия жизни, переданного с помощью своих средств и своих умений.</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Ни один прием нельзя использовать без тщательного продумывания стоящих задач, программного материала занятия и особенностей развития детей данной группы.</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Отдельные методы и приемы - наглядные и словесные - совмещаются и сопутствуют один другому в едином процессе обучения на занятии.</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Если рассматривать лепку как средство развития детского творчества, то можно сказать, что главным моментом в достижении положительной динамики, будет выступать заинтересованность ребенка в начинаемой работе. Ребенок, удовлетворенный полученным результатом, будет стремиться снова и снова проявить себя, показать то, насколько широко он может мыслить. Передать всю ту красоту, эстетичность и конечно же свое видение того или иного объекта, что и будет являться творческим продуктом, а значит это и будет проявлением творчества ребенка.</w:t>
      </w:r>
    </w:p>
    <w:p w:rsidR="002F6AE4" w:rsidRDefault="002F6AE4" w:rsidP="003D13FA">
      <w:pPr>
        <w:spacing w:after="0" w:line="360" w:lineRule="auto"/>
        <w:ind w:firstLine="709"/>
        <w:jc w:val="both"/>
        <w:rPr>
          <w:rFonts w:ascii="Times New Roman" w:hAnsi="Times New Roman"/>
          <w:b/>
          <w:sz w:val="28"/>
          <w:szCs w:val="28"/>
        </w:rPr>
      </w:pPr>
      <w:r>
        <w:rPr>
          <w:rFonts w:ascii="Times New Roman" w:hAnsi="Times New Roman"/>
          <w:color w:val="000000"/>
          <w:sz w:val="28"/>
          <w:szCs w:val="28"/>
        </w:rPr>
        <w:t>Таким образом,  любое выражение представляемого образа ребенком, там, где он отходит от каких-либо рамок, шаблонов и образцов, и будет являться проявлением творчества. Заканчивая работу, дорабатывая мелкие детали, применяя различные изобразительные средства, такие как кисти, краски, заключительная обработка изделия лаком для прочности, ребенок проявляет себя как творческая личность.</w:t>
      </w:r>
    </w:p>
    <w:p w:rsidR="002F6AE4" w:rsidRPr="002857E8" w:rsidRDefault="002F6AE4" w:rsidP="002857E8">
      <w:pPr>
        <w:spacing w:line="240" w:lineRule="auto"/>
        <w:ind w:firstLine="709"/>
        <w:jc w:val="both"/>
        <w:rPr>
          <w:rFonts w:ascii="Times New Roman" w:hAnsi="Times New Roman"/>
          <w:sz w:val="28"/>
          <w:szCs w:val="28"/>
        </w:rPr>
      </w:pPr>
    </w:p>
    <w:p w:rsidR="002F6AE4" w:rsidRDefault="002F6AE4" w:rsidP="003D13FA">
      <w:pPr>
        <w:pStyle w:val="10"/>
        <w:shd w:val="clear" w:color="auto" w:fill="FFFFFF"/>
        <w:spacing w:before="0" w:after="0" w:line="240" w:lineRule="auto"/>
        <w:jc w:val="right"/>
        <w:rPr>
          <w:rStyle w:val="1"/>
          <w:b/>
          <w:color w:val="000000"/>
          <w:sz w:val="28"/>
        </w:rPr>
      </w:pPr>
      <w:r>
        <w:rPr>
          <w:rStyle w:val="1"/>
          <w:b/>
          <w:color w:val="000000"/>
          <w:sz w:val="28"/>
        </w:rPr>
        <w:t>Приложение 1</w:t>
      </w:r>
    </w:p>
    <w:p w:rsidR="002F6AE4" w:rsidRPr="00D53263" w:rsidRDefault="002F6AE4" w:rsidP="003D13FA">
      <w:pPr>
        <w:pStyle w:val="11"/>
        <w:shd w:val="clear" w:color="auto" w:fill="FFFFFF"/>
        <w:spacing w:after="0" w:line="240" w:lineRule="auto"/>
        <w:ind w:left="1080"/>
        <w:jc w:val="right"/>
        <w:rPr>
          <w:rFonts w:ascii="Times New Roman" w:hAnsi="Times New Roman"/>
          <w:color w:val="000000"/>
          <w:sz w:val="28"/>
          <w:szCs w:val="28"/>
        </w:rPr>
      </w:pPr>
      <w:r w:rsidRPr="00F63E3D">
        <w:rPr>
          <w:rFonts w:ascii="Times New Roman" w:hAnsi="Times New Roman"/>
          <w:color w:val="000000"/>
          <w:sz w:val="24"/>
          <w:szCs w:val="24"/>
        </w:rPr>
        <w:t>Занятия по лепке из соленого теста для старшей группы</w:t>
      </w:r>
    </w:p>
    <w:tbl>
      <w:tblPr>
        <w:tblW w:w="9919" w:type="dxa"/>
        <w:tblInd w:w="-418" w:type="dxa"/>
        <w:tblLayout w:type="fixed"/>
        <w:tblCellMar>
          <w:left w:w="0" w:type="dxa"/>
          <w:right w:w="0" w:type="dxa"/>
        </w:tblCellMar>
        <w:tblLook w:val="0000"/>
      </w:tblPr>
      <w:tblGrid>
        <w:gridCol w:w="1702"/>
        <w:gridCol w:w="4253"/>
        <w:gridCol w:w="3964"/>
      </w:tblGrid>
      <w:tr w:rsidR="002F6AE4" w:rsidRPr="00162686" w:rsidTr="003D13FA">
        <w:tc>
          <w:tcPr>
            <w:tcW w:w="1702"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jc w:val="both"/>
              <w:rPr>
                <w:rFonts w:ascii="Times New Roman" w:hAnsi="Times New Roman"/>
                <w:sz w:val="24"/>
                <w:szCs w:val="24"/>
              </w:rPr>
            </w:pPr>
            <w:r w:rsidRPr="00162686">
              <w:rPr>
                <w:rFonts w:ascii="Times New Roman" w:hAnsi="Times New Roman"/>
                <w:sz w:val="24"/>
                <w:szCs w:val="24"/>
              </w:rPr>
              <w:t>Тема занятий</w:t>
            </w:r>
          </w:p>
        </w:tc>
        <w:tc>
          <w:tcPr>
            <w:tcW w:w="4253"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jc w:val="both"/>
              <w:rPr>
                <w:rFonts w:ascii="Times New Roman" w:hAnsi="Times New Roman"/>
                <w:sz w:val="24"/>
                <w:szCs w:val="24"/>
              </w:rPr>
            </w:pPr>
            <w:r w:rsidRPr="00162686">
              <w:rPr>
                <w:rFonts w:ascii="Times New Roman" w:hAnsi="Times New Roman"/>
                <w:sz w:val="24"/>
                <w:szCs w:val="24"/>
              </w:rPr>
              <w:t>Программное содержание</w:t>
            </w:r>
          </w:p>
        </w:tc>
        <w:tc>
          <w:tcPr>
            <w:tcW w:w="3964"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jc w:val="both"/>
              <w:rPr>
                <w:rFonts w:ascii="Times New Roman" w:hAnsi="Times New Roman"/>
                <w:sz w:val="24"/>
                <w:szCs w:val="24"/>
              </w:rPr>
            </w:pPr>
            <w:r w:rsidRPr="00162686">
              <w:rPr>
                <w:rFonts w:ascii="Times New Roman" w:hAnsi="Times New Roman"/>
                <w:sz w:val="24"/>
                <w:szCs w:val="24"/>
              </w:rPr>
              <w:t>Методы и приемы проведения</w:t>
            </w:r>
          </w:p>
        </w:tc>
      </w:tr>
      <w:tr w:rsidR="002F6AE4" w:rsidRPr="00162686" w:rsidTr="003D13FA">
        <w:tc>
          <w:tcPr>
            <w:tcW w:w="1702"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Этап №1  Натюрморт «Яблоки и груши» (приложение №4)</w:t>
            </w:r>
          </w:p>
        </w:tc>
        <w:tc>
          <w:tcPr>
            <w:tcW w:w="4253"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 Учить детей создавать объемные композиции (натюрморты) из соленого теста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2.Использовать приемы</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раскатывания, сплющивания,</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оттягивания краев</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3.Развивать композиционные умения</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4.Учить достигать наилучшего результата</w:t>
            </w:r>
          </w:p>
        </w:tc>
        <w:tc>
          <w:tcPr>
            <w:tcW w:w="3964"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1.Беседа «Что такое натюрморт?»</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 Художественное слово</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 Сообщение детям занятия</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 Игровой прием</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5.Мотивация детей к</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самостоятельной работе</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6.Совместный анализ и просмотр детских изделий</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7.Натюрморт из соленого теста.</w:t>
            </w:r>
          </w:p>
        </w:tc>
      </w:tr>
      <w:tr w:rsidR="002F6AE4" w:rsidRPr="00162686" w:rsidTr="003D13FA">
        <w:tc>
          <w:tcPr>
            <w:tcW w:w="1702" w:type="dxa"/>
            <w:tcBorders>
              <w:top w:val="double" w:sz="2" w:space="0" w:color="000000"/>
              <w:left w:val="double" w:sz="2" w:space="0" w:color="000000"/>
              <w:bottom w:val="double" w:sz="2" w:space="0" w:color="000000"/>
              <w:right w:val="double" w:sz="2" w:space="0" w:color="000000"/>
            </w:tcBorders>
          </w:tcPr>
          <w:p w:rsidR="002F6AE4" w:rsidRPr="00162686" w:rsidRDefault="002F6AE4" w:rsidP="009C0D21">
            <w:pPr>
              <w:spacing w:after="0" w:line="240" w:lineRule="auto"/>
              <w:rPr>
                <w:rFonts w:ascii="Times New Roman" w:hAnsi="Times New Roman"/>
                <w:sz w:val="24"/>
                <w:szCs w:val="24"/>
              </w:rPr>
            </w:pPr>
            <w:r w:rsidRPr="00162686">
              <w:rPr>
                <w:rFonts w:ascii="Times New Roman" w:hAnsi="Times New Roman"/>
                <w:sz w:val="24"/>
                <w:szCs w:val="24"/>
              </w:rPr>
              <w:t>Этап № 2 «Нарядная ёлочка» (приложение №4)</w:t>
            </w:r>
          </w:p>
        </w:tc>
        <w:tc>
          <w:tcPr>
            <w:tcW w:w="4253"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 Учить создавать объемные поделки из соленого теста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2.Развивать эстетическое восприятие формы</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3.Закрепить приемы прищипывания, вдавливания.</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4.Лепить полые формы</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5.Наносить рельефный узор на поверхность предмета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6.Повышать сенсорную чувствительность</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7.Развивать воображение, общую умелость</w:t>
            </w:r>
          </w:p>
        </w:tc>
        <w:tc>
          <w:tcPr>
            <w:tcW w:w="3964"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1.Беседа о  празднике «Новый год»</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2.Распределение работы между детьми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3.Объяснение и показ лепки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4.Создание атмосферы</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творчества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5.Учить пользоваться стекой</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(наносить рисунок)</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6.Анализ детских работ</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 Использование изделий для украшения группы</w:t>
            </w:r>
          </w:p>
        </w:tc>
      </w:tr>
      <w:tr w:rsidR="002F6AE4" w:rsidRPr="00162686" w:rsidTr="003D13FA">
        <w:tc>
          <w:tcPr>
            <w:tcW w:w="1702" w:type="dxa"/>
            <w:tcBorders>
              <w:top w:val="double" w:sz="2" w:space="0" w:color="000000"/>
              <w:left w:val="double" w:sz="2" w:space="0" w:color="000000"/>
              <w:bottom w:val="double" w:sz="2" w:space="0" w:color="000000"/>
              <w:right w:val="double" w:sz="2" w:space="0" w:color="000000"/>
            </w:tcBorders>
          </w:tcPr>
          <w:p w:rsidR="002F6AE4" w:rsidRPr="00162686" w:rsidRDefault="002F6AE4" w:rsidP="009C0D21">
            <w:pPr>
              <w:spacing w:after="0" w:line="240" w:lineRule="auto"/>
              <w:rPr>
                <w:rFonts w:ascii="Times New Roman" w:hAnsi="Times New Roman"/>
                <w:sz w:val="24"/>
                <w:szCs w:val="24"/>
              </w:rPr>
            </w:pPr>
            <w:r w:rsidRPr="00162686">
              <w:rPr>
                <w:rFonts w:ascii="Times New Roman" w:hAnsi="Times New Roman"/>
                <w:sz w:val="24"/>
                <w:szCs w:val="24"/>
              </w:rPr>
              <w:t>Этап № 3 «Кружка для папы» (приложение №4)</w:t>
            </w:r>
          </w:p>
        </w:tc>
        <w:tc>
          <w:tcPr>
            <w:tcW w:w="4253"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 Совершенствовать технику раскатывания небольшого комка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2.Показать изменение формы сплющиванием, закручиванием</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3.Поддерживать интерес к поиску способов лепки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4.Повышать сенсор. Чувствительность, Общую ручную умелость</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5.Мелкую моторику рук</w:t>
            </w:r>
          </w:p>
        </w:tc>
        <w:tc>
          <w:tcPr>
            <w:tcW w:w="3964"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1.Художественное слово</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2.Беседа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3.Рассказы детей</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4.Создание творческой атмосферы</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5.Сообщение детям темы занятия</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6.Показ и объяснение выполнение работы</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7.Мотивация детей к самостоятельной работе</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8.Помощь, подсказка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9.Совместный анализ детских</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работ</w:t>
            </w:r>
          </w:p>
        </w:tc>
      </w:tr>
      <w:tr w:rsidR="002F6AE4" w:rsidRPr="00162686" w:rsidTr="003D13FA">
        <w:tc>
          <w:tcPr>
            <w:tcW w:w="1702" w:type="dxa"/>
            <w:tcBorders>
              <w:top w:val="double" w:sz="2" w:space="0" w:color="000000"/>
              <w:left w:val="double" w:sz="2" w:space="0" w:color="000000"/>
              <w:bottom w:val="double" w:sz="2" w:space="0" w:color="000000"/>
              <w:right w:val="double" w:sz="2" w:space="0" w:color="000000"/>
            </w:tcBorders>
          </w:tcPr>
          <w:p w:rsidR="002F6AE4" w:rsidRPr="00162686" w:rsidRDefault="002F6AE4" w:rsidP="009C0D21">
            <w:pPr>
              <w:spacing w:after="0" w:line="240" w:lineRule="auto"/>
              <w:rPr>
                <w:rFonts w:ascii="Times New Roman" w:hAnsi="Times New Roman"/>
                <w:sz w:val="24"/>
                <w:szCs w:val="24"/>
              </w:rPr>
            </w:pPr>
            <w:r w:rsidRPr="00162686">
              <w:rPr>
                <w:rFonts w:ascii="Times New Roman" w:hAnsi="Times New Roman"/>
                <w:sz w:val="24"/>
                <w:szCs w:val="24"/>
              </w:rPr>
              <w:t>Этап №4 «Корзина с цветами» (приложение №4)</w:t>
            </w:r>
          </w:p>
        </w:tc>
        <w:tc>
          <w:tcPr>
            <w:tcW w:w="4253"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1.Продолжать освоение рельефной лепки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2.Создавать уплощенные фигурки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3.Украшать изделия</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4.Ориентировать на поиск, гармоничных сочетаний разных форм</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 Развивать комбинаторские способности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6.Совершенствовать умение</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оформлять поделки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7.Учить работать по замыслу</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8.активизировать приемы декорирования лепных образов.</w:t>
            </w:r>
          </w:p>
        </w:tc>
        <w:tc>
          <w:tcPr>
            <w:tcW w:w="3964" w:type="dxa"/>
            <w:tcBorders>
              <w:top w:val="double" w:sz="2" w:space="0" w:color="000000"/>
              <w:left w:val="double" w:sz="2" w:space="0" w:color="000000"/>
              <w:bottom w:val="double" w:sz="2" w:space="0" w:color="000000"/>
              <w:right w:val="double" w:sz="2" w:space="0" w:color="000000"/>
            </w:tcBorders>
          </w:tcPr>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1.Художественное слово</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2.Предварительная работа</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3.Сообщение темы занятий</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4.Показ и объяснение</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выполнение работы</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5.Помощь и подсказки</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6. Создание благоприятных</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условий для творчества детей</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7.Создание сюжета из</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вылепленных изделий</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8. Анализ детских работ,</w:t>
            </w:r>
          </w:p>
          <w:p w:rsidR="002F6AE4" w:rsidRPr="00162686" w:rsidRDefault="002F6AE4" w:rsidP="003D13FA">
            <w:pPr>
              <w:spacing w:after="0" w:line="240" w:lineRule="auto"/>
              <w:ind w:firstLine="300"/>
              <w:rPr>
                <w:rFonts w:ascii="Times New Roman" w:hAnsi="Times New Roman"/>
                <w:sz w:val="24"/>
                <w:szCs w:val="24"/>
              </w:rPr>
            </w:pPr>
            <w:r w:rsidRPr="00162686">
              <w:rPr>
                <w:rFonts w:ascii="Times New Roman" w:hAnsi="Times New Roman"/>
                <w:sz w:val="24"/>
                <w:szCs w:val="24"/>
              </w:rPr>
              <w:t>совместный просмотр.</w:t>
            </w:r>
          </w:p>
          <w:p w:rsidR="002F6AE4" w:rsidRPr="00162686" w:rsidRDefault="002F6AE4" w:rsidP="003D13FA">
            <w:pPr>
              <w:spacing w:after="0" w:line="240" w:lineRule="auto"/>
              <w:rPr>
                <w:rFonts w:ascii="Times New Roman" w:hAnsi="Times New Roman"/>
                <w:sz w:val="24"/>
                <w:szCs w:val="24"/>
              </w:rPr>
            </w:pPr>
            <w:r w:rsidRPr="00162686">
              <w:rPr>
                <w:rFonts w:ascii="Times New Roman" w:hAnsi="Times New Roman"/>
                <w:sz w:val="24"/>
                <w:szCs w:val="24"/>
              </w:rPr>
              <w:t>9.Использование выполненных работ в игровой деятельности</w:t>
            </w:r>
          </w:p>
        </w:tc>
      </w:tr>
    </w:tbl>
    <w:p w:rsidR="002F6AE4" w:rsidRDefault="002F6AE4" w:rsidP="003D13FA">
      <w:pPr>
        <w:pStyle w:val="10"/>
        <w:shd w:val="clear" w:color="auto" w:fill="FFFFFF"/>
        <w:spacing w:before="0" w:after="0" w:line="360" w:lineRule="auto"/>
        <w:jc w:val="right"/>
        <w:rPr>
          <w:rStyle w:val="1"/>
          <w:b/>
          <w:color w:val="000000"/>
          <w:sz w:val="28"/>
        </w:rPr>
      </w:pPr>
      <w:r>
        <w:rPr>
          <w:rStyle w:val="1"/>
          <w:b/>
          <w:color w:val="000000"/>
          <w:sz w:val="28"/>
        </w:rPr>
        <w:t>Приложение 2</w:t>
      </w:r>
    </w:p>
    <w:p w:rsidR="002F6AE4" w:rsidRDefault="002F6AE4" w:rsidP="00210415">
      <w:pPr>
        <w:tabs>
          <w:tab w:val="left" w:pos="1964"/>
        </w:tabs>
        <w:suppressAutoHyphens/>
        <w:spacing w:after="0" w:line="240" w:lineRule="auto"/>
        <w:jc w:val="right"/>
        <w:rPr>
          <w:rFonts w:ascii="Times New Roman" w:hAnsi="Times New Roman"/>
          <w:sz w:val="28"/>
          <w:szCs w:val="28"/>
          <w:lang w:eastAsia="ar-SA"/>
        </w:rPr>
      </w:pPr>
      <w:r>
        <w:rPr>
          <w:rFonts w:ascii="Times New Roman" w:eastAsia="SimSun" w:hAnsi="Times New Roman"/>
          <w:sz w:val="28"/>
          <w:szCs w:val="28"/>
          <w:lang w:eastAsia="ar-SA"/>
        </w:rPr>
        <w:t>Программное содержание работ</w:t>
      </w:r>
    </w:p>
    <w:p w:rsidR="002F6AE4" w:rsidRPr="00571C21" w:rsidRDefault="002F6AE4" w:rsidP="00210415">
      <w:pPr>
        <w:shd w:val="clear" w:color="auto" w:fill="FFFFFF"/>
        <w:suppressAutoHyphens/>
        <w:spacing w:before="150"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Занятие </w:t>
      </w:r>
      <w:r w:rsidRPr="00571C21">
        <w:rPr>
          <w:rFonts w:ascii="Times New Roman" w:hAnsi="Times New Roman"/>
          <w:bCs/>
          <w:sz w:val="28"/>
          <w:szCs w:val="28"/>
          <w:u w:val="single"/>
          <w:lang w:eastAsia="ar-SA"/>
        </w:rPr>
        <w:t>1. Тема «Яблоки и груши»</w:t>
      </w:r>
    </w:p>
    <w:p w:rsidR="002F6AE4"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571C21">
        <w:rPr>
          <w:rFonts w:ascii="Times New Roman" w:hAnsi="Times New Roman"/>
          <w:sz w:val="28"/>
          <w:szCs w:val="28"/>
          <w:u w:val="single"/>
          <w:lang w:eastAsia="ar-SA"/>
        </w:rPr>
        <w:t>Цель:</w:t>
      </w:r>
      <w:r w:rsidRPr="00882B7F">
        <w:rPr>
          <w:rFonts w:ascii="Times New Roman" w:hAnsi="Times New Roman"/>
          <w:sz w:val="28"/>
          <w:szCs w:val="28"/>
          <w:lang w:eastAsia="ar-SA"/>
        </w:rPr>
        <w:t xml:space="preserve"> Учить лепить яблоки и груши для дальнейшего использования в </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игре « Магазин».</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Упражнять в скатывании шара, овала, сплющивании, использовании природного материала для дополнения поделки.</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Материал: Солёное тесто, муляжи фруктов, веточки, гвоздика ,перец.</w:t>
      </w:r>
    </w:p>
    <w:p w:rsidR="002F6AE4" w:rsidRPr="00882B7F" w:rsidRDefault="002F6AE4" w:rsidP="00210415">
      <w:pPr>
        <w:shd w:val="clear" w:color="auto" w:fill="FFFFFF"/>
        <w:suppressAutoHyphens/>
        <w:spacing w:before="150" w:after="15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 </w:t>
      </w:r>
      <w:r w:rsidRPr="00142D4E">
        <w:rPr>
          <w:rFonts w:eastAsia="SimSun"/>
          <w:noProof/>
          <w:lang w:eastAsia="ru-RU"/>
        </w:rPr>
        <w:pict>
          <v:shape id="Рисунок 6" o:spid="_x0000_i1026" type="#_x0000_t75" style="width:262.5pt;height:174pt;visibility:visible" filled="t">
            <v:imagedata r:id="rId8" o:title=""/>
          </v:shape>
        </w:pic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 xml:space="preserve">Занятие 1.2. </w:t>
      </w:r>
      <w:r w:rsidRPr="00571C21">
        <w:rPr>
          <w:rFonts w:ascii="Times New Roman" w:hAnsi="Times New Roman"/>
          <w:sz w:val="28"/>
          <w:szCs w:val="28"/>
          <w:u w:val="single"/>
          <w:lang w:eastAsia="ar-SA"/>
        </w:rPr>
        <w:t>Тема: </w:t>
      </w:r>
      <w:r w:rsidRPr="00571C21">
        <w:rPr>
          <w:rFonts w:ascii="Times New Roman" w:hAnsi="Times New Roman"/>
          <w:bCs/>
          <w:sz w:val="28"/>
          <w:szCs w:val="28"/>
          <w:u w:val="single"/>
          <w:lang w:eastAsia="ar-SA"/>
        </w:rPr>
        <w:t>Раскрашивание красками яблок и груш.</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571C21">
        <w:rPr>
          <w:rFonts w:ascii="Times New Roman" w:hAnsi="Times New Roman"/>
          <w:sz w:val="28"/>
          <w:szCs w:val="28"/>
          <w:u w:val="single"/>
          <w:lang w:eastAsia="ar-SA"/>
        </w:rPr>
        <w:t>Цель:</w:t>
      </w:r>
      <w:r w:rsidRPr="00882B7F">
        <w:rPr>
          <w:rFonts w:ascii="Times New Roman" w:hAnsi="Times New Roman"/>
          <w:sz w:val="28"/>
          <w:szCs w:val="28"/>
          <w:lang w:eastAsia="ar-SA"/>
        </w:rPr>
        <w:t xml:space="preserve"> Учить раскрашивать изделия после просушки.</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Упражнять в смешивании красок.</w:t>
      </w:r>
    </w:p>
    <w:p w:rsidR="002F6AE4" w:rsidRPr="00882B7F" w:rsidRDefault="002F6AE4" w:rsidP="00210415">
      <w:pPr>
        <w:shd w:val="clear" w:color="auto" w:fill="FFFFFF"/>
        <w:suppressAutoHyphens/>
        <w:spacing w:after="0" w:line="360" w:lineRule="auto"/>
        <w:ind w:firstLine="709"/>
        <w:jc w:val="both"/>
        <w:rPr>
          <w:rFonts w:ascii="Times New Roman" w:hAnsi="Times New Roman"/>
          <w:sz w:val="28"/>
          <w:szCs w:val="28"/>
          <w:lang w:eastAsia="ar-SA"/>
        </w:rPr>
      </w:pPr>
      <w:r w:rsidRPr="00882B7F">
        <w:rPr>
          <w:rFonts w:ascii="Times New Roman" w:hAnsi="Times New Roman"/>
          <w:sz w:val="28"/>
          <w:szCs w:val="28"/>
          <w:lang w:eastAsia="ar-SA"/>
        </w:rPr>
        <w:t>Развивать творческую фантазию детей в процессе работы.</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303F50"/>
          <w:sz w:val="28"/>
          <w:szCs w:val="28"/>
          <w:lang w:eastAsia="ar-SA"/>
        </w:rPr>
      </w:pPr>
      <w:r w:rsidRPr="00882B7F">
        <w:rPr>
          <w:rFonts w:ascii="Times New Roman" w:hAnsi="Times New Roman"/>
          <w:sz w:val="28"/>
          <w:szCs w:val="28"/>
          <w:lang w:eastAsia="ar-SA"/>
        </w:rPr>
        <w:t>Материал: Краски «Гуашь», кисточки.</w:t>
      </w:r>
    </w:p>
    <w:p w:rsidR="002F6AE4" w:rsidRPr="00571C21" w:rsidRDefault="002F6AE4" w:rsidP="00210415">
      <w:pPr>
        <w:shd w:val="clear" w:color="auto" w:fill="FFFFFF"/>
        <w:suppressAutoHyphens/>
        <w:spacing w:after="0" w:line="360" w:lineRule="auto"/>
        <w:ind w:firstLine="709"/>
        <w:jc w:val="both"/>
        <w:rPr>
          <w:rFonts w:ascii="Times New Roman" w:hAnsi="Times New Roman"/>
          <w:b/>
          <w:bCs/>
          <w:color w:val="000000"/>
          <w:sz w:val="28"/>
          <w:szCs w:val="28"/>
          <w:u w:val="single"/>
          <w:lang w:eastAsia="ar-SA"/>
        </w:rPr>
      </w:pPr>
      <w:r w:rsidRPr="00882B7F">
        <w:rPr>
          <w:rFonts w:ascii="Times New Roman" w:hAnsi="Times New Roman"/>
          <w:color w:val="000000"/>
          <w:sz w:val="28"/>
          <w:szCs w:val="28"/>
          <w:lang w:eastAsia="ar-SA"/>
        </w:rPr>
        <w:t>Занятие 2.</w:t>
      </w:r>
      <w:r w:rsidRPr="00571C21">
        <w:rPr>
          <w:rFonts w:ascii="Times New Roman" w:hAnsi="Times New Roman"/>
          <w:bCs/>
          <w:color w:val="000000"/>
          <w:sz w:val="28"/>
          <w:szCs w:val="28"/>
          <w:u w:val="single"/>
          <w:lang w:eastAsia="ar-SA"/>
        </w:rPr>
        <w:t>Тема: «Нарядная ёлочка»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571C21">
        <w:rPr>
          <w:rFonts w:ascii="Times New Roman" w:hAnsi="Times New Roman"/>
          <w:bCs/>
          <w:color w:val="000000"/>
          <w:sz w:val="28"/>
          <w:szCs w:val="28"/>
          <w:u w:val="single"/>
          <w:lang w:eastAsia="ar-SA"/>
        </w:rPr>
        <w:t>Цель:</w:t>
      </w:r>
      <w:r w:rsidRPr="00882B7F">
        <w:rPr>
          <w:rFonts w:ascii="Times New Roman" w:hAnsi="Times New Roman"/>
          <w:b/>
          <w:bCs/>
          <w:color w:val="000000"/>
          <w:sz w:val="28"/>
          <w:szCs w:val="28"/>
          <w:u w:val="single"/>
          <w:lang w:eastAsia="ar-SA"/>
        </w:rPr>
        <w:t> </w:t>
      </w:r>
      <w:r w:rsidRPr="00882B7F">
        <w:rPr>
          <w:rFonts w:ascii="Times New Roman" w:hAnsi="Times New Roman"/>
          <w:color w:val="000000"/>
          <w:sz w:val="28"/>
          <w:szCs w:val="28"/>
          <w:lang w:eastAsia="ar-SA"/>
        </w:rPr>
        <w:t>Учить детей вырезать ёлочку по трафарету, заравнивать края кисточкой, смоченной водой, самостоятельно придумывать украшения- шары, игрушки, бусы. Развивать гибкость пальцев рук,</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Использовать знакомые приёмы лепки в новой творческой ситуации.</w:t>
      </w:r>
    </w:p>
    <w:p w:rsidR="002F6AE4" w:rsidRPr="00882B7F" w:rsidRDefault="002F6AE4" w:rsidP="00210415">
      <w:pPr>
        <w:shd w:val="clear" w:color="auto" w:fill="FFFFFF"/>
        <w:suppressAutoHyphens/>
        <w:spacing w:before="150" w:after="15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Трафарет «Ёлка» из картона, стека, семена разных фруктов, бисер.</w:t>
      </w:r>
    </w:p>
    <w:p w:rsidR="002F6AE4" w:rsidRPr="00882B7F" w:rsidRDefault="002F6AE4" w:rsidP="00210415">
      <w:pPr>
        <w:shd w:val="clear" w:color="auto" w:fill="FFFFFF"/>
        <w:suppressAutoHyphens/>
        <w:spacing w:before="150" w:after="15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w:t>
      </w:r>
      <w:r w:rsidRPr="00142D4E">
        <w:rPr>
          <w:rFonts w:ascii="Times New Roman" w:eastAsia="SimSun" w:hAnsi="Times New Roman"/>
          <w:noProof/>
          <w:color w:val="000000"/>
          <w:sz w:val="28"/>
          <w:szCs w:val="28"/>
          <w:lang w:eastAsia="ru-RU"/>
        </w:rPr>
        <w:pict>
          <v:shape id="Рисунок 5" o:spid="_x0000_i1027" type="#_x0000_t75" style="width:152.25pt;height:219pt;visibility:visible" filled="t">
            <v:imagedata r:id="rId9" o:title=""/>
          </v:shape>
        </w:pict>
      </w:r>
    </w:p>
    <w:p w:rsidR="002F6AE4" w:rsidRPr="00571C21" w:rsidRDefault="002F6AE4" w:rsidP="00210415">
      <w:pPr>
        <w:shd w:val="clear" w:color="auto" w:fill="FFFFFF"/>
        <w:suppressAutoHyphens/>
        <w:spacing w:after="0" w:line="360" w:lineRule="auto"/>
        <w:ind w:firstLine="709"/>
        <w:jc w:val="both"/>
        <w:rPr>
          <w:rFonts w:ascii="Times New Roman" w:hAnsi="Times New Roman"/>
          <w:color w:val="000000"/>
          <w:sz w:val="28"/>
          <w:szCs w:val="28"/>
          <w:u w:val="single"/>
          <w:lang w:eastAsia="ar-SA"/>
        </w:rPr>
      </w:pPr>
      <w:r w:rsidRPr="00882B7F">
        <w:rPr>
          <w:rFonts w:ascii="Times New Roman" w:hAnsi="Times New Roman"/>
          <w:color w:val="000000"/>
          <w:sz w:val="28"/>
          <w:szCs w:val="28"/>
          <w:lang w:eastAsia="ar-SA"/>
        </w:rPr>
        <w:t>Занятие 2.1. </w:t>
      </w:r>
      <w:r w:rsidRPr="00571C21">
        <w:rPr>
          <w:rFonts w:ascii="Times New Roman" w:hAnsi="Times New Roman"/>
          <w:bCs/>
          <w:color w:val="000000"/>
          <w:sz w:val="28"/>
          <w:szCs w:val="28"/>
          <w:u w:val="single"/>
          <w:lang w:eastAsia="ar-SA"/>
        </w:rPr>
        <w:t>Тема: раскрашивание красками « Нарядная ёлочка».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571C21">
        <w:rPr>
          <w:rFonts w:ascii="Times New Roman" w:hAnsi="Times New Roman"/>
          <w:color w:val="000000"/>
          <w:sz w:val="28"/>
          <w:szCs w:val="28"/>
          <w:u w:val="single"/>
          <w:lang w:eastAsia="ar-SA"/>
        </w:rPr>
        <w:t>Цель:</w:t>
      </w:r>
      <w:r w:rsidRPr="00882B7F">
        <w:rPr>
          <w:rFonts w:ascii="Times New Roman" w:hAnsi="Times New Roman"/>
          <w:color w:val="000000"/>
          <w:sz w:val="28"/>
          <w:szCs w:val="28"/>
          <w:lang w:eastAsia="ar-SA"/>
        </w:rPr>
        <w:t xml:space="preserve"> Учить раскрашивать ёлочку красками, формировать навыки аккуратности при выполнении работы.</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Развивать творческое воображение, связную речь при составлении рассказов о ёлке.</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При украшении ёлки использовать разные дополнительные материалы</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Краски «Гуашь», кисточки, клей, нитки, бисер, конфетти.</w:t>
      </w:r>
    </w:p>
    <w:p w:rsidR="002F6AE4" w:rsidRPr="00882B7F" w:rsidRDefault="002F6AE4" w:rsidP="00210415">
      <w:pPr>
        <w:shd w:val="clear" w:color="auto" w:fill="FFFFFF"/>
        <w:tabs>
          <w:tab w:val="left" w:pos="5835"/>
        </w:tabs>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Занятие 3. </w:t>
      </w:r>
      <w:r w:rsidRPr="003E3927">
        <w:rPr>
          <w:rFonts w:ascii="Times New Roman" w:hAnsi="Times New Roman"/>
          <w:bCs/>
          <w:color w:val="000000"/>
          <w:sz w:val="28"/>
          <w:szCs w:val="28"/>
          <w:u w:val="single"/>
          <w:lang w:eastAsia="ar-SA"/>
        </w:rPr>
        <w:t>Тема: «Кружка для папы».</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3E3927">
        <w:rPr>
          <w:rFonts w:ascii="Times New Roman" w:hAnsi="Times New Roman"/>
          <w:color w:val="000000"/>
          <w:sz w:val="28"/>
          <w:szCs w:val="28"/>
          <w:u w:val="single"/>
          <w:lang w:eastAsia="ar-SA"/>
        </w:rPr>
        <w:t>Цель:</w:t>
      </w:r>
      <w:r w:rsidRPr="00882B7F">
        <w:rPr>
          <w:rFonts w:ascii="Times New Roman" w:hAnsi="Times New Roman"/>
          <w:color w:val="000000"/>
          <w:sz w:val="28"/>
          <w:szCs w:val="28"/>
          <w:lang w:eastAsia="ar-SA"/>
        </w:rPr>
        <w:t xml:space="preserve"> Учить детей лепить кружку, раскатывать тесто в виде полоски, шара, вдавливать в нём углубление, защипывать края.</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Лепить начальную букву имени для украшения.</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Развивать мелкую моторику рук, фантазию в декорировании сувенира.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Солёное тесто.</w:t>
      </w:r>
    </w:p>
    <w:p w:rsidR="002F6AE4" w:rsidRPr="00882B7F" w:rsidRDefault="002F6AE4" w:rsidP="00210415">
      <w:pPr>
        <w:shd w:val="clear" w:color="auto" w:fill="FFFFFF"/>
        <w:suppressAutoHyphens/>
        <w:spacing w:before="150" w:after="15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w:t>
      </w:r>
      <w:r w:rsidRPr="00142D4E">
        <w:rPr>
          <w:rFonts w:ascii="Times New Roman" w:eastAsia="SimSun" w:hAnsi="Times New Roman"/>
          <w:noProof/>
          <w:color w:val="000000"/>
          <w:sz w:val="28"/>
          <w:szCs w:val="28"/>
          <w:lang w:eastAsia="ru-RU"/>
        </w:rPr>
        <w:pict>
          <v:shape id="_x0000_i1028" type="#_x0000_t75" style="width:194.25pt;height:152.25pt;visibility:visible" filled="t">
            <v:imagedata r:id="rId10" o:title=""/>
          </v:shape>
        </w:pict>
      </w:r>
    </w:p>
    <w:p w:rsidR="002F6AE4" w:rsidRPr="003E3927"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Занятие 3,1. </w:t>
      </w:r>
      <w:r w:rsidRPr="003E3927">
        <w:rPr>
          <w:rFonts w:ascii="Times New Roman" w:hAnsi="Times New Roman"/>
          <w:bCs/>
          <w:color w:val="000000"/>
          <w:sz w:val="28"/>
          <w:szCs w:val="28"/>
          <w:u w:val="single"/>
          <w:lang w:eastAsia="ar-SA"/>
        </w:rPr>
        <w:t>Тема: Раскрашивание красками  кружки для папы</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3E3927">
        <w:rPr>
          <w:rFonts w:ascii="Times New Roman" w:hAnsi="Times New Roman"/>
          <w:color w:val="000000"/>
          <w:sz w:val="28"/>
          <w:szCs w:val="28"/>
          <w:u w:val="single"/>
          <w:lang w:eastAsia="ar-SA"/>
        </w:rPr>
        <w:t>Цель:</w:t>
      </w:r>
      <w:r w:rsidRPr="00882B7F">
        <w:rPr>
          <w:rFonts w:ascii="Times New Roman" w:hAnsi="Times New Roman"/>
          <w:color w:val="000000"/>
          <w:sz w:val="28"/>
          <w:szCs w:val="28"/>
          <w:lang w:eastAsia="ar-SA"/>
        </w:rPr>
        <w:t xml:space="preserve"> продолжать учить детей раскрашивать кружку после просушки, самостоятельно подбирая цвет.</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Воспитывать аккуратность в работе, желание сделать приятное близкому человеку.</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Краски «Гуашь», семена фруктов, кисточка.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w:t>
      </w:r>
    </w:p>
    <w:p w:rsidR="002F6AE4" w:rsidRPr="003E3927" w:rsidRDefault="002F6AE4" w:rsidP="00210415">
      <w:pPr>
        <w:shd w:val="clear" w:color="auto" w:fill="FFFFFF"/>
        <w:suppressAutoHyphens/>
        <w:spacing w:after="0" w:line="360" w:lineRule="auto"/>
        <w:ind w:firstLine="709"/>
        <w:jc w:val="both"/>
        <w:rPr>
          <w:rFonts w:ascii="Times New Roman" w:hAnsi="Times New Roman"/>
          <w:color w:val="000000"/>
          <w:sz w:val="28"/>
          <w:szCs w:val="28"/>
          <w:u w:val="single"/>
          <w:lang w:eastAsia="ar-SA"/>
        </w:rPr>
      </w:pPr>
      <w:r w:rsidRPr="00882B7F">
        <w:rPr>
          <w:rFonts w:ascii="Times New Roman" w:hAnsi="Times New Roman"/>
          <w:color w:val="000000"/>
          <w:sz w:val="28"/>
          <w:szCs w:val="28"/>
          <w:lang w:eastAsia="ar-SA"/>
        </w:rPr>
        <w:t>Занятие 4</w:t>
      </w:r>
      <w:r w:rsidRPr="003E3927">
        <w:rPr>
          <w:rFonts w:ascii="Times New Roman" w:hAnsi="Times New Roman"/>
          <w:color w:val="000000"/>
          <w:sz w:val="28"/>
          <w:szCs w:val="28"/>
          <w:lang w:eastAsia="ar-SA"/>
        </w:rPr>
        <w:t>. </w:t>
      </w:r>
      <w:r w:rsidRPr="003E3927">
        <w:rPr>
          <w:rFonts w:ascii="Times New Roman" w:hAnsi="Times New Roman"/>
          <w:bCs/>
          <w:color w:val="000000"/>
          <w:sz w:val="28"/>
          <w:szCs w:val="28"/>
          <w:u w:val="single"/>
          <w:lang w:eastAsia="ar-SA"/>
        </w:rPr>
        <w:t>Тема: «Корзина с цветами»</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u w:val="single"/>
          <w:lang w:eastAsia="ar-SA"/>
        </w:rPr>
        <w:t>Цель:</w:t>
      </w:r>
      <w:r>
        <w:rPr>
          <w:rFonts w:ascii="Times New Roman" w:hAnsi="Times New Roman"/>
          <w:color w:val="000000"/>
          <w:sz w:val="28"/>
          <w:szCs w:val="28"/>
          <w:u w:val="single"/>
          <w:lang w:eastAsia="ar-SA"/>
        </w:rPr>
        <w:t xml:space="preserve"> </w:t>
      </w:r>
      <w:r w:rsidRPr="00882B7F">
        <w:rPr>
          <w:rFonts w:ascii="Times New Roman" w:hAnsi="Times New Roman"/>
          <w:color w:val="000000"/>
          <w:sz w:val="28"/>
          <w:szCs w:val="28"/>
          <w:lang w:eastAsia="ar-SA"/>
        </w:rPr>
        <w:t>Продолжать учить детей раскатывать тесто скалкой ровным слоем, вырезать корзинку по трафарету, процарапывать вилкой.</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Перевивать жгутики между собой для ручки, донышка.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Лепить знакомые цветы и листья.</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Развивать воображение, желание дарить радость другим.</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Соленое тесто коричневого, красного, жёлтого, зелёного цвета, вилка, трафарет корзинки, стека.</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w:t>
      </w:r>
      <w:r w:rsidRPr="00142D4E">
        <w:rPr>
          <w:rFonts w:ascii="Times New Roman" w:eastAsia="SimSun" w:hAnsi="Times New Roman"/>
          <w:noProof/>
          <w:color w:val="000000"/>
          <w:sz w:val="28"/>
          <w:szCs w:val="28"/>
          <w:lang w:eastAsia="ru-RU"/>
        </w:rPr>
        <w:pict>
          <v:shape id="Рисунок 3" o:spid="_x0000_i1029" type="#_x0000_t75" style="width:168pt;height:189.75pt;visibility:visible" filled="t">
            <v:imagedata r:id="rId11" o:title=""/>
          </v:shape>
        </w:pict>
      </w:r>
    </w:p>
    <w:p w:rsidR="002F6AE4" w:rsidRPr="003E3927" w:rsidRDefault="002F6AE4" w:rsidP="00210415">
      <w:pPr>
        <w:shd w:val="clear" w:color="auto" w:fill="FFFFFF"/>
        <w:suppressAutoHyphens/>
        <w:spacing w:after="0" w:line="360" w:lineRule="auto"/>
        <w:ind w:firstLine="709"/>
        <w:jc w:val="both"/>
        <w:rPr>
          <w:rFonts w:ascii="Times New Roman" w:hAnsi="Times New Roman"/>
          <w:color w:val="000000"/>
          <w:sz w:val="28"/>
          <w:szCs w:val="28"/>
          <w:u w:val="single"/>
          <w:lang w:eastAsia="ar-SA"/>
        </w:rPr>
      </w:pPr>
      <w:r w:rsidRPr="00882B7F">
        <w:rPr>
          <w:rFonts w:ascii="Times New Roman" w:hAnsi="Times New Roman"/>
          <w:color w:val="000000"/>
          <w:sz w:val="28"/>
          <w:szCs w:val="28"/>
          <w:lang w:eastAsia="ar-SA"/>
        </w:rPr>
        <w:t xml:space="preserve">Занятие 4.1 </w:t>
      </w:r>
      <w:r w:rsidRPr="003E3927">
        <w:rPr>
          <w:rFonts w:ascii="Times New Roman" w:hAnsi="Times New Roman"/>
          <w:color w:val="000000"/>
          <w:sz w:val="28"/>
          <w:szCs w:val="28"/>
          <w:u w:val="single"/>
          <w:lang w:eastAsia="ar-SA"/>
        </w:rPr>
        <w:t>Тема: </w:t>
      </w:r>
      <w:r w:rsidRPr="003E3927">
        <w:rPr>
          <w:rFonts w:ascii="Times New Roman" w:hAnsi="Times New Roman"/>
          <w:bCs/>
          <w:color w:val="000000"/>
          <w:sz w:val="28"/>
          <w:szCs w:val="28"/>
          <w:u w:val="single"/>
          <w:lang w:eastAsia="ar-SA"/>
        </w:rPr>
        <w:t>Раскрашивание красками (по необходимости </w:t>
      </w:r>
      <w:r w:rsidRPr="003E3927">
        <w:rPr>
          <w:rFonts w:ascii="Times New Roman" w:hAnsi="Times New Roman"/>
          <w:color w:val="000000"/>
          <w:sz w:val="28"/>
          <w:szCs w:val="28"/>
          <w:u w:val="single"/>
          <w:lang w:eastAsia="ar-SA"/>
        </w:rPr>
        <w:t>) </w:t>
      </w:r>
      <w:r w:rsidRPr="003E3927">
        <w:rPr>
          <w:rFonts w:ascii="Times New Roman" w:hAnsi="Times New Roman"/>
          <w:bCs/>
          <w:color w:val="000000"/>
          <w:sz w:val="28"/>
          <w:szCs w:val="28"/>
          <w:u w:val="single"/>
          <w:lang w:eastAsia="ar-SA"/>
        </w:rPr>
        <w:t>корзинки и цветов.</w:t>
      </w:r>
    </w:p>
    <w:p w:rsidR="002F6AE4" w:rsidRPr="00882B7F" w:rsidRDefault="002F6AE4" w:rsidP="00210415">
      <w:pPr>
        <w:shd w:val="clear" w:color="auto" w:fill="FFFFFF"/>
        <w:suppressAutoHyphens/>
        <w:spacing w:after="0" w:line="360" w:lineRule="auto"/>
        <w:ind w:firstLine="709"/>
        <w:jc w:val="both"/>
        <w:rPr>
          <w:rFonts w:ascii="Times New Roman" w:hAnsi="Times New Roman"/>
          <w:color w:val="000000"/>
          <w:sz w:val="28"/>
          <w:szCs w:val="28"/>
          <w:lang w:eastAsia="ar-SA"/>
        </w:rPr>
      </w:pPr>
      <w:r w:rsidRPr="003E3927">
        <w:rPr>
          <w:rFonts w:ascii="Times New Roman" w:hAnsi="Times New Roman"/>
          <w:color w:val="000000"/>
          <w:sz w:val="28"/>
          <w:szCs w:val="28"/>
          <w:u w:val="single"/>
          <w:lang w:eastAsia="ar-SA"/>
        </w:rPr>
        <w:t>Цель:</w:t>
      </w:r>
      <w:r w:rsidRPr="00882B7F">
        <w:rPr>
          <w:rFonts w:ascii="Times New Roman" w:hAnsi="Times New Roman"/>
          <w:color w:val="000000"/>
          <w:sz w:val="28"/>
          <w:szCs w:val="28"/>
          <w:lang w:eastAsia="ar-SA"/>
        </w:rPr>
        <w:t xml:space="preserve"> Разложить цветы, после просушки, в корзину приклеить, покрыть лаком. (баллончик)</w:t>
      </w:r>
    </w:p>
    <w:p w:rsidR="002F6AE4" w:rsidRPr="00882B7F" w:rsidRDefault="002F6AE4" w:rsidP="00210415">
      <w:pPr>
        <w:shd w:val="clear" w:color="auto" w:fill="FFFFFF"/>
        <w:suppressAutoHyphens/>
        <w:spacing w:after="0"/>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Воспитывать интерес к творчеству, коллективизм, эстетические восприятия,</w:t>
      </w:r>
    </w:p>
    <w:p w:rsidR="002F6AE4" w:rsidRDefault="002F6AE4" w:rsidP="00210415">
      <w:pPr>
        <w:shd w:val="clear" w:color="auto" w:fill="FFFFFF"/>
        <w:suppressAutoHyphens/>
        <w:spacing w:after="0"/>
        <w:ind w:firstLine="709"/>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Материал: Краски «Гуашь», лак, кисточка.</w:t>
      </w:r>
    </w:p>
    <w:p w:rsidR="002F6AE4" w:rsidRPr="00210415" w:rsidRDefault="002F6AE4" w:rsidP="00210415">
      <w:pPr>
        <w:jc w:val="right"/>
        <w:rPr>
          <w:rFonts w:ascii="Times New Roman" w:hAnsi="Times New Roman"/>
          <w:b/>
          <w:color w:val="000000"/>
          <w:sz w:val="28"/>
          <w:szCs w:val="28"/>
          <w:lang w:eastAsia="ar-SA"/>
        </w:rPr>
      </w:pPr>
      <w:r>
        <w:rPr>
          <w:rFonts w:ascii="Times New Roman" w:hAnsi="Times New Roman"/>
          <w:color w:val="000000"/>
          <w:sz w:val="28"/>
          <w:szCs w:val="28"/>
          <w:lang w:eastAsia="ar-SA"/>
        </w:rPr>
        <w:br w:type="page"/>
      </w:r>
      <w:r w:rsidRPr="00210415">
        <w:rPr>
          <w:rFonts w:ascii="Times New Roman" w:hAnsi="Times New Roman"/>
          <w:b/>
          <w:color w:val="000000"/>
          <w:sz w:val="28"/>
          <w:szCs w:val="28"/>
          <w:lang w:eastAsia="ar-SA"/>
        </w:rPr>
        <w:t>Приложение 3</w:t>
      </w:r>
    </w:p>
    <w:p w:rsidR="002F6AE4" w:rsidRPr="00882B7F" w:rsidRDefault="002F6AE4" w:rsidP="00210415">
      <w:pPr>
        <w:suppressAutoHyphens/>
        <w:spacing w:after="0" w:line="240" w:lineRule="auto"/>
        <w:jc w:val="right"/>
        <w:rPr>
          <w:rFonts w:ascii="Times New Roman" w:hAnsi="Times New Roman"/>
          <w:iCs/>
          <w:sz w:val="28"/>
          <w:szCs w:val="28"/>
          <w:lang w:eastAsia="ar-SA"/>
        </w:rPr>
      </w:pPr>
      <w:r w:rsidRPr="00882B7F">
        <w:rPr>
          <w:rFonts w:ascii="Times New Roman" w:hAnsi="Times New Roman"/>
          <w:iCs/>
          <w:sz w:val="28"/>
          <w:szCs w:val="28"/>
          <w:lang w:eastAsia="ar-SA"/>
        </w:rPr>
        <w:t>Советы  по организации и проведению занятий лепкой из соленого теста с детьми среднего дошкольного возраста деятельности</w:t>
      </w:r>
    </w:p>
    <w:p w:rsidR="002F6AE4" w:rsidRPr="00882B7F" w:rsidRDefault="002F6AE4" w:rsidP="00210415">
      <w:pPr>
        <w:suppressAutoHyphens/>
        <w:spacing w:after="0" w:line="240" w:lineRule="auto"/>
        <w:jc w:val="center"/>
        <w:rPr>
          <w:rFonts w:ascii="Times New Roman" w:hAnsi="Times New Roman"/>
          <w:iCs/>
          <w:sz w:val="28"/>
          <w:szCs w:val="28"/>
          <w:lang w:eastAsia="ar-SA"/>
        </w:rPr>
      </w:pPr>
    </w:p>
    <w:p w:rsidR="002F6AE4" w:rsidRPr="00882B7F" w:rsidRDefault="002F6AE4" w:rsidP="00210415">
      <w:pPr>
        <w:suppressAutoHyphens/>
        <w:spacing w:after="0" w:line="360" w:lineRule="auto"/>
        <w:ind w:firstLine="851"/>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1.</w:t>
      </w:r>
      <w:r>
        <w:rPr>
          <w:rFonts w:ascii="Times New Roman" w:hAnsi="Times New Roman"/>
          <w:color w:val="000000"/>
          <w:sz w:val="28"/>
          <w:szCs w:val="28"/>
          <w:lang w:eastAsia="ar-SA"/>
        </w:rPr>
        <w:t xml:space="preserve"> </w:t>
      </w:r>
      <w:r w:rsidRPr="00882B7F">
        <w:rPr>
          <w:rFonts w:ascii="Times New Roman" w:hAnsi="Times New Roman"/>
          <w:color w:val="000000"/>
          <w:sz w:val="28"/>
          <w:szCs w:val="28"/>
          <w:lang w:eastAsia="ar-SA"/>
        </w:rPr>
        <w:t xml:space="preserve">Занятия строятся по продуманному плану, который составляется на год. Оптимальное количество – 10 человек. При большем количестве воспитателю не остаётся времени на индивидуальную помощь. Занятия должны проводиться в светлом, хорошо проветриваемом помещении (изостудии). Проводятся занятия 2 раза в неделю по 25-30 минут. Дети должны усваивать последовательно логику выполнения задания на основе приобретённых знаний и умений. Материал, необходимый для работы, хранится в определённом месте (шкафу, полке) и всегда доступен детям.   </w:t>
      </w:r>
    </w:p>
    <w:p w:rsidR="002F6AE4" w:rsidRPr="00882B7F" w:rsidRDefault="002F6AE4" w:rsidP="00210415">
      <w:pPr>
        <w:suppressAutoHyphens/>
        <w:spacing w:after="0" w:line="360" w:lineRule="auto"/>
        <w:jc w:val="both"/>
        <w:rPr>
          <w:rFonts w:ascii="Times New Roman" w:hAnsi="Times New Roman"/>
          <w:color w:val="000000"/>
          <w:sz w:val="28"/>
          <w:szCs w:val="28"/>
          <w:lang w:eastAsia="ar-SA"/>
        </w:rPr>
      </w:pPr>
      <w:r w:rsidRPr="00882B7F">
        <w:rPr>
          <w:rFonts w:ascii="Times New Roman" w:hAnsi="Times New Roman"/>
          <w:color w:val="000000"/>
          <w:sz w:val="28"/>
          <w:szCs w:val="28"/>
          <w:lang w:eastAsia="ar-SA"/>
        </w:rPr>
        <w:t xml:space="preserve">       2.  Основным материалом для работы служит солёное тесто. Существует много различных составов солёного теста. Одни добавляют в него пищевой клей, другие – растительное масло или глицерин. Самое главное - найти такой состав, с помощью которого можно без труда изготавливать модели фигурок. Используем солёное тесто для простых фигурок: 200 гра</w:t>
      </w:r>
      <w:r>
        <w:rPr>
          <w:rFonts w:ascii="Times New Roman" w:hAnsi="Times New Roman"/>
          <w:color w:val="000000"/>
          <w:sz w:val="28"/>
          <w:szCs w:val="28"/>
          <w:lang w:eastAsia="ar-SA"/>
        </w:rPr>
        <w:t>мм муки, 200 грамм соли, 125 мл</w:t>
      </w:r>
      <w:r w:rsidRPr="00882B7F">
        <w:rPr>
          <w:rFonts w:ascii="Times New Roman" w:hAnsi="Times New Roman"/>
          <w:color w:val="000000"/>
          <w:sz w:val="28"/>
          <w:szCs w:val="28"/>
          <w:lang w:eastAsia="ar-SA"/>
        </w:rPr>
        <w:t xml:space="preserve"> воды, 1 ст. ложка растительного масла. </w:t>
      </w:r>
    </w:p>
    <w:p w:rsidR="002F6AE4" w:rsidRPr="00882B7F" w:rsidRDefault="002F6AE4" w:rsidP="00210415">
      <w:pPr>
        <w:suppressAutoHyphens/>
        <w:spacing w:after="0" w:line="360" w:lineRule="auto"/>
        <w:jc w:val="both"/>
        <w:rPr>
          <w:rFonts w:ascii="Times New Roman" w:hAnsi="Times New Roman"/>
          <w:iCs/>
          <w:color w:val="000000"/>
          <w:sz w:val="28"/>
          <w:szCs w:val="28"/>
          <w:lang w:eastAsia="ar-SA"/>
        </w:rPr>
      </w:pPr>
      <w:r w:rsidRPr="00882B7F">
        <w:rPr>
          <w:rFonts w:ascii="Times New Roman" w:hAnsi="Times New Roman"/>
          <w:color w:val="000000"/>
          <w:sz w:val="28"/>
          <w:szCs w:val="28"/>
          <w:lang w:eastAsia="ar-SA"/>
        </w:rPr>
        <w:t xml:space="preserve">          3.   Рабочий стол желательно освободить от посторонних предметов и застелить клеёнкой. Кроме того, нужна рабочая доска. На стол надо поставить 2 стакана: 1 – с водой, 1 - с растительным маслом. Понадобятся: тряпочка, кисточка для акварели, карандаш, скалка, алюминиевая фольга. Инструменты: нож пластиковый, детские ножницы, формочки, трафаретки. Поверхность теста на воздухе быстро сохнет, поэтому тесто должно находиться в баночках из-под йогурта или майонеза. Для раскраски используются гуашевые, пищевые, натуральные (соки овощей, какао) краски.</w:t>
      </w:r>
    </w:p>
    <w:p w:rsidR="002F6AE4" w:rsidRPr="00882B7F" w:rsidRDefault="002F6AE4" w:rsidP="00210415">
      <w:pPr>
        <w:suppressAutoHyphens/>
        <w:spacing w:after="0" w:line="360" w:lineRule="auto"/>
        <w:ind w:firstLine="709"/>
        <w:jc w:val="both"/>
        <w:rPr>
          <w:rFonts w:ascii="Times New Roman" w:hAnsi="Times New Roman"/>
          <w:iCs/>
          <w:sz w:val="24"/>
          <w:szCs w:val="24"/>
          <w:lang w:eastAsia="ar-SA"/>
        </w:rPr>
      </w:pPr>
      <w:r w:rsidRPr="00882B7F">
        <w:rPr>
          <w:rFonts w:ascii="Times New Roman" w:hAnsi="Times New Roman"/>
          <w:iCs/>
          <w:color w:val="000000"/>
          <w:sz w:val="28"/>
          <w:szCs w:val="28"/>
          <w:lang w:eastAsia="ar-SA"/>
        </w:rPr>
        <w:t>4.</w:t>
      </w:r>
      <w:r>
        <w:rPr>
          <w:rFonts w:ascii="Times New Roman" w:hAnsi="Times New Roman"/>
          <w:iCs/>
          <w:color w:val="000000"/>
          <w:sz w:val="28"/>
          <w:szCs w:val="28"/>
          <w:lang w:eastAsia="ar-SA"/>
        </w:rPr>
        <w:t xml:space="preserve"> </w:t>
      </w:r>
      <w:r w:rsidRPr="00882B7F">
        <w:rPr>
          <w:rFonts w:ascii="Times New Roman" w:hAnsi="Times New Roman"/>
          <w:iCs/>
          <w:color w:val="000000"/>
          <w:sz w:val="28"/>
          <w:szCs w:val="28"/>
          <w:lang w:eastAsia="ar-SA"/>
        </w:rPr>
        <w:t xml:space="preserve">Положительным воспитательным моментом является то </w:t>
      </w:r>
      <w:r w:rsidRPr="00882B7F">
        <w:rPr>
          <w:rFonts w:ascii="Times New Roman" w:hAnsi="Times New Roman"/>
          <w:iCs/>
          <w:sz w:val="28"/>
          <w:szCs w:val="28"/>
          <w:lang w:eastAsia="ar-SA"/>
        </w:rPr>
        <w:t xml:space="preserve">обстоятельство, что воспитатель лепит вместе с детьми, они ориентируются на неё, как образцовую. Метод демонстрации личного творчества педагог </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5.</w:t>
      </w:r>
      <w:r>
        <w:rPr>
          <w:rFonts w:ascii="Times New Roman" w:hAnsi="Times New Roman"/>
          <w:iCs/>
          <w:sz w:val="28"/>
          <w:szCs w:val="28"/>
          <w:lang w:eastAsia="ar-SA"/>
        </w:rPr>
        <w:t xml:space="preserve"> </w:t>
      </w:r>
      <w:r w:rsidRPr="00882B7F">
        <w:rPr>
          <w:rFonts w:ascii="Times New Roman" w:hAnsi="Times New Roman"/>
          <w:iCs/>
          <w:sz w:val="28"/>
          <w:szCs w:val="28"/>
          <w:lang w:eastAsia="ar-SA"/>
        </w:rPr>
        <w:t>Для успешного проведения занятия педагог заранее должен:</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подготовить иллюстрационный материал по изучаемой теме (литература с изображением изделий из солёного теста);</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готовые изделия;</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6.</w:t>
      </w:r>
      <w:r>
        <w:rPr>
          <w:rFonts w:ascii="Times New Roman" w:hAnsi="Times New Roman"/>
          <w:iCs/>
          <w:sz w:val="28"/>
          <w:szCs w:val="28"/>
          <w:lang w:eastAsia="ar-SA"/>
        </w:rPr>
        <w:t xml:space="preserve"> </w:t>
      </w:r>
      <w:r w:rsidRPr="00882B7F">
        <w:rPr>
          <w:rFonts w:ascii="Times New Roman" w:hAnsi="Times New Roman"/>
          <w:iCs/>
          <w:sz w:val="28"/>
          <w:szCs w:val="28"/>
          <w:lang w:eastAsia="ar-SA"/>
        </w:rPr>
        <w:t>На данном занятии предлагается использовать следующие методы обучения:</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словесный (беседа, рассказ);</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наглядный (демонстрация, показ);</w:t>
      </w:r>
    </w:p>
    <w:p w:rsidR="002F6AE4" w:rsidRPr="00882B7F"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рефлексия (воспроизведение знаний, анализ).</w:t>
      </w:r>
    </w:p>
    <w:p w:rsidR="002F6AE4" w:rsidRDefault="002F6AE4" w:rsidP="00210415">
      <w:pPr>
        <w:suppressAutoHyphens/>
        <w:spacing w:after="0" w:line="360" w:lineRule="auto"/>
        <w:ind w:firstLine="708"/>
        <w:jc w:val="both"/>
        <w:rPr>
          <w:rFonts w:ascii="Times New Roman" w:hAnsi="Times New Roman"/>
          <w:iCs/>
          <w:sz w:val="28"/>
          <w:szCs w:val="28"/>
          <w:lang w:eastAsia="ar-SA"/>
        </w:rPr>
      </w:pPr>
      <w:r w:rsidRPr="00882B7F">
        <w:rPr>
          <w:rFonts w:ascii="Times New Roman" w:hAnsi="Times New Roman"/>
          <w:iCs/>
          <w:sz w:val="28"/>
          <w:szCs w:val="28"/>
          <w:lang w:eastAsia="ar-SA"/>
        </w:rPr>
        <w:t>- мотивация (похвала).</w:t>
      </w:r>
    </w:p>
    <w:p w:rsidR="002F6AE4" w:rsidRPr="00210415" w:rsidRDefault="002F6AE4">
      <w:pPr>
        <w:rPr>
          <w:rStyle w:val="1"/>
          <w:rFonts w:ascii="Times New Roman" w:hAnsi="Times New Roman"/>
          <w:iCs/>
          <w:sz w:val="28"/>
          <w:szCs w:val="28"/>
          <w:lang w:eastAsia="ar-SA"/>
        </w:rPr>
      </w:pPr>
      <w:r>
        <w:rPr>
          <w:rFonts w:ascii="Times New Roman" w:hAnsi="Times New Roman"/>
          <w:iCs/>
          <w:sz w:val="28"/>
          <w:szCs w:val="28"/>
          <w:lang w:eastAsia="ar-SA"/>
        </w:rPr>
        <w:br w:type="page"/>
      </w:r>
    </w:p>
    <w:p w:rsidR="002F6AE4" w:rsidRDefault="002F6AE4" w:rsidP="003D13FA">
      <w:pPr>
        <w:pStyle w:val="10"/>
        <w:shd w:val="clear" w:color="auto" w:fill="FFFFFF"/>
        <w:spacing w:before="0" w:after="0" w:line="360" w:lineRule="auto"/>
        <w:jc w:val="center"/>
        <w:rPr>
          <w:rStyle w:val="1"/>
          <w:b/>
          <w:color w:val="000000"/>
          <w:sz w:val="28"/>
        </w:rPr>
      </w:pPr>
      <w:r>
        <w:rPr>
          <w:rStyle w:val="1"/>
          <w:b/>
          <w:color w:val="000000"/>
          <w:sz w:val="28"/>
        </w:rPr>
        <w:t>СПИСОК ЛИТЕРАТУРЫ</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Белая,  А. Е. Пальчиковые игры для развития речи дошкольников / А. Е.Белая, В. И. Мирясова.-  М., 2002.</w:t>
      </w:r>
    </w:p>
    <w:p w:rsidR="002F6AE4" w:rsidRDefault="002F6AE4" w:rsidP="003D13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Вайнерман, С. М., Большев А. С. Сенсомоторное развитие дошкольников на занятиях по изобразительному искусству / С. М. Вайнерман, А. С. Большев. -  М., 2002.</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Венгер,  А. Л. Психология: учебное пособие для педагогических училищ / А. Л.Венгер, В. С. Мухина. – М., 1990.</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 Выготский, Л. С. Воображение и творчество в детском возрасте / Л. С.Выготский.- М., 1986.</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 Григорьева, Г. Г. Изобразительная деятельность дошкольников. / Г. Г. Григорьева. - М, 2005.</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6. Кискальт И. Солёное тесто: увлекательное моделирование / И. Кискальт. - Профиздат, 2002.</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7. Лыкова,  И. А. Изобразительная деятельность в детском саду старшая группа. Карапуз-дидактика / И. А.Лыкова. - М., 2009.</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8.  Лыкова,  И. А. Лепим, фантазируем, играем. Книга для занятий с детьми дошкольного возраста / И. А.Лыкова.- М., 2000.</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9. Лыкова,  И. А. Программа художественного воспитания, обучения и развития детей 2-7 лет «Цветные ладошки». Карапуз-дидактика / И. А. Лыкова.-  М., 2007.</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10. Силаева К., Михайлова И. Солёное тесто» / К.Силаева.-М., изд. «Эксмо», 2004.</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11. Халезова,  Н. Б Лепка в детском саду / Н. Б.Халезова, Н. А. Курочкина. - М., 1986.</w:t>
      </w:r>
    </w:p>
    <w:p w:rsidR="002F6AE4" w:rsidRDefault="002F6AE4" w:rsidP="0021041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12. Халезова,  Н. Б. Декоративная лепка в детском саду / Н. Б. Халезова.- М., 2005.</w:t>
      </w:r>
    </w:p>
    <w:p w:rsidR="002F6AE4" w:rsidRDefault="002F6AE4" w:rsidP="0061224A">
      <w:pPr>
        <w:spacing w:after="0" w:line="360" w:lineRule="auto"/>
        <w:ind w:firstLine="709"/>
        <w:jc w:val="both"/>
      </w:pPr>
      <w:r>
        <w:rPr>
          <w:rFonts w:ascii="Times New Roman" w:hAnsi="Times New Roman"/>
          <w:sz w:val="28"/>
          <w:szCs w:val="28"/>
        </w:rPr>
        <w:t xml:space="preserve">13. </w:t>
      </w:r>
      <w:r w:rsidRPr="00C14BC4">
        <w:rPr>
          <w:rFonts w:ascii="Times New Roman" w:hAnsi="Times New Roman"/>
          <w:sz w:val="28"/>
          <w:szCs w:val="28"/>
        </w:rPr>
        <w:t>Развитие мелко</w:t>
      </w:r>
      <w:r>
        <w:rPr>
          <w:rFonts w:ascii="Times New Roman" w:hAnsi="Times New Roman"/>
          <w:sz w:val="28"/>
          <w:szCs w:val="28"/>
        </w:rPr>
        <w:t>й моторики [Электронный ресурс]</w:t>
      </w:r>
      <w:r w:rsidRPr="00C14BC4">
        <w:rPr>
          <w:rFonts w:ascii="Times New Roman" w:hAnsi="Times New Roman"/>
          <w:sz w:val="28"/>
          <w:szCs w:val="28"/>
        </w:rPr>
        <w:t xml:space="preserve"> – Режим доступа:http://www.rakushka66.ru/index.php?</w:t>
      </w:r>
      <w:bookmarkStart w:id="0" w:name="_GoBack"/>
      <w:bookmarkEnd w:id="0"/>
    </w:p>
    <w:sectPr w:rsidR="002F6AE4" w:rsidSect="0089297B">
      <w:headerReference w:type="default" r:id="rId12"/>
      <w:footerReference w:type="even"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AE4" w:rsidRDefault="002F6AE4" w:rsidP="002857E8">
      <w:pPr>
        <w:spacing w:after="0" w:line="240" w:lineRule="auto"/>
      </w:pPr>
      <w:r>
        <w:separator/>
      </w:r>
    </w:p>
  </w:endnote>
  <w:endnote w:type="continuationSeparator" w:id="0">
    <w:p w:rsidR="002F6AE4" w:rsidRDefault="002F6AE4" w:rsidP="00285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AE4" w:rsidRDefault="002F6AE4" w:rsidP="00BA2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AE4" w:rsidRDefault="002F6AE4" w:rsidP="008929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AE4" w:rsidRDefault="002F6AE4" w:rsidP="00BA2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F6AE4" w:rsidRDefault="002F6AE4" w:rsidP="008929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AE4" w:rsidRDefault="002F6AE4" w:rsidP="002857E8">
      <w:pPr>
        <w:spacing w:after="0" w:line="240" w:lineRule="auto"/>
      </w:pPr>
      <w:r>
        <w:separator/>
      </w:r>
    </w:p>
  </w:footnote>
  <w:footnote w:type="continuationSeparator" w:id="0">
    <w:p w:rsidR="002F6AE4" w:rsidRDefault="002F6AE4" w:rsidP="00285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AE4" w:rsidRDefault="002F6AE4">
    <w:pPr>
      <w:pStyle w:val="Header"/>
      <w:jc w:val="center"/>
    </w:pPr>
    <w:fldSimple w:instr=" PAGE   \* MERGEFORMAT ">
      <w:r>
        <w:rPr>
          <w:noProof/>
        </w:rPr>
        <w:t>3</w:t>
      </w:r>
    </w:fldSimple>
  </w:p>
  <w:p w:rsidR="002F6AE4" w:rsidRDefault="002F6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1070"/>
        </w:tabs>
        <w:ind w:left="1070" w:hanging="360"/>
      </w:pPr>
      <w:rPr>
        <w:rFonts w:cs="Times New Roman"/>
        <w:sz w:val="28"/>
        <w:szCs w:val="28"/>
      </w:rPr>
    </w:lvl>
    <w:lvl w:ilvl="1">
      <w:start w:val="1"/>
      <w:numFmt w:val="bullet"/>
      <w:lvlText w:val="o"/>
      <w:lvlJc w:val="left"/>
      <w:pPr>
        <w:tabs>
          <w:tab w:val="num" w:pos="1790"/>
        </w:tabs>
        <w:ind w:left="1790" w:hanging="360"/>
      </w:pPr>
      <w:rPr>
        <w:rFonts w:ascii="Courier New" w:hAnsi="Courier New"/>
        <w:sz w:val="20"/>
      </w:rPr>
    </w:lvl>
    <w:lvl w:ilvl="2">
      <w:start w:val="1"/>
      <w:numFmt w:val="bullet"/>
      <w:lvlText w:val=""/>
      <w:lvlJc w:val="left"/>
      <w:pPr>
        <w:tabs>
          <w:tab w:val="num" w:pos="2510"/>
        </w:tabs>
        <w:ind w:left="2510" w:hanging="360"/>
      </w:pPr>
      <w:rPr>
        <w:rFonts w:ascii="Wingdings" w:hAnsi="Wingdings"/>
        <w:sz w:val="20"/>
      </w:rPr>
    </w:lvl>
    <w:lvl w:ilvl="3">
      <w:start w:val="1"/>
      <w:numFmt w:val="bullet"/>
      <w:lvlText w:val=""/>
      <w:lvlJc w:val="left"/>
      <w:pPr>
        <w:tabs>
          <w:tab w:val="num" w:pos="3230"/>
        </w:tabs>
        <w:ind w:left="3230" w:hanging="360"/>
      </w:pPr>
      <w:rPr>
        <w:rFonts w:ascii="Wingdings" w:hAnsi="Wingdings"/>
        <w:sz w:val="20"/>
      </w:rPr>
    </w:lvl>
    <w:lvl w:ilvl="4">
      <w:start w:val="1"/>
      <w:numFmt w:val="bullet"/>
      <w:lvlText w:val=""/>
      <w:lvlJc w:val="left"/>
      <w:pPr>
        <w:tabs>
          <w:tab w:val="num" w:pos="3950"/>
        </w:tabs>
        <w:ind w:left="3950" w:hanging="360"/>
      </w:pPr>
      <w:rPr>
        <w:rFonts w:ascii="Wingdings" w:hAnsi="Wingdings"/>
        <w:sz w:val="20"/>
      </w:rPr>
    </w:lvl>
    <w:lvl w:ilvl="5">
      <w:start w:val="1"/>
      <w:numFmt w:val="bullet"/>
      <w:lvlText w:val=""/>
      <w:lvlJc w:val="left"/>
      <w:pPr>
        <w:tabs>
          <w:tab w:val="num" w:pos="4670"/>
        </w:tabs>
        <w:ind w:left="4670" w:hanging="360"/>
      </w:pPr>
      <w:rPr>
        <w:rFonts w:ascii="Wingdings" w:hAnsi="Wingdings"/>
        <w:sz w:val="20"/>
      </w:rPr>
    </w:lvl>
    <w:lvl w:ilvl="6">
      <w:start w:val="1"/>
      <w:numFmt w:val="bullet"/>
      <w:lvlText w:val=""/>
      <w:lvlJc w:val="left"/>
      <w:pPr>
        <w:tabs>
          <w:tab w:val="num" w:pos="5390"/>
        </w:tabs>
        <w:ind w:left="5390" w:hanging="360"/>
      </w:pPr>
      <w:rPr>
        <w:rFonts w:ascii="Wingdings" w:hAnsi="Wingdings"/>
        <w:sz w:val="20"/>
      </w:rPr>
    </w:lvl>
    <w:lvl w:ilvl="7">
      <w:start w:val="1"/>
      <w:numFmt w:val="bullet"/>
      <w:lvlText w:val=""/>
      <w:lvlJc w:val="left"/>
      <w:pPr>
        <w:tabs>
          <w:tab w:val="num" w:pos="6110"/>
        </w:tabs>
        <w:ind w:left="6110" w:hanging="360"/>
      </w:pPr>
      <w:rPr>
        <w:rFonts w:ascii="Wingdings" w:hAnsi="Wingdings"/>
        <w:sz w:val="20"/>
      </w:rPr>
    </w:lvl>
    <w:lvl w:ilvl="8">
      <w:start w:val="1"/>
      <w:numFmt w:val="bullet"/>
      <w:lvlText w:val=""/>
      <w:lvlJc w:val="left"/>
      <w:pPr>
        <w:tabs>
          <w:tab w:val="num" w:pos="6830"/>
        </w:tabs>
        <w:ind w:left="6830" w:hanging="360"/>
      </w:pPr>
      <w:rPr>
        <w:rFonts w:ascii="Wingdings" w:hAnsi="Wingdings"/>
        <w:sz w:val="20"/>
      </w:rPr>
    </w:lvl>
  </w:abstractNum>
  <w:abstractNum w:abstractNumId="1">
    <w:nsid w:val="00000004"/>
    <w:multiLevelType w:val="multilevel"/>
    <w:tmpl w:val="00000004"/>
    <w:name w:val="WWNum4"/>
    <w:lvl w:ilvl="0">
      <w:start w:val="1"/>
      <w:numFmt w:val="decimal"/>
      <w:lvlText w:val="%1."/>
      <w:lvlJc w:val="left"/>
      <w:pPr>
        <w:tabs>
          <w:tab w:val="num" w:pos="720"/>
        </w:tabs>
        <w:ind w:left="720" w:hanging="360"/>
      </w:pPr>
      <w:rPr>
        <w:rFonts w:cs="Times New Roman"/>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7E8"/>
    <w:rsid w:val="000D5DA8"/>
    <w:rsid w:val="00142D4E"/>
    <w:rsid w:val="0016161F"/>
    <w:rsid w:val="00162686"/>
    <w:rsid w:val="00210415"/>
    <w:rsid w:val="00212568"/>
    <w:rsid w:val="0024782E"/>
    <w:rsid w:val="002857E8"/>
    <w:rsid w:val="00291923"/>
    <w:rsid w:val="002F6AE4"/>
    <w:rsid w:val="003638B6"/>
    <w:rsid w:val="00365CF6"/>
    <w:rsid w:val="003B3331"/>
    <w:rsid w:val="003D13FA"/>
    <w:rsid w:val="003E3927"/>
    <w:rsid w:val="00434D2F"/>
    <w:rsid w:val="00445DB6"/>
    <w:rsid w:val="004E38A6"/>
    <w:rsid w:val="005142BF"/>
    <w:rsid w:val="00571C21"/>
    <w:rsid w:val="00580A24"/>
    <w:rsid w:val="005C2855"/>
    <w:rsid w:val="0061224A"/>
    <w:rsid w:val="00816BB6"/>
    <w:rsid w:val="00882B7F"/>
    <w:rsid w:val="0089297B"/>
    <w:rsid w:val="008E0FAF"/>
    <w:rsid w:val="009C0D21"/>
    <w:rsid w:val="00A0582D"/>
    <w:rsid w:val="00A41CA3"/>
    <w:rsid w:val="00AB4371"/>
    <w:rsid w:val="00B159D9"/>
    <w:rsid w:val="00B43374"/>
    <w:rsid w:val="00BA2C12"/>
    <w:rsid w:val="00C14BC4"/>
    <w:rsid w:val="00C42D56"/>
    <w:rsid w:val="00C86264"/>
    <w:rsid w:val="00CD1EB9"/>
    <w:rsid w:val="00CF0545"/>
    <w:rsid w:val="00D53263"/>
    <w:rsid w:val="00DA17A8"/>
    <w:rsid w:val="00EF6EE8"/>
    <w:rsid w:val="00F25151"/>
    <w:rsid w:val="00F63E3D"/>
    <w:rsid w:val="00FE12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857E8"/>
    <w:pPr>
      <w:spacing w:after="120"/>
    </w:pPr>
  </w:style>
  <w:style w:type="character" w:customStyle="1" w:styleId="BodyTextChar">
    <w:name w:val="Body Text Char"/>
    <w:basedOn w:val="DefaultParagraphFont"/>
    <w:link w:val="BodyText"/>
    <w:uiPriority w:val="99"/>
    <w:semiHidden/>
    <w:locked/>
    <w:rsid w:val="002857E8"/>
    <w:rPr>
      <w:rFonts w:cs="Times New Roman"/>
    </w:rPr>
  </w:style>
  <w:style w:type="paragraph" w:styleId="BodyTextFirstIndent">
    <w:name w:val="Body Text First Indent"/>
    <w:basedOn w:val="BodyText"/>
    <w:link w:val="BodyTextFirstIndentChar"/>
    <w:uiPriority w:val="99"/>
    <w:rsid w:val="002857E8"/>
    <w:pPr>
      <w:spacing w:after="200"/>
      <w:ind w:firstLine="360"/>
    </w:pPr>
  </w:style>
  <w:style w:type="character" w:customStyle="1" w:styleId="BodyTextFirstIndentChar">
    <w:name w:val="Body Text First Indent Char"/>
    <w:basedOn w:val="BodyTextChar"/>
    <w:link w:val="BodyTextFirstIndent"/>
    <w:uiPriority w:val="99"/>
    <w:locked/>
    <w:rsid w:val="002857E8"/>
  </w:style>
  <w:style w:type="paragraph" w:styleId="Header">
    <w:name w:val="header"/>
    <w:basedOn w:val="Normal"/>
    <w:link w:val="HeaderChar"/>
    <w:uiPriority w:val="99"/>
    <w:rsid w:val="002857E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57E8"/>
    <w:rPr>
      <w:rFonts w:cs="Times New Roman"/>
    </w:rPr>
  </w:style>
  <w:style w:type="paragraph" w:styleId="Footer">
    <w:name w:val="footer"/>
    <w:basedOn w:val="Normal"/>
    <w:link w:val="FooterChar"/>
    <w:uiPriority w:val="99"/>
    <w:semiHidden/>
    <w:rsid w:val="002857E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57E8"/>
    <w:rPr>
      <w:rFonts w:cs="Times New Roman"/>
    </w:rPr>
  </w:style>
  <w:style w:type="character" w:customStyle="1" w:styleId="1">
    <w:name w:val="Основной шрифт абзаца1"/>
    <w:uiPriority w:val="99"/>
    <w:rsid w:val="002857E8"/>
  </w:style>
  <w:style w:type="paragraph" w:customStyle="1" w:styleId="10">
    <w:name w:val="Обычный (веб)1"/>
    <w:basedOn w:val="Normal"/>
    <w:uiPriority w:val="99"/>
    <w:rsid w:val="002857E8"/>
    <w:pPr>
      <w:suppressAutoHyphens/>
      <w:spacing w:before="100" w:after="100" w:line="100" w:lineRule="atLeast"/>
    </w:pPr>
    <w:rPr>
      <w:rFonts w:ascii="Times New Roman" w:eastAsia="Times New Roman" w:hAnsi="Times New Roman"/>
      <w:sz w:val="24"/>
      <w:szCs w:val="24"/>
      <w:lang w:eastAsia="ar-SA"/>
    </w:rPr>
  </w:style>
  <w:style w:type="paragraph" w:styleId="NoSpacing">
    <w:name w:val="No Spacing"/>
    <w:uiPriority w:val="99"/>
    <w:qFormat/>
    <w:rsid w:val="003D13FA"/>
    <w:pPr>
      <w:suppressAutoHyphens/>
    </w:pPr>
    <w:rPr>
      <w:rFonts w:eastAsia="SimSun"/>
      <w:lang w:eastAsia="ar-SA"/>
    </w:rPr>
  </w:style>
  <w:style w:type="character" w:customStyle="1" w:styleId="apple-converted-space">
    <w:name w:val="apple-converted-space"/>
    <w:basedOn w:val="DefaultParagraphFont"/>
    <w:uiPriority w:val="99"/>
    <w:rsid w:val="003D13FA"/>
    <w:rPr>
      <w:rFonts w:cs="Times New Roman"/>
    </w:rPr>
  </w:style>
  <w:style w:type="paragraph" w:customStyle="1" w:styleId="11">
    <w:name w:val="Абзац списка1"/>
    <w:basedOn w:val="Normal"/>
    <w:uiPriority w:val="99"/>
    <w:rsid w:val="003D13FA"/>
    <w:pPr>
      <w:suppressAutoHyphens/>
      <w:ind w:left="720"/>
    </w:pPr>
    <w:rPr>
      <w:rFonts w:eastAsia="SimSun"/>
      <w:lang w:eastAsia="ar-SA"/>
    </w:rPr>
  </w:style>
  <w:style w:type="paragraph" w:styleId="BalloonText">
    <w:name w:val="Balloon Text"/>
    <w:basedOn w:val="Normal"/>
    <w:link w:val="BalloonTextChar"/>
    <w:uiPriority w:val="99"/>
    <w:semiHidden/>
    <w:rsid w:val="0021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415"/>
    <w:rPr>
      <w:rFonts w:ascii="Tahoma" w:hAnsi="Tahoma" w:cs="Tahoma"/>
      <w:sz w:val="16"/>
      <w:szCs w:val="16"/>
    </w:rPr>
  </w:style>
  <w:style w:type="character" w:styleId="PageNumber">
    <w:name w:val="page number"/>
    <w:basedOn w:val="DefaultParagraphFont"/>
    <w:uiPriority w:val="99"/>
    <w:rsid w:val="008929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29</Pages>
  <Words>6321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X</cp:lastModifiedBy>
  <cp:revision>7</cp:revision>
  <cp:lastPrinted>2019-04-27T16:41:00Z</cp:lastPrinted>
  <dcterms:created xsi:type="dcterms:W3CDTF">2016-06-21T05:11:00Z</dcterms:created>
  <dcterms:modified xsi:type="dcterms:W3CDTF">2019-05-27T08:50:00Z</dcterms:modified>
</cp:coreProperties>
</file>