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40" w:rsidRDefault="00796040" w:rsidP="0079604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Мастер-класс на тему:</w:t>
      </w:r>
    </w:p>
    <w:p w:rsidR="00796040" w:rsidRDefault="00796040" w:rsidP="0079604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«Развитие мелкой моторики руки у старших дошкольников с общим недоразвитием речи с использованием игр с мячом»</w:t>
      </w:r>
    </w:p>
    <w:p w:rsidR="002B3CC9" w:rsidRPr="002B3CC9" w:rsidRDefault="002B3CC9" w:rsidP="002B3CC9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C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Учитель-логопед МБДОУ </w:t>
      </w:r>
      <w:proofErr w:type="spellStart"/>
      <w:r w:rsidRPr="002B3CC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2B3CC9">
        <w:rPr>
          <w:rFonts w:ascii="Times New Roman" w:eastAsia="Times New Roman" w:hAnsi="Times New Roman" w:cs="Times New Roman"/>
          <w:color w:val="000000"/>
          <w:sz w:val="28"/>
          <w:szCs w:val="28"/>
        </w:rPr>
        <w:t>/с №60</w:t>
      </w:r>
    </w:p>
    <w:p w:rsidR="002B3CC9" w:rsidRPr="002B3CC9" w:rsidRDefault="002B3CC9" w:rsidP="002B3CC9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B3CC9">
        <w:rPr>
          <w:rFonts w:ascii="Times New Roman" w:eastAsia="Times New Roman" w:hAnsi="Times New Roman" w:cs="Times New Roman"/>
          <w:color w:val="000000"/>
          <w:sz w:val="28"/>
          <w:szCs w:val="28"/>
        </w:rPr>
        <w:t>Цепюк</w:t>
      </w:r>
      <w:proofErr w:type="spellEnd"/>
      <w:r w:rsidRPr="002B3C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Наталья Владимировна</w:t>
      </w:r>
    </w:p>
    <w:p w:rsidR="00796040" w:rsidRDefault="00796040" w:rsidP="00796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796040">
        <w:rPr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796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редоставление обобщения, систематизации и распространение личного педагогического опыта аудитории педагогов дошкольного образования.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96040" w:rsidRDefault="00796040" w:rsidP="00796040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 w:rsidRPr="00796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  <w:r w:rsidRPr="00796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 показать важность работы по развитию мелкой моторики рук;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    обозначить взаимосвязь мелкой моторики рук и речи дошкольника;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  научить педагогов детского сада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играм и упражнениям с мячом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796040" w:rsidRPr="00796040" w:rsidRDefault="00796040" w:rsidP="007960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мелкой моторики рук.</w:t>
      </w:r>
    </w:p>
    <w:p w:rsidR="00796040" w:rsidRPr="00796040" w:rsidRDefault="00796040" w:rsidP="00796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6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Подготовительная работа:</w:t>
      </w:r>
    </w:p>
    <w:p w:rsidR="00796040" w:rsidRPr="00796040" w:rsidRDefault="00796040" w:rsidP="00796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1.    Организация выставки разновидностей мячей для развития мелкой моторики рук.</w:t>
      </w:r>
    </w:p>
    <w:p w:rsidR="00796040" w:rsidRPr="00796040" w:rsidRDefault="00796040" w:rsidP="00796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2.     Подбор пособий, игр, литературы по теме.</w:t>
      </w:r>
    </w:p>
    <w:p w:rsidR="00796040" w:rsidRDefault="00796040" w:rsidP="00796040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   Изготовление  буклетов с подбором игр с мячом на развитие мелкой моторики  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96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ячи (малые, массажные средние, </w:t>
      </w:r>
      <w:proofErr w:type="spellStart"/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Су-Джок</w:t>
      </w:r>
      <w:proofErr w:type="spellEnd"/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796040" w:rsidRPr="00796040" w:rsidRDefault="00796040" w:rsidP="007960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участника мастер- класса.</w:t>
      </w:r>
    </w:p>
    <w:p w:rsidR="00796040" w:rsidRDefault="00796040" w:rsidP="00796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6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Участники:</w:t>
      </w:r>
    </w:p>
    <w:p w:rsidR="00796040" w:rsidRDefault="00796040" w:rsidP="00796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воспитатели;</w:t>
      </w:r>
    </w:p>
    <w:p w:rsidR="00796040" w:rsidRPr="00796040" w:rsidRDefault="00796040" w:rsidP="00796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-психолог, инструктор по физкультуре, музыкальный руководитель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6040" w:rsidRPr="00796040" w:rsidRDefault="00796040" w:rsidP="00796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проведения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: семинар – практикум.</w:t>
      </w:r>
    </w:p>
    <w:p w:rsidR="00796040" w:rsidRPr="00796040" w:rsidRDefault="00796040" w:rsidP="0079604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6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проведения:</w:t>
      </w:r>
    </w:p>
    <w:p w:rsidR="00796040" w:rsidRDefault="00796040" w:rsidP="0079604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важности работы по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азвитию мелкой моторики пальцев</w:t>
      </w:r>
    </w:p>
    <w:p w:rsidR="00796040" w:rsidRPr="00796040" w:rsidRDefault="00796040" w:rsidP="007960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рук.</w:t>
      </w:r>
    </w:p>
    <w:p w:rsidR="00796040" w:rsidRPr="00796040" w:rsidRDefault="00796040" w:rsidP="0079604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определить уровень развития  мелкой моторики рук.</w:t>
      </w:r>
    </w:p>
    <w:p w:rsidR="00796040" w:rsidRPr="00796040" w:rsidRDefault="00796040" w:rsidP="0079604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мяча в логопедической коррекции.</w:t>
      </w:r>
    </w:p>
    <w:p w:rsidR="00796040" w:rsidRPr="00796040" w:rsidRDefault="00796040" w:rsidP="0079604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часть.</w:t>
      </w:r>
    </w:p>
    <w:p w:rsidR="00796040" w:rsidRPr="00796040" w:rsidRDefault="00796040" w:rsidP="0079604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Вывод.</w:t>
      </w:r>
    </w:p>
    <w:p w:rsidR="00796040" w:rsidRPr="00796040" w:rsidRDefault="00796040" w:rsidP="0079604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6040">
        <w:rPr>
          <w:rStyle w:val="c1"/>
          <w:sz w:val="28"/>
          <w:szCs w:val="28"/>
        </w:rPr>
        <w:t xml:space="preserve">    </w:t>
      </w:r>
      <w:r w:rsidR="007C35B3">
        <w:rPr>
          <w:rStyle w:val="c1"/>
          <w:sz w:val="28"/>
          <w:szCs w:val="28"/>
        </w:rPr>
        <w:tab/>
      </w:r>
      <w:r w:rsidRPr="00796040">
        <w:rPr>
          <w:rStyle w:val="c1"/>
          <w:sz w:val="28"/>
          <w:szCs w:val="28"/>
        </w:rPr>
        <w:t xml:space="preserve">Специалисты в области </w:t>
      </w:r>
      <w:r>
        <w:rPr>
          <w:rStyle w:val="c1"/>
          <w:sz w:val="28"/>
          <w:szCs w:val="28"/>
        </w:rPr>
        <w:t xml:space="preserve">специальной </w:t>
      </w:r>
      <w:r w:rsidRPr="00796040">
        <w:rPr>
          <w:rStyle w:val="c1"/>
          <w:sz w:val="28"/>
          <w:szCs w:val="28"/>
        </w:rPr>
        <w:t xml:space="preserve">детской </w:t>
      </w:r>
      <w:r>
        <w:rPr>
          <w:rStyle w:val="c1"/>
          <w:sz w:val="28"/>
          <w:szCs w:val="28"/>
        </w:rPr>
        <w:t>психологи и педагогики, а так же</w:t>
      </w:r>
      <w:r w:rsidRPr="00796040">
        <w:rPr>
          <w:rStyle w:val="c1"/>
          <w:sz w:val="28"/>
          <w:szCs w:val="28"/>
        </w:rPr>
        <w:t xml:space="preserve"> логопедии давно установили, что уровень развития речи детей находится в прямой зависимости от степени развития </w:t>
      </w:r>
      <w:r>
        <w:rPr>
          <w:rStyle w:val="c1"/>
          <w:sz w:val="28"/>
          <w:szCs w:val="28"/>
        </w:rPr>
        <w:t>мелкой</w:t>
      </w:r>
      <w:r w:rsidRPr="00796040">
        <w:rPr>
          <w:rStyle w:val="c1"/>
          <w:sz w:val="28"/>
          <w:szCs w:val="28"/>
        </w:rPr>
        <w:t xml:space="preserve">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</w:t>
      </w:r>
    </w:p>
    <w:p w:rsidR="00796040" w:rsidRPr="00796040" w:rsidRDefault="00796040" w:rsidP="00796040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 w:rsidRPr="00796040">
        <w:rPr>
          <w:rStyle w:val="c1"/>
          <w:sz w:val="28"/>
          <w:szCs w:val="28"/>
        </w:rPr>
        <w:t xml:space="preserve">       Почему же две эти составляющие так взаимосвязаны? Дело в том, что наши предки общались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т.е.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796040" w:rsidRPr="00796040" w:rsidRDefault="00796040" w:rsidP="007C35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Мы часто заме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чаем, что у значительного большин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ства детей пальчики малоподвижны, движения их отличаются неточностью и несогласованностью: дети держат ложку в кулаке, с трудом правильно берут кисточку и карандаш, не всегда могут застегнуть пуговицы, молнию, завязать шапку, зашнуровать ботин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ки. Недостаточность развития двига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тельного анализатора и мелкой мото</w:t>
      </w:r>
      <w:r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рики в детском возрасте становится все более обычным явлением и почти во всех случаях влияет на развитие речи не только устной, но и письменной.</w:t>
      </w:r>
    </w:p>
    <w:p w:rsidR="00796040" w:rsidRPr="00796040" w:rsidRDefault="00796040" w:rsidP="007C35B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796040">
        <w:rPr>
          <w:spacing w:val="-4"/>
          <w:sz w:val="28"/>
          <w:szCs w:val="28"/>
        </w:rPr>
        <w:t xml:space="preserve">Начинать работу по развитию мелкой моторики нужно с самого раннего возраста. Уже младенцу можно массировать пальчики, </w:t>
      </w:r>
      <w:r w:rsidRPr="00796040">
        <w:rPr>
          <w:sz w:val="28"/>
          <w:szCs w:val="28"/>
        </w:rPr>
        <w:t>воздействуя тем самым на активные точки, связанные с корой головного мозга.</w:t>
      </w:r>
    </w:p>
    <w:p w:rsidR="00796040" w:rsidRPr="00796040" w:rsidRDefault="00796040" w:rsidP="007C35B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796040">
        <w:rPr>
          <w:spacing w:val="-4"/>
          <w:sz w:val="28"/>
          <w:szCs w:val="28"/>
        </w:rPr>
        <w:t xml:space="preserve"> И, конечно, в старшем дошкольном возрасте 5 – 7 лет, работа по развитию мелкой моторики и координации движений руки должна стать</w:t>
      </w:r>
      <w:r w:rsidR="007C35B3">
        <w:rPr>
          <w:spacing w:val="-4"/>
          <w:sz w:val="28"/>
          <w:szCs w:val="28"/>
        </w:rPr>
        <w:t xml:space="preserve"> </w:t>
      </w:r>
      <w:r w:rsidRPr="00796040">
        <w:rPr>
          <w:spacing w:val="-4"/>
          <w:sz w:val="28"/>
          <w:szCs w:val="28"/>
        </w:rPr>
        <w:lastRenderedPageBreak/>
        <w:t>важной частью подготовки к школе, в частности, к письму.</w:t>
      </w:r>
    </w:p>
    <w:p w:rsidR="00796040" w:rsidRPr="00492394" w:rsidRDefault="00796040" w:rsidP="007C35B3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796040">
        <w:rPr>
          <w:spacing w:val="-4"/>
          <w:sz w:val="28"/>
          <w:szCs w:val="28"/>
        </w:rPr>
        <w:t>Почему так важно для детей развитие тонкой моторики рук? Дело в том, что в головном мозге человека центры, отвечающие за</w:t>
      </w:r>
      <w:r w:rsidR="007C35B3">
        <w:rPr>
          <w:spacing w:val="-4"/>
          <w:sz w:val="28"/>
          <w:szCs w:val="28"/>
        </w:rPr>
        <w:t xml:space="preserve"> </w:t>
      </w:r>
      <w:r w:rsidRPr="00796040">
        <w:rPr>
          <w:spacing w:val="-4"/>
          <w:sz w:val="28"/>
          <w:szCs w:val="28"/>
        </w:rPr>
        <w:t>речь и движения пальцев рук, расположены очень близко. Стимулируя тонкую моторику и активизируя тем самым</w:t>
      </w:r>
      <w:r w:rsidR="007C35B3">
        <w:rPr>
          <w:spacing w:val="-4"/>
          <w:sz w:val="28"/>
          <w:szCs w:val="28"/>
        </w:rPr>
        <w:t xml:space="preserve"> </w:t>
      </w:r>
      <w:r w:rsidRPr="00796040">
        <w:rPr>
          <w:spacing w:val="-4"/>
          <w:sz w:val="28"/>
          <w:szCs w:val="28"/>
        </w:rPr>
        <w:t>соответствующие отделы мозга, мы активизируем и соседние зоны, отвечающие за речь.</w:t>
      </w:r>
      <w:r w:rsidR="00492394" w:rsidRPr="0049239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92394" w:rsidRPr="00492394">
        <w:rPr>
          <w:color w:val="000000"/>
          <w:sz w:val="28"/>
          <w:szCs w:val="28"/>
          <w:shd w:val="clear" w:color="auto" w:fill="FFFFFF"/>
        </w:rPr>
        <w:t>Для полноценно</w:t>
      </w:r>
      <w:r w:rsidR="00492394" w:rsidRPr="00492394">
        <w:rPr>
          <w:color w:val="000000"/>
          <w:sz w:val="28"/>
          <w:szCs w:val="28"/>
          <w:shd w:val="clear" w:color="auto" w:fill="FFFFFF"/>
        </w:rPr>
        <w:softHyphen/>
        <w:t xml:space="preserve">го формирования навыков устной речи ребенка важно </w:t>
      </w:r>
      <w:proofErr w:type="spellStart"/>
      <w:r w:rsidR="00492394" w:rsidRPr="00492394">
        <w:rPr>
          <w:color w:val="000000"/>
          <w:sz w:val="28"/>
          <w:szCs w:val="28"/>
          <w:shd w:val="clear" w:color="auto" w:fill="FFFFFF"/>
        </w:rPr>
        <w:t>разви</w:t>
      </w:r>
      <w:r w:rsidR="00492394" w:rsidRPr="00492394">
        <w:rPr>
          <w:color w:val="000000"/>
          <w:sz w:val="28"/>
          <w:szCs w:val="28"/>
          <w:shd w:val="clear" w:color="auto" w:fill="FFFFFF"/>
        </w:rPr>
        <w:softHyphen/>
        <w:t>в</w:t>
      </w:r>
      <w:proofErr w:type="gramStart"/>
      <w:r w:rsidR="00492394" w:rsidRPr="00492394">
        <w:rPr>
          <w:color w:val="000000"/>
          <w:sz w:val="28"/>
          <w:szCs w:val="28"/>
          <w:shd w:val="clear" w:color="auto" w:fill="FFFFFF"/>
        </w:rPr>
        <w:t>a</w:t>
      </w:r>
      <w:proofErr w:type="gramEnd"/>
      <w:r w:rsidR="00492394" w:rsidRPr="00492394">
        <w:rPr>
          <w:color w:val="000000"/>
          <w:sz w:val="28"/>
          <w:szCs w:val="28"/>
          <w:shd w:val="clear" w:color="auto" w:fill="FFFFFF"/>
        </w:rPr>
        <w:t>ть</w:t>
      </w:r>
      <w:proofErr w:type="spellEnd"/>
      <w:r w:rsidR="00492394" w:rsidRPr="00492394">
        <w:rPr>
          <w:color w:val="000000"/>
          <w:sz w:val="28"/>
          <w:szCs w:val="28"/>
          <w:shd w:val="clear" w:color="auto" w:fill="FFFFFF"/>
        </w:rPr>
        <w:t xml:space="preserve"> мелкую моторику рук. Современные научные данные подтверждают, что области коры головного мозга, « отвечающие » за движение органов речи и управляющие движениями пальцев рук, расположены непосредственной близости друг от друга. Следовательно, идущие в кору го</w:t>
      </w:r>
      <w:r w:rsidR="00492394" w:rsidRPr="00492394">
        <w:rPr>
          <w:color w:val="000000"/>
          <w:sz w:val="28"/>
          <w:szCs w:val="28"/>
          <w:shd w:val="clear" w:color="auto" w:fill="FFFFFF"/>
        </w:rPr>
        <w:softHyphen/>
        <w:t>ловного мозга нервные импульсы от движущихся пальцев рук «тревожат» расположенные по соседству речевые зоны, стимулируя их активную деятельность. Просле</w:t>
      </w:r>
      <w:r w:rsidR="00492394" w:rsidRPr="00492394">
        <w:rPr>
          <w:color w:val="000000"/>
          <w:sz w:val="28"/>
          <w:szCs w:val="28"/>
          <w:shd w:val="clear" w:color="auto" w:fill="FFFFFF"/>
        </w:rPr>
        <w:softHyphen/>
        <w:t xml:space="preserve">живается прямая зависимость между уровнем </w:t>
      </w:r>
      <w:proofErr w:type="spellStart"/>
      <w:r w:rsidR="00492394" w:rsidRPr="00492394">
        <w:rPr>
          <w:color w:val="000000"/>
          <w:sz w:val="28"/>
          <w:szCs w:val="28"/>
          <w:shd w:val="clear" w:color="auto" w:fill="FFFFFF"/>
        </w:rPr>
        <w:t>сформирован</w:t>
      </w:r>
      <w:r w:rsidR="00492394" w:rsidRPr="00492394">
        <w:rPr>
          <w:color w:val="000000"/>
          <w:sz w:val="28"/>
          <w:szCs w:val="28"/>
          <w:shd w:val="clear" w:color="auto" w:fill="FFFFFF"/>
        </w:rPr>
        <w:softHyphen/>
        <w:t>ности</w:t>
      </w:r>
      <w:proofErr w:type="spellEnd"/>
      <w:r w:rsidR="00492394" w:rsidRPr="00492394">
        <w:rPr>
          <w:color w:val="000000"/>
          <w:sz w:val="28"/>
          <w:szCs w:val="28"/>
          <w:shd w:val="clear" w:color="auto" w:fill="FFFFFF"/>
        </w:rPr>
        <w:t xml:space="preserve"> речи и развитием моторики пальцев рук у каждого отдельного ребенка.</w:t>
      </w:r>
    </w:p>
    <w:p w:rsidR="00796040" w:rsidRPr="00796040" w:rsidRDefault="00796040" w:rsidP="007C35B3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796040">
        <w:rPr>
          <w:rStyle w:val="c1"/>
          <w:sz w:val="28"/>
          <w:szCs w:val="28"/>
        </w:rPr>
        <w:t xml:space="preserve">Определить уровень развития тонкой моторики детей можно так: попросить ребенка показать один пальчик, два пальчика, три пальчика, при этом обязательно показывая как надо делать. </w:t>
      </w:r>
      <w:proofErr w:type="gramStart"/>
      <w:r w:rsidRPr="00796040">
        <w:rPr>
          <w:rStyle w:val="c1"/>
          <w:sz w:val="28"/>
          <w:szCs w:val="28"/>
        </w:rPr>
        <w:t>Дети, которым удаются изолированные движения пальцев, - говорящие дети, если же пальцы напряжены, сгибаются и разгибаются только все вместе, или, напротив, вялые и не дают изолированных движений, то это не говорящие дети.</w:t>
      </w:r>
      <w:proofErr w:type="gramEnd"/>
      <w:r w:rsidRPr="00796040">
        <w:rPr>
          <w:rStyle w:val="c1"/>
          <w:sz w:val="28"/>
          <w:szCs w:val="28"/>
        </w:rPr>
        <w:t xml:space="preserve"> Ученые также установили, что тренировка пальцев рук (массаж кисти руки) на два с половиной месяца ускоряет процесс созревания речевых областей.</w:t>
      </w:r>
    </w:p>
    <w:p w:rsidR="00796040" w:rsidRPr="00796040" w:rsidRDefault="00796040" w:rsidP="007C35B3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96040">
        <w:rPr>
          <w:b/>
          <w:bCs/>
          <w:sz w:val="28"/>
          <w:szCs w:val="28"/>
        </w:rPr>
        <w:t>Игры с мячом в логопедической коррекции</w:t>
      </w:r>
      <w:r w:rsidRPr="00796040">
        <w:rPr>
          <w:sz w:val="28"/>
          <w:szCs w:val="28"/>
        </w:rPr>
        <w:t xml:space="preserve"> </w:t>
      </w:r>
    </w:p>
    <w:p w:rsidR="00796040" w:rsidRPr="00796040" w:rsidRDefault="007C35B3" w:rsidP="007C35B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96040" w:rsidRPr="00796040">
        <w:rPr>
          <w:sz w:val="28"/>
          <w:szCs w:val="28"/>
        </w:rPr>
        <w:t>Практика использования мяча в логопедической работе показывает, что мяч может быть прекрасным коррекционным инструментом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Игры с мячом</w:t>
      </w:r>
      <w:r w:rsidR="00796040" w:rsidRPr="00796040">
        <w:rPr>
          <w:sz w:val="28"/>
          <w:szCs w:val="28"/>
        </w:rPr>
        <w:t>: отвлекают внимание ребенка от речевого дефекта и побуждают к общению</w:t>
      </w:r>
      <w:r>
        <w:rPr>
          <w:sz w:val="28"/>
          <w:szCs w:val="28"/>
        </w:rPr>
        <w:t>, р</w:t>
      </w:r>
      <w:r w:rsidR="00796040" w:rsidRPr="00796040">
        <w:rPr>
          <w:sz w:val="28"/>
          <w:szCs w:val="28"/>
        </w:rPr>
        <w:t>азвивают общую и тонкую моторику, ориентировку в пространстве</w:t>
      </w:r>
      <w:r>
        <w:rPr>
          <w:sz w:val="28"/>
          <w:szCs w:val="28"/>
        </w:rPr>
        <w:t>, р</w:t>
      </w:r>
      <w:r w:rsidR="00796040" w:rsidRPr="00796040">
        <w:rPr>
          <w:sz w:val="28"/>
          <w:szCs w:val="28"/>
        </w:rPr>
        <w:t>егулируют силу и точность движений</w:t>
      </w:r>
      <w:r>
        <w:rPr>
          <w:sz w:val="28"/>
          <w:szCs w:val="28"/>
        </w:rPr>
        <w:t>, р</w:t>
      </w:r>
      <w:r w:rsidR="00796040" w:rsidRPr="00796040">
        <w:rPr>
          <w:sz w:val="28"/>
          <w:szCs w:val="28"/>
        </w:rPr>
        <w:t xml:space="preserve">азвивают и нормализуют эмоционально – волевую сферу, особенно важно для </w:t>
      </w:r>
      <w:proofErr w:type="spellStart"/>
      <w:r w:rsidR="00796040" w:rsidRPr="00796040">
        <w:rPr>
          <w:sz w:val="28"/>
          <w:szCs w:val="28"/>
        </w:rPr>
        <w:t>гиперактивных</w:t>
      </w:r>
      <w:proofErr w:type="spellEnd"/>
      <w:r w:rsidR="00796040" w:rsidRPr="00796040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а</w:t>
      </w:r>
      <w:r w:rsidR="00796040" w:rsidRPr="00796040">
        <w:rPr>
          <w:sz w:val="28"/>
          <w:szCs w:val="28"/>
        </w:rPr>
        <w:t>ктивизируют непроизвольное внимание</w:t>
      </w:r>
      <w:r>
        <w:rPr>
          <w:sz w:val="28"/>
          <w:szCs w:val="28"/>
        </w:rPr>
        <w:t>, р</w:t>
      </w:r>
      <w:r w:rsidR="00796040" w:rsidRPr="00796040">
        <w:rPr>
          <w:sz w:val="28"/>
          <w:szCs w:val="28"/>
        </w:rPr>
        <w:t>азвивают глазомер, силу, ловкость, быстроту реакции</w:t>
      </w:r>
      <w:r>
        <w:rPr>
          <w:sz w:val="28"/>
          <w:szCs w:val="28"/>
        </w:rPr>
        <w:t>, р</w:t>
      </w:r>
      <w:r w:rsidR="00796040" w:rsidRPr="00796040">
        <w:rPr>
          <w:sz w:val="28"/>
          <w:szCs w:val="28"/>
        </w:rPr>
        <w:t>азвивают мышечную силу, усиливая работу важных органов: легких, сердца, улучшают обмен веществ.</w:t>
      </w:r>
      <w:proofErr w:type="gramEnd"/>
      <w:r>
        <w:rPr>
          <w:sz w:val="28"/>
          <w:szCs w:val="28"/>
        </w:rPr>
        <w:t xml:space="preserve"> </w:t>
      </w:r>
      <w:r w:rsidR="00796040" w:rsidRPr="00796040">
        <w:rPr>
          <w:sz w:val="28"/>
          <w:szCs w:val="28"/>
        </w:rPr>
        <w:t>Все это является предпосылками для лучшего функционирования речевых органов и оказывает положительное влияние на выработку у детей правильных речевых навыков.</w:t>
      </w:r>
    </w:p>
    <w:p w:rsidR="00796040" w:rsidRPr="00796040" w:rsidRDefault="00796040" w:rsidP="007C35B3">
      <w:pPr>
        <w:pStyle w:val="Default"/>
        <w:spacing w:line="360" w:lineRule="auto"/>
        <w:ind w:left="709"/>
        <w:jc w:val="both"/>
        <w:rPr>
          <w:b/>
          <w:sz w:val="28"/>
          <w:szCs w:val="28"/>
        </w:rPr>
      </w:pPr>
      <w:r w:rsidRPr="00796040">
        <w:rPr>
          <w:b/>
          <w:sz w:val="28"/>
          <w:szCs w:val="28"/>
        </w:rPr>
        <w:t>Виды игр с мячом</w:t>
      </w:r>
      <w:r w:rsidR="007C35B3">
        <w:rPr>
          <w:b/>
          <w:sz w:val="28"/>
          <w:szCs w:val="28"/>
        </w:rPr>
        <w:t xml:space="preserve"> направлены </w:t>
      </w:r>
      <w:proofErr w:type="gramStart"/>
      <w:r w:rsidR="007C35B3">
        <w:rPr>
          <w:b/>
          <w:sz w:val="28"/>
          <w:szCs w:val="28"/>
        </w:rPr>
        <w:t>на</w:t>
      </w:r>
      <w:proofErr w:type="gramEnd"/>
      <w:r w:rsidRPr="00796040">
        <w:rPr>
          <w:b/>
          <w:sz w:val="28"/>
          <w:szCs w:val="28"/>
        </w:rPr>
        <w:t>:</w:t>
      </w:r>
    </w:p>
    <w:p w:rsidR="00796040" w:rsidRPr="00796040" w:rsidRDefault="007C35B3" w:rsidP="007C35B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6040" w:rsidRPr="00796040">
        <w:rPr>
          <w:sz w:val="28"/>
          <w:szCs w:val="28"/>
        </w:rPr>
        <w:t>развитие мелкой моторики;</w:t>
      </w:r>
    </w:p>
    <w:p w:rsidR="00796040" w:rsidRPr="00796040" w:rsidRDefault="007C35B3" w:rsidP="007C35B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6040" w:rsidRPr="00796040">
        <w:rPr>
          <w:sz w:val="28"/>
          <w:szCs w:val="28"/>
        </w:rPr>
        <w:t>развитие ориентировки в пространстве;</w:t>
      </w:r>
    </w:p>
    <w:p w:rsidR="00796040" w:rsidRPr="00796040" w:rsidRDefault="007C35B3" w:rsidP="007C35B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6040" w:rsidRPr="00796040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правильного звукопроизношения и </w:t>
      </w:r>
      <w:r w:rsidR="00796040" w:rsidRPr="00796040">
        <w:rPr>
          <w:sz w:val="28"/>
          <w:szCs w:val="28"/>
        </w:rPr>
        <w:t>развитие фонематических процессов;</w:t>
      </w:r>
    </w:p>
    <w:p w:rsidR="00796040" w:rsidRPr="00796040" w:rsidRDefault="007C35B3" w:rsidP="007C35B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6040" w:rsidRPr="00796040">
        <w:rPr>
          <w:sz w:val="28"/>
          <w:szCs w:val="28"/>
        </w:rPr>
        <w:t>обобщение и расширение словарного запа</w:t>
      </w:r>
      <w:r>
        <w:rPr>
          <w:sz w:val="28"/>
          <w:szCs w:val="28"/>
        </w:rPr>
        <w:t xml:space="preserve">са, </w:t>
      </w:r>
      <w:r w:rsidR="00796040" w:rsidRPr="00796040">
        <w:rPr>
          <w:sz w:val="28"/>
          <w:szCs w:val="28"/>
        </w:rPr>
        <w:t>развитие грамматического строя речи.</w:t>
      </w:r>
    </w:p>
    <w:p w:rsidR="00796040" w:rsidRPr="00796040" w:rsidRDefault="00796040" w:rsidP="007C35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6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Использование пальчиковых игр и упражнений с мячом помогают детям:</w:t>
      </w:r>
    </w:p>
    <w:p w:rsidR="00796040" w:rsidRPr="007C35B3" w:rsidRDefault="007C35B3" w:rsidP="007C35B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речь</w:t>
      </w:r>
      <w:r w:rsidR="00796040" w:rsidRPr="007C3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796040" w:rsidRPr="007C35B3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улучшить произношение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обогатить лексику.</w:t>
      </w:r>
    </w:p>
    <w:p w:rsidR="00796040" w:rsidRPr="00796040" w:rsidRDefault="007C35B3" w:rsidP="007960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руку к письму.</w:t>
      </w:r>
    </w:p>
    <w:p w:rsidR="00796040" w:rsidRPr="00796040" w:rsidRDefault="007C35B3" w:rsidP="007960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внимание, терпение.</w:t>
      </w:r>
    </w:p>
    <w:p w:rsidR="00796040" w:rsidRPr="00796040" w:rsidRDefault="007C35B3" w:rsidP="007960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96040"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тимулировать фантазию,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роявлять творческие способности.</w:t>
      </w:r>
    </w:p>
    <w:p w:rsidR="00796040" w:rsidRPr="00796040" w:rsidRDefault="007C35B3" w:rsidP="007960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96040"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своить начала геометрии, как на плоскости, так и в пространстве;</w:t>
      </w:r>
    </w:p>
    <w:p w:rsidR="00796040" w:rsidRPr="00796040" w:rsidRDefault="007C35B3" w:rsidP="007960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96040" w:rsidRPr="00796040">
        <w:rPr>
          <w:rFonts w:ascii="Times New Roman" w:eastAsia="Times New Roman" w:hAnsi="Times New Roman" w:cs="Times New Roman"/>
          <w:color w:val="000000"/>
          <w:sz w:val="28"/>
          <w:szCs w:val="28"/>
        </w:rPr>
        <w:t>онять возможности несловесного общения;</w:t>
      </w:r>
    </w:p>
    <w:p w:rsidR="00796040" w:rsidRPr="00796040" w:rsidRDefault="00492394" w:rsidP="004923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использовании игр с мячом н</w:t>
      </w:r>
      <w:r w:rsidR="00796040" w:rsidRPr="00796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еобходимо помнить три важных правила.</w:t>
      </w:r>
    </w:p>
    <w:p w:rsidR="00796040" w:rsidRPr="00492394" w:rsidRDefault="00796040" w:rsidP="004923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Первое:</w:t>
      </w: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 пальцы левой и правой рук следует нагружать равномерно;</w:t>
      </w:r>
    </w:p>
    <w:p w:rsidR="00796040" w:rsidRPr="00492394" w:rsidRDefault="00796040" w:rsidP="004923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2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Второе:</w:t>
      </w: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после каждого упражнения нужно расслаблять пальцы (например, потрясти кистями рук);</w:t>
      </w:r>
    </w:p>
    <w:p w:rsidR="00796040" w:rsidRPr="00492394" w:rsidRDefault="00796040" w:rsidP="004923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Третье:</w:t>
      </w: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поскольку пальчиковая гимнастика оказывает комплексное воздействие, она должна использоваться на всех занятиях в ДОУ.</w:t>
      </w:r>
    </w:p>
    <w:p w:rsidR="00796040" w:rsidRPr="00796040" w:rsidRDefault="00492394" w:rsidP="004923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96040" w:rsidRPr="00796040">
        <w:rPr>
          <w:rFonts w:ascii="Times New Roman" w:hAnsi="Times New Roman" w:cs="Times New Roman"/>
          <w:b/>
          <w:sz w:val="28"/>
          <w:szCs w:val="28"/>
        </w:rPr>
        <w:t>ассмотрим игры с мячом, направленные на развитие мелкой моторики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92394" w:rsidRPr="00492394" w:rsidRDefault="00492394" w:rsidP="0049239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Детям предлагаю</w:t>
      </w:r>
      <w:r w:rsidR="00C44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</w:t>
      </w: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и многочисленные задания для развития мелкой мо</w:t>
      </w: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торики, с использованием небольших мячиков или разноцветных каучуковых шариков, в </w:t>
      </w:r>
      <w:proofErr w:type="gramStart"/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входят эле</w:t>
      </w: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менты массажа. Каучуковые шарики легко помещаются в ладошки детей, не выскальзывают из рук. Этот комплекс целесообразно проводить в начале занятий.</w:t>
      </w:r>
    </w:p>
    <w:p w:rsidR="00492394" w:rsidRPr="00492394" w:rsidRDefault="00492394" w:rsidP="00C4433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КОМПЛЕКС «РА3МИНКА»</w:t>
      </w:r>
    </w:p>
    <w:p w:rsidR="00492394" w:rsidRPr="00492394" w:rsidRDefault="00492394" w:rsidP="00C44331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Мячик сильно </w:t>
      </w:r>
      <w:proofErr w:type="spellStart"/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посжимаю</w:t>
      </w:r>
      <w:proofErr w:type="spellEnd"/>
    </w:p>
    <w:p w:rsidR="00492394" w:rsidRPr="00492394" w:rsidRDefault="00492394" w:rsidP="00C44331">
      <w:pPr>
        <w:shd w:val="clear" w:color="auto" w:fill="FFFFFF"/>
        <w:spacing w:after="15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И ладошку поменяю</w:t>
      </w:r>
      <w:r w:rsidRPr="0049239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492394" w:rsidRPr="00492394" w:rsidRDefault="00492394" w:rsidP="00492394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952500" cy="1352550"/>
            <wp:effectExtent l="19050" t="0" r="0" b="0"/>
            <wp:docPr id="1" name="Рисунок 1" descr="http://pandia.ru/text/78/220/images/image001_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8/220/images/image001_1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394">
        <w:rPr>
          <w:rFonts w:ascii="Arial" w:eastAsia="Times New Roman" w:hAnsi="Arial" w:cs="Arial"/>
          <w:color w:val="000000"/>
          <w:sz w:val="20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876300" cy="1562100"/>
            <wp:effectExtent l="19050" t="0" r="0" b="0"/>
            <wp:docPr id="2" name="Рисунок 2" descr="http://pandia.ru/text/78/220/images/image002_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ndia.ru/text/78/220/images/image002_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« Здравствуй, мой любимый мячик! »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Скажет утром каждый пальчик.</w:t>
      </w:r>
    </w:p>
    <w:p w:rsidR="00492394" w:rsidRPr="00492394" w:rsidRDefault="00492394" w:rsidP="00C44331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600200" cy="1552575"/>
            <wp:effectExtent l="19050" t="0" r="0" b="0"/>
            <wp:docPr id="3" name="Рисунок 3" descr="http://pandia.ru/text/78/220/images/image003_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ndia.ru/text/78/220/images/image003_6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828675" cy="1524000"/>
            <wp:effectExtent l="19050" t="0" r="9525" b="0"/>
            <wp:docPr id="4" name="Рисунок 4" descr="http://pandia.ru/text/78/220/images/image004_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ndia.ru/text/78/220/images/image004_5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94" w:rsidRPr="00492394" w:rsidRDefault="00492394" w:rsidP="00492394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952500" cy="1485900"/>
            <wp:effectExtent l="19050" t="0" r="0" b="0"/>
            <wp:docPr id="5" name="Рисунок 5" descr="http://pandia.ru/text/78/220/images/image005_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ndia.ru/text/78/220/images/image005_5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Крепко мячик обнимает,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Никуда не выпускает.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28675" cy="1743075"/>
            <wp:effectExtent l="19050" t="0" r="9525" b="0"/>
            <wp:wrapSquare wrapText="bothSides"/>
            <wp:docPr id="21" name="Рисунок 2" descr="http://pandia.ru/text/78/220/images/image006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ndia.ru/text/78/220/images/image006_5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брату отдает: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Брат у брата мяч берет.</w:t>
      </w:r>
    </w:p>
    <w:p w:rsidR="00492394" w:rsidRPr="00492394" w:rsidRDefault="00492394" w:rsidP="00C44331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5057775" cy="1171575"/>
            <wp:effectExtent l="19050" t="0" r="9525" b="0"/>
            <wp:docPr id="6" name="Рисунок 6" descr="http://pandia.ru/text/78/220/images/image007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ndia.ru/text/78/220/images/image007_4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Два козленка мяч бодали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другим козлятам дали.</w:t>
      </w:r>
    </w:p>
    <w:p w:rsidR="00492394" w:rsidRPr="00492394" w:rsidRDefault="00492394" w:rsidP="00C44331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314450"/>
            <wp:effectExtent l="19050" t="0" r="0" b="0"/>
            <wp:wrapSquare wrapText="bothSides"/>
            <wp:docPr id="20" name="Рисунок 3" descr="http://pandia.ru/text/78/220/images/image008_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ndia.ru/text/78/220/images/image008_4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838325" cy="1362075"/>
            <wp:effectExtent l="19050" t="0" r="9525" b="0"/>
            <wp:docPr id="7" name="Рисунок 7" descr="http://pandia.ru/text/78/220/images/image009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ndia.ru/text/78/220/images/image009_4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столу круги катаю,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Из-под рук не выпускаю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Взад-вперед его качу;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Вправо-влево - как хочу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Танцевать умеет танец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На мяче мой каждый палец</w:t>
      </w:r>
    </w:p>
    <w:p w:rsidR="00492394" w:rsidRPr="00492394" w:rsidRDefault="00492394" w:rsidP="00C44331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3600450" cy="1685925"/>
            <wp:effectExtent l="19050" t="0" r="0" b="0"/>
            <wp:docPr id="8" name="Рисунок 8" descr="http://pandia.ru/text/78/220/images/image010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andia.ru/text/78/220/images/image010_3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Мячик пальцем разминаю,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Вдоль по пальцам мяч гоняю.</w:t>
      </w:r>
    </w:p>
    <w:p w:rsidR="00492394" w:rsidRPr="00492394" w:rsidRDefault="00492394" w:rsidP="00C44331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3800475" cy="1343025"/>
            <wp:effectExtent l="19050" t="0" r="9525" b="0"/>
            <wp:docPr id="9" name="Рисунок 9" descr="http://pandia.ru/text/78/220/images/image011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andia.ru/text/78/220/images/image011_3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Мячик мой не отдыхает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Между пальцами гуляет</w:t>
      </w:r>
    </w:p>
    <w:p w:rsidR="00C44331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52775" cy="1581150"/>
            <wp:effectExtent l="19050" t="0" r="9525" b="0"/>
            <wp:wrapSquare wrapText="bothSides"/>
            <wp:docPr id="19" name="Рисунок 4" descr="http://pandia.ru/text/78/220/images/image012_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ndia.ru/text/78/220/images/image012_28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4331" w:rsidRDefault="00C44331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4331" w:rsidRDefault="00C44331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4331" w:rsidRDefault="00C44331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4331" w:rsidRDefault="00C44331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4331" w:rsidRDefault="00C44331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Пои граю я в футбол</w:t>
      </w:r>
    </w:p>
    <w:p w:rsidR="00492394" w:rsidRPr="00492394" w:rsidRDefault="00492394" w:rsidP="00C44331">
      <w:pPr>
        <w:shd w:val="clear" w:color="auto" w:fill="FFFFFF"/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И забью в ладошку гол.</w:t>
      </w:r>
    </w:p>
    <w:p w:rsidR="00492394" w:rsidRPr="00492394" w:rsidRDefault="00492394" w:rsidP="00492394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790700" cy="1562100"/>
            <wp:effectExtent l="19050" t="0" r="0" b="0"/>
            <wp:docPr id="10" name="Рисунок 10" descr="http://pandia.ru/text/78/220/images/image013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ndia.ru/text/78/220/images/image013_29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Сверху левой, снизу правой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Я его катаю - браво.</w:t>
      </w:r>
    </w:p>
    <w:p w:rsidR="00492394" w:rsidRPr="00492394" w:rsidRDefault="00492394" w:rsidP="00C44331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2343150" cy="971550"/>
            <wp:effectExtent l="19050" t="0" r="0" b="0"/>
            <wp:docPr id="11" name="Рисунок 11" descr="http://pandia.ru/text/78/220/images/image014_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andia.ru/text/78/220/images/image014_28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Поверну; а ты проверь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Сверху правая теперь!</w:t>
      </w:r>
    </w:p>
    <w:tbl>
      <w:tblPr>
        <w:tblW w:w="259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5"/>
      </w:tblGrid>
      <w:tr w:rsidR="00492394" w:rsidRPr="00492394" w:rsidTr="00492394">
        <w:trPr>
          <w:trHeight w:val="510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394" w:rsidRPr="00492394" w:rsidRDefault="00492394" w:rsidP="00C44331">
            <w:pPr>
              <w:spacing w:after="0" w:line="36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 рукою мяч кружит, От нее теперь бежит.</w:t>
            </w:r>
          </w:p>
        </w:tc>
      </w:tr>
    </w:tbl>
    <w:p w:rsidR="00492394" w:rsidRPr="00492394" w:rsidRDefault="00492394" w:rsidP="00C44331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962150" cy="914400"/>
            <wp:effectExtent l="19050" t="0" r="0" b="0"/>
            <wp:docPr id="12" name="Рисунок 12" descr="http://pandia.ru/text/78/220/images/image015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andia.ru/text/78/220/images/image015_24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94" w:rsidRPr="00492394" w:rsidRDefault="00492394" w:rsidP="00C4433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КОМПЛЕКС «ФОКУСНИК»</w:t>
      </w:r>
    </w:p>
    <w:p w:rsidR="00492394" w:rsidRPr="00492394" w:rsidRDefault="00492394" w:rsidP="00C4433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Рекоменду</w:t>
      </w:r>
      <w:r w:rsidR="00C4433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 после комплекса «Разминка».</w:t>
      </w:r>
      <w:r w:rsidR="00C44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недостатками произношения часто совершают ошиб</w:t>
      </w: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 в использовании предлогов.</w:t>
      </w:r>
      <w:r w:rsidR="00C44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</w:t>
      </w:r>
      <w:r w:rsidR="00C4433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веселой, непринужденной игре помочь им научиться </w:t>
      </w:r>
      <w:proofErr w:type="gramStart"/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употреблять предлоги, совмещая это занятие с упражнениями для развития мелкой моторики.</w:t>
      </w:r>
    </w:p>
    <w:tbl>
      <w:tblPr>
        <w:tblW w:w="252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0"/>
      </w:tblGrid>
      <w:tr w:rsidR="00492394" w:rsidRPr="00492394" w:rsidTr="00492394">
        <w:trPr>
          <w:trHeight w:val="510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394" w:rsidRPr="00492394" w:rsidRDefault="00492394" w:rsidP="00C44331">
            <w:pPr>
              <w:spacing w:after="0" w:line="36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 пальцев подержу</w:t>
            </w:r>
            <w:proofErr w:type="gramStart"/>
            <w:r w:rsidRPr="0049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proofErr w:type="gramEnd"/>
            <w:r w:rsidRPr="0049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ладошку положу.</w:t>
            </w:r>
          </w:p>
        </w:tc>
      </w:tr>
    </w:tbl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Ловко с мячиком играем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предлоги называем.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За рукой и под рукой,</w:t>
      </w:r>
    </w:p>
    <w:p w:rsidR="00492394" w:rsidRPr="00492394" w:rsidRDefault="00492394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Из-под кисти - на покой.</w:t>
      </w:r>
    </w:p>
    <w:p w:rsidR="00492394" w:rsidRPr="00492394" w:rsidRDefault="00492394" w:rsidP="00C44331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3219450" cy="2295525"/>
            <wp:effectExtent l="19050" t="0" r="0" b="0"/>
            <wp:docPr id="13" name="Рисунок 13" descr="http://pandia.ru/text/78/220/images/image016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ndia.ru/text/78/220/images/image016_23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94" w:rsidRPr="00492394" w:rsidRDefault="00492394" w:rsidP="00C4433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Над рукою мяч кружит,</w:t>
      </w:r>
    </w:p>
    <w:p w:rsidR="00C44331" w:rsidRPr="00C44331" w:rsidRDefault="00C44331" w:rsidP="00C4433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нее теперь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бежи</w:t>
      </w:r>
      <w:proofErr w:type="spellEnd"/>
    </w:p>
    <w:p w:rsidR="00C44331" w:rsidRDefault="00C44331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2394" w:rsidRPr="00492394" w:rsidRDefault="00C44331" w:rsidP="00C4433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-3175</wp:posOffset>
            </wp:positionV>
            <wp:extent cx="2638425" cy="1447800"/>
            <wp:effectExtent l="19050" t="0" r="9525" b="0"/>
            <wp:wrapSquare wrapText="bothSides"/>
            <wp:docPr id="18" name="Рисунок 5" descr="http://pandia.ru/text/78/220/images/image017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ndia.ru/text/78/220/images/image017_22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394"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пальцев подержу</w:t>
      </w:r>
    </w:p>
    <w:p w:rsidR="00492394" w:rsidRPr="00492394" w:rsidRDefault="00492394" w:rsidP="00C44331">
      <w:pPr>
        <w:shd w:val="clear" w:color="auto" w:fill="FFFFFF"/>
        <w:spacing w:after="15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И в ладошку положу</w:t>
      </w:r>
      <w:r w:rsidRPr="0049239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492394" w:rsidRPr="00492394" w:rsidRDefault="00492394" w:rsidP="00492394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114675" cy="1619250"/>
            <wp:effectExtent l="19050" t="0" r="9525" b="0"/>
            <wp:docPr id="14" name="Рисунок 14" descr="http://pandia.ru/text/78/220/images/image018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andia.ru/text/78/220/images/image018_18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94" w:rsidRPr="00492394" w:rsidRDefault="00492394" w:rsidP="00C4433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Из руки его достану,</w:t>
      </w:r>
    </w:p>
    <w:p w:rsidR="00492394" w:rsidRPr="00492394" w:rsidRDefault="00492394" w:rsidP="00C4433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Справа, слева ставить стану.</w:t>
      </w:r>
    </w:p>
    <w:tbl>
      <w:tblPr>
        <w:tblW w:w="311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</w:tblGrid>
      <w:tr w:rsidR="00492394" w:rsidRPr="00492394" w:rsidTr="00C44331">
        <w:trPr>
          <w:trHeight w:val="525"/>
        </w:trPr>
        <w:tc>
          <w:tcPr>
            <w:tcW w:w="3119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394" w:rsidRPr="00492394" w:rsidRDefault="00492394" w:rsidP="00C44331">
            <w:pPr>
              <w:spacing w:after="0" w:line="36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руки его достану, Справа, слева ставить стану.</w:t>
            </w:r>
          </w:p>
        </w:tc>
      </w:tr>
    </w:tbl>
    <w:p w:rsidR="00492394" w:rsidRPr="00492394" w:rsidRDefault="00492394" w:rsidP="00492394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600200" cy="1247775"/>
            <wp:effectExtent l="19050" t="0" r="0" b="0"/>
            <wp:docPr id="15" name="Рисунок 15" descr="http://pandia.ru/text/78/220/images/image019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andia.ru/text/78/220/images/image019_19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94" w:rsidRPr="00492394" w:rsidRDefault="00492394" w:rsidP="00C4433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грудью пронесу,</w:t>
      </w:r>
    </w:p>
    <w:p w:rsidR="00492394" w:rsidRPr="00492394" w:rsidRDefault="00492394" w:rsidP="00C4433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Сзади спрячу, потрясу.</w:t>
      </w:r>
    </w:p>
    <w:tbl>
      <w:tblPr>
        <w:tblW w:w="276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</w:tblGrid>
      <w:tr w:rsidR="00492394" w:rsidRPr="00492394" w:rsidTr="00492394">
        <w:trPr>
          <w:trHeight w:val="525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394" w:rsidRPr="00492394" w:rsidRDefault="00492394" w:rsidP="00C44331">
            <w:pPr>
              <w:spacing w:after="0" w:line="36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Мяч снаружи, мяч внутри. По руке качу - смотри!</w:t>
            </w:r>
          </w:p>
        </w:tc>
      </w:tr>
    </w:tbl>
    <w:p w:rsidR="00492394" w:rsidRPr="00492394" w:rsidRDefault="00492394" w:rsidP="00C44331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276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0"/>
      </w:tblGrid>
      <w:tr w:rsidR="00492394" w:rsidRPr="00492394" w:rsidTr="00492394">
        <w:trPr>
          <w:trHeight w:val="525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394" w:rsidRPr="00492394" w:rsidRDefault="00492394" w:rsidP="00C44331">
            <w:pPr>
              <w:spacing w:after="0" w:line="36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Мяч снаружи, мяч внутри. По руке качу - смотри!</w:t>
            </w:r>
          </w:p>
        </w:tc>
      </w:tr>
    </w:tbl>
    <w:p w:rsidR="00492394" w:rsidRPr="00492394" w:rsidRDefault="00492394" w:rsidP="00C44331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733425" cy="1323975"/>
            <wp:effectExtent l="19050" t="0" r="9525" b="0"/>
            <wp:docPr id="16" name="Рисунок 16" descr="http://pandia.ru/text/78/220/images/image020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andia.ru/text/78/220/images/image020_20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394">
        <w:rPr>
          <w:rFonts w:ascii="Arial" w:eastAsia="Times New Roman" w:hAnsi="Arial" w:cs="Arial"/>
          <w:color w:val="000000"/>
          <w:sz w:val="20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666750" cy="1447800"/>
            <wp:effectExtent l="19050" t="0" r="0" b="0"/>
            <wp:docPr id="17" name="Рисунок 17" descr="http://pandia.ru/text/78/220/images/image021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andia.ru/text/78/220/images/image021_17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94" w:rsidRPr="00492394" w:rsidRDefault="00492394" w:rsidP="00C4433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394">
        <w:rPr>
          <w:rFonts w:ascii="Times New Roman" w:eastAsia="Times New Roman" w:hAnsi="Times New Roman" w:cs="Times New Roman"/>
          <w:color w:val="000000"/>
          <w:sz w:val="28"/>
          <w:szCs w:val="28"/>
        </w:rPr>
        <w:t>Из-за спинки выну мячик, Возле ног моих поскачет.</w:t>
      </w:r>
    </w:p>
    <w:p w:rsidR="00C44331" w:rsidRPr="000F2687" w:rsidRDefault="00C44331" w:rsidP="000F2687">
      <w:pPr>
        <w:pStyle w:val="a5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C44331">
        <w:rPr>
          <w:color w:val="000000"/>
          <w:sz w:val="28"/>
          <w:szCs w:val="28"/>
          <w:shd w:val="clear" w:color="auto" w:fill="FFFFFF"/>
        </w:rPr>
        <w:lastRenderedPageBreak/>
        <w:t xml:space="preserve">  </w:t>
      </w:r>
      <w:r>
        <w:rPr>
          <w:color w:val="000000"/>
          <w:sz w:val="28"/>
          <w:szCs w:val="28"/>
          <w:shd w:val="clear" w:color="auto" w:fill="FFFFFF"/>
        </w:rPr>
        <w:tab/>
      </w:r>
      <w:r w:rsidRPr="000F2687">
        <w:rPr>
          <w:color w:val="000000"/>
          <w:sz w:val="28"/>
          <w:szCs w:val="28"/>
          <w:shd w:val="clear" w:color="auto" w:fill="FFFFFF"/>
        </w:rPr>
        <w:t xml:space="preserve">Еще хочу показать вам несколько упражнений с  шариками « СУ </w:t>
      </w:r>
      <w:proofErr w:type="spellStart"/>
      <w:r w:rsidRPr="000F2687">
        <w:rPr>
          <w:color w:val="000000"/>
          <w:sz w:val="28"/>
          <w:szCs w:val="28"/>
          <w:shd w:val="clear" w:color="auto" w:fill="FFFFFF"/>
        </w:rPr>
        <w:t>Джок</w:t>
      </w:r>
      <w:proofErr w:type="spellEnd"/>
      <w:r w:rsidRPr="000F2687">
        <w:rPr>
          <w:color w:val="000000"/>
          <w:sz w:val="28"/>
          <w:szCs w:val="28"/>
          <w:shd w:val="clear" w:color="auto" w:fill="FFFFFF"/>
        </w:rPr>
        <w:t xml:space="preserve">». Массажные колечки внутри шарика используются для более тонкого массажа самих пальчиков. С помощью этих колечек можно заучивать с ребенком </w:t>
      </w:r>
      <w:proofErr w:type="spellStart"/>
      <w:r w:rsidRPr="000F2687">
        <w:rPr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0F2687">
        <w:rPr>
          <w:color w:val="000000"/>
          <w:sz w:val="28"/>
          <w:szCs w:val="28"/>
          <w:shd w:val="clear" w:color="auto" w:fill="FFFFFF"/>
        </w:rPr>
        <w:t xml:space="preserve"> и названия пальчиков</w:t>
      </w:r>
      <w:r w:rsidR="000F2687" w:rsidRPr="000F2687">
        <w:rPr>
          <w:color w:val="000000"/>
          <w:sz w:val="28"/>
          <w:szCs w:val="28"/>
          <w:shd w:val="clear" w:color="auto" w:fill="FFFFFF"/>
        </w:rPr>
        <w:t>.</w:t>
      </w:r>
      <w:r w:rsidR="000F2687" w:rsidRPr="000F2687">
        <w:rPr>
          <w:iCs/>
          <w:color w:val="000000"/>
          <w:sz w:val="28"/>
          <w:szCs w:val="28"/>
        </w:rPr>
        <w:t xml:space="preserve"> Массаж пальцев эластичным кольцом. /Дети поочередно надевают массажные кольца на каждый палец, проговаривая стихотворение пальчиковой гимнастики/</w:t>
      </w:r>
    </w:p>
    <w:p w:rsidR="00C44331" w:rsidRPr="00C44331" w:rsidRDefault="00C44331" w:rsidP="00C44331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Пальчик, пальчик, постучи,</w:t>
      </w:r>
    </w:p>
    <w:p w:rsidR="00C44331" w:rsidRDefault="00C44331" w:rsidP="00C4433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умеешь, покажи.</w:t>
      </w:r>
    </w:p>
    <w:p w:rsidR="00C44331" w:rsidRDefault="00C44331" w:rsidP="00C4433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зовут тебя Большой.</w:t>
      </w:r>
    </w:p>
    <w:p w:rsidR="00C44331" w:rsidRDefault="00C44331" w:rsidP="00C4433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все покажет</w:t>
      </w:r>
    </w:p>
    <w:p w:rsidR="00C44331" w:rsidRDefault="00C44331" w:rsidP="00C4433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все всегда укажет.</w:t>
      </w:r>
    </w:p>
    <w:p w:rsidR="00C44331" w:rsidRDefault="00C44331" w:rsidP="00C4433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зовется Указательный.</w:t>
      </w:r>
    </w:p>
    <w:p w:rsidR="00C44331" w:rsidRDefault="00C44331" w:rsidP="00C4433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самый длинный,</w:t>
      </w:r>
      <w:r w:rsidRPr="00C443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331" w:rsidRDefault="00C44331" w:rsidP="00C4433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живет посередине,</w:t>
      </w:r>
    </w:p>
    <w:p w:rsidR="00C44331" w:rsidRDefault="00C44331" w:rsidP="00C4433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 это все вокруг</w:t>
      </w:r>
    </w:p>
    <w:p w:rsidR="00C44331" w:rsidRDefault="00C44331" w:rsidP="00C4433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Средним пальчиком зовут.</w:t>
      </w:r>
    </w:p>
    <w:p w:rsidR="00C44331" w:rsidRDefault="00C44331" w:rsidP="00C4433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этот пальчик странный –</w:t>
      </w:r>
    </w:p>
    <w:p w:rsidR="00C44331" w:rsidRDefault="00C44331" w:rsidP="00C4433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остался Безымянным.</w:t>
      </w:r>
    </w:p>
    <w:p w:rsidR="00C44331" w:rsidRDefault="00C44331" w:rsidP="00C4433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этот самый маленький,</w:t>
      </w:r>
    </w:p>
    <w:p w:rsidR="00C44331" w:rsidRDefault="00C44331" w:rsidP="00C4433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зато такой удаленький.</w:t>
      </w:r>
    </w:p>
    <w:p w:rsidR="00C44331" w:rsidRPr="00C44331" w:rsidRDefault="00C44331" w:rsidP="00C44331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Пять пальцев на руке своей</w:t>
      </w:r>
      <w:proofErr w:type="gramStart"/>
      <w:r w:rsidRPr="00C443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азывать по имени сумей.</w:t>
      </w:r>
      <w:r w:rsidRPr="00C443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Первый палец – боковой,</w:t>
      </w:r>
      <w:r w:rsidRPr="00C443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Называется Большой.</w:t>
      </w:r>
      <w:r w:rsidRPr="00C443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Палец второй –</w:t>
      </w:r>
      <w:r w:rsidRPr="00C443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Указчик старательный.</w:t>
      </w:r>
      <w:r w:rsidRPr="00C443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зря его называют Указательный.</w:t>
      </w:r>
      <w:r w:rsidRPr="00C443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Третий твой палец</w:t>
      </w:r>
      <w:proofErr w:type="gramStart"/>
      <w:r w:rsidRPr="00C443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раз посредине,</w:t>
      </w:r>
      <w:r w:rsidRPr="00C443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Средний дай ему имя.</w:t>
      </w:r>
      <w:r w:rsidRPr="00C443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Палец четвертый зовут Безымянный,</w:t>
      </w:r>
      <w:r w:rsidRPr="00C443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Неторопливый он и упрямый.</w:t>
      </w:r>
      <w:r w:rsidRPr="00C443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Совсем как в семье</w:t>
      </w:r>
      <w:r w:rsidRPr="00C443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Братец младший любимец.</w:t>
      </w:r>
      <w:r w:rsidRPr="00C443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счету он пятый,</w:t>
      </w:r>
      <w:r w:rsidRPr="00C443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4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Зовется Мизинец.</w:t>
      </w:r>
    </w:p>
    <w:p w:rsidR="00C44331" w:rsidRPr="000F2687" w:rsidRDefault="00C44331" w:rsidP="000F2687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Раз – два – три – четыре – пять,   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/разгибать пальцы по одному/</w:t>
      </w:r>
    </w:p>
    <w:p w:rsidR="00C44331" w:rsidRPr="000F2687" w:rsidRDefault="00C44331" w:rsidP="000F2687">
      <w:pPr>
        <w:pStyle w:val="a5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Вышли пальцы погулять,</w:t>
      </w:r>
      <w:r w:rsidRPr="000F2687">
        <w:rPr>
          <w:sz w:val="28"/>
          <w:szCs w:val="28"/>
        </w:rPr>
        <w:t xml:space="preserve"> </w:t>
      </w:r>
    </w:p>
    <w:p w:rsidR="00C44331" w:rsidRPr="000F2687" w:rsidRDefault="00C44331" w:rsidP="000F2687">
      <w:pPr>
        <w:pStyle w:val="a5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Этот пальчик самый сильный, самый толстый и большой.</w:t>
      </w:r>
    </w:p>
    <w:p w:rsidR="00C44331" w:rsidRPr="000F2687" w:rsidRDefault="00C44331" w:rsidP="000F2687">
      <w:pPr>
        <w:pStyle w:val="a5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Этот пальчик для того, чтоб показывать его.</w:t>
      </w:r>
    </w:p>
    <w:p w:rsidR="00C44331" w:rsidRPr="000F2687" w:rsidRDefault="00C44331" w:rsidP="000F2687">
      <w:pPr>
        <w:pStyle w:val="a5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Этот пальчик самый длинный и стоит он в середине.</w:t>
      </w:r>
    </w:p>
    <w:p w:rsidR="00C44331" w:rsidRPr="000F2687" w:rsidRDefault="00C44331" w:rsidP="000F2687">
      <w:pPr>
        <w:pStyle w:val="a5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Этот пальчик безымянный, он избалованный самый.</w:t>
      </w:r>
    </w:p>
    <w:p w:rsidR="00C44331" w:rsidRPr="000F2687" w:rsidRDefault="00C44331" w:rsidP="000F2687">
      <w:pPr>
        <w:pStyle w:val="a5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А мизинчик, хоть и мал, очень ловок и удал.</w:t>
      </w:r>
    </w:p>
    <w:p w:rsidR="00C44331" w:rsidRPr="000F2687" w:rsidRDefault="00C44331" w:rsidP="000F2687">
      <w:pPr>
        <w:pStyle w:val="a5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0F2687">
        <w:rPr>
          <w:iCs/>
          <w:color w:val="000000"/>
          <w:sz w:val="28"/>
          <w:szCs w:val="28"/>
        </w:rPr>
        <w:t>На правой руке:</w:t>
      </w:r>
    </w:p>
    <w:p w:rsidR="00C44331" w:rsidRPr="000F2687" w:rsidRDefault="00C44331" w:rsidP="000F2687">
      <w:pPr>
        <w:pStyle w:val="a5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Этот малыш-Илюша,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(на большой палец)</w:t>
      </w:r>
    </w:p>
    <w:p w:rsidR="00C44331" w:rsidRPr="000F2687" w:rsidRDefault="00C44331" w:rsidP="000F2687">
      <w:pPr>
        <w:pStyle w:val="a5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Этот малыш-Ванюша,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(указательный)</w:t>
      </w:r>
    </w:p>
    <w:p w:rsidR="00C44331" w:rsidRPr="000F2687" w:rsidRDefault="00C44331" w:rsidP="000F2687">
      <w:pPr>
        <w:pStyle w:val="a5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Этот малыш-Алеша,    </w:t>
      </w:r>
      <w:r w:rsidRPr="000F2687">
        <w:rPr>
          <w:iCs/>
          <w:color w:val="000000"/>
          <w:sz w:val="28"/>
          <w:szCs w:val="28"/>
        </w:rPr>
        <w:t>(средний)</w:t>
      </w:r>
    </w:p>
    <w:p w:rsidR="00C44331" w:rsidRPr="000F2687" w:rsidRDefault="00C44331" w:rsidP="000F2687">
      <w:pPr>
        <w:pStyle w:val="a5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Этот малыш-Антоша,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(безымянный)</w:t>
      </w:r>
    </w:p>
    <w:p w:rsidR="00C44331" w:rsidRPr="000F2687" w:rsidRDefault="00C44331" w:rsidP="000F2687">
      <w:pPr>
        <w:pStyle w:val="a5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А меньшего малыша зовут Мишуткою друзья</w:t>
      </w:r>
      <w:proofErr w:type="gramStart"/>
      <w:r w:rsidRPr="000F2687">
        <w:rPr>
          <w:color w:val="000000"/>
          <w:sz w:val="28"/>
          <w:szCs w:val="28"/>
        </w:rPr>
        <w:t>.</w:t>
      </w:r>
      <w:proofErr w:type="gramEnd"/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</w:t>
      </w:r>
      <w:proofErr w:type="gramStart"/>
      <w:r w:rsidRPr="000F2687">
        <w:rPr>
          <w:iCs/>
          <w:color w:val="000000"/>
          <w:sz w:val="28"/>
          <w:szCs w:val="28"/>
        </w:rPr>
        <w:t>м</w:t>
      </w:r>
      <w:proofErr w:type="gramEnd"/>
      <w:r w:rsidRPr="000F2687">
        <w:rPr>
          <w:iCs/>
          <w:color w:val="000000"/>
          <w:sz w:val="28"/>
          <w:szCs w:val="28"/>
        </w:rPr>
        <w:t>изинец)</w:t>
      </w:r>
    </w:p>
    <w:p w:rsidR="00C44331" w:rsidRPr="000F2687" w:rsidRDefault="00C44331" w:rsidP="000F2687">
      <w:pPr>
        <w:pStyle w:val="a5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0F2687">
        <w:rPr>
          <w:iCs/>
          <w:color w:val="000000"/>
          <w:sz w:val="28"/>
          <w:szCs w:val="28"/>
        </w:rPr>
        <w:t>На левой руке: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left="450" w:firstLine="258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Эта малышка-Танюша,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(на большой палец)</w:t>
      </w:r>
      <w:r w:rsidRPr="000F2687">
        <w:rPr>
          <w:sz w:val="28"/>
          <w:szCs w:val="28"/>
        </w:rPr>
        <w:t xml:space="preserve"> 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left="450" w:firstLine="258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Эта малышка-Ксюша,  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(указательный)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left="450" w:firstLine="258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Эта малышка-Маша,  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(средний)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left="450" w:firstLine="258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Эта малышка-Даша,  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(безымянный)</w:t>
      </w:r>
    </w:p>
    <w:p w:rsidR="000F2687" w:rsidRPr="008975F7" w:rsidRDefault="000F2687" w:rsidP="000F2687">
      <w:pPr>
        <w:pStyle w:val="a5"/>
        <w:spacing w:before="0" w:beforeAutospacing="0" w:after="0" w:afterAutospacing="0" w:line="360" w:lineRule="auto"/>
        <w:ind w:left="450" w:firstLine="258"/>
        <w:rPr>
          <w:rFonts w:ascii="Century Gothic" w:hAnsi="Century Gothic" w:cs="Arial"/>
          <w:b/>
          <w:color w:val="000000"/>
        </w:rPr>
      </w:pPr>
      <w:r w:rsidRPr="000F2687">
        <w:rPr>
          <w:color w:val="000000"/>
          <w:sz w:val="28"/>
          <w:szCs w:val="28"/>
        </w:rPr>
        <w:t>А меньшую зовут Наташа</w:t>
      </w:r>
      <w:proofErr w:type="gramStart"/>
      <w:r w:rsidRPr="000F2687">
        <w:rPr>
          <w:color w:val="000000"/>
          <w:sz w:val="28"/>
          <w:szCs w:val="28"/>
        </w:rPr>
        <w:t>.</w:t>
      </w:r>
      <w:proofErr w:type="gramEnd"/>
      <w:r w:rsidRPr="000F2687">
        <w:rPr>
          <w:color w:val="000000"/>
          <w:sz w:val="28"/>
          <w:szCs w:val="28"/>
        </w:rPr>
        <w:t>  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</w:t>
      </w:r>
      <w:proofErr w:type="gramStart"/>
      <w:r w:rsidRPr="000F2687">
        <w:rPr>
          <w:iCs/>
          <w:color w:val="000000"/>
          <w:sz w:val="28"/>
          <w:szCs w:val="28"/>
        </w:rPr>
        <w:t>м</w:t>
      </w:r>
      <w:proofErr w:type="gramEnd"/>
      <w:r w:rsidRPr="000F2687">
        <w:rPr>
          <w:iCs/>
          <w:color w:val="000000"/>
          <w:sz w:val="28"/>
          <w:szCs w:val="28"/>
        </w:rPr>
        <w:t>изинец</w:t>
      </w:r>
      <w:r w:rsidRPr="008975F7">
        <w:rPr>
          <w:rFonts w:ascii="Century Gothic" w:hAnsi="Century Gothic" w:cs="Arial"/>
          <w:b/>
          <w:iCs/>
          <w:color w:val="000000"/>
        </w:rPr>
        <w:t>)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bCs/>
          <w:iCs/>
          <w:color w:val="000000"/>
          <w:sz w:val="28"/>
          <w:szCs w:val="28"/>
        </w:rPr>
        <w:t xml:space="preserve">Упражнения с шариком </w:t>
      </w:r>
      <w:proofErr w:type="spellStart"/>
      <w:r w:rsidRPr="000F2687">
        <w:rPr>
          <w:bCs/>
          <w:iCs/>
          <w:color w:val="000000"/>
          <w:sz w:val="28"/>
          <w:szCs w:val="28"/>
        </w:rPr>
        <w:t>массажером</w:t>
      </w:r>
      <w:proofErr w:type="spellEnd"/>
      <w:r w:rsidRPr="000F2687">
        <w:rPr>
          <w:bCs/>
          <w:iCs/>
          <w:color w:val="000000"/>
          <w:sz w:val="28"/>
          <w:szCs w:val="28"/>
        </w:rPr>
        <w:t xml:space="preserve"> Су – </w:t>
      </w:r>
      <w:proofErr w:type="spellStart"/>
      <w:r w:rsidRPr="000F2687">
        <w:rPr>
          <w:bCs/>
          <w:iCs/>
          <w:color w:val="000000"/>
          <w:sz w:val="28"/>
          <w:szCs w:val="28"/>
        </w:rPr>
        <w:t>Джок</w:t>
      </w:r>
      <w:proofErr w:type="spellEnd"/>
      <w:r>
        <w:rPr>
          <w:bCs/>
          <w:iCs/>
          <w:color w:val="000000"/>
          <w:sz w:val="28"/>
          <w:szCs w:val="28"/>
        </w:rPr>
        <w:t>: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1. Берём 2 массажные шарика и проводим ими по ладоням ребёнка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(его руки лежат на коленях ладонями вверх)</w:t>
      </w:r>
      <w:r w:rsidRPr="000F2687">
        <w:rPr>
          <w:color w:val="000000"/>
          <w:sz w:val="28"/>
          <w:szCs w:val="28"/>
        </w:rPr>
        <w:t>, делая по одному движению на каждый ударный слог:  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Гладь мои ладошки, ёж!</w:t>
      </w:r>
      <w:r w:rsidRPr="000F2687">
        <w:rPr>
          <w:sz w:val="28"/>
          <w:szCs w:val="28"/>
        </w:rPr>
        <w:t xml:space="preserve"> 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lastRenderedPageBreak/>
        <w:t>Ты колючий, ну и что ж!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Потом ребёнок гладит их ладошками со словами: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Я хочу тебя погладить,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left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Я хочу с тобой поладить.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iCs/>
          <w:color w:val="000000"/>
          <w:sz w:val="28"/>
          <w:szCs w:val="28"/>
        </w:rPr>
        <w:t>2.</w:t>
      </w:r>
      <w:r w:rsidRPr="000F2687">
        <w:rPr>
          <w:rStyle w:val="apple-converted-space"/>
          <w:iCs/>
          <w:color w:val="000000"/>
          <w:sz w:val="28"/>
          <w:szCs w:val="28"/>
        </w:rPr>
        <w:t> </w:t>
      </w:r>
      <w:r w:rsidRPr="000F2687">
        <w:rPr>
          <w:color w:val="000000"/>
          <w:sz w:val="28"/>
          <w:szCs w:val="28"/>
        </w:rPr>
        <w:t>На поляне, на лужайке        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/катать шарик между ладонями/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Целый день скакали зайки</w:t>
      </w:r>
      <w:proofErr w:type="gramStart"/>
      <w:r w:rsidRPr="000F2687">
        <w:rPr>
          <w:color w:val="000000"/>
          <w:sz w:val="28"/>
          <w:szCs w:val="28"/>
        </w:rPr>
        <w:t>.</w:t>
      </w:r>
      <w:proofErr w:type="gramEnd"/>
      <w:r w:rsidRPr="000F2687">
        <w:rPr>
          <w:color w:val="000000"/>
          <w:sz w:val="28"/>
          <w:szCs w:val="28"/>
        </w:rPr>
        <w:t>  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/</w:t>
      </w:r>
      <w:proofErr w:type="gramStart"/>
      <w:r w:rsidRPr="000F2687">
        <w:rPr>
          <w:iCs/>
          <w:color w:val="000000"/>
          <w:sz w:val="28"/>
          <w:szCs w:val="28"/>
        </w:rPr>
        <w:t>п</w:t>
      </w:r>
      <w:proofErr w:type="gramEnd"/>
      <w:r w:rsidRPr="000F2687">
        <w:rPr>
          <w:iCs/>
          <w:color w:val="000000"/>
          <w:sz w:val="28"/>
          <w:szCs w:val="28"/>
        </w:rPr>
        <w:t>рыгать по ладошке шаром/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И катались по траве,           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/катать вперед – назад/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От хвоста и к голове.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Долго зайцы так скакали,    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/прыгать по ладошке шаром/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Но напрыгались, устали</w:t>
      </w:r>
      <w:proofErr w:type="gramStart"/>
      <w:r w:rsidRPr="000F2687">
        <w:rPr>
          <w:color w:val="000000"/>
          <w:sz w:val="28"/>
          <w:szCs w:val="28"/>
        </w:rPr>
        <w:t>.</w:t>
      </w:r>
      <w:proofErr w:type="gramEnd"/>
      <w:r w:rsidRPr="000F2687">
        <w:rPr>
          <w:color w:val="000000"/>
          <w:sz w:val="28"/>
          <w:szCs w:val="28"/>
        </w:rPr>
        <w:t>     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/</w:t>
      </w:r>
      <w:proofErr w:type="gramStart"/>
      <w:r w:rsidRPr="000F2687">
        <w:rPr>
          <w:iCs/>
          <w:color w:val="000000"/>
          <w:sz w:val="28"/>
          <w:szCs w:val="28"/>
        </w:rPr>
        <w:t>п</w:t>
      </w:r>
      <w:proofErr w:type="gramEnd"/>
      <w:r w:rsidRPr="000F2687">
        <w:rPr>
          <w:iCs/>
          <w:color w:val="000000"/>
          <w:sz w:val="28"/>
          <w:szCs w:val="28"/>
        </w:rPr>
        <w:t>оложить шарик на ладошку/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Мимо змеи проползали,      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/вести по ладошке/</w:t>
      </w:r>
      <w:r w:rsidRPr="000F2687">
        <w:rPr>
          <w:sz w:val="28"/>
          <w:szCs w:val="28"/>
        </w:rPr>
        <w:t xml:space="preserve"> 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«С добрым утром!» - им сказали.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Стала гладить и ласкать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Всех зайчат зайчиха-мать</w:t>
      </w:r>
      <w:proofErr w:type="gramStart"/>
      <w:r w:rsidRPr="000F2687">
        <w:rPr>
          <w:color w:val="000000"/>
          <w:sz w:val="28"/>
          <w:szCs w:val="28"/>
        </w:rPr>
        <w:t>.</w:t>
      </w:r>
      <w:proofErr w:type="gramEnd"/>
      <w:r w:rsidRPr="000F2687">
        <w:rPr>
          <w:color w:val="000000"/>
          <w:sz w:val="28"/>
          <w:szCs w:val="28"/>
        </w:rPr>
        <w:t xml:space="preserve">  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/</w:t>
      </w:r>
      <w:proofErr w:type="gramStart"/>
      <w:r w:rsidRPr="000F2687">
        <w:rPr>
          <w:iCs/>
          <w:color w:val="000000"/>
          <w:sz w:val="28"/>
          <w:szCs w:val="28"/>
        </w:rPr>
        <w:t>г</w:t>
      </w:r>
      <w:proofErr w:type="gramEnd"/>
      <w:r w:rsidRPr="000F2687">
        <w:rPr>
          <w:iCs/>
          <w:color w:val="000000"/>
          <w:sz w:val="28"/>
          <w:szCs w:val="28"/>
        </w:rPr>
        <w:t>ладить шаром каждый палец/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iCs/>
          <w:color w:val="000000"/>
          <w:sz w:val="28"/>
          <w:szCs w:val="28"/>
        </w:rPr>
        <w:t>3.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color w:val="000000"/>
          <w:sz w:val="28"/>
          <w:szCs w:val="28"/>
        </w:rPr>
        <w:t>Шла медведица спросонок,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/шагать шариком по руке/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А за нею – медвежонок</w:t>
      </w:r>
      <w:proofErr w:type="gramStart"/>
      <w:r w:rsidRPr="000F2687">
        <w:rPr>
          <w:color w:val="000000"/>
          <w:sz w:val="28"/>
          <w:szCs w:val="28"/>
        </w:rPr>
        <w:t>.</w:t>
      </w:r>
      <w:proofErr w:type="gramEnd"/>
      <w:r w:rsidRPr="000F2687">
        <w:rPr>
          <w:color w:val="000000"/>
          <w:sz w:val="28"/>
          <w:szCs w:val="28"/>
        </w:rPr>
        <w:t xml:space="preserve">      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/</w:t>
      </w:r>
      <w:proofErr w:type="gramStart"/>
      <w:r w:rsidRPr="000F2687">
        <w:rPr>
          <w:iCs/>
          <w:color w:val="000000"/>
          <w:sz w:val="28"/>
          <w:szCs w:val="28"/>
        </w:rPr>
        <w:t>ш</w:t>
      </w:r>
      <w:proofErr w:type="gramEnd"/>
      <w:r w:rsidRPr="000F2687">
        <w:rPr>
          <w:iCs/>
          <w:color w:val="000000"/>
          <w:sz w:val="28"/>
          <w:szCs w:val="28"/>
        </w:rPr>
        <w:t>агать тихо шариком по руке/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А потом пришли детишки,  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/шагать шариком по руке/</w:t>
      </w:r>
      <w:r w:rsidRPr="000F2687">
        <w:rPr>
          <w:sz w:val="28"/>
          <w:szCs w:val="28"/>
        </w:rPr>
        <w:t xml:space="preserve"> 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Принесли в портфелях книжки.</w:t>
      </w:r>
      <w:r w:rsidRPr="000F2687">
        <w:rPr>
          <w:sz w:val="28"/>
          <w:szCs w:val="28"/>
        </w:rPr>
        <w:t xml:space="preserve"> 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Стали книжки открывать     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/нажимать шариком на каждый палец/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И в тетрадочках писать.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0F2687">
        <w:rPr>
          <w:b/>
          <w:bCs/>
          <w:color w:val="000000"/>
          <w:sz w:val="28"/>
          <w:szCs w:val="28"/>
        </w:rPr>
        <w:t>СКАЗКА «Ежик на прогулке»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F2687">
        <w:rPr>
          <w:bCs/>
          <w:iCs/>
          <w:color w:val="000000"/>
          <w:sz w:val="28"/>
          <w:szCs w:val="28"/>
        </w:rPr>
        <w:t>Цель: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color w:val="000000"/>
          <w:sz w:val="28"/>
          <w:szCs w:val="28"/>
        </w:rPr>
        <w:t xml:space="preserve">воздействовать на биологически активные точки по системе Су - </w:t>
      </w:r>
      <w:proofErr w:type="spellStart"/>
      <w:r w:rsidRPr="000F2687">
        <w:rPr>
          <w:color w:val="000000"/>
          <w:sz w:val="28"/>
          <w:szCs w:val="28"/>
        </w:rPr>
        <w:t>Джок</w:t>
      </w:r>
      <w:proofErr w:type="spellEnd"/>
      <w:r w:rsidRPr="000F2687">
        <w:rPr>
          <w:color w:val="000000"/>
          <w:sz w:val="28"/>
          <w:szCs w:val="28"/>
        </w:rPr>
        <w:t>, стимулировать речевые зоны коры головного мозга.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F2687">
        <w:rPr>
          <w:bCs/>
          <w:iCs/>
          <w:color w:val="000000"/>
          <w:sz w:val="28"/>
          <w:szCs w:val="28"/>
        </w:rPr>
        <w:t>Оборудование</w:t>
      </w:r>
      <w:r w:rsidRPr="000F2687">
        <w:rPr>
          <w:color w:val="000000"/>
          <w:sz w:val="28"/>
          <w:szCs w:val="28"/>
        </w:rPr>
        <w:t xml:space="preserve">: Су - </w:t>
      </w:r>
      <w:proofErr w:type="spellStart"/>
      <w:r w:rsidRPr="000F2687">
        <w:rPr>
          <w:color w:val="000000"/>
          <w:sz w:val="28"/>
          <w:szCs w:val="28"/>
        </w:rPr>
        <w:t>Джок</w:t>
      </w:r>
      <w:proofErr w:type="spellEnd"/>
      <w:r w:rsidRPr="000F2687">
        <w:rPr>
          <w:color w:val="000000"/>
          <w:sz w:val="28"/>
          <w:szCs w:val="28"/>
        </w:rPr>
        <w:t xml:space="preserve"> шарик - </w:t>
      </w:r>
      <w:proofErr w:type="spellStart"/>
      <w:r w:rsidRPr="000F2687">
        <w:rPr>
          <w:color w:val="000000"/>
          <w:sz w:val="28"/>
          <w:szCs w:val="28"/>
        </w:rPr>
        <w:t>массажер</w:t>
      </w:r>
      <w:proofErr w:type="spellEnd"/>
      <w:r w:rsidRPr="000F2687">
        <w:rPr>
          <w:color w:val="000000"/>
          <w:sz w:val="28"/>
          <w:szCs w:val="28"/>
        </w:rPr>
        <w:t>.</w:t>
      </w:r>
      <w:r w:rsidRPr="000F2687">
        <w:rPr>
          <w:sz w:val="28"/>
          <w:szCs w:val="28"/>
        </w:rPr>
        <w:t xml:space="preserve"> 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Жил да был ежик в лесу, в своем домике - норке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(зажать шарик в ладошке).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Выглянул ежик из своей норки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(раскрыть ладошки и показать шарик)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color w:val="000000"/>
          <w:sz w:val="28"/>
          <w:szCs w:val="28"/>
        </w:rPr>
        <w:t>и увидел солнышко. Улыбнулся ежик солнышк</w:t>
      </w:r>
      <w:proofErr w:type="gramStart"/>
      <w:r w:rsidRPr="000F2687">
        <w:rPr>
          <w:color w:val="000000"/>
          <w:sz w:val="28"/>
          <w:szCs w:val="28"/>
        </w:rPr>
        <w:t>у</w:t>
      </w:r>
      <w:r w:rsidRPr="000F2687">
        <w:rPr>
          <w:iCs/>
          <w:color w:val="000000"/>
          <w:sz w:val="28"/>
          <w:szCs w:val="28"/>
        </w:rPr>
        <w:t>(</w:t>
      </w:r>
      <w:proofErr w:type="gramEnd"/>
      <w:r w:rsidRPr="000F2687">
        <w:rPr>
          <w:iCs/>
          <w:color w:val="000000"/>
          <w:sz w:val="28"/>
          <w:szCs w:val="28"/>
        </w:rPr>
        <w:t>улыбнуться, раскрыть одну ладошку веером)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color w:val="000000"/>
          <w:sz w:val="28"/>
          <w:szCs w:val="28"/>
        </w:rPr>
        <w:t>и решил прогуляться по лесу.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lastRenderedPageBreak/>
        <w:t>Покатился ежик по прямой дорожке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(прямыми движениями по ладошке раскатывать шарик)</w:t>
      </w:r>
      <w:r w:rsidRPr="000F2687">
        <w:rPr>
          <w:color w:val="000000"/>
          <w:sz w:val="28"/>
          <w:szCs w:val="28"/>
        </w:rPr>
        <w:t>, катился - катился и прибежал на красивую, круглую полянку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(ладошки соединить в форме круга).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color w:val="000000"/>
          <w:sz w:val="28"/>
          <w:szCs w:val="28"/>
        </w:rPr>
        <w:t>Обрадовался ежик и стал бегать и прыгать по полянке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(зажимать шарик между ладошками)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Стал цветочки нюхать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(прикасаться колючками шарика к кончику пальца и делать глубокий вдох)</w:t>
      </w:r>
      <w:r w:rsidRPr="000F2687">
        <w:rPr>
          <w:color w:val="000000"/>
          <w:sz w:val="28"/>
          <w:szCs w:val="28"/>
        </w:rPr>
        <w:t>. Вдруг набежали тучки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(зажать шарик в одном кулачке, в другом, нахмуриться)</w:t>
      </w:r>
      <w:r w:rsidRPr="000F2687">
        <w:rPr>
          <w:color w:val="000000"/>
          <w:sz w:val="28"/>
          <w:szCs w:val="28"/>
        </w:rPr>
        <w:t>, и закапал дождик: кап-кап-кап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(кончиками пальцев в щепотке стучать по колючкам шарика)</w:t>
      </w:r>
      <w:r w:rsidRPr="000F2687">
        <w:rPr>
          <w:color w:val="000000"/>
          <w:sz w:val="28"/>
          <w:szCs w:val="28"/>
        </w:rPr>
        <w:t>.</w:t>
      </w:r>
    </w:p>
    <w:p w:rsidR="000F2687" w:rsidRPr="000F2687" w:rsidRDefault="000F2687" w:rsidP="000F2687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Спрятался ежик под большой грибок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(ладошкой левой руки сделать шляпку и спрятать шарик по ним)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color w:val="000000"/>
          <w:sz w:val="28"/>
          <w:szCs w:val="28"/>
        </w:rPr>
        <w:t>и укрылся от дождя, а когда закончился дождь, то на полянке выросли разные грибы: подосиновики, подберезовики, опята, лисички и даже белый гриб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(показать пальчики).</w:t>
      </w:r>
    </w:p>
    <w:p w:rsidR="00C44331" w:rsidRPr="000F2687" w:rsidRDefault="000F2687" w:rsidP="000F2687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F2687">
        <w:rPr>
          <w:color w:val="000000"/>
          <w:sz w:val="28"/>
          <w:szCs w:val="28"/>
        </w:rPr>
        <w:t>Захотелось ежику обрадовать маму, собрать грибы и отнести их домой, а их так много … как понесет их ежик? Да, на своей спинке. Аккуратно насадил ежик грибочки на иголки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(каждый кончик пальчика уколоть шипом шарика)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color w:val="000000"/>
          <w:sz w:val="28"/>
          <w:szCs w:val="28"/>
        </w:rPr>
        <w:t>и довольный побежал домой</w:t>
      </w:r>
      <w:r w:rsidRPr="000F2687">
        <w:rPr>
          <w:rStyle w:val="apple-converted-space"/>
          <w:color w:val="000000"/>
          <w:sz w:val="28"/>
          <w:szCs w:val="28"/>
        </w:rPr>
        <w:t> </w:t>
      </w:r>
      <w:r w:rsidRPr="000F2687">
        <w:rPr>
          <w:iCs/>
          <w:color w:val="000000"/>
          <w:sz w:val="28"/>
          <w:szCs w:val="28"/>
        </w:rPr>
        <w:t>(прямыми движениями по ладошке раскатывать шарик).</w:t>
      </w:r>
    </w:p>
    <w:p w:rsidR="00796040" w:rsidRPr="00796040" w:rsidRDefault="00796040" w:rsidP="000F268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040">
        <w:rPr>
          <w:rFonts w:ascii="Times New Roman" w:hAnsi="Times New Roman" w:cs="Times New Roman"/>
          <w:b/>
          <w:sz w:val="28"/>
          <w:szCs w:val="28"/>
        </w:rPr>
        <w:t>Вывод.</w:t>
      </w:r>
    </w:p>
    <w:p w:rsidR="00796040" w:rsidRDefault="00796040" w:rsidP="000F26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040">
        <w:rPr>
          <w:rFonts w:ascii="Times New Roman" w:hAnsi="Times New Roman" w:cs="Times New Roman"/>
          <w:sz w:val="28"/>
          <w:szCs w:val="28"/>
        </w:rPr>
        <w:t xml:space="preserve">Таким образом, игры с мячом – это высокоэффективный, универсальный доступный и абсолютно безопасный метод </w:t>
      </w:r>
      <w:proofErr w:type="spellStart"/>
      <w:r w:rsidRPr="00796040">
        <w:rPr>
          <w:rFonts w:ascii="Times New Roman" w:hAnsi="Times New Roman" w:cs="Times New Roman"/>
          <w:sz w:val="28"/>
          <w:szCs w:val="28"/>
        </w:rPr>
        <w:t>самооздоровления</w:t>
      </w:r>
      <w:proofErr w:type="spellEnd"/>
      <w:r w:rsidRPr="00796040">
        <w:rPr>
          <w:rFonts w:ascii="Times New Roman" w:hAnsi="Times New Roman" w:cs="Times New Roman"/>
          <w:sz w:val="28"/>
          <w:szCs w:val="28"/>
        </w:rPr>
        <w:t xml:space="preserve"> путем воздействия на активные точки, расположенные на кистях рук, использование которых способствуют повышению физической и умственной работоспособности детей, оказывающее влияние на речевое развитие детей.</w:t>
      </w:r>
      <w:r w:rsidR="000F2687">
        <w:rPr>
          <w:rFonts w:ascii="Times New Roman" w:hAnsi="Times New Roman" w:cs="Times New Roman"/>
          <w:sz w:val="28"/>
          <w:szCs w:val="28"/>
        </w:rPr>
        <w:t xml:space="preserve"> </w:t>
      </w:r>
      <w:r w:rsidRPr="00796040">
        <w:rPr>
          <w:rFonts w:ascii="Times New Roman" w:hAnsi="Times New Roman" w:cs="Times New Roman"/>
          <w:sz w:val="28"/>
          <w:szCs w:val="28"/>
        </w:rPr>
        <w:t>Игры с мячом универсальны и их разнообразие и наполнение содержанием зависит от фантазии взрослых и желания работать с детьми весело, интересно. Желаю Вам творческих успехов!</w:t>
      </w:r>
    </w:p>
    <w:p w:rsidR="00DE447E" w:rsidRPr="00796040" w:rsidRDefault="00DE447E" w:rsidP="000F26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6040" w:rsidRPr="00796040" w:rsidRDefault="00DE447E" w:rsidP="0079604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Список </w:t>
      </w:r>
      <w:proofErr w:type="gramStart"/>
      <w:r>
        <w:rPr>
          <w:rStyle w:val="a6"/>
          <w:color w:val="000000"/>
          <w:sz w:val="28"/>
          <w:szCs w:val="28"/>
        </w:rPr>
        <w:t>использованной</w:t>
      </w:r>
      <w:proofErr w:type="gramEnd"/>
      <w:r>
        <w:rPr>
          <w:rStyle w:val="a6"/>
          <w:color w:val="000000"/>
          <w:sz w:val="28"/>
          <w:szCs w:val="28"/>
        </w:rPr>
        <w:t xml:space="preserve"> </w:t>
      </w:r>
      <w:proofErr w:type="spellStart"/>
      <w:r>
        <w:rPr>
          <w:rStyle w:val="a6"/>
          <w:color w:val="000000"/>
          <w:sz w:val="28"/>
          <w:szCs w:val="28"/>
        </w:rPr>
        <w:t>итературы</w:t>
      </w:r>
      <w:proofErr w:type="spellEnd"/>
      <w:r w:rsidR="00796040" w:rsidRPr="00796040">
        <w:rPr>
          <w:rStyle w:val="a6"/>
          <w:color w:val="000000"/>
          <w:sz w:val="28"/>
          <w:szCs w:val="28"/>
        </w:rPr>
        <w:t>.</w:t>
      </w:r>
      <w:r w:rsidR="00796040" w:rsidRPr="00796040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796040" w:rsidRPr="00796040" w:rsidRDefault="00796040" w:rsidP="002B3CC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796040">
        <w:rPr>
          <w:color w:val="000000"/>
          <w:sz w:val="28"/>
          <w:szCs w:val="28"/>
        </w:rPr>
        <w:t xml:space="preserve">1. </w:t>
      </w:r>
      <w:proofErr w:type="spellStart"/>
      <w:r w:rsidRPr="00796040">
        <w:rPr>
          <w:color w:val="000000"/>
          <w:sz w:val="28"/>
          <w:szCs w:val="28"/>
        </w:rPr>
        <w:t>Бардышева</w:t>
      </w:r>
      <w:proofErr w:type="spellEnd"/>
      <w:r w:rsidR="000F2687">
        <w:rPr>
          <w:color w:val="000000"/>
          <w:sz w:val="28"/>
          <w:szCs w:val="28"/>
        </w:rPr>
        <w:t>,</w:t>
      </w:r>
      <w:r w:rsidRPr="00796040">
        <w:rPr>
          <w:color w:val="000000"/>
          <w:sz w:val="28"/>
          <w:szCs w:val="28"/>
        </w:rPr>
        <w:t xml:space="preserve"> Т.Ю. Разговорчивые пальчики. </w:t>
      </w:r>
      <w:r w:rsidR="000F2687" w:rsidRPr="000F2687">
        <w:rPr>
          <w:color w:val="000000"/>
          <w:sz w:val="28"/>
          <w:szCs w:val="28"/>
        </w:rPr>
        <w:t>[</w:t>
      </w:r>
      <w:r w:rsidR="000F2687">
        <w:rPr>
          <w:color w:val="000000"/>
          <w:sz w:val="28"/>
          <w:szCs w:val="28"/>
        </w:rPr>
        <w:t>Текст</w:t>
      </w:r>
      <w:r w:rsidR="000F2687" w:rsidRPr="000F2687">
        <w:rPr>
          <w:color w:val="000000"/>
          <w:sz w:val="28"/>
          <w:szCs w:val="28"/>
        </w:rPr>
        <w:t>]</w:t>
      </w:r>
      <w:r w:rsidR="000F2687">
        <w:rPr>
          <w:color w:val="000000"/>
          <w:sz w:val="28"/>
          <w:szCs w:val="28"/>
        </w:rPr>
        <w:t xml:space="preserve">/ Т.Ю. </w:t>
      </w:r>
      <w:proofErr w:type="spellStart"/>
      <w:r w:rsidR="000F2687">
        <w:rPr>
          <w:color w:val="000000"/>
          <w:sz w:val="28"/>
          <w:szCs w:val="28"/>
        </w:rPr>
        <w:t>Бардышева</w:t>
      </w:r>
      <w:proofErr w:type="spellEnd"/>
      <w:r w:rsidR="000F2687">
        <w:rPr>
          <w:color w:val="000000"/>
          <w:sz w:val="28"/>
          <w:szCs w:val="28"/>
        </w:rPr>
        <w:t xml:space="preserve"> – </w:t>
      </w:r>
      <w:proofErr w:type="spellStart"/>
      <w:r w:rsidR="000F2687">
        <w:rPr>
          <w:color w:val="000000"/>
          <w:sz w:val="28"/>
          <w:szCs w:val="28"/>
        </w:rPr>
        <w:t>М.:Карапуз</w:t>
      </w:r>
      <w:proofErr w:type="spellEnd"/>
      <w:r w:rsidR="000F2687">
        <w:rPr>
          <w:color w:val="000000"/>
          <w:sz w:val="28"/>
          <w:szCs w:val="28"/>
        </w:rPr>
        <w:t xml:space="preserve">, </w:t>
      </w:r>
      <w:r w:rsidRPr="00796040">
        <w:rPr>
          <w:color w:val="000000"/>
          <w:sz w:val="28"/>
          <w:szCs w:val="28"/>
        </w:rPr>
        <w:t xml:space="preserve"> 2001.</w:t>
      </w:r>
      <w:r w:rsidR="000F2687">
        <w:rPr>
          <w:color w:val="000000"/>
          <w:sz w:val="28"/>
          <w:szCs w:val="28"/>
        </w:rPr>
        <w:t xml:space="preserve"> – 44с.</w:t>
      </w:r>
    </w:p>
    <w:p w:rsidR="00796040" w:rsidRPr="00796040" w:rsidRDefault="00796040" w:rsidP="002B3CC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796040">
        <w:rPr>
          <w:color w:val="000000"/>
          <w:sz w:val="28"/>
          <w:szCs w:val="28"/>
        </w:rPr>
        <w:lastRenderedPageBreak/>
        <w:t xml:space="preserve">2. </w:t>
      </w:r>
      <w:proofErr w:type="spellStart"/>
      <w:r w:rsidRPr="00796040">
        <w:rPr>
          <w:color w:val="000000"/>
          <w:sz w:val="28"/>
          <w:szCs w:val="28"/>
        </w:rPr>
        <w:t>Бардышева</w:t>
      </w:r>
      <w:proofErr w:type="spellEnd"/>
      <w:r w:rsidR="000F2687">
        <w:rPr>
          <w:color w:val="000000"/>
          <w:sz w:val="28"/>
          <w:szCs w:val="28"/>
        </w:rPr>
        <w:t xml:space="preserve">, Т.Ю. </w:t>
      </w:r>
      <w:r w:rsidRPr="00796040">
        <w:rPr>
          <w:color w:val="000000"/>
          <w:sz w:val="28"/>
          <w:szCs w:val="28"/>
        </w:rPr>
        <w:t>Вот как пальчики шагают. Пальчиковые игры.</w:t>
      </w:r>
      <w:r w:rsidR="000F2687" w:rsidRPr="000F2687">
        <w:rPr>
          <w:color w:val="000000"/>
          <w:sz w:val="28"/>
          <w:szCs w:val="28"/>
        </w:rPr>
        <w:t xml:space="preserve"> [</w:t>
      </w:r>
      <w:r w:rsidR="000F2687">
        <w:rPr>
          <w:color w:val="000000"/>
          <w:sz w:val="28"/>
          <w:szCs w:val="28"/>
        </w:rPr>
        <w:t>Текст</w:t>
      </w:r>
      <w:r w:rsidR="000F2687" w:rsidRPr="000F2687">
        <w:rPr>
          <w:color w:val="000000"/>
          <w:sz w:val="28"/>
          <w:szCs w:val="28"/>
        </w:rPr>
        <w:t>]</w:t>
      </w:r>
      <w:r w:rsidRPr="00796040">
        <w:rPr>
          <w:color w:val="000000"/>
          <w:sz w:val="28"/>
          <w:szCs w:val="28"/>
        </w:rPr>
        <w:t xml:space="preserve"> </w:t>
      </w:r>
      <w:r w:rsidR="000F2687">
        <w:rPr>
          <w:color w:val="000000"/>
          <w:sz w:val="28"/>
          <w:szCs w:val="28"/>
        </w:rPr>
        <w:t xml:space="preserve">/ Т.Ю. </w:t>
      </w:r>
      <w:proofErr w:type="spellStart"/>
      <w:r w:rsidR="000F2687">
        <w:rPr>
          <w:color w:val="000000"/>
          <w:sz w:val="28"/>
          <w:szCs w:val="28"/>
        </w:rPr>
        <w:t>Бардышева</w:t>
      </w:r>
      <w:proofErr w:type="spellEnd"/>
      <w:r w:rsidR="000F2687">
        <w:rPr>
          <w:color w:val="000000"/>
          <w:sz w:val="28"/>
          <w:szCs w:val="28"/>
        </w:rPr>
        <w:t>, Т.Н. Щербакова – М.: Карапуз, 2006</w:t>
      </w:r>
      <w:r w:rsidRPr="00796040">
        <w:rPr>
          <w:color w:val="000000"/>
          <w:sz w:val="28"/>
          <w:szCs w:val="28"/>
        </w:rPr>
        <w:t>.</w:t>
      </w:r>
      <w:r w:rsidR="000F2687">
        <w:rPr>
          <w:color w:val="000000"/>
          <w:sz w:val="28"/>
          <w:szCs w:val="28"/>
        </w:rPr>
        <w:t xml:space="preserve"> – 64с.</w:t>
      </w:r>
    </w:p>
    <w:p w:rsidR="00796040" w:rsidRPr="00796040" w:rsidRDefault="00796040" w:rsidP="002B3CC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796040">
        <w:rPr>
          <w:color w:val="000000"/>
          <w:sz w:val="28"/>
          <w:szCs w:val="28"/>
        </w:rPr>
        <w:t xml:space="preserve">3.  </w:t>
      </w:r>
      <w:proofErr w:type="gramStart"/>
      <w:r w:rsidRPr="00796040">
        <w:rPr>
          <w:color w:val="000000"/>
          <w:sz w:val="28"/>
          <w:szCs w:val="28"/>
        </w:rPr>
        <w:t>Белая</w:t>
      </w:r>
      <w:proofErr w:type="gramEnd"/>
      <w:r w:rsidR="000F2687">
        <w:rPr>
          <w:color w:val="000000"/>
          <w:sz w:val="28"/>
          <w:szCs w:val="28"/>
        </w:rPr>
        <w:t xml:space="preserve">, </w:t>
      </w:r>
      <w:r w:rsidRPr="00796040">
        <w:rPr>
          <w:color w:val="000000"/>
          <w:sz w:val="28"/>
          <w:szCs w:val="28"/>
        </w:rPr>
        <w:t xml:space="preserve"> А.Е. Пальчиковые игры для развития речи дошкольников: Пособие для родителей и педагогов</w:t>
      </w:r>
      <w:r w:rsidR="000F2687">
        <w:rPr>
          <w:color w:val="000000"/>
          <w:sz w:val="28"/>
          <w:szCs w:val="28"/>
        </w:rPr>
        <w:t xml:space="preserve">. </w:t>
      </w:r>
      <w:r w:rsidR="000F2687" w:rsidRPr="000F2687">
        <w:rPr>
          <w:color w:val="000000"/>
          <w:sz w:val="28"/>
          <w:szCs w:val="28"/>
        </w:rPr>
        <w:t>[</w:t>
      </w:r>
      <w:r w:rsidR="000F2687">
        <w:rPr>
          <w:color w:val="000000"/>
          <w:sz w:val="28"/>
          <w:szCs w:val="28"/>
        </w:rPr>
        <w:t>Текст</w:t>
      </w:r>
      <w:r w:rsidR="000F2687" w:rsidRPr="000F2687">
        <w:rPr>
          <w:color w:val="000000"/>
          <w:sz w:val="28"/>
          <w:szCs w:val="28"/>
        </w:rPr>
        <w:t>]</w:t>
      </w:r>
      <w:r w:rsidR="000F2687">
        <w:rPr>
          <w:color w:val="000000"/>
          <w:sz w:val="28"/>
          <w:szCs w:val="28"/>
        </w:rPr>
        <w:t xml:space="preserve"> </w:t>
      </w:r>
      <w:r w:rsidRPr="00796040">
        <w:rPr>
          <w:color w:val="000000"/>
          <w:sz w:val="28"/>
          <w:szCs w:val="28"/>
        </w:rPr>
        <w:t xml:space="preserve">/ </w:t>
      </w:r>
      <w:r w:rsidR="000F2687">
        <w:rPr>
          <w:color w:val="000000"/>
          <w:sz w:val="28"/>
          <w:szCs w:val="28"/>
        </w:rPr>
        <w:t xml:space="preserve">А.Е. </w:t>
      </w:r>
      <w:proofErr w:type="gramStart"/>
      <w:r w:rsidR="000F2687">
        <w:rPr>
          <w:color w:val="000000"/>
          <w:sz w:val="28"/>
          <w:szCs w:val="28"/>
        </w:rPr>
        <w:t>Белая</w:t>
      </w:r>
      <w:proofErr w:type="gramEnd"/>
      <w:r w:rsidR="000F2687">
        <w:rPr>
          <w:color w:val="000000"/>
          <w:sz w:val="28"/>
          <w:szCs w:val="28"/>
        </w:rPr>
        <w:t xml:space="preserve">, В.И. </w:t>
      </w:r>
      <w:proofErr w:type="spellStart"/>
      <w:r w:rsidR="000F2687">
        <w:rPr>
          <w:color w:val="000000"/>
          <w:sz w:val="28"/>
          <w:szCs w:val="28"/>
        </w:rPr>
        <w:t>Мирясова</w:t>
      </w:r>
      <w:proofErr w:type="spellEnd"/>
      <w:r w:rsidR="000F2687">
        <w:rPr>
          <w:color w:val="000000"/>
          <w:sz w:val="28"/>
          <w:szCs w:val="28"/>
        </w:rPr>
        <w:t>. – М.: АСТ, 2006</w:t>
      </w:r>
      <w:r w:rsidRPr="00796040">
        <w:rPr>
          <w:color w:val="000000"/>
          <w:sz w:val="28"/>
          <w:szCs w:val="28"/>
        </w:rPr>
        <w:t>.</w:t>
      </w:r>
      <w:r w:rsidR="000F2687">
        <w:rPr>
          <w:color w:val="000000"/>
          <w:sz w:val="28"/>
          <w:szCs w:val="28"/>
        </w:rPr>
        <w:t xml:space="preserve"> </w:t>
      </w:r>
      <w:r w:rsidR="00DE447E">
        <w:rPr>
          <w:color w:val="000000"/>
          <w:sz w:val="28"/>
          <w:szCs w:val="28"/>
        </w:rPr>
        <w:t>–</w:t>
      </w:r>
      <w:r w:rsidR="000F2687">
        <w:rPr>
          <w:color w:val="000000"/>
          <w:sz w:val="28"/>
          <w:szCs w:val="28"/>
        </w:rPr>
        <w:t xml:space="preserve"> </w:t>
      </w:r>
      <w:r w:rsidR="00DE447E">
        <w:rPr>
          <w:color w:val="000000"/>
          <w:sz w:val="28"/>
          <w:szCs w:val="28"/>
        </w:rPr>
        <w:t>47с.</w:t>
      </w:r>
    </w:p>
    <w:p w:rsidR="00796040" w:rsidRPr="00796040" w:rsidRDefault="002B3CC9" w:rsidP="002B3CC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E447E">
        <w:rPr>
          <w:color w:val="000000"/>
          <w:sz w:val="28"/>
          <w:szCs w:val="28"/>
        </w:rPr>
        <w:t xml:space="preserve">. </w:t>
      </w:r>
      <w:proofErr w:type="spellStart"/>
      <w:r w:rsidR="00DE447E">
        <w:rPr>
          <w:color w:val="000000"/>
          <w:sz w:val="28"/>
          <w:szCs w:val="28"/>
        </w:rPr>
        <w:t>Крупенчук</w:t>
      </w:r>
      <w:proofErr w:type="spellEnd"/>
      <w:r w:rsidR="00DE447E">
        <w:rPr>
          <w:color w:val="000000"/>
          <w:sz w:val="28"/>
          <w:szCs w:val="28"/>
        </w:rPr>
        <w:t xml:space="preserve">, </w:t>
      </w:r>
      <w:r w:rsidR="00796040" w:rsidRPr="00796040">
        <w:rPr>
          <w:color w:val="000000"/>
          <w:sz w:val="28"/>
          <w:szCs w:val="28"/>
        </w:rPr>
        <w:t>О.И. Ра</w:t>
      </w:r>
      <w:r w:rsidR="00DE447E">
        <w:rPr>
          <w:color w:val="000000"/>
          <w:sz w:val="28"/>
          <w:szCs w:val="28"/>
        </w:rPr>
        <w:t xml:space="preserve">звиваем мелкую моторику. </w:t>
      </w:r>
      <w:r w:rsidR="00DE447E" w:rsidRPr="000F2687">
        <w:rPr>
          <w:color w:val="000000"/>
          <w:sz w:val="28"/>
          <w:szCs w:val="28"/>
        </w:rPr>
        <w:t>[</w:t>
      </w:r>
      <w:r w:rsidR="00DE447E">
        <w:rPr>
          <w:color w:val="000000"/>
          <w:sz w:val="28"/>
          <w:szCs w:val="28"/>
        </w:rPr>
        <w:t>Текст</w:t>
      </w:r>
      <w:r w:rsidR="00DE447E" w:rsidRPr="000F2687">
        <w:rPr>
          <w:color w:val="000000"/>
          <w:sz w:val="28"/>
          <w:szCs w:val="28"/>
        </w:rPr>
        <w:t>]</w:t>
      </w:r>
      <w:r w:rsidR="00DE447E">
        <w:rPr>
          <w:color w:val="000000"/>
          <w:sz w:val="28"/>
          <w:szCs w:val="28"/>
        </w:rPr>
        <w:t xml:space="preserve"> / О.И. </w:t>
      </w:r>
      <w:proofErr w:type="spellStart"/>
      <w:r w:rsidR="00DE447E">
        <w:rPr>
          <w:color w:val="000000"/>
          <w:sz w:val="28"/>
          <w:szCs w:val="28"/>
        </w:rPr>
        <w:t>Крупенчук</w:t>
      </w:r>
      <w:proofErr w:type="spellEnd"/>
      <w:r w:rsidR="00DE447E">
        <w:rPr>
          <w:color w:val="000000"/>
          <w:sz w:val="28"/>
          <w:szCs w:val="28"/>
        </w:rPr>
        <w:t xml:space="preserve">– </w:t>
      </w:r>
      <w:proofErr w:type="gramStart"/>
      <w:r w:rsidR="00DE447E">
        <w:rPr>
          <w:color w:val="000000"/>
          <w:sz w:val="28"/>
          <w:szCs w:val="28"/>
        </w:rPr>
        <w:t>СП</w:t>
      </w:r>
      <w:proofErr w:type="gramEnd"/>
      <w:r w:rsidR="00DE447E">
        <w:rPr>
          <w:color w:val="000000"/>
          <w:sz w:val="28"/>
          <w:szCs w:val="28"/>
        </w:rPr>
        <w:t>б.: Литера, 2008</w:t>
      </w:r>
      <w:r w:rsidR="00796040" w:rsidRPr="00796040">
        <w:rPr>
          <w:color w:val="000000"/>
          <w:sz w:val="28"/>
          <w:szCs w:val="28"/>
        </w:rPr>
        <w:t>.</w:t>
      </w:r>
      <w:r w:rsidR="00DE447E">
        <w:rPr>
          <w:color w:val="000000"/>
          <w:sz w:val="28"/>
          <w:szCs w:val="28"/>
        </w:rPr>
        <w:t xml:space="preserve"> – 34с.</w:t>
      </w:r>
    </w:p>
    <w:p w:rsidR="00796040" w:rsidRPr="00796040" w:rsidRDefault="002B3CC9" w:rsidP="002B3CC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96040" w:rsidRPr="00796040">
        <w:rPr>
          <w:color w:val="000000"/>
          <w:sz w:val="28"/>
          <w:szCs w:val="28"/>
        </w:rPr>
        <w:t>. Нефедова</w:t>
      </w:r>
      <w:r w:rsidR="00DE447E">
        <w:rPr>
          <w:color w:val="000000"/>
          <w:sz w:val="28"/>
          <w:szCs w:val="28"/>
        </w:rPr>
        <w:t xml:space="preserve">, Е.А. </w:t>
      </w:r>
      <w:r w:rsidR="00796040" w:rsidRPr="00796040">
        <w:rPr>
          <w:color w:val="000000"/>
          <w:sz w:val="28"/>
          <w:szCs w:val="28"/>
        </w:rPr>
        <w:t>Пальчиковая гимнастика.</w:t>
      </w:r>
      <w:r w:rsidR="00DE447E" w:rsidRPr="00DE447E">
        <w:rPr>
          <w:color w:val="000000"/>
          <w:sz w:val="28"/>
          <w:szCs w:val="28"/>
        </w:rPr>
        <w:t xml:space="preserve"> </w:t>
      </w:r>
      <w:r w:rsidR="00DE447E" w:rsidRPr="000F2687">
        <w:rPr>
          <w:color w:val="000000"/>
          <w:sz w:val="28"/>
          <w:szCs w:val="28"/>
        </w:rPr>
        <w:t>[</w:t>
      </w:r>
      <w:r w:rsidR="00DE447E">
        <w:rPr>
          <w:color w:val="000000"/>
          <w:sz w:val="28"/>
          <w:szCs w:val="28"/>
        </w:rPr>
        <w:t>Текст</w:t>
      </w:r>
      <w:r w:rsidR="00DE447E" w:rsidRPr="000F2687">
        <w:rPr>
          <w:color w:val="000000"/>
          <w:sz w:val="28"/>
          <w:szCs w:val="28"/>
        </w:rPr>
        <w:t>]</w:t>
      </w:r>
      <w:r w:rsidR="00DE447E">
        <w:rPr>
          <w:color w:val="000000"/>
          <w:sz w:val="28"/>
          <w:szCs w:val="28"/>
        </w:rPr>
        <w:t xml:space="preserve"> / Е.А. </w:t>
      </w:r>
      <w:proofErr w:type="spellStart"/>
      <w:r w:rsidR="00DE447E">
        <w:rPr>
          <w:color w:val="000000"/>
          <w:sz w:val="28"/>
          <w:szCs w:val="28"/>
        </w:rPr>
        <w:t>Нефедава</w:t>
      </w:r>
      <w:proofErr w:type="spellEnd"/>
      <w:r w:rsidR="00DE447E">
        <w:rPr>
          <w:color w:val="000000"/>
          <w:sz w:val="28"/>
          <w:szCs w:val="28"/>
        </w:rPr>
        <w:t xml:space="preserve">, О.В. </w:t>
      </w:r>
      <w:proofErr w:type="spellStart"/>
      <w:r w:rsidR="00DE447E">
        <w:rPr>
          <w:color w:val="000000"/>
          <w:sz w:val="28"/>
          <w:szCs w:val="28"/>
        </w:rPr>
        <w:t>Узорова</w:t>
      </w:r>
      <w:proofErr w:type="spellEnd"/>
      <w:r w:rsidR="00DE447E">
        <w:rPr>
          <w:color w:val="000000"/>
          <w:sz w:val="28"/>
          <w:szCs w:val="28"/>
        </w:rPr>
        <w:t xml:space="preserve"> – М.: АСТ </w:t>
      </w:r>
      <w:proofErr w:type="spellStart"/>
      <w:r w:rsidR="00DE447E">
        <w:rPr>
          <w:color w:val="000000"/>
          <w:sz w:val="28"/>
          <w:szCs w:val="28"/>
        </w:rPr>
        <w:t>Астрель</w:t>
      </w:r>
      <w:proofErr w:type="spellEnd"/>
      <w:r w:rsidR="00DE447E">
        <w:rPr>
          <w:color w:val="000000"/>
          <w:sz w:val="28"/>
          <w:szCs w:val="28"/>
        </w:rPr>
        <w:t>, 2007</w:t>
      </w:r>
      <w:r w:rsidR="00796040" w:rsidRPr="00796040">
        <w:rPr>
          <w:color w:val="000000"/>
          <w:sz w:val="28"/>
          <w:szCs w:val="28"/>
        </w:rPr>
        <w:t>.</w:t>
      </w:r>
      <w:r w:rsidR="00DE447E">
        <w:rPr>
          <w:color w:val="000000"/>
          <w:sz w:val="28"/>
          <w:szCs w:val="28"/>
        </w:rPr>
        <w:t xml:space="preserve"> – 42с.</w:t>
      </w:r>
    </w:p>
    <w:p w:rsidR="00796040" w:rsidRPr="00796040" w:rsidRDefault="002B3CC9" w:rsidP="002B3CC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96040" w:rsidRPr="00796040">
        <w:rPr>
          <w:color w:val="000000"/>
          <w:sz w:val="28"/>
          <w:szCs w:val="28"/>
        </w:rPr>
        <w:t>. Савина</w:t>
      </w:r>
      <w:r w:rsidR="00DE447E">
        <w:rPr>
          <w:color w:val="000000"/>
          <w:sz w:val="28"/>
          <w:szCs w:val="28"/>
        </w:rPr>
        <w:t xml:space="preserve">, </w:t>
      </w:r>
      <w:r w:rsidR="00796040" w:rsidRPr="00796040">
        <w:rPr>
          <w:color w:val="000000"/>
          <w:sz w:val="28"/>
          <w:szCs w:val="28"/>
        </w:rPr>
        <w:t xml:space="preserve"> Л.П. Пальчиковая гимнастика для развития речи дошкольников: Пособие </w:t>
      </w:r>
      <w:r w:rsidR="00DE447E">
        <w:rPr>
          <w:color w:val="000000"/>
          <w:sz w:val="28"/>
          <w:szCs w:val="28"/>
        </w:rPr>
        <w:t xml:space="preserve">для родителей и педагогов. </w:t>
      </w:r>
      <w:r w:rsidR="00DE447E" w:rsidRPr="000F2687">
        <w:rPr>
          <w:color w:val="000000"/>
          <w:sz w:val="28"/>
          <w:szCs w:val="28"/>
        </w:rPr>
        <w:t>[</w:t>
      </w:r>
      <w:r w:rsidR="00DE447E">
        <w:rPr>
          <w:color w:val="000000"/>
          <w:sz w:val="28"/>
          <w:szCs w:val="28"/>
        </w:rPr>
        <w:t>Текст</w:t>
      </w:r>
      <w:r w:rsidR="00DE447E" w:rsidRPr="000F2687">
        <w:rPr>
          <w:color w:val="000000"/>
          <w:sz w:val="28"/>
          <w:szCs w:val="28"/>
        </w:rPr>
        <w:t>]</w:t>
      </w:r>
      <w:r w:rsidR="00DE447E">
        <w:rPr>
          <w:color w:val="000000"/>
          <w:sz w:val="28"/>
          <w:szCs w:val="28"/>
        </w:rPr>
        <w:t xml:space="preserve"> / Л.П. Савина– </w:t>
      </w:r>
      <w:proofErr w:type="gramStart"/>
      <w:r w:rsidR="00DE447E">
        <w:rPr>
          <w:color w:val="000000"/>
          <w:sz w:val="28"/>
          <w:szCs w:val="28"/>
        </w:rPr>
        <w:t>М.</w:t>
      </w:r>
      <w:proofErr w:type="gramEnd"/>
      <w:r w:rsidR="00DE447E">
        <w:rPr>
          <w:color w:val="000000"/>
          <w:sz w:val="28"/>
          <w:szCs w:val="28"/>
        </w:rPr>
        <w:t>: АСТ, 2003</w:t>
      </w:r>
      <w:r w:rsidR="00796040" w:rsidRPr="00796040">
        <w:rPr>
          <w:color w:val="000000"/>
          <w:sz w:val="28"/>
          <w:szCs w:val="28"/>
        </w:rPr>
        <w:t>.</w:t>
      </w:r>
      <w:r w:rsidR="00DE447E">
        <w:rPr>
          <w:color w:val="000000"/>
          <w:sz w:val="28"/>
          <w:szCs w:val="28"/>
        </w:rPr>
        <w:t xml:space="preserve"> – 48с.</w:t>
      </w:r>
    </w:p>
    <w:p w:rsidR="00796040" w:rsidRDefault="00796040" w:rsidP="00796040">
      <w:pPr>
        <w:spacing w:after="0"/>
      </w:pPr>
    </w:p>
    <w:p w:rsidR="00C240A4" w:rsidRDefault="00C240A4"/>
    <w:sectPr w:rsidR="00C240A4" w:rsidSect="00752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7A55"/>
    <w:multiLevelType w:val="hybridMultilevel"/>
    <w:tmpl w:val="A06CF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C7923"/>
    <w:multiLevelType w:val="hybridMultilevel"/>
    <w:tmpl w:val="1862D9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C70809"/>
    <w:multiLevelType w:val="hybridMultilevel"/>
    <w:tmpl w:val="A7F87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119C6"/>
    <w:multiLevelType w:val="multilevel"/>
    <w:tmpl w:val="B6CE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D6732"/>
    <w:multiLevelType w:val="hybridMultilevel"/>
    <w:tmpl w:val="CD8E6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B10C8"/>
    <w:multiLevelType w:val="hybridMultilevel"/>
    <w:tmpl w:val="06240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C66FC"/>
    <w:multiLevelType w:val="hybridMultilevel"/>
    <w:tmpl w:val="45AEA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55F5B"/>
    <w:multiLevelType w:val="hybridMultilevel"/>
    <w:tmpl w:val="D0DE7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0206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040"/>
    <w:rsid w:val="000F2687"/>
    <w:rsid w:val="002B04AB"/>
    <w:rsid w:val="002B3CC9"/>
    <w:rsid w:val="00492394"/>
    <w:rsid w:val="007526A4"/>
    <w:rsid w:val="007939A2"/>
    <w:rsid w:val="00796040"/>
    <w:rsid w:val="007C35B3"/>
    <w:rsid w:val="00C240A4"/>
    <w:rsid w:val="00C44331"/>
    <w:rsid w:val="00DE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9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96040"/>
  </w:style>
  <w:style w:type="paragraph" w:styleId="a3">
    <w:name w:val="List Paragraph"/>
    <w:basedOn w:val="a"/>
    <w:uiPriority w:val="34"/>
    <w:qFormat/>
    <w:rsid w:val="00796040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79604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796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79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96040"/>
    <w:rPr>
      <w:b/>
      <w:bCs/>
    </w:rPr>
  </w:style>
  <w:style w:type="character" w:customStyle="1" w:styleId="apple-converted-space">
    <w:name w:val="apple-converted-space"/>
    <w:basedOn w:val="a0"/>
    <w:rsid w:val="00796040"/>
  </w:style>
  <w:style w:type="paragraph" w:styleId="a7">
    <w:name w:val="Balloon Text"/>
    <w:basedOn w:val="a"/>
    <w:link w:val="a8"/>
    <w:uiPriority w:val="99"/>
    <w:semiHidden/>
    <w:unhideWhenUsed/>
    <w:rsid w:val="0049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2016-01-28T17:26:00Z</dcterms:created>
  <dcterms:modified xsi:type="dcterms:W3CDTF">2016-01-29T08:09:00Z</dcterms:modified>
</cp:coreProperties>
</file>