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2C4" w:rsidRPr="008709B2" w:rsidRDefault="00D259BF" w:rsidP="000815DB">
      <w:pPr>
        <w:spacing w:line="240" w:lineRule="auto"/>
        <w:ind w:firstLine="284"/>
        <w:jc w:val="center"/>
        <w:rPr>
          <w:rFonts w:ascii="Times New Roman" w:hAnsi="Times New Roman" w:cs="Times New Roman"/>
          <w:sz w:val="40"/>
          <w:szCs w:val="28"/>
        </w:rPr>
      </w:pPr>
      <w:r w:rsidRPr="008709B2">
        <w:rPr>
          <w:rFonts w:ascii="Times New Roman" w:hAnsi="Times New Roman" w:cs="Times New Roman"/>
          <w:sz w:val="40"/>
          <w:szCs w:val="28"/>
        </w:rPr>
        <w:t>Наш патриотический клуб</w:t>
      </w:r>
    </w:p>
    <w:p w:rsidR="008709B2" w:rsidRPr="00D259BF" w:rsidRDefault="008709B2" w:rsidP="000815DB">
      <w:pPr>
        <w:spacing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D259BF" w:rsidRPr="00D259BF" w:rsidRDefault="008709B2" w:rsidP="000815DB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37893ED" wp14:editId="43CFA5C4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3120390" cy="2339975"/>
            <wp:effectExtent l="0" t="0" r="3810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атибор Обь фото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0390" cy="2339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59BF" w:rsidRPr="00D259BF">
        <w:rPr>
          <w:rFonts w:ascii="Times New Roman" w:hAnsi="Times New Roman" w:cs="Times New Roman"/>
          <w:sz w:val="28"/>
          <w:szCs w:val="28"/>
        </w:rPr>
        <w:t>Патриотический клуб «Ратибор» в нашей школе появился в начале учебного года. С нами проводит занятия Фарафонов Александр Валерьевич. Он строгий педагог, но добрый, и с ним интересно.</w:t>
      </w:r>
    </w:p>
    <w:p w:rsidR="00D259BF" w:rsidRDefault="00D259BF" w:rsidP="000815DB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59BF">
        <w:rPr>
          <w:rFonts w:ascii="Times New Roman" w:hAnsi="Times New Roman" w:cs="Times New Roman"/>
          <w:sz w:val="28"/>
          <w:szCs w:val="28"/>
        </w:rPr>
        <w:t xml:space="preserve">Он рассказал нам, что «Ратибор» образован давно, ему уже </w:t>
      </w:r>
      <w:r>
        <w:rPr>
          <w:rFonts w:ascii="Times New Roman" w:hAnsi="Times New Roman" w:cs="Times New Roman"/>
          <w:sz w:val="28"/>
          <w:szCs w:val="28"/>
        </w:rPr>
        <w:t>пятнадцать</w:t>
      </w:r>
      <w:r w:rsidRPr="00D259BF">
        <w:rPr>
          <w:rFonts w:ascii="Times New Roman" w:hAnsi="Times New Roman" w:cs="Times New Roman"/>
          <w:sz w:val="28"/>
          <w:szCs w:val="28"/>
        </w:rPr>
        <w:t xml:space="preserve"> лет. </w:t>
      </w:r>
      <w:r w:rsidR="008709B2">
        <w:rPr>
          <w:rFonts w:ascii="Times New Roman" w:hAnsi="Times New Roman" w:cs="Times New Roman"/>
          <w:sz w:val="28"/>
          <w:szCs w:val="28"/>
        </w:rPr>
        <w:t>Это значи</w:t>
      </w:r>
      <w:r>
        <w:rPr>
          <w:rFonts w:ascii="Times New Roman" w:hAnsi="Times New Roman" w:cs="Times New Roman"/>
          <w:sz w:val="28"/>
          <w:szCs w:val="28"/>
        </w:rPr>
        <w:t>т, что первые ученики к Александру Валерьевичу пришли тогда, когда мы еще даже не родились.</w:t>
      </w:r>
    </w:p>
    <w:p w:rsidR="00F1042B" w:rsidRDefault="00F1042B" w:rsidP="000815DB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эти ученики – уже взрослые люди. У кого-то из них, наверное, есть дети. Будет интересно, если они тоже придут заниматься в «Ратибор».</w:t>
      </w:r>
    </w:p>
    <w:p w:rsidR="00F1042B" w:rsidRDefault="00F1042B" w:rsidP="000815DB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 выпускников клуба сейчас служат в армии. Есть те, кто поступил учиться в военные училища. Они станут в будущем офицерами и будут служить в армии не один год, а всю жизнь, и может быть даже станут генералами или маршалами.</w:t>
      </w:r>
    </w:p>
    <w:p w:rsidR="00D259BF" w:rsidRDefault="00D259BF" w:rsidP="000815DB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Полное название нашего клуба – «Детское патриотическое объединение «Ратибор». Ратибор – это тот, кто борется с ратью врага, это воин, защитник. А слово «объединение» означает, что те, кто приходят в </w:t>
      </w:r>
      <w:r w:rsidR="00F1042B">
        <w:rPr>
          <w:rFonts w:ascii="Times New Roman" w:hAnsi="Times New Roman" w:cs="Times New Roman"/>
          <w:sz w:val="28"/>
          <w:szCs w:val="28"/>
        </w:rPr>
        <w:t>наш</w:t>
      </w:r>
      <w:r>
        <w:rPr>
          <w:rFonts w:ascii="Times New Roman" w:hAnsi="Times New Roman" w:cs="Times New Roman"/>
          <w:sz w:val="28"/>
          <w:szCs w:val="28"/>
        </w:rPr>
        <w:t xml:space="preserve"> клуб, объединены общим делом, общими интересами</w:t>
      </w:r>
      <w:r w:rsidR="00F1042B">
        <w:rPr>
          <w:rFonts w:ascii="Times New Roman" w:hAnsi="Times New Roman" w:cs="Times New Roman"/>
          <w:sz w:val="28"/>
          <w:szCs w:val="28"/>
        </w:rPr>
        <w:t>.</w:t>
      </w:r>
    </w:p>
    <w:p w:rsidR="00F1042B" w:rsidRDefault="00F1042B" w:rsidP="000815DB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на занятиях занимаются рукопашным боем и строевой подготовкой, стреляют и учатся метать ножи, изучают устройства автомата и учатся разбирать и собирать его.</w:t>
      </w:r>
    </w:p>
    <w:p w:rsidR="008709B2" w:rsidRDefault="008709B2" w:rsidP="000815DB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3EA4AD88" wp14:editId="4EA202F0">
            <wp:simplePos x="0" y="0"/>
            <wp:positionH relativeFrom="margin">
              <wp:align>right</wp:align>
            </wp:positionH>
            <wp:positionV relativeFrom="paragraph">
              <wp:posOffset>12449</wp:posOffset>
            </wp:positionV>
            <wp:extent cx="3120213" cy="2340000"/>
            <wp:effectExtent l="0" t="0" r="4445" b="3175"/>
            <wp:wrapTight wrapText="bothSides">
              <wp:wrapPolygon edited="0">
                <wp:start x="0" y="0"/>
                <wp:lineTo x="0" y="21453"/>
                <wp:lineTo x="21499" y="21453"/>
                <wp:lineTo x="21499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атибор Обь фото (3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0213" cy="23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042B">
        <w:rPr>
          <w:rFonts w:ascii="Times New Roman" w:hAnsi="Times New Roman" w:cs="Times New Roman"/>
          <w:sz w:val="28"/>
          <w:szCs w:val="28"/>
        </w:rPr>
        <w:t xml:space="preserve">Несколько раз в этом году команда </w:t>
      </w:r>
      <w:r w:rsidR="000815DB">
        <w:rPr>
          <w:rFonts w:ascii="Times New Roman" w:hAnsi="Times New Roman" w:cs="Times New Roman"/>
          <w:sz w:val="28"/>
          <w:szCs w:val="28"/>
        </w:rPr>
        <w:t xml:space="preserve">«Ратибор» принимала участие в соревнованиях в городе Новосибирске. Команде вручили благодарственное письмо за активное участие в соревнованиях. </w:t>
      </w:r>
    </w:p>
    <w:p w:rsidR="000815DB" w:rsidRDefault="000815DB" w:rsidP="000815DB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Новосибирской области очень много таких же клубов, как «Ратибор». </w:t>
      </w:r>
      <w:r w:rsidR="009155F1">
        <w:rPr>
          <w:rFonts w:ascii="Times New Roman" w:hAnsi="Times New Roman" w:cs="Times New Roman"/>
          <w:sz w:val="28"/>
          <w:szCs w:val="28"/>
        </w:rPr>
        <w:t xml:space="preserve">Несколько клубов из разных городов нашей области приедут сегодня на фестиваль «За </w:t>
      </w:r>
      <w:proofErr w:type="spellStart"/>
      <w:r w:rsidR="009155F1">
        <w:rPr>
          <w:rFonts w:ascii="Times New Roman" w:hAnsi="Times New Roman" w:cs="Times New Roman"/>
          <w:sz w:val="28"/>
          <w:szCs w:val="28"/>
        </w:rPr>
        <w:t>други</w:t>
      </w:r>
      <w:proofErr w:type="spellEnd"/>
      <w:r w:rsidR="009155F1">
        <w:rPr>
          <w:rFonts w:ascii="Times New Roman" w:hAnsi="Times New Roman" w:cs="Times New Roman"/>
          <w:sz w:val="28"/>
          <w:szCs w:val="28"/>
        </w:rPr>
        <w:t xml:space="preserve"> своя». Мы сможем познакомиться друг с другом, рассказать о своем клубе и познакомиться с жизнью ребят из других клубов.</w:t>
      </w:r>
    </w:p>
    <w:p w:rsidR="009155F1" w:rsidRDefault="009155F1" w:rsidP="000815DB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Ведь патриотический клуб – это не только тренировки. Это дружба, ответственность за общее дело, взаимопомощь, взаимовыручка. На занятиях в патриотических клубах ребята получают знания, которые им потом будут нужны во взрослой жизни. </w:t>
      </w:r>
      <w:r w:rsidR="00D62C74">
        <w:rPr>
          <w:rFonts w:ascii="Times New Roman" w:hAnsi="Times New Roman" w:cs="Times New Roman"/>
          <w:sz w:val="28"/>
          <w:szCs w:val="28"/>
        </w:rPr>
        <w:t>В каждом клубе ребята обязательно занимаются физической подготовкой</w:t>
      </w:r>
      <w:r>
        <w:rPr>
          <w:rFonts w:ascii="Times New Roman" w:hAnsi="Times New Roman" w:cs="Times New Roman"/>
          <w:sz w:val="28"/>
          <w:szCs w:val="28"/>
        </w:rPr>
        <w:t>, и это очень важно, потому что слабый человек не способен защитить не только Родину, но и своих близких, и даже себя.</w:t>
      </w:r>
    </w:p>
    <w:p w:rsidR="000815DB" w:rsidRDefault="009155F1" w:rsidP="000815DB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на планете очень много мест, где идет война, где погибают мирные жители и плачут дети. Слабый человек в таких условиях не сможет выжить.</w:t>
      </w:r>
    </w:p>
    <w:p w:rsidR="009155F1" w:rsidRDefault="009155F1" w:rsidP="000815DB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Слабый – это не только тот, у кого нет силы в руках и ногах. У слабого нет силы духа. Он безвольный, несмелый, может предать, обидеть, обмануть. </w:t>
      </w:r>
      <w:r w:rsidR="00D62C74">
        <w:rPr>
          <w:rFonts w:ascii="Times New Roman" w:hAnsi="Times New Roman" w:cs="Times New Roman"/>
          <w:sz w:val="28"/>
          <w:szCs w:val="28"/>
        </w:rPr>
        <w:t>На т</w:t>
      </w:r>
      <w:r>
        <w:rPr>
          <w:rFonts w:ascii="Times New Roman" w:hAnsi="Times New Roman" w:cs="Times New Roman"/>
          <w:sz w:val="28"/>
          <w:szCs w:val="28"/>
        </w:rPr>
        <w:t xml:space="preserve">акого человека нельзя </w:t>
      </w:r>
      <w:r w:rsidR="00D62C74">
        <w:rPr>
          <w:rFonts w:ascii="Times New Roman" w:hAnsi="Times New Roman" w:cs="Times New Roman"/>
          <w:sz w:val="28"/>
          <w:szCs w:val="28"/>
        </w:rPr>
        <w:t>положиться ни в каком важном деле.</w:t>
      </w:r>
      <w:r>
        <w:rPr>
          <w:rFonts w:ascii="Times New Roman" w:hAnsi="Times New Roman" w:cs="Times New Roman"/>
          <w:sz w:val="28"/>
          <w:szCs w:val="28"/>
        </w:rPr>
        <w:t xml:space="preserve"> А в патриотических клубах </w:t>
      </w:r>
      <w:r w:rsidR="00D62C74">
        <w:rPr>
          <w:rFonts w:ascii="Times New Roman" w:hAnsi="Times New Roman" w:cs="Times New Roman"/>
          <w:sz w:val="28"/>
          <w:szCs w:val="28"/>
        </w:rPr>
        <w:t>помогают воспитывать в себе сильные качества и любовь к родине, учат быть гражданином своей страны.</w:t>
      </w:r>
    </w:p>
    <w:p w:rsidR="000815DB" w:rsidRDefault="000815DB" w:rsidP="000815DB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часто спрашивают, зачем мы занимаемся в патриотическом клубе. Особенно часто задают такие вопросы девочкам. Говорят, что </w:t>
      </w:r>
      <w:r w:rsidR="00D62C74">
        <w:rPr>
          <w:rFonts w:ascii="Times New Roman" w:hAnsi="Times New Roman" w:cs="Times New Roman"/>
          <w:sz w:val="28"/>
          <w:szCs w:val="28"/>
        </w:rPr>
        <w:t>нам</w:t>
      </w:r>
      <w:r>
        <w:rPr>
          <w:rFonts w:ascii="Times New Roman" w:hAnsi="Times New Roman" w:cs="Times New Roman"/>
          <w:sz w:val="28"/>
          <w:szCs w:val="28"/>
        </w:rPr>
        <w:t xml:space="preserve"> больше подходят танцы или вязание.</w:t>
      </w:r>
    </w:p>
    <w:p w:rsidR="000815DB" w:rsidRPr="00D259BF" w:rsidRDefault="008709B2" w:rsidP="000815DB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40FA0E81" wp14:editId="540B3079">
            <wp:simplePos x="0" y="0"/>
            <wp:positionH relativeFrom="margin">
              <wp:align>right</wp:align>
            </wp:positionH>
            <wp:positionV relativeFrom="paragraph">
              <wp:posOffset>745800</wp:posOffset>
            </wp:positionV>
            <wp:extent cx="3512004" cy="2340000"/>
            <wp:effectExtent l="0" t="0" r="0" b="3175"/>
            <wp:wrapTight wrapText="bothSides">
              <wp:wrapPolygon edited="0">
                <wp:start x="0" y="0"/>
                <wp:lineTo x="0" y="21453"/>
                <wp:lineTo x="21444" y="21453"/>
                <wp:lineTo x="21444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атибор Обь фото (4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2004" cy="23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2C74">
        <w:rPr>
          <w:rFonts w:ascii="Times New Roman" w:hAnsi="Times New Roman" w:cs="Times New Roman"/>
          <w:sz w:val="28"/>
          <w:szCs w:val="28"/>
        </w:rPr>
        <w:t>М</w:t>
      </w:r>
      <w:r w:rsidR="000815DB">
        <w:rPr>
          <w:rFonts w:ascii="Times New Roman" w:hAnsi="Times New Roman" w:cs="Times New Roman"/>
          <w:sz w:val="28"/>
          <w:szCs w:val="28"/>
        </w:rPr>
        <w:t>ы отве</w:t>
      </w:r>
      <w:r w:rsidR="00D62C74">
        <w:rPr>
          <w:rFonts w:ascii="Times New Roman" w:hAnsi="Times New Roman" w:cs="Times New Roman"/>
          <w:sz w:val="28"/>
          <w:szCs w:val="28"/>
        </w:rPr>
        <w:t>чаем</w:t>
      </w:r>
      <w:r w:rsidR="000815DB">
        <w:rPr>
          <w:rFonts w:ascii="Times New Roman" w:hAnsi="Times New Roman" w:cs="Times New Roman"/>
          <w:sz w:val="28"/>
          <w:szCs w:val="28"/>
        </w:rPr>
        <w:t xml:space="preserve"> так: и станцевать</w:t>
      </w:r>
      <w:r w:rsidR="00D62C74">
        <w:rPr>
          <w:rFonts w:ascii="Times New Roman" w:hAnsi="Times New Roman" w:cs="Times New Roman"/>
          <w:sz w:val="28"/>
          <w:szCs w:val="28"/>
        </w:rPr>
        <w:t xml:space="preserve"> мы</w:t>
      </w:r>
      <w:r w:rsidR="000815DB">
        <w:rPr>
          <w:rFonts w:ascii="Times New Roman" w:hAnsi="Times New Roman" w:cs="Times New Roman"/>
          <w:sz w:val="28"/>
          <w:szCs w:val="28"/>
        </w:rPr>
        <w:t xml:space="preserve"> сможем, если потребуется, и спеть тоже. А если к нам будут приставать с </w:t>
      </w:r>
      <w:r w:rsidR="00D62C74">
        <w:rPr>
          <w:rFonts w:ascii="Times New Roman" w:hAnsi="Times New Roman" w:cs="Times New Roman"/>
          <w:sz w:val="28"/>
          <w:szCs w:val="28"/>
        </w:rPr>
        <w:t xml:space="preserve">глупыми </w:t>
      </w:r>
      <w:r w:rsidR="000815DB">
        <w:rPr>
          <w:rFonts w:ascii="Times New Roman" w:hAnsi="Times New Roman" w:cs="Times New Roman"/>
          <w:sz w:val="28"/>
          <w:szCs w:val="28"/>
        </w:rPr>
        <w:t xml:space="preserve">вопросами – то мы и связать тоже </w:t>
      </w:r>
      <w:r w:rsidR="00D62C74">
        <w:rPr>
          <w:rFonts w:ascii="Times New Roman" w:hAnsi="Times New Roman" w:cs="Times New Roman"/>
          <w:sz w:val="28"/>
          <w:szCs w:val="28"/>
        </w:rPr>
        <w:t>сумеем</w:t>
      </w:r>
      <w:r w:rsidR="000815DB">
        <w:rPr>
          <w:rFonts w:ascii="Times New Roman" w:hAnsi="Times New Roman" w:cs="Times New Roman"/>
          <w:sz w:val="28"/>
          <w:szCs w:val="28"/>
        </w:rPr>
        <w:t>!</w:t>
      </w:r>
      <w:bookmarkStart w:id="0" w:name="_GoBack"/>
      <w:bookmarkEnd w:id="0"/>
    </w:p>
    <w:sectPr w:rsidR="000815DB" w:rsidRPr="00D25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9BF"/>
    <w:rsid w:val="000815DB"/>
    <w:rsid w:val="003B72C4"/>
    <w:rsid w:val="008709B2"/>
    <w:rsid w:val="009155F1"/>
    <w:rsid w:val="00D259BF"/>
    <w:rsid w:val="00D62C74"/>
    <w:rsid w:val="00F1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1BE18"/>
  <w15:chartTrackingRefBased/>
  <w15:docId w15:val="{2B7C2DDC-AF83-47CA-97CD-026DF04E6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2019-05-06T01:39:00Z</dcterms:created>
  <dcterms:modified xsi:type="dcterms:W3CDTF">2019-05-06T01:39:00Z</dcterms:modified>
</cp:coreProperties>
</file>