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AD" w:rsidRPr="007522A9" w:rsidRDefault="00906F23" w:rsidP="00906F23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>Тема: Кислородные соединения азота.</w:t>
      </w:r>
    </w:p>
    <w:p w:rsidR="00906F23" w:rsidRPr="007522A9" w:rsidRDefault="00906F23" w:rsidP="00906F23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Образовательная цель: усвоят классификацию оксидов азота, изучат свойства азотной кислоты (общие – взаимодействие с основаниями, солями, оксидами </w:t>
      </w:r>
      <w:proofErr w:type="spellStart"/>
      <w:r w:rsidRPr="007522A9">
        <w:rPr>
          <w:rFonts w:ascii="Times New Roman" w:hAnsi="Times New Roman" w:cs="Times New Roman"/>
          <w:color w:val="00B050"/>
          <w:sz w:val="24"/>
          <w:szCs w:val="24"/>
        </w:rPr>
        <w:t>Ме</w:t>
      </w:r>
      <w:proofErr w:type="spellEnd"/>
      <w:r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, амфотерными оксидами и особенные – взаимодействие азотной кислоты разной концентрации с </w:t>
      </w:r>
      <w:proofErr w:type="spellStart"/>
      <w:r w:rsidRPr="007522A9">
        <w:rPr>
          <w:rFonts w:ascii="Times New Roman" w:hAnsi="Times New Roman" w:cs="Times New Roman"/>
          <w:color w:val="00B050"/>
          <w:sz w:val="24"/>
          <w:szCs w:val="24"/>
        </w:rPr>
        <w:t>Ме</w:t>
      </w:r>
      <w:proofErr w:type="spellEnd"/>
      <w:r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, стоящими в ряду напряжения </w:t>
      </w:r>
      <w:proofErr w:type="spellStart"/>
      <w:r w:rsidRPr="007522A9">
        <w:rPr>
          <w:rFonts w:ascii="Times New Roman" w:hAnsi="Times New Roman" w:cs="Times New Roman"/>
          <w:color w:val="00B050"/>
          <w:sz w:val="24"/>
          <w:szCs w:val="24"/>
        </w:rPr>
        <w:t>Ме</w:t>
      </w:r>
      <w:proofErr w:type="spellEnd"/>
      <w:r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 до и после водорода).</w:t>
      </w:r>
    </w:p>
    <w:p w:rsidR="00906F23" w:rsidRPr="007522A9" w:rsidRDefault="00906F23" w:rsidP="00906F23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>Развивающая задача: на основании химических свойств азотной кислоты развивать умение составлять уравнения ОВР, определять окислитель, восстановитель, расставлять коэффициенты методом электронного баланса.</w:t>
      </w:r>
    </w:p>
    <w:p w:rsidR="00906F23" w:rsidRPr="007522A9" w:rsidRDefault="00906F23" w:rsidP="00906F23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>Воспитательная задача: сформировать представление о применении азотной кислоты.</w:t>
      </w:r>
    </w:p>
    <w:p w:rsidR="00906F23" w:rsidRDefault="00906F23" w:rsidP="00906F23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proofErr w:type="spellStart"/>
      <w:r w:rsidRPr="007522A9">
        <w:rPr>
          <w:rFonts w:ascii="Times New Roman" w:hAnsi="Times New Roman" w:cs="Times New Roman"/>
          <w:color w:val="00B050"/>
          <w:sz w:val="24"/>
          <w:szCs w:val="24"/>
        </w:rPr>
        <w:t>Метапредметные</w:t>
      </w:r>
      <w:proofErr w:type="spellEnd"/>
      <w:r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 задачи: (познавательные УУД) развивать умение сравнивать химические свойства кислот, находить общие и отличительные </w:t>
      </w:r>
      <w:r w:rsidR="005F0577"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 свойства; развивать умение смыслового восприятия познавательных текстов.</w:t>
      </w:r>
    </w:p>
    <w:p w:rsidR="00644677" w:rsidRPr="00644677" w:rsidRDefault="00644677" w:rsidP="00906F23">
      <w:pPr>
        <w:jc w:val="both"/>
        <w:rPr>
          <w:rFonts w:ascii="Times New Roman" w:hAnsi="Times New Roman" w:cs="Times New Roman"/>
          <w:sz w:val="24"/>
          <w:szCs w:val="24"/>
        </w:rPr>
      </w:pPr>
      <w:r w:rsidRPr="00644677">
        <w:rPr>
          <w:rFonts w:ascii="Times New Roman" w:hAnsi="Times New Roman" w:cs="Times New Roman"/>
          <w:sz w:val="24"/>
          <w:szCs w:val="24"/>
        </w:rPr>
        <w:t>Технология развития критического мышления через химический эксперимент</w:t>
      </w:r>
    </w:p>
    <w:p w:rsidR="005F0577" w:rsidRPr="007522A9" w:rsidRDefault="005F0577" w:rsidP="005F0577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>Ход урока.</w:t>
      </w:r>
    </w:p>
    <w:p w:rsidR="005F0577" w:rsidRPr="00CD41A5" w:rsidRDefault="00C47845" w:rsidP="00CD41A5">
      <w:pPr>
        <w:spacing w:after="0"/>
        <w:ind w:left="705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47845">
        <w:rPr>
          <w:rFonts w:ascii="Times New Roman" w:hAnsi="Times New Roman" w:cs="Times New Roman"/>
          <w:sz w:val="24"/>
          <w:szCs w:val="24"/>
        </w:rPr>
        <w:t>Повторение</w:t>
      </w:r>
      <w:r w:rsidR="00CD41A5" w:rsidRPr="00C47845">
        <w:rPr>
          <w:rFonts w:ascii="Times New Roman" w:hAnsi="Times New Roman" w:cs="Times New Roman"/>
          <w:sz w:val="24"/>
          <w:szCs w:val="24"/>
        </w:rPr>
        <w:t xml:space="preserve"> </w:t>
      </w:r>
      <w:r w:rsidR="00CD41A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5F0577" w:rsidRDefault="005F0577" w:rsidP="008B67C3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>- Почему в промышленности в качестве разрыхлителя теста используют не пищевую соду, а соль аммония – гидрокарбонат аммония?</w:t>
      </w:r>
    </w:p>
    <w:p w:rsidR="00C47845" w:rsidRPr="007522A9" w:rsidRDefault="00C47845" w:rsidP="008B67C3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5F0577" w:rsidRDefault="005F0577" w:rsidP="008B67C3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  <w:lang w:val="en-US"/>
        </w:rPr>
      </w:pPr>
      <w:r w:rsidRPr="007522A9">
        <w:rPr>
          <w:rFonts w:ascii="Times New Roman" w:hAnsi="Times New Roman" w:cs="Times New Roman"/>
          <w:color w:val="00B050"/>
          <w:sz w:val="28"/>
          <w:szCs w:val="28"/>
        </w:rPr>
        <w:t xml:space="preserve">Демонстрация разложение под действием нагревания гидрокарбоната аммония и гидрокарбоната натрия. Обнаружение продуктов реакции (воды </w:t>
      </w:r>
      <w:proofErr w:type="gramStart"/>
      <w:r w:rsidRPr="007522A9">
        <w:rPr>
          <w:rFonts w:ascii="Times New Roman" w:hAnsi="Times New Roman" w:cs="Times New Roman"/>
          <w:color w:val="00B050"/>
          <w:sz w:val="28"/>
          <w:szCs w:val="28"/>
        </w:rPr>
        <w:t>–к</w:t>
      </w:r>
      <w:proofErr w:type="gramEnd"/>
      <w:r w:rsidRPr="007522A9">
        <w:rPr>
          <w:rFonts w:ascii="Times New Roman" w:hAnsi="Times New Roman" w:cs="Times New Roman"/>
          <w:color w:val="00B050"/>
          <w:sz w:val="28"/>
          <w:szCs w:val="28"/>
        </w:rPr>
        <w:t xml:space="preserve">апли на стенках пробирки, углекислого газа - взаимодействием с </w:t>
      </w:r>
      <w:proofErr w:type="spellStart"/>
      <w:r w:rsidRPr="007522A9">
        <w:rPr>
          <w:rFonts w:ascii="Times New Roman" w:hAnsi="Times New Roman" w:cs="Times New Roman"/>
          <w:color w:val="00B050"/>
          <w:sz w:val="28"/>
          <w:szCs w:val="28"/>
        </w:rPr>
        <w:t>гашёной</w:t>
      </w:r>
      <w:proofErr w:type="spellEnd"/>
      <w:r w:rsidRPr="007522A9">
        <w:rPr>
          <w:rFonts w:ascii="Times New Roman" w:hAnsi="Times New Roman" w:cs="Times New Roman"/>
          <w:color w:val="00B050"/>
          <w:sz w:val="28"/>
          <w:szCs w:val="28"/>
        </w:rPr>
        <w:t xml:space="preserve"> известью, аммиака – обоняние и ваткой с </w:t>
      </w:r>
      <w:proofErr w:type="spellStart"/>
      <w:r w:rsidRPr="007522A9">
        <w:rPr>
          <w:rFonts w:ascii="Times New Roman" w:hAnsi="Times New Roman" w:cs="Times New Roman"/>
          <w:color w:val="00B050"/>
          <w:sz w:val="28"/>
          <w:szCs w:val="28"/>
        </w:rPr>
        <w:t>ф.ф</w:t>
      </w:r>
      <w:proofErr w:type="spellEnd"/>
      <w:r w:rsidRPr="007522A9">
        <w:rPr>
          <w:rFonts w:ascii="Times New Roman" w:hAnsi="Times New Roman" w:cs="Times New Roman"/>
          <w:color w:val="00B050"/>
          <w:sz w:val="28"/>
          <w:szCs w:val="28"/>
        </w:rPr>
        <w:t>.)</w:t>
      </w:r>
    </w:p>
    <w:p w:rsidR="00C47845" w:rsidRPr="00C47845" w:rsidRDefault="00C47845" w:rsidP="008B67C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7845">
        <w:rPr>
          <w:rFonts w:ascii="Times New Roman" w:hAnsi="Times New Roman" w:cs="Times New Roman"/>
          <w:color w:val="FF0000"/>
          <w:sz w:val="28"/>
          <w:szCs w:val="28"/>
        </w:rPr>
        <w:t>Беседа</w:t>
      </w:r>
    </w:p>
    <w:p w:rsidR="00C47845" w:rsidRDefault="005F0577" w:rsidP="008B67C3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>- Что наблюдаем в обоих случаях?</w:t>
      </w:r>
    </w:p>
    <w:p w:rsidR="005F0577" w:rsidRPr="007522A9" w:rsidRDefault="00C47845" w:rsidP="008B67C3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- </w:t>
      </w:r>
      <w:r w:rsidR="005F0577"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 Составьте уравнение реакции. (Сильный учащийся работает у доски на оборотной стороне). 3 мин.</w:t>
      </w:r>
    </w:p>
    <w:p w:rsidR="00FF54A3" w:rsidRPr="007522A9" w:rsidRDefault="00C47845" w:rsidP="008B67C3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5F0577" w:rsidRPr="007522A9" w:rsidRDefault="005F0577" w:rsidP="008B67C3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>- Почему гидрокарбонат аммония предпочтительнее? (Из 1 моля вещества образуется 2 моля газа)</w:t>
      </w:r>
      <w:r w:rsidR="00FF54A3" w:rsidRPr="007522A9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FF54A3" w:rsidRPr="007522A9" w:rsidRDefault="00FF54A3" w:rsidP="008B67C3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>- Какие ещё способы получения аммиака вам известны? (Соль аммония + щёлочь, водород + азот).</w:t>
      </w:r>
    </w:p>
    <w:p w:rsidR="00FF54A3" w:rsidRDefault="00FF54A3" w:rsidP="008B67C3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- Как распознают аммиак? (По запаху, </w:t>
      </w:r>
      <w:proofErr w:type="spellStart"/>
      <w:r w:rsidRPr="007522A9">
        <w:rPr>
          <w:rFonts w:ascii="Times New Roman" w:hAnsi="Times New Roman" w:cs="Times New Roman"/>
          <w:color w:val="00B050"/>
          <w:sz w:val="24"/>
          <w:szCs w:val="24"/>
        </w:rPr>
        <w:t>ф.ф</w:t>
      </w:r>
      <w:proofErr w:type="spellEnd"/>
      <w:r w:rsidRPr="007522A9">
        <w:rPr>
          <w:rFonts w:ascii="Times New Roman" w:hAnsi="Times New Roman" w:cs="Times New Roman"/>
          <w:color w:val="00B050"/>
          <w:sz w:val="24"/>
          <w:szCs w:val="24"/>
        </w:rPr>
        <w:t>. +  ватка).</w:t>
      </w:r>
    </w:p>
    <w:p w:rsidR="00C47845" w:rsidRPr="00CD41A5" w:rsidRDefault="00C47845" w:rsidP="00C478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1A5">
        <w:rPr>
          <w:rFonts w:ascii="Times New Roman" w:hAnsi="Times New Roman" w:cs="Times New Roman"/>
          <w:sz w:val="24"/>
          <w:szCs w:val="24"/>
        </w:rPr>
        <w:t>Этап актуализации и пробного учебного действия.</w:t>
      </w:r>
    </w:p>
    <w:p w:rsidR="00C47845" w:rsidRPr="007522A9" w:rsidRDefault="00C47845" w:rsidP="008B67C3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Познакомимся с другими соединениями азота.</w:t>
      </w:r>
    </w:p>
    <w:p w:rsidR="00FF54A3" w:rsidRPr="007522A9" w:rsidRDefault="00FF54A3" w:rsidP="008B67C3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>На раздаточных листах задание.</w:t>
      </w:r>
      <w:r w:rsidR="00725BA9"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 Выполняют постепенно по одному заданию. Процесс обсуждения.</w:t>
      </w:r>
      <w:r w:rsidR="007522A9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</w:t>
      </w:r>
    </w:p>
    <w:p w:rsidR="00FF54A3" w:rsidRPr="007522A9" w:rsidRDefault="00FF54A3" w:rsidP="008B67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>Определите степень окисления азота в предложенных соединениях.</w:t>
      </w:r>
      <w:r w:rsidR="00A02F0C"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 (1 мин)</w:t>
      </w:r>
    </w:p>
    <w:p w:rsidR="00FF54A3" w:rsidRPr="007522A9" w:rsidRDefault="00FF54A3" w:rsidP="008B67C3">
      <w:pPr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proofErr w:type="gramStart"/>
      <w:r w:rsidRPr="007522A9">
        <w:rPr>
          <w:rFonts w:ascii="Times New Roman" w:hAnsi="Times New Roman" w:cs="Times New Roman"/>
          <w:color w:val="00B050"/>
          <w:sz w:val="24"/>
          <w:szCs w:val="24"/>
          <w:lang w:val="en-US"/>
        </w:rPr>
        <w:t>N</w:t>
      </w:r>
      <w:r w:rsidRPr="007522A9">
        <w:rPr>
          <w:rFonts w:ascii="Times New Roman" w:hAnsi="Times New Roman" w:cs="Times New Roman"/>
          <w:color w:val="00B050"/>
          <w:sz w:val="24"/>
          <w:szCs w:val="24"/>
          <w:vertAlign w:val="subscript"/>
          <w:lang w:val="en-US"/>
        </w:rPr>
        <w:t>2</w:t>
      </w:r>
      <w:r w:rsidRPr="007522A9">
        <w:rPr>
          <w:rFonts w:ascii="Times New Roman" w:hAnsi="Times New Roman" w:cs="Times New Roman"/>
          <w:color w:val="00B050"/>
          <w:sz w:val="24"/>
          <w:szCs w:val="24"/>
          <w:lang w:val="en-US"/>
        </w:rPr>
        <w:t>O, NO, N</w:t>
      </w:r>
      <w:r w:rsidRPr="007522A9">
        <w:rPr>
          <w:rFonts w:ascii="Times New Roman" w:hAnsi="Times New Roman" w:cs="Times New Roman"/>
          <w:color w:val="00B050"/>
          <w:sz w:val="24"/>
          <w:szCs w:val="24"/>
          <w:vertAlign w:val="subscript"/>
          <w:lang w:val="en-US"/>
        </w:rPr>
        <w:t>2</w:t>
      </w:r>
      <w:r w:rsidRPr="007522A9">
        <w:rPr>
          <w:rFonts w:ascii="Times New Roman" w:hAnsi="Times New Roman" w:cs="Times New Roman"/>
          <w:color w:val="00B050"/>
          <w:sz w:val="24"/>
          <w:szCs w:val="24"/>
          <w:lang w:val="en-US"/>
        </w:rPr>
        <w:t>O</w:t>
      </w:r>
      <w:r w:rsidRPr="007522A9">
        <w:rPr>
          <w:rFonts w:ascii="Times New Roman" w:hAnsi="Times New Roman" w:cs="Times New Roman"/>
          <w:color w:val="00B050"/>
          <w:sz w:val="24"/>
          <w:szCs w:val="24"/>
          <w:vertAlign w:val="subscript"/>
          <w:lang w:val="en-US"/>
        </w:rPr>
        <w:t>3</w:t>
      </w:r>
      <w:r w:rsidRPr="007522A9">
        <w:rPr>
          <w:rFonts w:ascii="Times New Roman" w:hAnsi="Times New Roman" w:cs="Times New Roman"/>
          <w:color w:val="00B050"/>
          <w:sz w:val="24"/>
          <w:szCs w:val="24"/>
          <w:lang w:val="en-US"/>
        </w:rPr>
        <w:t>, NO</w:t>
      </w:r>
      <w:r w:rsidRPr="007522A9">
        <w:rPr>
          <w:rFonts w:ascii="Times New Roman" w:hAnsi="Times New Roman" w:cs="Times New Roman"/>
          <w:color w:val="00B050"/>
          <w:sz w:val="24"/>
          <w:szCs w:val="24"/>
          <w:vertAlign w:val="subscript"/>
          <w:lang w:val="en-US"/>
        </w:rPr>
        <w:t>2</w:t>
      </w:r>
      <w:r w:rsidRPr="007522A9">
        <w:rPr>
          <w:rFonts w:ascii="Times New Roman" w:hAnsi="Times New Roman" w:cs="Times New Roman"/>
          <w:color w:val="00B050"/>
          <w:sz w:val="24"/>
          <w:szCs w:val="24"/>
          <w:lang w:val="en-US"/>
        </w:rPr>
        <w:t>, N</w:t>
      </w:r>
      <w:r w:rsidRPr="007522A9">
        <w:rPr>
          <w:rFonts w:ascii="Times New Roman" w:hAnsi="Times New Roman" w:cs="Times New Roman"/>
          <w:color w:val="00B050"/>
          <w:sz w:val="24"/>
          <w:szCs w:val="24"/>
          <w:vertAlign w:val="subscript"/>
          <w:lang w:val="en-US"/>
        </w:rPr>
        <w:t>2</w:t>
      </w:r>
      <w:r w:rsidRPr="007522A9">
        <w:rPr>
          <w:rFonts w:ascii="Times New Roman" w:hAnsi="Times New Roman" w:cs="Times New Roman"/>
          <w:color w:val="00B050"/>
          <w:sz w:val="24"/>
          <w:szCs w:val="24"/>
          <w:lang w:val="en-US"/>
        </w:rPr>
        <w:t>O</w:t>
      </w:r>
      <w:r w:rsidRPr="007522A9">
        <w:rPr>
          <w:rFonts w:ascii="Times New Roman" w:hAnsi="Times New Roman" w:cs="Times New Roman"/>
          <w:color w:val="00B050"/>
          <w:sz w:val="24"/>
          <w:szCs w:val="24"/>
          <w:vertAlign w:val="subscript"/>
          <w:lang w:val="en-US"/>
        </w:rPr>
        <w:t>5</w:t>
      </w:r>
      <w:r w:rsidRPr="007522A9">
        <w:rPr>
          <w:rFonts w:ascii="Times New Roman" w:hAnsi="Times New Roman" w:cs="Times New Roman"/>
          <w:color w:val="00B050"/>
          <w:sz w:val="24"/>
          <w:szCs w:val="24"/>
          <w:lang w:val="en-US"/>
        </w:rPr>
        <w:t>.</w:t>
      </w:r>
      <w:proofErr w:type="gramEnd"/>
    </w:p>
    <w:p w:rsidR="00FF54A3" w:rsidRPr="007522A9" w:rsidRDefault="00FF54A3" w:rsidP="008B67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>Назовите эти соединения.</w:t>
      </w:r>
    </w:p>
    <w:p w:rsidR="00FF54A3" w:rsidRPr="007522A9" w:rsidRDefault="00FF54A3" w:rsidP="008B67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lastRenderedPageBreak/>
        <w:t>Определите, в каких степенях окисления азот проявляет окислительные свойства, в каких – восстановительные?</w:t>
      </w:r>
      <w:r w:rsidR="00A02F0C"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 (1 мин)</w:t>
      </w:r>
    </w:p>
    <w:p w:rsidR="00FF54A3" w:rsidRPr="007522A9" w:rsidRDefault="00FF54A3" w:rsidP="008B67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>Какие из представленных оксидов солеобразующие, какие несолеобразующие?</w:t>
      </w:r>
    </w:p>
    <w:p w:rsidR="00FF54A3" w:rsidRDefault="00FF54A3" w:rsidP="008B67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>Для солеобразующих оксидов составьте формулы соответствующих кислот.</w:t>
      </w:r>
      <w:r w:rsidR="00C37668" w:rsidRPr="007522A9">
        <w:rPr>
          <w:rFonts w:ascii="Times New Roman" w:hAnsi="Times New Roman" w:cs="Times New Roman"/>
          <w:color w:val="00B050"/>
          <w:sz w:val="24"/>
          <w:szCs w:val="24"/>
        </w:rPr>
        <w:t>(1 мин)</w:t>
      </w:r>
      <w:r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725BA9" w:rsidRPr="007522A9" w:rsidRDefault="00725BA9" w:rsidP="008B67C3">
      <w:pPr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>- Оксид азота(</w:t>
      </w:r>
      <w:r w:rsidRPr="007522A9">
        <w:rPr>
          <w:rFonts w:ascii="Times New Roman" w:hAnsi="Times New Roman" w:cs="Times New Roman"/>
          <w:color w:val="00B050"/>
          <w:sz w:val="24"/>
          <w:szCs w:val="24"/>
          <w:lang w:val="en-US"/>
        </w:rPr>
        <w:t>IV</w:t>
      </w:r>
      <w:r w:rsidRPr="007522A9">
        <w:rPr>
          <w:rFonts w:ascii="Times New Roman" w:hAnsi="Times New Roman" w:cs="Times New Roman"/>
          <w:color w:val="00B050"/>
          <w:sz w:val="24"/>
          <w:szCs w:val="24"/>
        </w:rPr>
        <w:t>) – солеобразующий оксид, т.к. ему соответствуют кислоты</w:t>
      </w:r>
      <w:proofErr w:type="gramStart"/>
      <w:r w:rsidRPr="007522A9">
        <w:rPr>
          <w:rFonts w:ascii="Times New Roman" w:hAnsi="Times New Roman" w:cs="Times New Roman"/>
          <w:color w:val="00B050"/>
          <w:sz w:val="24"/>
          <w:szCs w:val="24"/>
        </w:rPr>
        <w:t>.</w:t>
      </w:r>
      <w:proofErr w:type="gramEnd"/>
      <w:r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 (</w:t>
      </w:r>
      <w:proofErr w:type="gramStart"/>
      <w:r w:rsidRPr="007522A9">
        <w:rPr>
          <w:rFonts w:ascii="Times New Roman" w:hAnsi="Times New Roman" w:cs="Times New Roman"/>
          <w:color w:val="00B050"/>
          <w:sz w:val="24"/>
          <w:szCs w:val="24"/>
        </w:rPr>
        <w:t>с</w:t>
      </w:r>
      <w:proofErr w:type="gramEnd"/>
      <w:r w:rsidRPr="007522A9">
        <w:rPr>
          <w:rFonts w:ascii="Times New Roman" w:hAnsi="Times New Roman" w:cs="Times New Roman"/>
          <w:color w:val="00B050"/>
          <w:sz w:val="24"/>
          <w:szCs w:val="24"/>
        </w:rPr>
        <w:t>тр. 156)</w:t>
      </w:r>
    </w:p>
    <w:p w:rsidR="00725BA9" w:rsidRPr="007522A9" w:rsidRDefault="00725BA9" w:rsidP="008B67C3">
      <w:pPr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Учитель поясняет суть взаимодействия при </w:t>
      </w:r>
      <w:proofErr w:type="spellStart"/>
      <w:r w:rsidRPr="007522A9">
        <w:rPr>
          <w:rFonts w:ascii="Times New Roman" w:hAnsi="Times New Roman" w:cs="Times New Roman"/>
          <w:color w:val="00B050"/>
          <w:sz w:val="24"/>
          <w:szCs w:val="24"/>
        </w:rPr>
        <w:t>н.</w:t>
      </w:r>
      <w:proofErr w:type="gramStart"/>
      <w:r w:rsidRPr="007522A9">
        <w:rPr>
          <w:rFonts w:ascii="Times New Roman" w:hAnsi="Times New Roman" w:cs="Times New Roman"/>
          <w:color w:val="00B050"/>
          <w:sz w:val="24"/>
          <w:szCs w:val="24"/>
        </w:rPr>
        <w:t>у</w:t>
      </w:r>
      <w:proofErr w:type="spellEnd"/>
      <w:proofErr w:type="gramEnd"/>
      <w:r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. и </w:t>
      </w:r>
      <w:proofErr w:type="gramStart"/>
      <w:r w:rsidRPr="007522A9">
        <w:rPr>
          <w:rFonts w:ascii="Times New Roman" w:hAnsi="Times New Roman" w:cs="Times New Roman"/>
          <w:color w:val="00B050"/>
          <w:sz w:val="24"/>
          <w:szCs w:val="24"/>
        </w:rPr>
        <w:t>избытке</w:t>
      </w:r>
      <w:proofErr w:type="gramEnd"/>
      <w:r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 кислорода.</w:t>
      </w:r>
    </w:p>
    <w:p w:rsidR="00725BA9" w:rsidRPr="007522A9" w:rsidRDefault="00725BA9" w:rsidP="008B67C3">
      <w:pPr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>На раздаточных листах.</w:t>
      </w:r>
    </w:p>
    <w:p w:rsidR="00725BA9" w:rsidRPr="007522A9" w:rsidRDefault="00725BA9" w:rsidP="008B67C3">
      <w:pPr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Реакции </w:t>
      </w:r>
      <w:proofErr w:type="spellStart"/>
      <w:r w:rsidRPr="007522A9">
        <w:rPr>
          <w:rFonts w:ascii="Times New Roman" w:hAnsi="Times New Roman" w:cs="Times New Roman"/>
          <w:i/>
          <w:color w:val="00B050"/>
          <w:sz w:val="24"/>
          <w:szCs w:val="24"/>
        </w:rPr>
        <w:t>диспропорционирования</w:t>
      </w:r>
      <w:proofErr w:type="spellEnd"/>
      <w:r w:rsidRPr="007522A9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– реакции самоокисления – самовосстановления, т.е. один и тот же элемент одновременно выступает в роли окислителя и восстановителя.</w:t>
      </w:r>
    </w:p>
    <w:p w:rsidR="00725BA9" w:rsidRPr="007522A9" w:rsidRDefault="00C37668" w:rsidP="008B67C3">
      <w:pPr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6. </w:t>
      </w:r>
      <w:r w:rsidR="00725BA9" w:rsidRPr="007522A9">
        <w:rPr>
          <w:rFonts w:ascii="Times New Roman" w:hAnsi="Times New Roman" w:cs="Times New Roman"/>
          <w:color w:val="00B050"/>
          <w:sz w:val="24"/>
          <w:szCs w:val="24"/>
        </w:rPr>
        <w:t>Составьте электронный баланс для взаимодействия оксида азота(</w:t>
      </w:r>
      <w:r w:rsidR="00725BA9" w:rsidRPr="007522A9">
        <w:rPr>
          <w:rFonts w:ascii="Times New Roman" w:hAnsi="Times New Roman" w:cs="Times New Roman"/>
          <w:color w:val="00B050"/>
          <w:sz w:val="24"/>
          <w:szCs w:val="24"/>
          <w:lang w:val="en-US"/>
        </w:rPr>
        <w:t>IV</w:t>
      </w:r>
      <w:r w:rsidR="00725BA9"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) с водой при </w:t>
      </w:r>
      <w:proofErr w:type="spellStart"/>
      <w:r w:rsidR="00725BA9" w:rsidRPr="007522A9">
        <w:rPr>
          <w:rFonts w:ascii="Times New Roman" w:hAnsi="Times New Roman" w:cs="Times New Roman"/>
          <w:color w:val="00B050"/>
          <w:sz w:val="24"/>
          <w:szCs w:val="24"/>
        </w:rPr>
        <w:t>н.</w:t>
      </w:r>
      <w:proofErr w:type="gramStart"/>
      <w:r w:rsidR="00725BA9" w:rsidRPr="007522A9">
        <w:rPr>
          <w:rFonts w:ascii="Times New Roman" w:hAnsi="Times New Roman" w:cs="Times New Roman"/>
          <w:color w:val="00B050"/>
          <w:sz w:val="24"/>
          <w:szCs w:val="24"/>
        </w:rPr>
        <w:t>у</w:t>
      </w:r>
      <w:proofErr w:type="spellEnd"/>
      <w:proofErr w:type="gramEnd"/>
      <w:r w:rsidR="00725BA9"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. и </w:t>
      </w:r>
      <w:proofErr w:type="gramStart"/>
      <w:r w:rsidR="00725BA9" w:rsidRPr="007522A9">
        <w:rPr>
          <w:rFonts w:ascii="Times New Roman" w:hAnsi="Times New Roman" w:cs="Times New Roman"/>
          <w:color w:val="00B050"/>
          <w:sz w:val="24"/>
          <w:szCs w:val="24"/>
        </w:rPr>
        <w:t>избытке</w:t>
      </w:r>
      <w:proofErr w:type="gramEnd"/>
      <w:r w:rsidR="00725BA9"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 кислорода.</w:t>
      </w:r>
      <w:r w:rsidR="00E70F70"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 Определите окислитель, восстановитель. Процесс окисления, восстановления. </w:t>
      </w:r>
    </w:p>
    <w:p w:rsidR="008B67C3" w:rsidRPr="007522A9" w:rsidRDefault="008B67C3" w:rsidP="008B67C3">
      <w:pPr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>Проверка по эталону на раздаточных листах.</w:t>
      </w:r>
    </w:p>
    <w:p w:rsidR="008B67C3" w:rsidRPr="007522A9" w:rsidRDefault="008B67C3" w:rsidP="008B67C3">
      <w:pPr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  <w:vertAlign w:val="subscript"/>
          <w:lang w:val="en-US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  <w:lang w:val="en-US"/>
        </w:rPr>
        <w:t>2N</w:t>
      </w:r>
      <w:r w:rsidRPr="007522A9">
        <w:rPr>
          <w:rFonts w:ascii="Times New Roman" w:hAnsi="Times New Roman" w:cs="Times New Roman"/>
          <w:color w:val="00B050"/>
          <w:sz w:val="24"/>
          <w:szCs w:val="24"/>
          <w:vertAlign w:val="superscript"/>
          <w:lang w:val="en-US"/>
        </w:rPr>
        <w:t>+4</w:t>
      </w:r>
      <w:r w:rsidRPr="007522A9">
        <w:rPr>
          <w:rFonts w:ascii="Times New Roman" w:hAnsi="Times New Roman" w:cs="Times New Roman"/>
          <w:color w:val="00B050"/>
          <w:sz w:val="24"/>
          <w:szCs w:val="24"/>
          <w:lang w:val="en-US"/>
        </w:rPr>
        <w:t>O</w:t>
      </w:r>
      <w:r w:rsidRPr="007522A9">
        <w:rPr>
          <w:rFonts w:ascii="Times New Roman" w:hAnsi="Times New Roman" w:cs="Times New Roman"/>
          <w:color w:val="00B050"/>
          <w:sz w:val="24"/>
          <w:szCs w:val="24"/>
          <w:vertAlign w:val="subscript"/>
          <w:lang w:val="en-US"/>
        </w:rPr>
        <w:t>2</w:t>
      </w:r>
      <w:r w:rsidRPr="007522A9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+ H</w:t>
      </w:r>
      <w:r w:rsidRPr="007522A9">
        <w:rPr>
          <w:rFonts w:ascii="Times New Roman" w:hAnsi="Times New Roman" w:cs="Times New Roman"/>
          <w:color w:val="00B050"/>
          <w:sz w:val="24"/>
          <w:szCs w:val="24"/>
          <w:vertAlign w:val="subscript"/>
          <w:lang w:val="en-US"/>
        </w:rPr>
        <w:t>2</w:t>
      </w:r>
      <w:r w:rsidRPr="007522A9">
        <w:rPr>
          <w:rFonts w:ascii="Times New Roman" w:hAnsi="Times New Roman" w:cs="Times New Roman"/>
          <w:color w:val="00B050"/>
          <w:sz w:val="24"/>
          <w:szCs w:val="24"/>
          <w:lang w:val="en-US"/>
        </w:rPr>
        <w:t>O = HN</w:t>
      </w:r>
      <w:r w:rsidRPr="007522A9">
        <w:rPr>
          <w:rFonts w:ascii="Times New Roman" w:hAnsi="Times New Roman" w:cs="Times New Roman"/>
          <w:color w:val="00B050"/>
          <w:sz w:val="24"/>
          <w:szCs w:val="24"/>
          <w:vertAlign w:val="superscript"/>
          <w:lang w:val="en-US"/>
        </w:rPr>
        <w:t>+3</w:t>
      </w:r>
      <w:r w:rsidRPr="007522A9">
        <w:rPr>
          <w:rFonts w:ascii="Times New Roman" w:hAnsi="Times New Roman" w:cs="Times New Roman"/>
          <w:color w:val="00B050"/>
          <w:sz w:val="24"/>
          <w:szCs w:val="24"/>
          <w:lang w:val="en-US"/>
        </w:rPr>
        <w:t>O</w:t>
      </w:r>
      <w:r w:rsidRPr="007522A9">
        <w:rPr>
          <w:rFonts w:ascii="Times New Roman" w:hAnsi="Times New Roman" w:cs="Times New Roman"/>
          <w:color w:val="00B050"/>
          <w:sz w:val="24"/>
          <w:szCs w:val="24"/>
          <w:vertAlign w:val="subscript"/>
          <w:lang w:val="en-US"/>
        </w:rPr>
        <w:t>2</w:t>
      </w:r>
      <w:r w:rsidRPr="007522A9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+ H</w:t>
      </w:r>
      <w:r w:rsidRPr="007522A9">
        <w:rPr>
          <w:rFonts w:ascii="Times New Roman" w:hAnsi="Times New Roman" w:cs="Times New Roman"/>
          <w:color w:val="00B050"/>
          <w:sz w:val="24"/>
          <w:szCs w:val="24"/>
          <w:vertAlign w:val="superscript"/>
          <w:lang w:val="en-US"/>
        </w:rPr>
        <w:t>+5</w:t>
      </w:r>
      <w:r w:rsidRPr="007522A9">
        <w:rPr>
          <w:rFonts w:ascii="Times New Roman" w:hAnsi="Times New Roman" w:cs="Times New Roman"/>
          <w:color w:val="00B050"/>
          <w:sz w:val="24"/>
          <w:szCs w:val="24"/>
          <w:lang w:val="en-US"/>
        </w:rPr>
        <w:t>NO</w:t>
      </w:r>
      <w:r w:rsidRPr="007522A9">
        <w:rPr>
          <w:rFonts w:ascii="Times New Roman" w:hAnsi="Times New Roman" w:cs="Times New Roman"/>
          <w:color w:val="00B050"/>
          <w:sz w:val="24"/>
          <w:szCs w:val="24"/>
          <w:vertAlign w:val="subscript"/>
          <w:lang w:val="en-US"/>
        </w:rPr>
        <w:t>3</w:t>
      </w:r>
    </w:p>
    <w:p w:rsidR="008B67C3" w:rsidRPr="007522A9" w:rsidRDefault="008B67C3" w:rsidP="008B67C3">
      <w:pPr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  <w:vertAlign w:val="superscript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  <w:lang w:val="en-US"/>
        </w:rPr>
        <w:t>N</w:t>
      </w:r>
      <w:r w:rsidRPr="007522A9">
        <w:rPr>
          <w:rFonts w:ascii="Times New Roman" w:hAnsi="Times New Roman" w:cs="Times New Roman"/>
          <w:color w:val="00B050"/>
          <w:sz w:val="24"/>
          <w:szCs w:val="24"/>
          <w:vertAlign w:val="superscript"/>
        </w:rPr>
        <w:t>+4</w:t>
      </w:r>
      <w:r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 +1</w:t>
      </w:r>
      <w:r w:rsidRPr="007522A9">
        <w:rPr>
          <w:rFonts w:ascii="Times New Roman" w:hAnsi="Times New Roman" w:cs="Times New Roman"/>
          <w:color w:val="00B050"/>
          <w:sz w:val="24"/>
          <w:szCs w:val="24"/>
          <w:lang w:val="en-US"/>
        </w:rPr>
        <w:t>e</w:t>
      </w:r>
      <w:r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 = </w:t>
      </w:r>
      <w:r w:rsidRPr="007522A9">
        <w:rPr>
          <w:rFonts w:ascii="Times New Roman" w:hAnsi="Times New Roman" w:cs="Times New Roman"/>
          <w:color w:val="00B050"/>
          <w:sz w:val="24"/>
          <w:szCs w:val="24"/>
          <w:lang w:val="en-US"/>
        </w:rPr>
        <w:t>N</w:t>
      </w:r>
      <w:r w:rsidRPr="007522A9">
        <w:rPr>
          <w:rFonts w:ascii="Times New Roman" w:hAnsi="Times New Roman" w:cs="Times New Roman"/>
          <w:color w:val="00B050"/>
          <w:sz w:val="24"/>
          <w:szCs w:val="24"/>
          <w:vertAlign w:val="superscript"/>
        </w:rPr>
        <w:t>+3</w:t>
      </w:r>
    </w:p>
    <w:p w:rsidR="008B67C3" w:rsidRPr="007522A9" w:rsidRDefault="008B67C3" w:rsidP="008B67C3">
      <w:pPr>
        <w:spacing w:after="0"/>
        <w:ind w:left="360"/>
        <w:jc w:val="both"/>
        <w:rPr>
          <w:rFonts w:ascii="Times New Roman" w:hAnsi="Times New Roman" w:cs="Times New Roman"/>
          <w:i/>
          <w:color w:val="00B050"/>
          <w:sz w:val="24"/>
          <w:szCs w:val="24"/>
          <w:vertAlign w:val="superscript"/>
        </w:rPr>
      </w:pPr>
      <w:proofErr w:type="gramStart"/>
      <w:r w:rsidRPr="007522A9">
        <w:rPr>
          <w:rFonts w:ascii="Times New Roman" w:hAnsi="Times New Roman" w:cs="Times New Roman"/>
          <w:i/>
          <w:color w:val="00B050"/>
          <w:sz w:val="24"/>
          <w:szCs w:val="24"/>
          <w:vertAlign w:val="superscript"/>
        </w:rPr>
        <w:t>о-ль</w:t>
      </w:r>
      <w:proofErr w:type="gramEnd"/>
      <w:r w:rsidRPr="007522A9">
        <w:rPr>
          <w:rFonts w:ascii="Times New Roman" w:hAnsi="Times New Roman" w:cs="Times New Roman"/>
          <w:i/>
          <w:color w:val="00B050"/>
          <w:sz w:val="24"/>
          <w:szCs w:val="24"/>
          <w:vertAlign w:val="superscript"/>
        </w:rPr>
        <w:t xml:space="preserve">              в-</w:t>
      </w:r>
      <w:proofErr w:type="spellStart"/>
      <w:r w:rsidRPr="007522A9">
        <w:rPr>
          <w:rFonts w:ascii="Times New Roman" w:hAnsi="Times New Roman" w:cs="Times New Roman"/>
          <w:i/>
          <w:color w:val="00B050"/>
          <w:sz w:val="24"/>
          <w:szCs w:val="24"/>
          <w:vertAlign w:val="superscript"/>
        </w:rPr>
        <w:t>ся</w:t>
      </w:r>
      <w:proofErr w:type="spellEnd"/>
    </w:p>
    <w:p w:rsidR="008B67C3" w:rsidRPr="007522A9" w:rsidRDefault="008B67C3" w:rsidP="008B67C3">
      <w:pPr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  <w:lang w:val="en-US"/>
        </w:rPr>
        <w:t>N</w:t>
      </w:r>
      <w:r w:rsidRPr="007522A9">
        <w:rPr>
          <w:rFonts w:ascii="Times New Roman" w:hAnsi="Times New Roman" w:cs="Times New Roman"/>
          <w:color w:val="00B050"/>
          <w:sz w:val="24"/>
          <w:szCs w:val="24"/>
          <w:vertAlign w:val="superscript"/>
        </w:rPr>
        <w:t>+4</w:t>
      </w:r>
      <w:r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 -1</w:t>
      </w:r>
      <w:r w:rsidRPr="007522A9">
        <w:rPr>
          <w:rFonts w:ascii="Times New Roman" w:hAnsi="Times New Roman" w:cs="Times New Roman"/>
          <w:color w:val="00B050"/>
          <w:sz w:val="24"/>
          <w:szCs w:val="24"/>
          <w:lang w:val="en-US"/>
        </w:rPr>
        <w:t>e</w:t>
      </w:r>
      <w:r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 = </w:t>
      </w:r>
      <w:r w:rsidRPr="007522A9">
        <w:rPr>
          <w:rFonts w:ascii="Times New Roman" w:hAnsi="Times New Roman" w:cs="Times New Roman"/>
          <w:color w:val="00B050"/>
          <w:sz w:val="24"/>
          <w:szCs w:val="24"/>
          <w:lang w:val="en-US"/>
        </w:rPr>
        <w:t>N</w:t>
      </w:r>
      <w:r w:rsidRPr="007522A9">
        <w:rPr>
          <w:rFonts w:ascii="Times New Roman" w:hAnsi="Times New Roman" w:cs="Times New Roman"/>
          <w:color w:val="00B050"/>
          <w:sz w:val="24"/>
          <w:szCs w:val="24"/>
          <w:vertAlign w:val="superscript"/>
        </w:rPr>
        <w:t>+5</w:t>
      </w:r>
    </w:p>
    <w:p w:rsidR="008B67C3" w:rsidRPr="007522A9" w:rsidRDefault="008B67C3" w:rsidP="008B67C3">
      <w:pPr>
        <w:spacing w:after="0"/>
        <w:ind w:left="360"/>
        <w:jc w:val="both"/>
        <w:rPr>
          <w:rFonts w:ascii="Times New Roman" w:hAnsi="Times New Roman" w:cs="Times New Roman"/>
          <w:i/>
          <w:color w:val="00B050"/>
          <w:sz w:val="24"/>
          <w:szCs w:val="24"/>
          <w:vertAlign w:val="superscript"/>
        </w:rPr>
      </w:pPr>
      <w:r w:rsidRPr="007522A9">
        <w:rPr>
          <w:rFonts w:ascii="Times New Roman" w:hAnsi="Times New Roman" w:cs="Times New Roman"/>
          <w:i/>
          <w:color w:val="00B050"/>
          <w:sz w:val="24"/>
          <w:szCs w:val="24"/>
          <w:vertAlign w:val="superscript"/>
        </w:rPr>
        <w:t>в-ль             о-</w:t>
      </w:r>
      <w:proofErr w:type="spellStart"/>
      <w:r w:rsidRPr="007522A9">
        <w:rPr>
          <w:rFonts w:ascii="Times New Roman" w:hAnsi="Times New Roman" w:cs="Times New Roman"/>
          <w:i/>
          <w:color w:val="00B050"/>
          <w:sz w:val="24"/>
          <w:szCs w:val="24"/>
          <w:vertAlign w:val="superscript"/>
        </w:rPr>
        <w:t>ся</w:t>
      </w:r>
      <w:proofErr w:type="spellEnd"/>
    </w:p>
    <w:p w:rsidR="00725BA9" w:rsidRPr="007522A9" w:rsidRDefault="008B67C3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ab/>
      </w:r>
    </w:p>
    <w:p w:rsidR="008B67C3" w:rsidRPr="007522A9" w:rsidRDefault="00C47845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  <w:vertAlign w:val="subscript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4</w:t>
      </w:r>
      <w:r w:rsidR="008B67C3" w:rsidRPr="007522A9">
        <w:rPr>
          <w:rFonts w:ascii="Times New Roman" w:hAnsi="Times New Roman" w:cs="Times New Roman"/>
          <w:color w:val="00B050"/>
          <w:sz w:val="24"/>
          <w:szCs w:val="24"/>
          <w:lang w:val="en-US"/>
        </w:rPr>
        <w:t>N</w:t>
      </w:r>
      <w:r w:rsidR="008B67C3" w:rsidRPr="007522A9">
        <w:rPr>
          <w:rFonts w:ascii="Times New Roman" w:hAnsi="Times New Roman" w:cs="Times New Roman"/>
          <w:color w:val="00B050"/>
          <w:sz w:val="24"/>
          <w:szCs w:val="24"/>
          <w:vertAlign w:val="superscript"/>
        </w:rPr>
        <w:t>+4</w:t>
      </w:r>
      <w:r w:rsidR="008B67C3" w:rsidRPr="007522A9">
        <w:rPr>
          <w:rFonts w:ascii="Times New Roman" w:hAnsi="Times New Roman" w:cs="Times New Roman"/>
          <w:color w:val="00B050"/>
          <w:sz w:val="24"/>
          <w:szCs w:val="24"/>
          <w:lang w:val="en-US"/>
        </w:rPr>
        <w:t>O</w:t>
      </w:r>
      <w:r w:rsidR="008B67C3" w:rsidRPr="007522A9">
        <w:rPr>
          <w:rFonts w:ascii="Times New Roman" w:hAnsi="Times New Roman" w:cs="Times New Roman"/>
          <w:color w:val="00B050"/>
          <w:sz w:val="24"/>
          <w:szCs w:val="24"/>
          <w:vertAlign w:val="subscript"/>
        </w:rPr>
        <w:t>2</w:t>
      </w:r>
      <w:r w:rsidR="008B67C3"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 + О</w:t>
      </w:r>
      <w:r w:rsidR="008B67C3" w:rsidRPr="007522A9">
        <w:rPr>
          <w:rFonts w:ascii="Times New Roman" w:hAnsi="Times New Roman" w:cs="Times New Roman"/>
          <w:color w:val="00B050"/>
          <w:sz w:val="24"/>
          <w:szCs w:val="24"/>
          <w:vertAlign w:val="subscript"/>
        </w:rPr>
        <w:t>2</w:t>
      </w:r>
      <w:r w:rsidR="008B67C3" w:rsidRPr="007522A9">
        <w:rPr>
          <w:rFonts w:ascii="Times New Roman" w:hAnsi="Times New Roman" w:cs="Times New Roman"/>
          <w:color w:val="00B050"/>
          <w:sz w:val="24"/>
          <w:szCs w:val="24"/>
          <w:vertAlign w:val="superscript"/>
        </w:rPr>
        <w:t>0</w:t>
      </w:r>
      <w:r w:rsidR="008B67C3"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 + </w:t>
      </w:r>
      <w:r>
        <w:rPr>
          <w:rFonts w:ascii="Times New Roman" w:hAnsi="Times New Roman" w:cs="Times New Roman"/>
          <w:color w:val="00B050"/>
          <w:sz w:val="24"/>
          <w:szCs w:val="24"/>
        </w:rPr>
        <w:t>2</w:t>
      </w:r>
      <w:r w:rsidR="008B67C3" w:rsidRPr="007522A9">
        <w:rPr>
          <w:rFonts w:ascii="Times New Roman" w:hAnsi="Times New Roman" w:cs="Times New Roman"/>
          <w:color w:val="00B050"/>
          <w:sz w:val="24"/>
          <w:szCs w:val="24"/>
          <w:lang w:val="en-US"/>
        </w:rPr>
        <w:t>H</w:t>
      </w:r>
      <w:r w:rsidR="008B67C3" w:rsidRPr="007522A9">
        <w:rPr>
          <w:rFonts w:ascii="Times New Roman" w:hAnsi="Times New Roman" w:cs="Times New Roman"/>
          <w:color w:val="00B050"/>
          <w:sz w:val="24"/>
          <w:szCs w:val="24"/>
          <w:vertAlign w:val="subscript"/>
        </w:rPr>
        <w:t>2</w:t>
      </w:r>
      <w:r w:rsidR="008B67C3" w:rsidRPr="007522A9">
        <w:rPr>
          <w:rFonts w:ascii="Times New Roman" w:hAnsi="Times New Roman" w:cs="Times New Roman"/>
          <w:color w:val="00B050"/>
          <w:sz w:val="24"/>
          <w:szCs w:val="24"/>
          <w:lang w:val="en-US"/>
        </w:rPr>
        <w:t>O</w:t>
      </w:r>
      <w:r w:rsidR="008B67C3"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 =  </w:t>
      </w:r>
      <w:r>
        <w:rPr>
          <w:rFonts w:ascii="Times New Roman" w:hAnsi="Times New Roman" w:cs="Times New Roman"/>
          <w:color w:val="00B050"/>
          <w:sz w:val="24"/>
          <w:szCs w:val="24"/>
        </w:rPr>
        <w:t>4</w:t>
      </w:r>
      <w:r w:rsidR="008B67C3" w:rsidRPr="007522A9">
        <w:rPr>
          <w:rFonts w:ascii="Times New Roman" w:hAnsi="Times New Roman" w:cs="Times New Roman"/>
          <w:color w:val="00B050"/>
          <w:sz w:val="24"/>
          <w:szCs w:val="24"/>
          <w:lang w:val="en-US"/>
        </w:rPr>
        <w:t>H</w:t>
      </w:r>
      <w:r w:rsidR="008B67C3" w:rsidRPr="007522A9">
        <w:rPr>
          <w:rFonts w:ascii="Times New Roman" w:hAnsi="Times New Roman" w:cs="Times New Roman"/>
          <w:color w:val="00B050"/>
          <w:sz w:val="24"/>
          <w:szCs w:val="24"/>
          <w:vertAlign w:val="superscript"/>
        </w:rPr>
        <w:t>+5</w:t>
      </w:r>
      <w:r w:rsidR="008B67C3" w:rsidRPr="007522A9">
        <w:rPr>
          <w:rFonts w:ascii="Times New Roman" w:hAnsi="Times New Roman" w:cs="Times New Roman"/>
          <w:color w:val="00B050"/>
          <w:sz w:val="24"/>
          <w:szCs w:val="24"/>
          <w:lang w:val="en-US"/>
        </w:rPr>
        <w:t>NO</w:t>
      </w:r>
      <w:r w:rsidR="008B67C3" w:rsidRPr="007522A9">
        <w:rPr>
          <w:rFonts w:ascii="Times New Roman" w:hAnsi="Times New Roman" w:cs="Times New Roman"/>
          <w:color w:val="00B050"/>
          <w:sz w:val="24"/>
          <w:szCs w:val="24"/>
          <w:vertAlign w:val="subscript"/>
        </w:rPr>
        <w:t>3</w:t>
      </w:r>
    </w:p>
    <w:p w:rsidR="008B67C3" w:rsidRPr="00C47845" w:rsidRDefault="008B67C3" w:rsidP="008B67C3">
      <w:pPr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  <w:lang w:val="en-US"/>
        </w:rPr>
        <w:t>N</w:t>
      </w:r>
      <w:r w:rsidRPr="007522A9">
        <w:rPr>
          <w:rFonts w:ascii="Times New Roman" w:hAnsi="Times New Roman" w:cs="Times New Roman"/>
          <w:color w:val="00B050"/>
          <w:sz w:val="24"/>
          <w:szCs w:val="24"/>
          <w:vertAlign w:val="superscript"/>
        </w:rPr>
        <w:t>+4</w:t>
      </w:r>
      <w:r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 -1</w:t>
      </w:r>
      <w:r w:rsidRPr="007522A9">
        <w:rPr>
          <w:rFonts w:ascii="Times New Roman" w:hAnsi="Times New Roman" w:cs="Times New Roman"/>
          <w:color w:val="00B050"/>
          <w:sz w:val="24"/>
          <w:szCs w:val="24"/>
          <w:lang w:val="en-US"/>
        </w:rPr>
        <w:t>e</w:t>
      </w:r>
      <w:r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 = </w:t>
      </w:r>
      <w:r w:rsidRPr="007522A9">
        <w:rPr>
          <w:rFonts w:ascii="Times New Roman" w:hAnsi="Times New Roman" w:cs="Times New Roman"/>
          <w:color w:val="00B050"/>
          <w:sz w:val="24"/>
          <w:szCs w:val="24"/>
          <w:lang w:val="en-US"/>
        </w:rPr>
        <w:t>N</w:t>
      </w:r>
      <w:r w:rsidRPr="007522A9">
        <w:rPr>
          <w:rFonts w:ascii="Times New Roman" w:hAnsi="Times New Roman" w:cs="Times New Roman"/>
          <w:color w:val="00B050"/>
          <w:sz w:val="24"/>
          <w:szCs w:val="24"/>
          <w:vertAlign w:val="superscript"/>
        </w:rPr>
        <w:t>+5</w:t>
      </w:r>
      <w:r w:rsidR="00C47845">
        <w:rPr>
          <w:rFonts w:ascii="Times New Roman" w:hAnsi="Times New Roman" w:cs="Times New Roman"/>
          <w:color w:val="00B050"/>
          <w:sz w:val="24"/>
          <w:szCs w:val="24"/>
          <w:vertAlign w:val="superscript"/>
        </w:rPr>
        <w:t xml:space="preserve">     </w:t>
      </w:r>
      <w:r w:rsidR="00C47845">
        <w:rPr>
          <w:rFonts w:ascii="Times New Roman" w:hAnsi="Times New Roman" w:cs="Times New Roman"/>
          <w:color w:val="00B050"/>
          <w:sz w:val="24"/>
          <w:szCs w:val="24"/>
        </w:rPr>
        <w:t xml:space="preserve">              1           4</w:t>
      </w:r>
    </w:p>
    <w:p w:rsidR="008B67C3" w:rsidRPr="00C47845" w:rsidRDefault="008B67C3" w:rsidP="008B67C3">
      <w:pPr>
        <w:spacing w:after="0"/>
        <w:ind w:left="360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i/>
          <w:color w:val="00B050"/>
          <w:sz w:val="24"/>
          <w:szCs w:val="24"/>
          <w:vertAlign w:val="superscript"/>
        </w:rPr>
        <w:t>в-ль             о-</w:t>
      </w:r>
      <w:proofErr w:type="spellStart"/>
      <w:r w:rsidRPr="007522A9">
        <w:rPr>
          <w:rFonts w:ascii="Times New Roman" w:hAnsi="Times New Roman" w:cs="Times New Roman"/>
          <w:i/>
          <w:color w:val="00B050"/>
          <w:sz w:val="24"/>
          <w:szCs w:val="24"/>
          <w:vertAlign w:val="superscript"/>
        </w:rPr>
        <w:t>ся</w:t>
      </w:r>
      <w:proofErr w:type="spellEnd"/>
      <w:r w:rsidR="00C47845">
        <w:rPr>
          <w:rFonts w:ascii="Times New Roman" w:hAnsi="Times New Roman" w:cs="Times New Roman"/>
          <w:i/>
          <w:color w:val="00B050"/>
          <w:sz w:val="24"/>
          <w:szCs w:val="24"/>
          <w:vertAlign w:val="superscript"/>
        </w:rPr>
        <w:t xml:space="preserve">                                    </w:t>
      </w:r>
      <w:r w:rsidR="00C47845">
        <w:rPr>
          <w:rFonts w:ascii="Times New Roman" w:hAnsi="Times New Roman" w:cs="Times New Roman"/>
          <w:i/>
          <w:color w:val="00B050"/>
          <w:sz w:val="24"/>
          <w:szCs w:val="24"/>
        </w:rPr>
        <w:t>4</w:t>
      </w:r>
    </w:p>
    <w:p w:rsidR="008B67C3" w:rsidRPr="00C47845" w:rsidRDefault="008B67C3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>О</w:t>
      </w:r>
      <w:r w:rsidRPr="007522A9">
        <w:rPr>
          <w:rFonts w:ascii="Times New Roman" w:hAnsi="Times New Roman" w:cs="Times New Roman"/>
          <w:color w:val="00B050"/>
          <w:sz w:val="24"/>
          <w:szCs w:val="24"/>
          <w:vertAlign w:val="subscript"/>
        </w:rPr>
        <w:t>2</w:t>
      </w:r>
      <w:r w:rsidRPr="007522A9">
        <w:rPr>
          <w:rFonts w:ascii="Times New Roman" w:hAnsi="Times New Roman" w:cs="Times New Roman"/>
          <w:color w:val="00B050"/>
          <w:sz w:val="24"/>
          <w:szCs w:val="24"/>
          <w:vertAlign w:val="superscript"/>
        </w:rPr>
        <w:t>0</w:t>
      </w:r>
      <w:r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 + 2*2е = 2О</w:t>
      </w:r>
      <w:r w:rsidRPr="007522A9">
        <w:rPr>
          <w:rFonts w:ascii="Times New Roman" w:hAnsi="Times New Roman" w:cs="Times New Roman"/>
          <w:color w:val="00B050"/>
          <w:sz w:val="24"/>
          <w:szCs w:val="24"/>
          <w:vertAlign w:val="superscript"/>
        </w:rPr>
        <w:t>-2</w:t>
      </w:r>
      <w:r w:rsidR="00C47845">
        <w:rPr>
          <w:rFonts w:ascii="Times New Roman" w:hAnsi="Times New Roman" w:cs="Times New Roman"/>
          <w:color w:val="00B050"/>
          <w:sz w:val="24"/>
          <w:szCs w:val="24"/>
          <w:vertAlign w:val="superscript"/>
        </w:rPr>
        <w:t xml:space="preserve">   </w:t>
      </w:r>
      <w:r w:rsidR="00C47845">
        <w:rPr>
          <w:rFonts w:ascii="Times New Roman" w:hAnsi="Times New Roman" w:cs="Times New Roman"/>
          <w:color w:val="00B050"/>
          <w:sz w:val="24"/>
          <w:szCs w:val="24"/>
        </w:rPr>
        <w:t xml:space="preserve">        4            1</w:t>
      </w:r>
    </w:p>
    <w:p w:rsidR="008B67C3" w:rsidRPr="007522A9" w:rsidRDefault="008B67C3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proofErr w:type="spellStart"/>
      <w:r w:rsidRPr="007522A9">
        <w:rPr>
          <w:rFonts w:ascii="Times New Roman" w:hAnsi="Times New Roman" w:cs="Times New Roman"/>
          <w:i/>
          <w:color w:val="00B050"/>
          <w:sz w:val="24"/>
          <w:szCs w:val="24"/>
          <w:vertAlign w:val="superscript"/>
        </w:rPr>
        <w:t>ок</w:t>
      </w:r>
      <w:proofErr w:type="spellEnd"/>
      <w:r w:rsidRPr="007522A9">
        <w:rPr>
          <w:rFonts w:ascii="Times New Roman" w:hAnsi="Times New Roman" w:cs="Times New Roman"/>
          <w:i/>
          <w:color w:val="00B050"/>
          <w:sz w:val="24"/>
          <w:szCs w:val="24"/>
          <w:vertAlign w:val="superscript"/>
        </w:rPr>
        <w:t xml:space="preserve">-ль                 </w:t>
      </w:r>
      <w:r w:rsidR="00E70F70" w:rsidRPr="007522A9">
        <w:rPr>
          <w:rFonts w:ascii="Times New Roman" w:hAnsi="Times New Roman" w:cs="Times New Roman"/>
          <w:i/>
          <w:color w:val="00B050"/>
          <w:sz w:val="24"/>
          <w:szCs w:val="24"/>
          <w:vertAlign w:val="superscript"/>
        </w:rPr>
        <w:t xml:space="preserve">  </w:t>
      </w:r>
      <w:r w:rsidRPr="007522A9">
        <w:rPr>
          <w:rFonts w:ascii="Times New Roman" w:hAnsi="Times New Roman" w:cs="Times New Roman"/>
          <w:i/>
          <w:color w:val="00B050"/>
          <w:sz w:val="24"/>
          <w:szCs w:val="24"/>
          <w:vertAlign w:val="superscript"/>
        </w:rPr>
        <w:t xml:space="preserve">  </w:t>
      </w:r>
      <w:proofErr w:type="gramStart"/>
      <w:r w:rsidRPr="007522A9">
        <w:rPr>
          <w:rFonts w:ascii="Times New Roman" w:hAnsi="Times New Roman" w:cs="Times New Roman"/>
          <w:i/>
          <w:color w:val="00B050"/>
          <w:sz w:val="24"/>
          <w:szCs w:val="24"/>
          <w:vertAlign w:val="superscript"/>
        </w:rPr>
        <w:t>в-</w:t>
      </w:r>
      <w:proofErr w:type="spellStart"/>
      <w:r w:rsidRPr="007522A9">
        <w:rPr>
          <w:rFonts w:ascii="Times New Roman" w:hAnsi="Times New Roman" w:cs="Times New Roman"/>
          <w:i/>
          <w:color w:val="00B050"/>
          <w:sz w:val="24"/>
          <w:szCs w:val="24"/>
          <w:vertAlign w:val="superscript"/>
        </w:rPr>
        <w:t>ся</w:t>
      </w:r>
      <w:proofErr w:type="spellEnd"/>
      <w:proofErr w:type="gramEnd"/>
    </w:p>
    <w:p w:rsidR="00E70F70" w:rsidRPr="007522A9" w:rsidRDefault="00E70F70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>- Выставите себе оценку в соответствии с оценочной шкалой.</w:t>
      </w:r>
    </w:p>
    <w:p w:rsidR="00C47845" w:rsidRDefault="00C47845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E70F70" w:rsidRPr="007522A9" w:rsidRDefault="00E70F70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>На раздаточных листах.</w:t>
      </w:r>
    </w:p>
    <w:p w:rsidR="00E70F70" w:rsidRPr="007522A9" w:rsidRDefault="00E70F70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>Оценочная шкала.</w:t>
      </w:r>
    </w:p>
    <w:p w:rsidR="00E70F70" w:rsidRPr="007522A9" w:rsidRDefault="00E70F70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>Безошибочное выполнение – 5 баллов.</w:t>
      </w:r>
    </w:p>
    <w:p w:rsidR="00E70F70" w:rsidRPr="007522A9" w:rsidRDefault="00E70F70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>Ошибка в определение степени окисления – минус 1 балл.</w:t>
      </w:r>
    </w:p>
    <w:p w:rsidR="00E70F70" w:rsidRPr="007522A9" w:rsidRDefault="00E70F70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>Ошибка в определении окислителя восстановителя – минус 1 балл.</w:t>
      </w:r>
    </w:p>
    <w:p w:rsidR="00E70F70" w:rsidRDefault="00E70F70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>Ошибка в определении процесса окисления, восстановления – минус 1 балл.</w:t>
      </w:r>
    </w:p>
    <w:p w:rsidR="00C47845" w:rsidRPr="007522A9" w:rsidRDefault="00C47845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E70F70" w:rsidRPr="007522A9" w:rsidRDefault="00E70F70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>- Кто выполнил безошибочно? Кто с одной ошибкой? Кто с двумя ошибками?</w:t>
      </w:r>
    </w:p>
    <w:p w:rsidR="00E70F70" w:rsidRPr="007522A9" w:rsidRDefault="00E70F70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- Какой из оксидов азота участвует в реакциях </w:t>
      </w:r>
      <w:proofErr w:type="spellStart"/>
      <w:r w:rsidRPr="007522A9">
        <w:rPr>
          <w:rFonts w:ascii="Times New Roman" w:hAnsi="Times New Roman" w:cs="Times New Roman"/>
          <w:color w:val="00B050"/>
          <w:sz w:val="24"/>
          <w:szCs w:val="24"/>
        </w:rPr>
        <w:t>диспропорционирования</w:t>
      </w:r>
      <w:proofErr w:type="spellEnd"/>
      <w:r w:rsidRPr="007522A9">
        <w:rPr>
          <w:rFonts w:ascii="Times New Roman" w:hAnsi="Times New Roman" w:cs="Times New Roman"/>
          <w:color w:val="00B050"/>
          <w:sz w:val="24"/>
          <w:szCs w:val="24"/>
        </w:rPr>
        <w:t>?</w:t>
      </w:r>
    </w:p>
    <w:p w:rsidR="00E70F70" w:rsidRPr="007522A9" w:rsidRDefault="00E70F70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>- Какой из оксидов может выступать в роли окислителя, какой в роли восстановителя? Почему?</w:t>
      </w:r>
    </w:p>
    <w:p w:rsidR="00E70F70" w:rsidRPr="007522A9" w:rsidRDefault="00E70F70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>- Азотная кислота относится к классу кислот, а это значит</w:t>
      </w:r>
      <w:r w:rsidR="00934364">
        <w:rPr>
          <w:rFonts w:ascii="Times New Roman" w:hAnsi="Times New Roman" w:cs="Times New Roman"/>
          <w:color w:val="00B050"/>
          <w:sz w:val="24"/>
          <w:szCs w:val="24"/>
        </w:rPr>
        <w:t>,</w:t>
      </w:r>
      <w:r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 она должна обладать характерными для этого класса свойствами</w:t>
      </w:r>
      <w:r w:rsidR="006B1E2B" w:rsidRPr="007522A9">
        <w:rPr>
          <w:rFonts w:ascii="Times New Roman" w:hAnsi="Times New Roman" w:cs="Times New Roman"/>
          <w:color w:val="00B050"/>
          <w:sz w:val="24"/>
          <w:szCs w:val="24"/>
        </w:rPr>
        <w:t>. Какими?</w:t>
      </w:r>
    </w:p>
    <w:p w:rsidR="006B1E2B" w:rsidRPr="007522A9" w:rsidRDefault="006B1E2B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>- Составим схему.</w:t>
      </w:r>
    </w:p>
    <w:p w:rsidR="006B1E2B" w:rsidRPr="007522A9" w:rsidRDefault="006B1E2B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>Составляет на доске учитель, учащиеся называют свойства. Обязательно должны пояснить результаты взаимодействия.</w:t>
      </w:r>
    </w:p>
    <w:p w:rsidR="006B1E2B" w:rsidRPr="007522A9" w:rsidRDefault="006B1E2B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>Кислота           + основание =  соль + вода</w:t>
      </w:r>
    </w:p>
    <w:p w:rsidR="006B1E2B" w:rsidRPr="007522A9" w:rsidRDefault="006B1E2B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ab/>
        <w:t>+ соль = кислота + соль (слабый электролит обязателен)</w:t>
      </w:r>
    </w:p>
    <w:p w:rsidR="006B1E2B" w:rsidRPr="007522A9" w:rsidRDefault="006B1E2B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ab/>
        <w:t xml:space="preserve">+ </w:t>
      </w:r>
      <w:proofErr w:type="spellStart"/>
      <w:r w:rsidRPr="007522A9">
        <w:rPr>
          <w:rFonts w:ascii="Times New Roman" w:hAnsi="Times New Roman" w:cs="Times New Roman"/>
          <w:color w:val="00B050"/>
          <w:sz w:val="24"/>
          <w:szCs w:val="24"/>
        </w:rPr>
        <w:t>Ме</w:t>
      </w:r>
      <w:proofErr w:type="spellEnd"/>
      <w:r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 (до Н) = Н</w:t>
      </w:r>
      <w:proofErr w:type="gramStart"/>
      <w:r w:rsidRPr="007522A9">
        <w:rPr>
          <w:rFonts w:ascii="Times New Roman" w:hAnsi="Times New Roman" w:cs="Times New Roman"/>
          <w:color w:val="00B050"/>
          <w:sz w:val="24"/>
          <w:szCs w:val="24"/>
          <w:vertAlign w:val="subscript"/>
        </w:rPr>
        <w:t>2</w:t>
      </w:r>
      <w:proofErr w:type="gramEnd"/>
      <w:r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 + соль</w:t>
      </w:r>
    </w:p>
    <w:p w:rsidR="006B1E2B" w:rsidRPr="007522A9" w:rsidRDefault="006B1E2B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  <w:vertAlign w:val="subscript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lastRenderedPageBreak/>
        <w:tab/>
        <w:t>+</w:t>
      </w:r>
      <w:proofErr w:type="spellStart"/>
      <w:r w:rsidRPr="007522A9">
        <w:rPr>
          <w:rFonts w:ascii="Times New Roman" w:hAnsi="Times New Roman" w:cs="Times New Roman"/>
          <w:color w:val="00B050"/>
          <w:sz w:val="24"/>
          <w:szCs w:val="24"/>
        </w:rPr>
        <w:t>Ме</w:t>
      </w:r>
      <w:r w:rsidRPr="007522A9">
        <w:rPr>
          <w:rFonts w:ascii="Times New Roman" w:hAnsi="Times New Roman" w:cs="Times New Roman"/>
          <w:color w:val="00B050"/>
          <w:sz w:val="24"/>
          <w:szCs w:val="24"/>
          <w:vertAlign w:val="subscript"/>
        </w:rPr>
        <w:t>х</w:t>
      </w:r>
      <w:r w:rsidRPr="007522A9">
        <w:rPr>
          <w:rFonts w:ascii="Times New Roman" w:hAnsi="Times New Roman" w:cs="Times New Roman"/>
          <w:color w:val="00B050"/>
          <w:sz w:val="24"/>
          <w:szCs w:val="24"/>
        </w:rPr>
        <w:t>О</w:t>
      </w:r>
      <w:r w:rsidRPr="007522A9">
        <w:rPr>
          <w:rFonts w:ascii="Times New Roman" w:hAnsi="Times New Roman" w:cs="Times New Roman"/>
          <w:color w:val="00B050"/>
          <w:sz w:val="24"/>
          <w:szCs w:val="24"/>
          <w:vertAlign w:val="subscript"/>
        </w:rPr>
        <w:t>у</w:t>
      </w:r>
      <w:proofErr w:type="spellEnd"/>
      <w:r w:rsidRPr="007522A9">
        <w:rPr>
          <w:rFonts w:ascii="Times New Roman" w:hAnsi="Times New Roman" w:cs="Times New Roman"/>
          <w:color w:val="00B050"/>
          <w:sz w:val="24"/>
          <w:szCs w:val="24"/>
          <w:vertAlign w:val="subscript"/>
        </w:rPr>
        <w:t xml:space="preserve"> </w:t>
      </w:r>
      <w:r w:rsidRPr="007522A9">
        <w:rPr>
          <w:rFonts w:ascii="Times New Roman" w:hAnsi="Times New Roman" w:cs="Times New Roman"/>
          <w:color w:val="00B050"/>
          <w:sz w:val="24"/>
          <w:szCs w:val="24"/>
        </w:rPr>
        <w:t>= соль + вода</w:t>
      </w:r>
    </w:p>
    <w:p w:rsidR="006B1E2B" w:rsidRPr="007522A9" w:rsidRDefault="006B1E2B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ab/>
        <w:t>+амфотерный оксид = соль + вода</w:t>
      </w:r>
      <w:r w:rsidRPr="007522A9">
        <w:rPr>
          <w:rFonts w:ascii="Times New Roman" w:hAnsi="Times New Roman" w:cs="Times New Roman"/>
          <w:color w:val="00B050"/>
          <w:sz w:val="24"/>
          <w:szCs w:val="24"/>
        </w:rPr>
        <w:tab/>
      </w:r>
    </w:p>
    <w:p w:rsidR="006B1E2B" w:rsidRPr="007522A9" w:rsidRDefault="006B1E2B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>Давайте убедимся.</w:t>
      </w:r>
    </w:p>
    <w:p w:rsidR="006B1E2B" w:rsidRPr="00644677" w:rsidRDefault="006B1E2B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4677">
        <w:rPr>
          <w:rFonts w:ascii="Times New Roman" w:hAnsi="Times New Roman" w:cs="Times New Roman"/>
          <w:sz w:val="28"/>
          <w:szCs w:val="28"/>
        </w:rPr>
        <w:t>Демонстрация всех опытов.</w:t>
      </w:r>
      <w:r w:rsidR="00644677">
        <w:rPr>
          <w:rFonts w:ascii="Times New Roman" w:hAnsi="Times New Roman" w:cs="Times New Roman"/>
          <w:sz w:val="28"/>
          <w:szCs w:val="28"/>
        </w:rPr>
        <w:t xml:space="preserve"> Технология РКМЧ химический эксперимент</w:t>
      </w:r>
    </w:p>
    <w:p w:rsidR="006B1E2B" w:rsidRPr="007522A9" w:rsidRDefault="006B1E2B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- Прогноз оправдался или есть вопросы? </w:t>
      </w:r>
      <w:proofErr w:type="gramStart"/>
      <w:r w:rsidRPr="007522A9">
        <w:rPr>
          <w:rFonts w:ascii="Times New Roman" w:hAnsi="Times New Roman" w:cs="Times New Roman"/>
          <w:color w:val="00B050"/>
          <w:sz w:val="24"/>
          <w:szCs w:val="24"/>
        </w:rPr>
        <w:t>(</w:t>
      </w:r>
      <w:r w:rsidR="00A02F0C"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Везде, кроме взаимодействия с </w:t>
      </w:r>
      <w:proofErr w:type="spellStart"/>
      <w:r w:rsidR="00A02F0C" w:rsidRPr="007522A9">
        <w:rPr>
          <w:rFonts w:ascii="Times New Roman" w:hAnsi="Times New Roman" w:cs="Times New Roman"/>
          <w:color w:val="00B050"/>
          <w:sz w:val="24"/>
          <w:szCs w:val="24"/>
        </w:rPr>
        <w:t>Ме</w:t>
      </w:r>
      <w:proofErr w:type="spellEnd"/>
      <w:r w:rsidR="00A02F0C" w:rsidRPr="007522A9">
        <w:rPr>
          <w:rFonts w:ascii="Times New Roman" w:hAnsi="Times New Roman" w:cs="Times New Roman"/>
          <w:color w:val="00B050"/>
          <w:sz w:val="24"/>
          <w:szCs w:val="24"/>
        </w:rPr>
        <w:t>.</w:t>
      </w:r>
      <w:proofErr w:type="gramEnd"/>
      <w:r w:rsidR="00A02F0C"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gramStart"/>
      <w:r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В реакции с </w:t>
      </w:r>
      <w:proofErr w:type="spellStart"/>
      <w:r w:rsidRPr="007522A9">
        <w:rPr>
          <w:rFonts w:ascii="Times New Roman" w:hAnsi="Times New Roman" w:cs="Times New Roman"/>
          <w:color w:val="00B050"/>
          <w:sz w:val="24"/>
          <w:szCs w:val="24"/>
        </w:rPr>
        <w:t>Ме</w:t>
      </w:r>
      <w:proofErr w:type="spellEnd"/>
      <w:r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 выделился бурый газ, это не водород).</w:t>
      </w:r>
      <w:proofErr w:type="gramEnd"/>
    </w:p>
    <w:p w:rsidR="006B1E2B" w:rsidRPr="00CD41A5" w:rsidRDefault="00A02F0C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41A5">
        <w:rPr>
          <w:rFonts w:ascii="Times New Roman" w:hAnsi="Times New Roman" w:cs="Times New Roman"/>
          <w:sz w:val="24"/>
          <w:szCs w:val="24"/>
        </w:rPr>
        <w:t>Этап выявления места и причины затруднения.</w:t>
      </w:r>
    </w:p>
    <w:p w:rsidR="00A02F0C" w:rsidRPr="007522A9" w:rsidRDefault="00A02F0C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- Можете ответить на вопрос, почему азотная кислота проявила такое странное отношение к </w:t>
      </w:r>
      <w:proofErr w:type="spellStart"/>
      <w:r w:rsidRPr="007522A9">
        <w:rPr>
          <w:rFonts w:ascii="Times New Roman" w:hAnsi="Times New Roman" w:cs="Times New Roman"/>
          <w:color w:val="00B050"/>
          <w:sz w:val="24"/>
          <w:szCs w:val="24"/>
        </w:rPr>
        <w:t>Ме</w:t>
      </w:r>
      <w:proofErr w:type="spellEnd"/>
      <w:r w:rsidRPr="007522A9">
        <w:rPr>
          <w:rFonts w:ascii="Times New Roman" w:hAnsi="Times New Roman" w:cs="Times New Roman"/>
          <w:color w:val="00B050"/>
          <w:sz w:val="24"/>
          <w:szCs w:val="24"/>
        </w:rPr>
        <w:t>? (Нет).</w:t>
      </w:r>
    </w:p>
    <w:p w:rsidR="00A02F0C" w:rsidRPr="007522A9" w:rsidRDefault="00A02F0C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- </w:t>
      </w:r>
      <w:proofErr w:type="gramStart"/>
      <w:r w:rsidRPr="007522A9">
        <w:rPr>
          <w:rFonts w:ascii="Times New Roman" w:hAnsi="Times New Roman" w:cs="Times New Roman"/>
          <w:color w:val="00B050"/>
          <w:sz w:val="24"/>
          <w:szCs w:val="24"/>
        </w:rPr>
        <w:t>Значит</w:t>
      </w:r>
      <w:proofErr w:type="gramEnd"/>
      <w:r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 какая перед нами стоит задача? (Изучить особенности азотной кислоты).</w:t>
      </w:r>
    </w:p>
    <w:p w:rsidR="00BC2D74" w:rsidRPr="00CD41A5" w:rsidRDefault="00BC2D74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41A5">
        <w:rPr>
          <w:rFonts w:ascii="Times New Roman" w:hAnsi="Times New Roman" w:cs="Times New Roman"/>
          <w:sz w:val="24"/>
          <w:szCs w:val="24"/>
        </w:rPr>
        <w:t>Этап построения выхода из затруднения.</w:t>
      </w:r>
    </w:p>
    <w:p w:rsidR="00A02F0C" w:rsidRPr="007522A9" w:rsidRDefault="00B93E36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- Как это можно сделать? (</w:t>
      </w:r>
      <w:r w:rsidR="00C37668" w:rsidRPr="007522A9">
        <w:rPr>
          <w:rFonts w:ascii="Times New Roman" w:hAnsi="Times New Roman" w:cs="Times New Roman"/>
          <w:color w:val="00B050"/>
          <w:sz w:val="24"/>
          <w:szCs w:val="24"/>
        </w:rPr>
        <w:t>прочитаем и узнаем сами.)</w:t>
      </w:r>
    </w:p>
    <w:p w:rsidR="00BC2D74" w:rsidRPr="00CD41A5" w:rsidRDefault="00BC2D74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41A5">
        <w:rPr>
          <w:rFonts w:ascii="Times New Roman" w:hAnsi="Times New Roman" w:cs="Times New Roman"/>
          <w:sz w:val="24"/>
          <w:szCs w:val="24"/>
        </w:rPr>
        <w:t>Этап реализации построенного проекта и закрепления.</w:t>
      </w:r>
    </w:p>
    <w:p w:rsidR="00C37668" w:rsidRPr="007522A9" w:rsidRDefault="00C37668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>Задание на раздаточных листах. Выполнять письменно.</w:t>
      </w:r>
      <w:r w:rsidR="00BC2D74"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 Учитель работает индивидуально с учащимися.</w:t>
      </w:r>
    </w:p>
    <w:p w:rsidR="00C37668" w:rsidRPr="007522A9" w:rsidRDefault="00C37668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BC2D74" w:rsidRPr="007522A9">
        <w:rPr>
          <w:rFonts w:ascii="Times New Roman" w:hAnsi="Times New Roman" w:cs="Times New Roman"/>
          <w:color w:val="00B050"/>
          <w:sz w:val="24"/>
          <w:szCs w:val="24"/>
        </w:rPr>
        <w:t>(8 мин.</w:t>
      </w:r>
      <w:r w:rsidR="0016143D" w:rsidRPr="007522A9">
        <w:rPr>
          <w:rFonts w:ascii="Times New Roman" w:hAnsi="Times New Roman" w:cs="Times New Roman"/>
          <w:color w:val="00B050"/>
          <w:sz w:val="24"/>
          <w:szCs w:val="24"/>
        </w:rPr>
        <w:t>)</w:t>
      </w:r>
    </w:p>
    <w:p w:rsidR="00C37668" w:rsidRPr="007522A9" w:rsidRDefault="00C37668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>- Прочитайте текст на стр. 156 «Азотная кислота»</w:t>
      </w:r>
      <w:r w:rsidR="00BC2D74" w:rsidRPr="007522A9">
        <w:rPr>
          <w:rFonts w:ascii="Times New Roman" w:hAnsi="Times New Roman" w:cs="Times New Roman"/>
          <w:color w:val="00B050"/>
          <w:sz w:val="24"/>
          <w:szCs w:val="24"/>
        </w:rPr>
        <w:t>, на стр. 157 абз.1-3.</w:t>
      </w:r>
    </w:p>
    <w:p w:rsidR="00C37668" w:rsidRPr="007522A9" w:rsidRDefault="00C37668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- Объясните причины особого поведения азотной кислоты с </w:t>
      </w:r>
      <w:proofErr w:type="spellStart"/>
      <w:r w:rsidRPr="007522A9">
        <w:rPr>
          <w:rFonts w:ascii="Times New Roman" w:hAnsi="Times New Roman" w:cs="Times New Roman"/>
          <w:color w:val="00B050"/>
          <w:sz w:val="24"/>
          <w:szCs w:val="24"/>
        </w:rPr>
        <w:t>Ме</w:t>
      </w:r>
      <w:proofErr w:type="spellEnd"/>
      <w:r w:rsidRPr="007522A9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C37668" w:rsidRDefault="00C37668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- Раскройте особенности взаимодействия азотной кислоты с </w:t>
      </w:r>
      <w:proofErr w:type="spellStart"/>
      <w:r w:rsidRPr="007522A9">
        <w:rPr>
          <w:rFonts w:ascii="Times New Roman" w:hAnsi="Times New Roman" w:cs="Times New Roman"/>
          <w:color w:val="00B050"/>
          <w:sz w:val="24"/>
          <w:szCs w:val="24"/>
        </w:rPr>
        <w:t>Ме</w:t>
      </w:r>
      <w:proofErr w:type="spellEnd"/>
      <w:r w:rsidRPr="007522A9">
        <w:rPr>
          <w:rFonts w:ascii="Times New Roman" w:hAnsi="Times New Roman" w:cs="Times New Roman"/>
          <w:color w:val="00B050"/>
          <w:sz w:val="24"/>
          <w:szCs w:val="24"/>
        </w:rPr>
        <w:t>. Составьте схему, отражающую эти особенности.</w:t>
      </w:r>
    </w:p>
    <w:p w:rsidR="00B93E36" w:rsidRPr="00C47845" w:rsidRDefault="00B93E36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CD41A5" w:rsidRPr="007522A9" w:rsidRDefault="00CD41A5" w:rsidP="00CD41A5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Отчёты по вопросам. 1 уч-ся </w:t>
      </w:r>
      <w:r w:rsidR="00B93E36">
        <w:rPr>
          <w:rFonts w:ascii="Times New Roman" w:hAnsi="Times New Roman" w:cs="Times New Roman"/>
          <w:color w:val="00B050"/>
          <w:sz w:val="24"/>
          <w:szCs w:val="24"/>
        </w:rPr>
        <w:t>(у которого лучшая схема) переносит на доску из тетради</w:t>
      </w:r>
      <w:bookmarkStart w:id="0" w:name="_GoBack"/>
      <w:bookmarkEnd w:id="0"/>
      <w:r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 схему</w:t>
      </w:r>
      <w:r>
        <w:rPr>
          <w:rFonts w:ascii="Times New Roman" w:hAnsi="Times New Roman" w:cs="Times New Roman"/>
          <w:color w:val="00B050"/>
          <w:sz w:val="24"/>
          <w:szCs w:val="24"/>
        </w:rPr>
        <w:t>,</w:t>
      </w:r>
      <w:r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 пока остальные ведут беседу с учителем.</w:t>
      </w:r>
    </w:p>
    <w:p w:rsidR="00CD41A5" w:rsidRPr="00CD41A5" w:rsidRDefault="00CD41A5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BC2D74" w:rsidRPr="007522A9" w:rsidRDefault="00BC2D74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>- Какой из предложенных процессов возможен. Ответ поясните.</w:t>
      </w:r>
    </w:p>
    <w:p w:rsidR="00BC2D74" w:rsidRPr="007522A9" w:rsidRDefault="00BC2D74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  <w:lang w:val="en-US"/>
        </w:rPr>
        <w:t>Fe</w:t>
      </w:r>
      <w:r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 +</w:t>
      </w:r>
      <w:r w:rsidRPr="007522A9">
        <w:rPr>
          <w:rFonts w:ascii="Times New Roman" w:hAnsi="Times New Roman" w:cs="Times New Roman"/>
          <w:color w:val="00B050"/>
          <w:sz w:val="24"/>
          <w:szCs w:val="24"/>
          <w:lang w:val="en-US"/>
        </w:rPr>
        <w:t>HNO</w:t>
      </w:r>
      <w:r w:rsidRPr="007522A9">
        <w:rPr>
          <w:rFonts w:ascii="Times New Roman" w:hAnsi="Times New Roman" w:cs="Times New Roman"/>
          <w:color w:val="00B050"/>
          <w:sz w:val="24"/>
          <w:szCs w:val="24"/>
          <w:vertAlign w:val="subscript"/>
        </w:rPr>
        <w:t>3</w:t>
      </w:r>
      <w:r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 (р-р) =</w:t>
      </w:r>
    </w:p>
    <w:p w:rsidR="00BC2D74" w:rsidRPr="007522A9" w:rsidRDefault="00BC2D74" w:rsidP="00BC2D74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  <w:lang w:val="en-US"/>
        </w:rPr>
        <w:t>Fe</w:t>
      </w:r>
      <w:r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 +</w:t>
      </w:r>
      <w:r w:rsidRPr="007522A9">
        <w:rPr>
          <w:rFonts w:ascii="Times New Roman" w:hAnsi="Times New Roman" w:cs="Times New Roman"/>
          <w:color w:val="00B050"/>
          <w:sz w:val="24"/>
          <w:szCs w:val="24"/>
          <w:lang w:val="en-US"/>
        </w:rPr>
        <w:t>HNO</w:t>
      </w:r>
      <w:r w:rsidRPr="007522A9">
        <w:rPr>
          <w:rFonts w:ascii="Times New Roman" w:hAnsi="Times New Roman" w:cs="Times New Roman"/>
          <w:color w:val="00B050"/>
          <w:sz w:val="24"/>
          <w:szCs w:val="24"/>
          <w:vertAlign w:val="subscript"/>
        </w:rPr>
        <w:t>3</w:t>
      </w:r>
      <w:r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 (</w:t>
      </w:r>
      <w:proofErr w:type="spellStart"/>
      <w:r w:rsidRPr="007522A9">
        <w:rPr>
          <w:rFonts w:ascii="Times New Roman" w:hAnsi="Times New Roman" w:cs="Times New Roman"/>
          <w:color w:val="00B050"/>
          <w:sz w:val="24"/>
          <w:szCs w:val="24"/>
        </w:rPr>
        <w:t>конц</w:t>
      </w:r>
      <w:proofErr w:type="spellEnd"/>
      <w:r w:rsidRPr="007522A9">
        <w:rPr>
          <w:rFonts w:ascii="Times New Roman" w:hAnsi="Times New Roman" w:cs="Times New Roman"/>
          <w:color w:val="00B050"/>
          <w:sz w:val="24"/>
          <w:szCs w:val="24"/>
        </w:rPr>
        <w:t>) =</w:t>
      </w:r>
    </w:p>
    <w:p w:rsidR="00BC2D74" w:rsidRPr="00CD41A5" w:rsidRDefault="00CD41A5" w:rsidP="00BC2D74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  <w:r w:rsidRPr="00CD41A5">
        <w:rPr>
          <w:rFonts w:ascii="Times New Roman" w:hAnsi="Times New Roman" w:cs="Times New Roman"/>
          <w:sz w:val="24"/>
          <w:szCs w:val="24"/>
        </w:rPr>
        <w:t>Осмысление</w:t>
      </w:r>
    </w:p>
    <w:p w:rsidR="00CD41A5" w:rsidRPr="007522A9" w:rsidRDefault="00CD41A5" w:rsidP="00CD41A5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- Сравните свойства азотной кислоты и других кислот. </w:t>
      </w:r>
    </w:p>
    <w:p w:rsidR="00BC2D74" w:rsidRPr="007522A9" w:rsidRDefault="00BC2D74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C37668" w:rsidRPr="007522A9" w:rsidRDefault="00C37668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C37668" w:rsidRPr="007522A9" w:rsidRDefault="0016143D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proofErr w:type="spellStart"/>
      <w:r w:rsidRPr="007522A9">
        <w:rPr>
          <w:rFonts w:ascii="Times New Roman" w:hAnsi="Times New Roman" w:cs="Times New Roman"/>
          <w:color w:val="00B050"/>
          <w:sz w:val="24"/>
          <w:szCs w:val="24"/>
        </w:rPr>
        <w:t>Д.з</w:t>
      </w:r>
      <w:proofErr w:type="spellEnd"/>
      <w:r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  <w:proofErr w:type="spellStart"/>
      <w:r w:rsidRPr="007522A9">
        <w:rPr>
          <w:rFonts w:ascii="Times New Roman" w:hAnsi="Times New Roman" w:cs="Times New Roman"/>
          <w:color w:val="00B050"/>
          <w:sz w:val="24"/>
          <w:szCs w:val="24"/>
        </w:rPr>
        <w:t>парграф</w:t>
      </w:r>
      <w:proofErr w:type="spellEnd"/>
      <w:r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 27, база – упр. 1,2, повышенный уровень –</w:t>
      </w:r>
      <w:r w:rsidR="007522A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522A9">
        <w:rPr>
          <w:rFonts w:ascii="Times New Roman" w:hAnsi="Times New Roman" w:cs="Times New Roman"/>
          <w:color w:val="00B050"/>
          <w:sz w:val="24"/>
          <w:szCs w:val="24"/>
        </w:rPr>
        <w:t>упр. 2, 5,6.</w:t>
      </w:r>
    </w:p>
    <w:p w:rsidR="00A02F0C" w:rsidRPr="007522A9" w:rsidRDefault="00A02F0C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6B1E2B" w:rsidRPr="007522A9" w:rsidRDefault="006B1E2B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7522A9" w:rsidRPr="007522A9" w:rsidRDefault="007522A9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7522A9" w:rsidRPr="007522A9" w:rsidRDefault="007522A9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7522A9" w:rsidRPr="007522A9" w:rsidRDefault="007522A9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7522A9" w:rsidRPr="007522A9" w:rsidRDefault="007522A9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7522A9" w:rsidRPr="007522A9" w:rsidRDefault="007522A9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7522A9" w:rsidRPr="007522A9" w:rsidRDefault="007522A9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7522A9" w:rsidRPr="007522A9" w:rsidRDefault="007522A9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7522A9" w:rsidRPr="007522A9" w:rsidRDefault="007522A9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7522A9" w:rsidRPr="007522A9" w:rsidRDefault="007522A9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7522A9" w:rsidRPr="007522A9" w:rsidRDefault="007522A9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7522A9" w:rsidRPr="007522A9" w:rsidRDefault="007522A9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7522A9" w:rsidRPr="007522A9" w:rsidRDefault="007522A9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7522A9" w:rsidRPr="007522A9" w:rsidRDefault="007522A9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7522A9" w:rsidRPr="007522A9" w:rsidRDefault="007522A9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7522A9" w:rsidRPr="007522A9" w:rsidRDefault="007522A9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7522A9" w:rsidRPr="007522A9" w:rsidRDefault="007522A9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7522A9" w:rsidRPr="007522A9" w:rsidRDefault="007522A9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7522A9" w:rsidRPr="007522A9" w:rsidRDefault="007522A9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7522A9" w:rsidRPr="007522A9" w:rsidRDefault="007522A9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7522A9" w:rsidRPr="00B93E36" w:rsidRDefault="00B93E36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3E36">
        <w:rPr>
          <w:rFonts w:ascii="Times New Roman" w:hAnsi="Times New Roman" w:cs="Times New Roman"/>
          <w:sz w:val="24"/>
          <w:szCs w:val="24"/>
        </w:rPr>
        <w:t>Раздаточные листы</w:t>
      </w:r>
    </w:p>
    <w:p w:rsidR="007522A9" w:rsidRPr="007522A9" w:rsidRDefault="007522A9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7522A9" w:rsidRPr="007522A9" w:rsidRDefault="007522A9" w:rsidP="007522A9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>Тема: Кислородные соединения азота.</w:t>
      </w:r>
    </w:p>
    <w:p w:rsidR="007522A9" w:rsidRDefault="007522A9" w:rsidP="007522A9">
      <w:pPr>
        <w:tabs>
          <w:tab w:val="left" w:pos="1875"/>
        </w:tabs>
        <w:spacing w:after="0"/>
        <w:ind w:left="360"/>
        <w:jc w:val="center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</w:p>
    <w:p w:rsidR="007522A9" w:rsidRPr="007522A9" w:rsidRDefault="007522A9" w:rsidP="007522A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>Определите степень окисления азота в предложенных соединениях. (1 мин)</w:t>
      </w:r>
    </w:p>
    <w:p w:rsidR="007522A9" w:rsidRPr="007522A9" w:rsidRDefault="007522A9" w:rsidP="007522A9">
      <w:pPr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proofErr w:type="gramStart"/>
      <w:r w:rsidRPr="007522A9">
        <w:rPr>
          <w:rFonts w:ascii="Times New Roman" w:hAnsi="Times New Roman" w:cs="Times New Roman"/>
          <w:color w:val="00B050"/>
          <w:sz w:val="24"/>
          <w:szCs w:val="24"/>
          <w:lang w:val="en-US"/>
        </w:rPr>
        <w:t>N</w:t>
      </w:r>
      <w:r w:rsidRPr="007522A9">
        <w:rPr>
          <w:rFonts w:ascii="Times New Roman" w:hAnsi="Times New Roman" w:cs="Times New Roman"/>
          <w:color w:val="00B050"/>
          <w:sz w:val="24"/>
          <w:szCs w:val="24"/>
          <w:vertAlign w:val="subscript"/>
          <w:lang w:val="en-US"/>
        </w:rPr>
        <w:t>2</w:t>
      </w:r>
      <w:r w:rsidRPr="007522A9">
        <w:rPr>
          <w:rFonts w:ascii="Times New Roman" w:hAnsi="Times New Roman" w:cs="Times New Roman"/>
          <w:color w:val="00B050"/>
          <w:sz w:val="24"/>
          <w:szCs w:val="24"/>
          <w:lang w:val="en-US"/>
        </w:rPr>
        <w:t>O, NO, N</w:t>
      </w:r>
      <w:r w:rsidRPr="007522A9">
        <w:rPr>
          <w:rFonts w:ascii="Times New Roman" w:hAnsi="Times New Roman" w:cs="Times New Roman"/>
          <w:color w:val="00B050"/>
          <w:sz w:val="24"/>
          <w:szCs w:val="24"/>
          <w:vertAlign w:val="subscript"/>
          <w:lang w:val="en-US"/>
        </w:rPr>
        <w:t>2</w:t>
      </w:r>
      <w:r w:rsidRPr="007522A9">
        <w:rPr>
          <w:rFonts w:ascii="Times New Roman" w:hAnsi="Times New Roman" w:cs="Times New Roman"/>
          <w:color w:val="00B050"/>
          <w:sz w:val="24"/>
          <w:szCs w:val="24"/>
          <w:lang w:val="en-US"/>
        </w:rPr>
        <w:t>O</w:t>
      </w:r>
      <w:r w:rsidRPr="007522A9">
        <w:rPr>
          <w:rFonts w:ascii="Times New Roman" w:hAnsi="Times New Roman" w:cs="Times New Roman"/>
          <w:color w:val="00B050"/>
          <w:sz w:val="24"/>
          <w:szCs w:val="24"/>
          <w:vertAlign w:val="subscript"/>
          <w:lang w:val="en-US"/>
        </w:rPr>
        <w:t>3</w:t>
      </w:r>
      <w:r w:rsidRPr="007522A9">
        <w:rPr>
          <w:rFonts w:ascii="Times New Roman" w:hAnsi="Times New Roman" w:cs="Times New Roman"/>
          <w:color w:val="00B050"/>
          <w:sz w:val="24"/>
          <w:szCs w:val="24"/>
          <w:lang w:val="en-US"/>
        </w:rPr>
        <w:t>, NO</w:t>
      </w:r>
      <w:r w:rsidRPr="007522A9">
        <w:rPr>
          <w:rFonts w:ascii="Times New Roman" w:hAnsi="Times New Roman" w:cs="Times New Roman"/>
          <w:color w:val="00B050"/>
          <w:sz w:val="24"/>
          <w:szCs w:val="24"/>
          <w:vertAlign w:val="subscript"/>
          <w:lang w:val="en-US"/>
        </w:rPr>
        <w:t>2</w:t>
      </w:r>
      <w:r w:rsidRPr="007522A9">
        <w:rPr>
          <w:rFonts w:ascii="Times New Roman" w:hAnsi="Times New Roman" w:cs="Times New Roman"/>
          <w:color w:val="00B050"/>
          <w:sz w:val="24"/>
          <w:szCs w:val="24"/>
          <w:lang w:val="en-US"/>
        </w:rPr>
        <w:t>, N</w:t>
      </w:r>
      <w:r w:rsidRPr="007522A9">
        <w:rPr>
          <w:rFonts w:ascii="Times New Roman" w:hAnsi="Times New Roman" w:cs="Times New Roman"/>
          <w:color w:val="00B050"/>
          <w:sz w:val="24"/>
          <w:szCs w:val="24"/>
          <w:vertAlign w:val="subscript"/>
          <w:lang w:val="en-US"/>
        </w:rPr>
        <w:t>2</w:t>
      </w:r>
      <w:r w:rsidRPr="007522A9">
        <w:rPr>
          <w:rFonts w:ascii="Times New Roman" w:hAnsi="Times New Roman" w:cs="Times New Roman"/>
          <w:color w:val="00B050"/>
          <w:sz w:val="24"/>
          <w:szCs w:val="24"/>
          <w:lang w:val="en-US"/>
        </w:rPr>
        <w:t>O</w:t>
      </w:r>
      <w:r w:rsidRPr="007522A9">
        <w:rPr>
          <w:rFonts w:ascii="Times New Roman" w:hAnsi="Times New Roman" w:cs="Times New Roman"/>
          <w:color w:val="00B050"/>
          <w:sz w:val="24"/>
          <w:szCs w:val="24"/>
          <w:vertAlign w:val="subscript"/>
          <w:lang w:val="en-US"/>
        </w:rPr>
        <w:t>5</w:t>
      </w:r>
      <w:r w:rsidRPr="007522A9">
        <w:rPr>
          <w:rFonts w:ascii="Times New Roman" w:hAnsi="Times New Roman" w:cs="Times New Roman"/>
          <w:color w:val="00B050"/>
          <w:sz w:val="24"/>
          <w:szCs w:val="24"/>
          <w:lang w:val="en-US"/>
        </w:rPr>
        <w:t>.</w:t>
      </w:r>
      <w:proofErr w:type="gramEnd"/>
    </w:p>
    <w:p w:rsidR="007522A9" w:rsidRPr="007522A9" w:rsidRDefault="007522A9" w:rsidP="007522A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>Назовите эти соединения.</w:t>
      </w:r>
    </w:p>
    <w:p w:rsidR="007522A9" w:rsidRPr="007522A9" w:rsidRDefault="007522A9" w:rsidP="007522A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>Определите, в каких степенях окисления азот проявляет окислительные свойства, в каких – восстановительные? (1 мин)</w:t>
      </w:r>
    </w:p>
    <w:p w:rsidR="007522A9" w:rsidRPr="007522A9" w:rsidRDefault="007522A9" w:rsidP="007522A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>Какие из представленных оксидов солеобразующие, какие несолеобразующие?</w:t>
      </w:r>
    </w:p>
    <w:p w:rsidR="007522A9" w:rsidRPr="007522A9" w:rsidRDefault="007522A9" w:rsidP="007522A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Для солеобразующих оксидов составьте формулы соответствующих кислот.(1 мин) </w:t>
      </w:r>
    </w:p>
    <w:p w:rsidR="007522A9" w:rsidRPr="007522A9" w:rsidRDefault="007522A9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7522A9" w:rsidRPr="007522A9" w:rsidRDefault="007522A9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7522A9" w:rsidRPr="007522A9" w:rsidRDefault="007522A9" w:rsidP="007522A9">
      <w:pPr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Реакции </w:t>
      </w:r>
      <w:proofErr w:type="spellStart"/>
      <w:r w:rsidRPr="007522A9">
        <w:rPr>
          <w:rFonts w:ascii="Times New Roman" w:hAnsi="Times New Roman" w:cs="Times New Roman"/>
          <w:i/>
          <w:color w:val="C00000"/>
          <w:sz w:val="24"/>
          <w:szCs w:val="24"/>
        </w:rPr>
        <w:t>диспропорционирования</w:t>
      </w:r>
      <w:proofErr w:type="spellEnd"/>
      <w:r w:rsidRPr="007522A9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Pr="007522A9">
        <w:rPr>
          <w:rFonts w:ascii="Times New Roman" w:hAnsi="Times New Roman" w:cs="Times New Roman"/>
          <w:i/>
          <w:color w:val="00B050"/>
          <w:sz w:val="24"/>
          <w:szCs w:val="24"/>
        </w:rPr>
        <w:t>– реакции самоокисления – самовосстановления, т.е. один и тот же элемент одновременно выступает в роли окислителя и восстановителя.</w:t>
      </w:r>
    </w:p>
    <w:p w:rsidR="007522A9" w:rsidRPr="00383547" w:rsidRDefault="007522A9" w:rsidP="0038354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83547">
        <w:rPr>
          <w:rFonts w:ascii="Times New Roman" w:hAnsi="Times New Roman" w:cs="Times New Roman"/>
          <w:color w:val="00B050"/>
          <w:sz w:val="24"/>
          <w:szCs w:val="24"/>
        </w:rPr>
        <w:t>Составьте электронный баланс для взаимодействия оксида азота(</w:t>
      </w:r>
      <w:r w:rsidRPr="00383547">
        <w:rPr>
          <w:rFonts w:ascii="Times New Roman" w:hAnsi="Times New Roman" w:cs="Times New Roman"/>
          <w:color w:val="00B050"/>
          <w:sz w:val="24"/>
          <w:szCs w:val="24"/>
          <w:lang w:val="en-US"/>
        </w:rPr>
        <w:t>IV</w:t>
      </w:r>
      <w:r w:rsidRPr="00383547">
        <w:rPr>
          <w:rFonts w:ascii="Times New Roman" w:hAnsi="Times New Roman" w:cs="Times New Roman"/>
          <w:color w:val="00B050"/>
          <w:sz w:val="24"/>
          <w:szCs w:val="24"/>
        </w:rPr>
        <w:t xml:space="preserve">) с водой при </w:t>
      </w:r>
      <w:proofErr w:type="spellStart"/>
      <w:r w:rsidRPr="00383547">
        <w:rPr>
          <w:rFonts w:ascii="Times New Roman" w:hAnsi="Times New Roman" w:cs="Times New Roman"/>
          <w:color w:val="00B050"/>
          <w:sz w:val="24"/>
          <w:szCs w:val="24"/>
        </w:rPr>
        <w:t>н.</w:t>
      </w:r>
      <w:proofErr w:type="gramStart"/>
      <w:r w:rsidRPr="00383547">
        <w:rPr>
          <w:rFonts w:ascii="Times New Roman" w:hAnsi="Times New Roman" w:cs="Times New Roman"/>
          <w:color w:val="00B050"/>
          <w:sz w:val="24"/>
          <w:szCs w:val="24"/>
        </w:rPr>
        <w:t>у</w:t>
      </w:r>
      <w:proofErr w:type="spellEnd"/>
      <w:proofErr w:type="gramEnd"/>
      <w:r w:rsidRPr="00383547">
        <w:rPr>
          <w:rFonts w:ascii="Times New Roman" w:hAnsi="Times New Roman" w:cs="Times New Roman"/>
          <w:color w:val="00B050"/>
          <w:sz w:val="24"/>
          <w:szCs w:val="24"/>
        </w:rPr>
        <w:t xml:space="preserve">. и </w:t>
      </w:r>
      <w:proofErr w:type="gramStart"/>
      <w:r w:rsidRPr="00383547">
        <w:rPr>
          <w:rFonts w:ascii="Times New Roman" w:hAnsi="Times New Roman" w:cs="Times New Roman"/>
          <w:color w:val="00B050"/>
          <w:sz w:val="24"/>
          <w:szCs w:val="24"/>
        </w:rPr>
        <w:t>избытке</w:t>
      </w:r>
      <w:proofErr w:type="gramEnd"/>
      <w:r w:rsidRPr="00383547">
        <w:rPr>
          <w:rFonts w:ascii="Times New Roman" w:hAnsi="Times New Roman" w:cs="Times New Roman"/>
          <w:color w:val="00B050"/>
          <w:sz w:val="24"/>
          <w:szCs w:val="24"/>
        </w:rPr>
        <w:t xml:space="preserve"> кислорода. Определите окислитель, восстановитель. Процесс окисления, восстановления. </w:t>
      </w:r>
    </w:p>
    <w:p w:rsidR="007522A9" w:rsidRPr="007522A9" w:rsidRDefault="007522A9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7522A9" w:rsidRPr="007522A9" w:rsidRDefault="007522A9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7522A9" w:rsidRPr="007522A9" w:rsidRDefault="007522A9" w:rsidP="007522A9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522A9">
        <w:rPr>
          <w:rFonts w:ascii="Times New Roman" w:hAnsi="Times New Roman" w:cs="Times New Roman"/>
          <w:color w:val="C00000"/>
          <w:sz w:val="24"/>
          <w:szCs w:val="24"/>
        </w:rPr>
        <w:t>Оценочная шкала.</w:t>
      </w:r>
    </w:p>
    <w:p w:rsidR="007522A9" w:rsidRPr="007522A9" w:rsidRDefault="007522A9" w:rsidP="007522A9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>Безошибочное выполнение – 5 баллов.</w:t>
      </w:r>
    </w:p>
    <w:p w:rsidR="007522A9" w:rsidRPr="007522A9" w:rsidRDefault="007522A9" w:rsidP="007522A9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>Ошибка в определение степени окисления – минус 1 балл.</w:t>
      </w:r>
    </w:p>
    <w:p w:rsidR="007522A9" w:rsidRPr="007522A9" w:rsidRDefault="007522A9" w:rsidP="007522A9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>Ошибка в определении окислителя</w:t>
      </w:r>
      <w:r w:rsidR="008852AB">
        <w:rPr>
          <w:rFonts w:ascii="Times New Roman" w:hAnsi="Times New Roman" w:cs="Times New Roman"/>
          <w:color w:val="00B050"/>
          <w:sz w:val="24"/>
          <w:szCs w:val="24"/>
        </w:rPr>
        <w:t>,</w:t>
      </w:r>
      <w:r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 восстановителя – минус 1 балл.</w:t>
      </w:r>
    </w:p>
    <w:p w:rsidR="007522A9" w:rsidRPr="007522A9" w:rsidRDefault="007522A9" w:rsidP="007522A9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>Ошибка в определении процесса окисления, восстановления – минус 1 балл.</w:t>
      </w:r>
    </w:p>
    <w:p w:rsidR="007522A9" w:rsidRPr="007522A9" w:rsidRDefault="007522A9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7522A9" w:rsidRPr="007522A9" w:rsidRDefault="007522A9" w:rsidP="007522A9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>7. (8 мин.)</w:t>
      </w:r>
    </w:p>
    <w:p w:rsidR="007522A9" w:rsidRPr="007522A9" w:rsidRDefault="007522A9" w:rsidP="007522A9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>- Прочитайте текст на стр. 156 «Азотная кислота», на стр. 157 абз.1-3.</w:t>
      </w:r>
    </w:p>
    <w:p w:rsidR="007522A9" w:rsidRPr="007522A9" w:rsidRDefault="007522A9" w:rsidP="007522A9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- Объясните причины особого поведения азотной кислоты с </w:t>
      </w:r>
      <w:proofErr w:type="spellStart"/>
      <w:r w:rsidRPr="007522A9">
        <w:rPr>
          <w:rFonts w:ascii="Times New Roman" w:hAnsi="Times New Roman" w:cs="Times New Roman"/>
          <w:color w:val="00B050"/>
          <w:sz w:val="24"/>
          <w:szCs w:val="24"/>
        </w:rPr>
        <w:t>Ме</w:t>
      </w:r>
      <w:proofErr w:type="spellEnd"/>
      <w:r w:rsidRPr="007522A9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7522A9" w:rsidRPr="007522A9" w:rsidRDefault="007522A9" w:rsidP="007522A9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>- Сравните свойства азотной кислоты и других кислот. Найдите общие свойства.</w:t>
      </w:r>
    </w:p>
    <w:p w:rsidR="007522A9" w:rsidRPr="007522A9" w:rsidRDefault="007522A9" w:rsidP="007522A9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- Раскройте особенности взаимодействия азотной кислоты с </w:t>
      </w:r>
      <w:proofErr w:type="spellStart"/>
      <w:r w:rsidRPr="007522A9">
        <w:rPr>
          <w:rFonts w:ascii="Times New Roman" w:hAnsi="Times New Roman" w:cs="Times New Roman"/>
          <w:color w:val="00B050"/>
          <w:sz w:val="24"/>
          <w:szCs w:val="24"/>
        </w:rPr>
        <w:t>Ме</w:t>
      </w:r>
      <w:proofErr w:type="spellEnd"/>
      <w:r w:rsidRPr="007522A9">
        <w:rPr>
          <w:rFonts w:ascii="Times New Roman" w:hAnsi="Times New Roman" w:cs="Times New Roman"/>
          <w:color w:val="00B050"/>
          <w:sz w:val="24"/>
          <w:szCs w:val="24"/>
        </w:rPr>
        <w:t>. Составьте схему, отражающую эти особенности.</w:t>
      </w:r>
    </w:p>
    <w:p w:rsidR="007522A9" w:rsidRPr="007522A9" w:rsidRDefault="007522A9" w:rsidP="007522A9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</w:rPr>
        <w:t>- Какой из предложенных процессов возможен. Ответ поясните.</w:t>
      </w:r>
    </w:p>
    <w:p w:rsidR="007522A9" w:rsidRPr="007522A9" w:rsidRDefault="007522A9" w:rsidP="007522A9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  <w:lang w:val="en-US"/>
        </w:rPr>
        <w:t>Fe</w:t>
      </w:r>
      <w:r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 +</w:t>
      </w:r>
      <w:r w:rsidRPr="007522A9">
        <w:rPr>
          <w:rFonts w:ascii="Times New Roman" w:hAnsi="Times New Roman" w:cs="Times New Roman"/>
          <w:color w:val="00B050"/>
          <w:sz w:val="24"/>
          <w:szCs w:val="24"/>
          <w:lang w:val="en-US"/>
        </w:rPr>
        <w:t>HNO</w:t>
      </w:r>
      <w:r w:rsidRPr="007522A9">
        <w:rPr>
          <w:rFonts w:ascii="Times New Roman" w:hAnsi="Times New Roman" w:cs="Times New Roman"/>
          <w:color w:val="00B050"/>
          <w:sz w:val="24"/>
          <w:szCs w:val="24"/>
          <w:vertAlign w:val="subscript"/>
        </w:rPr>
        <w:t>3</w:t>
      </w:r>
      <w:r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 (р-р) =</w:t>
      </w:r>
    </w:p>
    <w:p w:rsidR="007522A9" w:rsidRPr="007522A9" w:rsidRDefault="007522A9" w:rsidP="007522A9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22A9">
        <w:rPr>
          <w:rFonts w:ascii="Times New Roman" w:hAnsi="Times New Roman" w:cs="Times New Roman"/>
          <w:color w:val="00B050"/>
          <w:sz w:val="24"/>
          <w:szCs w:val="24"/>
          <w:lang w:val="en-US"/>
        </w:rPr>
        <w:t>Fe</w:t>
      </w:r>
      <w:r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 +</w:t>
      </w:r>
      <w:r w:rsidRPr="007522A9">
        <w:rPr>
          <w:rFonts w:ascii="Times New Roman" w:hAnsi="Times New Roman" w:cs="Times New Roman"/>
          <w:color w:val="00B050"/>
          <w:sz w:val="24"/>
          <w:szCs w:val="24"/>
          <w:lang w:val="en-US"/>
        </w:rPr>
        <w:t>HNO</w:t>
      </w:r>
      <w:r w:rsidRPr="007522A9">
        <w:rPr>
          <w:rFonts w:ascii="Times New Roman" w:hAnsi="Times New Roman" w:cs="Times New Roman"/>
          <w:color w:val="00B050"/>
          <w:sz w:val="24"/>
          <w:szCs w:val="24"/>
          <w:vertAlign w:val="subscript"/>
        </w:rPr>
        <w:t>3</w:t>
      </w:r>
      <w:r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 (</w:t>
      </w:r>
      <w:proofErr w:type="spellStart"/>
      <w:r w:rsidRPr="007522A9">
        <w:rPr>
          <w:rFonts w:ascii="Times New Roman" w:hAnsi="Times New Roman" w:cs="Times New Roman"/>
          <w:color w:val="00B050"/>
          <w:sz w:val="24"/>
          <w:szCs w:val="24"/>
        </w:rPr>
        <w:t>конц</w:t>
      </w:r>
      <w:proofErr w:type="spellEnd"/>
      <w:r w:rsidRPr="007522A9">
        <w:rPr>
          <w:rFonts w:ascii="Times New Roman" w:hAnsi="Times New Roman" w:cs="Times New Roman"/>
          <w:color w:val="00B050"/>
          <w:sz w:val="24"/>
          <w:szCs w:val="24"/>
        </w:rPr>
        <w:t>) =</w:t>
      </w:r>
    </w:p>
    <w:p w:rsidR="007522A9" w:rsidRPr="007522A9" w:rsidRDefault="007522A9" w:rsidP="007522A9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7522A9" w:rsidRPr="007522A9" w:rsidRDefault="007522A9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7522A9" w:rsidRPr="007522A9" w:rsidRDefault="007522A9" w:rsidP="007522A9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proofErr w:type="spellStart"/>
      <w:r w:rsidRPr="007522A9">
        <w:rPr>
          <w:rFonts w:ascii="Times New Roman" w:hAnsi="Times New Roman" w:cs="Times New Roman"/>
          <w:color w:val="00B050"/>
          <w:sz w:val="24"/>
          <w:szCs w:val="24"/>
        </w:rPr>
        <w:t>Д.з</w:t>
      </w:r>
      <w:proofErr w:type="spellEnd"/>
      <w:r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  <w:proofErr w:type="spellStart"/>
      <w:r w:rsidRPr="007522A9">
        <w:rPr>
          <w:rFonts w:ascii="Times New Roman" w:hAnsi="Times New Roman" w:cs="Times New Roman"/>
          <w:color w:val="00B050"/>
          <w:sz w:val="24"/>
          <w:szCs w:val="24"/>
        </w:rPr>
        <w:t>парграф</w:t>
      </w:r>
      <w:proofErr w:type="spellEnd"/>
      <w:r w:rsidRPr="007522A9">
        <w:rPr>
          <w:rFonts w:ascii="Times New Roman" w:hAnsi="Times New Roman" w:cs="Times New Roman"/>
          <w:color w:val="00B050"/>
          <w:sz w:val="24"/>
          <w:szCs w:val="24"/>
        </w:rPr>
        <w:t xml:space="preserve"> 27, база – упр. 1,2, повышенный уровень –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522A9">
        <w:rPr>
          <w:rFonts w:ascii="Times New Roman" w:hAnsi="Times New Roman" w:cs="Times New Roman"/>
          <w:color w:val="00B050"/>
          <w:sz w:val="24"/>
          <w:szCs w:val="24"/>
        </w:rPr>
        <w:t>упр. 2, 5,6.</w:t>
      </w:r>
    </w:p>
    <w:p w:rsidR="007522A9" w:rsidRPr="007522A9" w:rsidRDefault="007522A9" w:rsidP="007522A9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7522A9" w:rsidRPr="007522A9" w:rsidRDefault="007522A9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8852AB" w:rsidRDefault="008852AB" w:rsidP="00383547">
      <w:pPr>
        <w:tabs>
          <w:tab w:val="left" w:pos="1875"/>
        </w:tabs>
        <w:spacing w:after="0"/>
        <w:ind w:left="36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8852AB" w:rsidRDefault="008852AB" w:rsidP="00383547">
      <w:pPr>
        <w:tabs>
          <w:tab w:val="left" w:pos="1875"/>
        </w:tabs>
        <w:spacing w:after="0"/>
        <w:ind w:left="36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8852AB" w:rsidRDefault="00B93E36" w:rsidP="00383547">
      <w:pPr>
        <w:tabs>
          <w:tab w:val="left" w:pos="1875"/>
        </w:tabs>
        <w:spacing w:after="0"/>
        <w:ind w:left="36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Ответы на задания</w:t>
      </w:r>
    </w:p>
    <w:p w:rsidR="008852AB" w:rsidRDefault="008852AB" w:rsidP="00383547">
      <w:pPr>
        <w:tabs>
          <w:tab w:val="left" w:pos="1875"/>
        </w:tabs>
        <w:spacing w:after="0"/>
        <w:ind w:left="36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8852AB" w:rsidRDefault="008852AB" w:rsidP="00383547">
      <w:pPr>
        <w:tabs>
          <w:tab w:val="left" w:pos="1875"/>
        </w:tabs>
        <w:spacing w:after="0"/>
        <w:ind w:left="36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7522A9" w:rsidRDefault="007522A9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99424D" w:rsidRDefault="0099424D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99424D" w:rsidRDefault="0099424D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99424D" w:rsidRDefault="0099424D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99424D" w:rsidRDefault="0099424D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0E6641" w:rsidRDefault="000E6641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0E6641" w:rsidRDefault="000E6641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tbl>
      <w:tblPr>
        <w:tblStyle w:val="a4"/>
        <w:tblpPr w:leftFromText="180" w:rightFromText="180" w:vertAnchor="page" w:horzAnchor="margin" w:tblpY="3547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C47845" w:rsidTr="00C12722">
        <w:tc>
          <w:tcPr>
            <w:tcW w:w="4605" w:type="dxa"/>
          </w:tcPr>
          <w:p w:rsidR="00C47845" w:rsidRPr="00A16853" w:rsidRDefault="00C47845" w:rsidP="00C12722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vertAlign w:val="subscript"/>
                <w:lang w:val="en-US"/>
              </w:rPr>
            </w:pP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2N</w:t>
            </w: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  <w:vertAlign w:val="superscript"/>
                <w:lang w:val="en-US"/>
              </w:rPr>
              <w:t>+4</w:t>
            </w: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O</w:t>
            </w: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  <w:vertAlign w:val="subscript"/>
                <w:lang w:val="en-US"/>
              </w:rPr>
              <w:t>2</w:t>
            </w: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+ H</w:t>
            </w: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  <w:vertAlign w:val="subscript"/>
                <w:lang w:val="en-US"/>
              </w:rPr>
              <w:t>2</w:t>
            </w: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O = HN</w:t>
            </w: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  <w:vertAlign w:val="superscript"/>
                <w:lang w:val="en-US"/>
              </w:rPr>
              <w:t>+3</w:t>
            </w: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O</w:t>
            </w: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  <w:vertAlign w:val="subscript"/>
                <w:lang w:val="en-US"/>
              </w:rPr>
              <w:t>2</w:t>
            </w: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+ H</w:t>
            </w: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  <w:vertAlign w:val="superscript"/>
                <w:lang w:val="en-US"/>
              </w:rPr>
              <w:t>+5</w:t>
            </w: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NO</w:t>
            </w: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  <w:vertAlign w:val="subscript"/>
                <w:lang w:val="en-US"/>
              </w:rPr>
              <w:t>3</w:t>
            </w:r>
          </w:p>
          <w:p w:rsidR="00C47845" w:rsidRPr="00A16853" w:rsidRDefault="00C47845" w:rsidP="00C12722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vertAlign w:val="superscript"/>
              </w:rPr>
            </w:pP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N</w:t>
            </w: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  <w:vertAlign w:val="superscript"/>
              </w:rPr>
              <w:t>+4</w:t>
            </w: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+1</w:t>
            </w: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e</w:t>
            </w: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= </w:t>
            </w: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N</w:t>
            </w: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  <w:vertAlign w:val="superscript"/>
              </w:rPr>
              <w:t>+3</w:t>
            </w:r>
          </w:p>
          <w:p w:rsidR="00C47845" w:rsidRPr="00A16853" w:rsidRDefault="00C47845" w:rsidP="00C12722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vertAlign w:val="superscript"/>
              </w:rPr>
            </w:pPr>
            <w:proofErr w:type="gramStart"/>
            <w:r w:rsidRPr="00A16853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vertAlign w:val="superscript"/>
              </w:rPr>
              <w:t>о-ль</w:t>
            </w:r>
            <w:proofErr w:type="gramEnd"/>
            <w:r w:rsidRPr="00A16853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vertAlign w:val="superscript"/>
              </w:rPr>
              <w:t xml:space="preserve">              в-</w:t>
            </w:r>
            <w:proofErr w:type="spellStart"/>
            <w:r w:rsidRPr="00A16853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vertAlign w:val="superscript"/>
              </w:rPr>
              <w:t>ся</w:t>
            </w:r>
            <w:proofErr w:type="spellEnd"/>
          </w:p>
          <w:p w:rsidR="00C47845" w:rsidRPr="00A16853" w:rsidRDefault="00C47845" w:rsidP="00C12722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N</w:t>
            </w: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  <w:vertAlign w:val="superscript"/>
              </w:rPr>
              <w:t>+4</w:t>
            </w: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-1</w:t>
            </w: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e</w:t>
            </w: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= </w:t>
            </w: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N</w:t>
            </w: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  <w:vertAlign w:val="superscript"/>
              </w:rPr>
              <w:t>+5</w:t>
            </w:r>
          </w:p>
          <w:p w:rsidR="00C47845" w:rsidRPr="00A16853" w:rsidRDefault="00C47845" w:rsidP="00C12722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vertAlign w:val="superscript"/>
              </w:rPr>
            </w:pPr>
            <w:r w:rsidRPr="00A16853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vertAlign w:val="superscript"/>
              </w:rPr>
              <w:t>в-ль             о-</w:t>
            </w:r>
            <w:proofErr w:type="spellStart"/>
            <w:r w:rsidRPr="00A16853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vertAlign w:val="superscript"/>
              </w:rPr>
              <w:t>ся</w:t>
            </w:r>
            <w:proofErr w:type="spellEnd"/>
          </w:p>
          <w:p w:rsidR="00C47845" w:rsidRPr="00A16853" w:rsidRDefault="00C47845" w:rsidP="00C12722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ab/>
            </w:r>
          </w:p>
          <w:p w:rsidR="00B93E36" w:rsidRPr="00B93E36" w:rsidRDefault="00B93E36" w:rsidP="00B93E36">
            <w:pPr>
              <w:tabs>
                <w:tab w:val="left" w:pos="1875"/>
              </w:tabs>
              <w:ind w:left="36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  <w:lang w:val="en-US"/>
              </w:rPr>
            </w:pPr>
            <w:r w:rsidRPr="00B93E36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4</w:t>
            </w:r>
            <w:r w:rsidRPr="007522A9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N</w:t>
            </w:r>
            <w:r w:rsidRPr="00B93E36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  <w:lang w:val="en-US"/>
              </w:rPr>
              <w:t>+4</w:t>
            </w:r>
            <w:r w:rsidRPr="007522A9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O</w:t>
            </w:r>
            <w:r w:rsidRPr="00B93E36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  <w:lang w:val="en-US"/>
              </w:rPr>
              <w:t>2</w:t>
            </w:r>
            <w:r w:rsidRPr="00B93E36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+ </w:t>
            </w:r>
            <w:r w:rsidRPr="007522A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</w:t>
            </w:r>
            <w:r w:rsidRPr="00B93E36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  <w:lang w:val="en-US"/>
              </w:rPr>
              <w:t>2</w:t>
            </w:r>
            <w:r w:rsidRPr="00B93E36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  <w:lang w:val="en-US"/>
              </w:rPr>
              <w:t>0</w:t>
            </w:r>
            <w:r w:rsidRPr="00B93E36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+ 2</w:t>
            </w:r>
            <w:r w:rsidRPr="007522A9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H</w:t>
            </w:r>
            <w:r w:rsidRPr="00B93E36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  <w:lang w:val="en-US"/>
              </w:rPr>
              <w:t>2</w:t>
            </w:r>
            <w:r w:rsidRPr="007522A9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O</w:t>
            </w:r>
            <w:r w:rsidRPr="00B93E36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=  4</w:t>
            </w:r>
            <w:r w:rsidRPr="007522A9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H</w:t>
            </w:r>
            <w:r w:rsidRPr="00B93E36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  <w:lang w:val="en-US"/>
              </w:rPr>
              <w:t>+5</w:t>
            </w:r>
            <w:r w:rsidRPr="007522A9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NO</w:t>
            </w:r>
            <w:r w:rsidRPr="00B93E36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  <w:lang w:val="en-US"/>
              </w:rPr>
              <w:t>3</w:t>
            </w:r>
          </w:p>
          <w:p w:rsidR="00B93E36" w:rsidRPr="00B93E36" w:rsidRDefault="00B93E36" w:rsidP="00B93E36">
            <w:pPr>
              <w:ind w:left="36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7522A9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N</w:t>
            </w:r>
            <w:r w:rsidRPr="00B93E36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  <w:lang w:val="en-US"/>
              </w:rPr>
              <w:t>+4</w:t>
            </w:r>
            <w:r w:rsidRPr="00B93E36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-1</w:t>
            </w:r>
            <w:r w:rsidRPr="007522A9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e</w:t>
            </w:r>
            <w:r w:rsidRPr="00B93E36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= </w:t>
            </w:r>
            <w:r w:rsidRPr="007522A9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N</w:t>
            </w:r>
            <w:r w:rsidRPr="00B93E36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  <w:lang w:val="en-US"/>
              </w:rPr>
              <w:t xml:space="preserve">+5     </w:t>
            </w:r>
            <w:r w:rsidRPr="00B93E36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             1           4</w:t>
            </w:r>
          </w:p>
          <w:p w:rsidR="00B93E36" w:rsidRPr="00C47845" w:rsidRDefault="00B93E36" w:rsidP="00B93E36">
            <w:pPr>
              <w:ind w:left="360"/>
              <w:jc w:val="both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7522A9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vertAlign w:val="superscript"/>
              </w:rPr>
              <w:t>в-ль             о-</w:t>
            </w:r>
            <w:proofErr w:type="spellStart"/>
            <w:r w:rsidRPr="007522A9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vertAlign w:val="superscript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vertAlign w:val="superscript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4</w:t>
            </w:r>
          </w:p>
          <w:p w:rsidR="00B93E36" w:rsidRPr="00C47845" w:rsidRDefault="00B93E36" w:rsidP="00B93E36">
            <w:pPr>
              <w:tabs>
                <w:tab w:val="left" w:pos="1875"/>
              </w:tabs>
              <w:ind w:left="36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522A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</w:t>
            </w:r>
            <w:r w:rsidRPr="007522A9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  <w:t>2</w:t>
            </w:r>
            <w:r w:rsidRPr="007522A9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0</w:t>
            </w:r>
            <w:r w:rsidRPr="007522A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+ 2*2е = 2О</w:t>
            </w:r>
            <w:r w:rsidRPr="007522A9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-2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 xml:space="preserve">  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   4            1</w:t>
            </w:r>
          </w:p>
          <w:p w:rsidR="00B93E36" w:rsidRPr="007522A9" w:rsidRDefault="00B93E36" w:rsidP="00B93E36">
            <w:pPr>
              <w:tabs>
                <w:tab w:val="left" w:pos="1875"/>
              </w:tabs>
              <w:ind w:left="36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7522A9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vertAlign w:val="superscript"/>
              </w:rPr>
              <w:t>ок</w:t>
            </w:r>
            <w:proofErr w:type="spellEnd"/>
            <w:r w:rsidRPr="007522A9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vertAlign w:val="superscript"/>
              </w:rPr>
              <w:t xml:space="preserve">-ль                     </w:t>
            </w:r>
            <w:proofErr w:type="gramStart"/>
            <w:r w:rsidRPr="007522A9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vertAlign w:val="superscript"/>
              </w:rPr>
              <w:t>в-</w:t>
            </w:r>
            <w:proofErr w:type="spellStart"/>
            <w:r w:rsidRPr="007522A9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vertAlign w:val="superscript"/>
              </w:rPr>
              <w:t>ся</w:t>
            </w:r>
            <w:proofErr w:type="spellEnd"/>
            <w:proofErr w:type="gramEnd"/>
          </w:p>
          <w:p w:rsidR="00C47845" w:rsidRPr="00A16853" w:rsidRDefault="00C47845" w:rsidP="00C12722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C47845" w:rsidRPr="00A16853" w:rsidRDefault="00C47845" w:rsidP="00C12722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vertAlign w:val="subscript"/>
                <w:lang w:val="en-US"/>
              </w:rPr>
            </w:pP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2N</w:t>
            </w: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  <w:vertAlign w:val="superscript"/>
                <w:lang w:val="en-US"/>
              </w:rPr>
              <w:t>+4</w:t>
            </w: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O</w:t>
            </w: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  <w:vertAlign w:val="subscript"/>
                <w:lang w:val="en-US"/>
              </w:rPr>
              <w:t>2</w:t>
            </w: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+ H</w:t>
            </w: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  <w:vertAlign w:val="subscript"/>
                <w:lang w:val="en-US"/>
              </w:rPr>
              <w:t>2</w:t>
            </w: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O = HN</w:t>
            </w: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  <w:vertAlign w:val="superscript"/>
                <w:lang w:val="en-US"/>
              </w:rPr>
              <w:t>+3</w:t>
            </w: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O</w:t>
            </w: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  <w:vertAlign w:val="subscript"/>
                <w:lang w:val="en-US"/>
              </w:rPr>
              <w:t>2</w:t>
            </w: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+ H</w:t>
            </w: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  <w:vertAlign w:val="superscript"/>
                <w:lang w:val="en-US"/>
              </w:rPr>
              <w:t>+5</w:t>
            </w: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NO</w:t>
            </w: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  <w:vertAlign w:val="subscript"/>
                <w:lang w:val="en-US"/>
              </w:rPr>
              <w:t>3</w:t>
            </w:r>
          </w:p>
          <w:p w:rsidR="00C47845" w:rsidRPr="00A16853" w:rsidRDefault="00C47845" w:rsidP="00C12722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vertAlign w:val="superscript"/>
              </w:rPr>
            </w:pP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N</w:t>
            </w: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  <w:vertAlign w:val="superscript"/>
              </w:rPr>
              <w:t>+4</w:t>
            </w: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+1</w:t>
            </w: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e</w:t>
            </w: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= </w:t>
            </w: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N</w:t>
            </w: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  <w:vertAlign w:val="superscript"/>
              </w:rPr>
              <w:t>+3</w:t>
            </w:r>
          </w:p>
          <w:p w:rsidR="00C47845" w:rsidRPr="00A16853" w:rsidRDefault="00C47845" w:rsidP="00C12722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vertAlign w:val="superscript"/>
              </w:rPr>
            </w:pPr>
            <w:proofErr w:type="gramStart"/>
            <w:r w:rsidRPr="00A16853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vertAlign w:val="superscript"/>
              </w:rPr>
              <w:t>о-ль</w:t>
            </w:r>
            <w:proofErr w:type="gramEnd"/>
            <w:r w:rsidRPr="00A16853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vertAlign w:val="superscript"/>
              </w:rPr>
              <w:t xml:space="preserve">              в-</w:t>
            </w:r>
            <w:proofErr w:type="spellStart"/>
            <w:r w:rsidRPr="00A16853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vertAlign w:val="superscript"/>
              </w:rPr>
              <w:t>ся</w:t>
            </w:r>
            <w:proofErr w:type="spellEnd"/>
          </w:p>
          <w:p w:rsidR="00C47845" w:rsidRPr="00A16853" w:rsidRDefault="00C47845" w:rsidP="00C12722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N</w:t>
            </w: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  <w:vertAlign w:val="superscript"/>
              </w:rPr>
              <w:t>+4</w:t>
            </w: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-1</w:t>
            </w: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e</w:t>
            </w: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= </w:t>
            </w: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N</w:t>
            </w: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  <w:vertAlign w:val="superscript"/>
              </w:rPr>
              <w:t>+5</w:t>
            </w:r>
          </w:p>
          <w:p w:rsidR="00C47845" w:rsidRPr="00A16853" w:rsidRDefault="00C47845" w:rsidP="00C12722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vertAlign w:val="superscript"/>
              </w:rPr>
            </w:pPr>
            <w:r w:rsidRPr="00A16853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vertAlign w:val="superscript"/>
              </w:rPr>
              <w:t>в-ль             о-</w:t>
            </w:r>
            <w:proofErr w:type="spellStart"/>
            <w:r w:rsidRPr="00A16853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vertAlign w:val="superscript"/>
              </w:rPr>
              <w:t>ся</w:t>
            </w:r>
            <w:proofErr w:type="spellEnd"/>
          </w:p>
          <w:p w:rsidR="00C47845" w:rsidRPr="00A16853" w:rsidRDefault="00C47845" w:rsidP="00C12722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685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ab/>
            </w:r>
          </w:p>
          <w:p w:rsidR="00B93E36" w:rsidRPr="00B93E36" w:rsidRDefault="00B93E36" w:rsidP="00B93E36">
            <w:pPr>
              <w:tabs>
                <w:tab w:val="left" w:pos="1875"/>
              </w:tabs>
              <w:ind w:left="36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  <w:lang w:val="en-US"/>
              </w:rPr>
            </w:pPr>
            <w:r w:rsidRPr="00B93E36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4</w:t>
            </w:r>
            <w:r w:rsidRPr="007522A9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N</w:t>
            </w:r>
            <w:r w:rsidRPr="00B93E36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  <w:lang w:val="en-US"/>
              </w:rPr>
              <w:t>+4</w:t>
            </w:r>
            <w:r w:rsidRPr="007522A9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O</w:t>
            </w:r>
            <w:r w:rsidRPr="00B93E36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  <w:lang w:val="en-US"/>
              </w:rPr>
              <w:t>2</w:t>
            </w:r>
            <w:r w:rsidRPr="00B93E36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+ </w:t>
            </w:r>
            <w:r w:rsidRPr="007522A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</w:t>
            </w:r>
            <w:r w:rsidRPr="00B93E36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  <w:lang w:val="en-US"/>
              </w:rPr>
              <w:t>2</w:t>
            </w:r>
            <w:r w:rsidRPr="00B93E36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  <w:lang w:val="en-US"/>
              </w:rPr>
              <w:t>0</w:t>
            </w:r>
            <w:r w:rsidRPr="00B93E36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+ 2</w:t>
            </w:r>
            <w:r w:rsidRPr="007522A9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H</w:t>
            </w:r>
            <w:r w:rsidRPr="00B93E36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  <w:lang w:val="en-US"/>
              </w:rPr>
              <w:t>2</w:t>
            </w:r>
            <w:r w:rsidRPr="007522A9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O</w:t>
            </w:r>
            <w:r w:rsidRPr="00B93E36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=  4</w:t>
            </w:r>
            <w:r w:rsidRPr="007522A9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H</w:t>
            </w:r>
            <w:r w:rsidRPr="00B93E36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  <w:lang w:val="en-US"/>
              </w:rPr>
              <w:t>+5</w:t>
            </w:r>
            <w:r w:rsidRPr="007522A9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NO</w:t>
            </w:r>
            <w:r w:rsidRPr="00B93E36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  <w:lang w:val="en-US"/>
              </w:rPr>
              <w:t>3</w:t>
            </w:r>
          </w:p>
          <w:p w:rsidR="00B93E36" w:rsidRPr="00B93E36" w:rsidRDefault="00B93E36" w:rsidP="00B93E36">
            <w:pPr>
              <w:ind w:left="36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7522A9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N</w:t>
            </w:r>
            <w:r w:rsidRPr="00B93E36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  <w:lang w:val="en-US"/>
              </w:rPr>
              <w:t>+4</w:t>
            </w:r>
            <w:r w:rsidRPr="00B93E36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-1</w:t>
            </w:r>
            <w:r w:rsidRPr="007522A9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e</w:t>
            </w:r>
            <w:r w:rsidRPr="00B93E36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= </w:t>
            </w:r>
            <w:r w:rsidRPr="007522A9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N</w:t>
            </w:r>
            <w:r w:rsidRPr="00B93E36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  <w:lang w:val="en-US"/>
              </w:rPr>
              <w:t xml:space="preserve">+5     </w:t>
            </w:r>
            <w:r w:rsidRPr="00B93E36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             1           4</w:t>
            </w:r>
          </w:p>
          <w:p w:rsidR="00B93E36" w:rsidRPr="00C47845" w:rsidRDefault="00B93E36" w:rsidP="00B93E36">
            <w:pPr>
              <w:ind w:left="360"/>
              <w:jc w:val="both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7522A9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vertAlign w:val="superscript"/>
              </w:rPr>
              <w:t>в-ль             о-</w:t>
            </w:r>
            <w:proofErr w:type="spellStart"/>
            <w:r w:rsidRPr="007522A9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vertAlign w:val="superscript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vertAlign w:val="superscript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4</w:t>
            </w:r>
          </w:p>
          <w:p w:rsidR="00B93E36" w:rsidRPr="00C47845" w:rsidRDefault="00B93E36" w:rsidP="00B93E36">
            <w:pPr>
              <w:tabs>
                <w:tab w:val="left" w:pos="1875"/>
              </w:tabs>
              <w:ind w:left="36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522A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</w:t>
            </w:r>
            <w:r w:rsidRPr="007522A9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  <w:t>2</w:t>
            </w:r>
            <w:r w:rsidRPr="007522A9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0</w:t>
            </w:r>
            <w:r w:rsidRPr="007522A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+ 2*2е = 2О</w:t>
            </w:r>
            <w:r w:rsidRPr="007522A9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-2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 xml:space="preserve">  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   4            1</w:t>
            </w:r>
          </w:p>
          <w:p w:rsidR="00B93E36" w:rsidRPr="007522A9" w:rsidRDefault="00B93E36" w:rsidP="00B93E36">
            <w:pPr>
              <w:tabs>
                <w:tab w:val="left" w:pos="1875"/>
              </w:tabs>
              <w:ind w:left="36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7522A9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vertAlign w:val="superscript"/>
              </w:rPr>
              <w:t>ок</w:t>
            </w:r>
            <w:proofErr w:type="spellEnd"/>
            <w:r w:rsidRPr="007522A9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vertAlign w:val="superscript"/>
              </w:rPr>
              <w:t xml:space="preserve">-ль                     </w:t>
            </w:r>
            <w:proofErr w:type="gramStart"/>
            <w:r w:rsidRPr="007522A9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vertAlign w:val="superscript"/>
              </w:rPr>
              <w:t>в-</w:t>
            </w:r>
            <w:proofErr w:type="spellStart"/>
            <w:r w:rsidRPr="007522A9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vertAlign w:val="superscript"/>
              </w:rPr>
              <w:t>ся</w:t>
            </w:r>
            <w:proofErr w:type="spellEnd"/>
            <w:proofErr w:type="gramEnd"/>
          </w:p>
          <w:p w:rsidR="00C47845" w:rsidRPr="00A16853" w:rsidRDefault="00C47845" w:rsidP="00C12722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:rsidR="000E6641" w:rsidRDefault="000E6641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0E6641" w:rsidRDefault="000E6641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0E6641" w:rsidRDefault="000E6641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0E6641" w:rsidRDefault="000E6641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0E6641" w:rsidRDefault="000E6641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0E6641" w:rsidRDefault="000E6641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0E6641" w:rsidRDefault="000E6641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0E6641" w:rsidRDefault="000E6641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0E6641" w:rsidRDefault="000E6641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0E6641" w:rsidRDefault="000E6641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0E6641" w:rsidRDefault="000E6641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0E6641" w:rsidRDefault="000E6641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0E6641" w:rsidRDefault="000E6641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0E6641" w:rsidRDefault="000E6641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99424D" w:rsidRPr="007522A9" w:rsidRDefault="0099424D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7522A9" w:rsidRPr="007522A9" w:rsidRDefault="007522A9" w:rsidP="008B67C3">
      <w:pPr>
        <w:tabs>
          <w:tab w:val="left" w:pos="1875"/>
        </w:tabs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sectPr w:rsidR="007522A9" w:rsidRPr="0075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63F" w:rsidRDefault="0085563F" w:rsidP="00383547">
      <w:pPr>
        <w:spacing w:after="0" w:line="240" w:lineRule="auto"/>
      </w:pPr>
      <w:r>
        <w:separator/>
      </w:r>
    </w:p>
  </w:endnote>
  <w:endnote w:type="continuationSeparator" w:id="0">
    <w:p w:rsidR="0085563F" w:rsidRDefault="0085563F" w:rsidP="0038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63F" w:rsidRDefault="0085563F" w:rsidP="00383547">
      <w:pPr>
        <w:spacing w:after="0" w:line="240" w:lineRule="auto"/>
      </w:pPr>
      <w:r>
        <w:separator/>
      </w:r>
    </w:p>
  </w:footnote>
  <w:footnote w:type="continuationSeparator" w:id="0">
    <w:p w:rsidR="0085563F" w:rsidRDefault="0085563F" w:rsidP="00383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216"/>
    <w:multiLevelType w:val="hybridMultilevel"/>
    <w:tmpl w:val="1AB02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81026"/>
    <w:multiLevelType w:val="hybridMultilevel"/>
    <w:tmpl w:val="C2582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B54AF"/>
    <w:multiLevelType w:val="hybridMultilevel"/>
    <w:tmpl w:val="1E16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009AB"/>
    <w:multiLevelType w:val="hybridMultilevel"/>
    <w:tmpl w:val="803AAB9E"/>
    <w:lvl w:ilvl="0" w:tplc="C720B2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C237B4D"/>
    <w:multiLevelType w:val="hybridMultilevel"/>
    <w:tmpl w:val="AEB84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43895"/>
    <w:multiLevelType w:val="hybridMultilevel"/>
    <w:tmpl w:val="0A6AFD0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83397"/>
    <w:multiLevelType w:val="hybridMultilevel"/>
    <w:tmpl w:val="E086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515A6"/>
    <w:multiLevelType w:val="hybridMultilevel"/>
    <w:tmpl w:val="0C124CB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03BF2"/>
    <w:multiLevelType w:val="hybridMultilevel"/>
    <w:tmpl w:val="8E32A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C2"/>
    <w:rsid w:val="000E172C"/>
    <w:rsid w:val="000E6641"/>
    <w:rsid w:val="00107D12"/>
    <w:rsid w:val="00116CA3"/>
    <w:rsid w:val="0016143D"/>
    <w:rsid w:val="002D4F0D"/>
    <w:rsid w:val="00315CDB"/>
    <w:rsid w:val="003231F6"/>
    <w:rsid w:val="00383547"/>
    <w:rsid w:val="004648D5"/>
    <w:rsid w:val="0049760B"/>
    <w:rsid w:val="004D13DE"/>
    <w:rsid w:val="00556BC9"/>
    <w:rsid w:val="005D0096"/>
    <w:rsid w:val="005D3C20"/>
    <w:rsid w:val="005F0577"/>
    <w:rsid w:val="00644677"/>
    <w:rsid w:val="006B1E2B"/>
    <w:rsid w:val="00725BA9"/>
    <w:rsid w:val="007355BC"/>
    <w:rsid w:val="007522A9"/>
    <w:rsid w:val="008450F7"/>
    <w:rsid w:val="0085563F"/>
    <w:rsid w:val="008852AB"/>
    <w:rsid w:val="008B67C3"/>
    <w:rsid w:val="00906F23"/>
    <w:rsid w:val="009136C2"/>
    <w:rsid w:val="00934364"/>
    <w:rsid w:val="00972AB4"/>
    <w:rsid w:val="0099424D"/>
    <w:rsid w:val="009A16E5"/>
    <w:rsid w:val="00A02F0C"/>
    <w:rsid w:val="00A16853"/>
    <w:rsid w:val="00A27F08"/>
    <w:rsid w:val="00B658AD"/>
    <w:rsid w:val="00B72FE4"/>
    <w:rsid w:val="00B93E36"/>
    <w:rsid w:val="00BC026D"/>
    <w:rsid w:val="00BC2D74"/>
    <w:rsid w:val="00C37668"/>
    <w:rsid w:val="00C47845"/>
    <w:rsid w:val="00CD41A5"/>
    <w:rsid w:val="00E30A44"/>
    <w:rsid w:val="00E70F70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577"/>
    <w:pPr>
      <w:ind w:left="720"/>
      <w:contextualSpacing/>
    </w:pPr>
  </w:style>
  <w:style w:type="table" w:styleId="a4">
    <w:name w:val="Table Grid"/>
    <w:basedOn w:val="a1"/>
    <w:uiPriority w:val="59"/>
    <w:rsid w:val="00994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85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83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3547"/>
  </w:style>
  <w:style w:type="paragraph" w:styleId="a9">
    <w:name w:val="footer"/>
    <w:basedOn w:val="a"/>
    <w:link w:val="aa"/>
    <w:uiPriority w:val="99"/>
    <w:unhideWhenUsed/>
    <w:rsid w:val="00383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3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577"/>
    <w:pPr>
      <w:ind w:left="720"/>
      <w:contextualSpacing/>
    </w:pPr>
  </w:style>
  <w:style w:type="table" w:styleId="a4">
    <w:name w:val="Table Grid"/>
    <w:basedOn w:val="a1"/>
    <w:uiPriority w:val="59"/>
    <w:rsid w:val="00994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85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83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3547"/>
  </w:style>
  <w:style w:type="paragraph" w:styleId="a9">
    <w:name w:val="footer"/>
    <w:basedOn w:val="a"/>
    <w:link w:val="aa"/>
    <w:uiPriority w:val="99"/>
    <w:unhideWhenUsed/>
    <w:rsid w:val="00383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3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98C86-C7F1-4A3A-B814-EFF2B3FE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IGORY</dc:creator>
  <cp:keywords/>
  <dc:description/>
  <cp:lastModifiedBy>IGORY</cp:lastModifiedBy>
  <cp:revision>15</cp:revision>
  <cp:lastPrinted>2015-03-15T14:57:00Z</cp:lastPrinted>
  <dcterms:created xsi:type="dcterms:W3CDTF">2015-03-09T20:28:00Z</dcterms:created>
  <dcterms:modified xsi:type="dcterms:W3CDTF">2019-04-20T13:03:00Z</dcterms:modified>
</cp:coreProperties>
</file>