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3E" w:rsidRDefault="00EC4B84" w:rsidP="00EC4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аспекты системы поддержки самостоятельной работы школьников</w:t>
      </w:r>
    </w:p>
    <w:p w:rsidR="00EC4B84" w:rsidRDefault="00EC4B84" w:rsidP="00EC4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Современная работа учителя со школьниками в настоящее время немыслима без такого вида работы, как дистанционное обучение, подразумевающее под собой систему поддержки самостоятельной работы школьников, базирующейся на различных образовательных платформах.</w:t>
      </w:r>
    </w:p>
    <w:p w:rsidR="00EC4B84" w:rsidRDefault="00EC4B84" w:rsidP="00EC4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контексте заявленной темы следует отметить такие важнейшие принципы дистанционного обучения в обозначенной системе, как:</w:t>
      </w:r>
    </w:p>
    <w:p w:rsidR="00EC4B84" w:rsidRDefault="00EC4B84" w:rsidP="00EC4B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и упорядоченное общение учителя со школьниками и наоборот;</w:t>
      </w:r>
    </w:p>
    <w:p w:rsidR="00EC4B84" w:rsidRDefault="00EC4B84" w:rsidP="00EC4B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 темпов прохождения учебного материала;</w:t>
      </w:r>
    </w:p>
    <w:p w:rsidR="00EC4B84" w:rsidRDefault="00EC4B84" w:rsidP="00EC4B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умственной самостоятельности и инициативности школьников;</w:t>
      </w:r>
    </w:p>
    <w:p w:rsidR="00EC4B84" w:rsidRDefault="00EC4B84" w:rsidP="00EC4B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личностных качеств школьников, таких как активность и ответственность, целеустремленность и самоорганизация.</w:t>
      </w:r>
    </w:p>
    <w:p w:rsidR="00EC4B84" w:rsidRDefault="00EC4B84" w:rsidP="00E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этих принципов позволяет значительно актуализировать самостоятельную работу школьников с учителем.</w:t>
      </w:r>
    </w:p>
    <w:p w:rsidR="00EC4B84" w:rsidRDefault="00EC4B84" w:rsidP="00EC4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перечисленными принципами важно отметить следующие основные функции системы.</w:t>
      </w:r>
    </w:p>
    <w:p w:rsidR="00EC4B84" w:rsidRDefault="00EC4B84" w:rsidP="00EC4B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Организационная. Воплощая логику развертывания содержания предмета, участвуя в планировании</w:t>
      </w:r>
      <w:r w:rsidR="00010BBC">
        <w:rPr>
          <w:rFonts w:ascii="Times New Roman" w:hAnsi="Times New Roman" w:cs="Times New Roman"/>
          <w:sz w:val="28"/>
          <w:szCs w:val="28"/>
        </w:rPr>
        <w:t xml:space="preserve"> всех звеньев и аспектов его изучения, тем самым организует процесс постижения учебного материала.</w:t>
      </w:r>
    </w:p>
    <w:p w:rsidR="00010BBC" w:rsidRDefault="00010BBC" w:rsidP="00EC4B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Информационная. Конкретизируя в русле заданного вида обучения, данная система способствует и обеспечивает своевременный перенос информации от учителя к школьнику и наоборот в наглядном виде. </w:t>
      </w:r>
    </w:p>
    <w:p w:rsidR="00010BBC" w:rsidRDefault="00010BBC" w:rsidP="00EC4B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Контролирующая. Важнейшим разделом системы является разработка способов выявления уровня усвоения содержания</w:t>
      </w:r>
      <w:r w:rsidR="00801D68">
        <w:rPr>
          <w:rFonts w:ascii="Times New Roman" w:hAnsi="Times New Roman" w:cs="Times New Roman"/>
          <w:sz w:val="28"/>
          <w:szCs w:val="28"/>
        </w:rPr>
        <w:t xml:space="preserve"> учебного материала, благодаря чему осуществляется контроль за результативностью учебного процесса.</w:t>
      </w:r>
    </w:p>
    <w:p w:rsidR="00801D68" w:rsidRDefault="00801D68" w:rsidP="00801D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Обозначенные функции программы в системе образовательного процесса показывают, что нет такой педагогической проблемы, которая так или иначе не получила бы в ней преломления. Например, проблема целостности. Суть ее заключается в том, что ни одна функция программы не должна осуществляться отдельно, а только во взаимосвязи с другими, что позволяет достичь целостности всего учебно-образовательного процесса.</w:t>
      </w:r>
    </w:p>
    <w:p w:rsidR="00801D68" w:rsidRDefault="00801D68" w:rsidP="00801D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передачи информации. Учитывая специфику данного вида обучения, от учителя требуются огромное мастерство и опыт в организации учебного процесса, который бы не сводился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лишь к получению школьниками готовых знаний, но и носил элементы развивающего обучения.</w:t>
      </w:r>
    </w:p>
    <w:p w:rsidR="00801D68" w:rsidRDefault="00801D68" w:rsidP="00801D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все формы и методы, связанные с процессом обучения, можно расположить между полюсами, знаменующими два пути раскрытия содержания предмета. Одним из них является простое информирование, передача суммы фактов, обозначение явлений и прочее, а другим – теоретический анализ изучаемого материала (В.В. Давыдов).</w:t>
      </w:r>
    </w:p>
    <w:p w:rsidR="00801D68" w:rsidRPr="00EC4B84" w:rsidRDefault="00801D68" w:rsidP="00801D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разработанная система поддержки самостоятельной работы школьников может способствовать повышению качества и эффективности образовательного процесса.</w:t>
      </w:r>
      <w:bookmarkStart w:id="0" w:name="_GoBack"/>
      <w:bookmarkEnd w:id="0"/>
    </w:p>
    <w:sectPr w:rsidR="00801D68" w:rsidRPr="00EC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12" w:rsidRDefault="00327512" w:rsidP="009C5A4B">
      <w:pPr>
        <w:spacing w:after="0" w:line="240" w:lineRule="auto"/>
      </w:pPr>
      <w:r>
        <w:separator/>
      </w:r>
    </w:p>
  </w:endnote>
  <w:endnote w:type="continuationSeparator" w:id="0">
    <w:p w:rsidR="00327512" w:rsidRDefault="00327512" w:rsidP="009C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12" w:rsidRDefault="00327512" w:rsidP="009C5A4B">
      <w:pPr>
        <w:spacing w:after="0" w:line="240" w:lineRule="auto"/>
      </w:pPr>
      <w:r>
        <w:separator/>
      </w:r>
    </w:p>
  </w:footnote>
  <w:footnote w:type="continuationSeparator" w:id="0">
    <w:p w:rsidR="00327512" w:rsidRDefault="00327512" w:rsidP="009C5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D686C"/>
    <w:multiLevelType w:val="hybridMultilevel"/>
    <w:tmpl w:val="1FFEC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076E"/>
    <w:multiLevelType w:val="hybridMultilevel"/>
    <w:tmpl w:val="C47A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054"/>
    <w:multiLevelType w:val="hybridMultilevel"/>
    <w:tmpl w:val="F402ACEA"/>
    <w:lvl w:ilvl="0" w:tplc="64BAA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74FD8"/>
    <w:multiLevelType w:val="hybridMultilevel"/>
    <w:tmpl w:val="16EC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82B"/>
    <w:multiLevelType w:val="hybridMultilevel"/>
    <w:tmpl w:val="6B725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F64A6"/>
    <w:multiLevelType w:val="hybridMultilevel"/>
    <w:tmpl w:val="1194D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65"/>
    <w:rsid w:val="00010BBC"/>
    <w:rsid w:val="00035781"/>
    <w:rsid w:val="00084D3E"/>
    <w:rsid w:val="00090665"/>
    <w:rsid w:val="002B3404"/>
    <w:rsid w:val="00327512"/>
    <w:rsid w:val="00746FF5"/>
    <w:rsid w:val="007F1DCF"/>
    <w:rsid w:val="007F48F1"/>
    <w:rsid w:val="00801D68"/>
    <w:rsid w:val="00805705"/>
    <w:rsid w:val="009C5A4B"/>
    <w:rsid w:val="00C85574"/>
    <w:rsid w:val="00D73229"/>
    <w:rsid w:val="00E11587"/>
    <w:rsid w:val="00EB0F85"/>
    <w:rsid w:val="00EC4B84"/>
    <w:rsid w:val="00F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0FB15-B0DF-460F-9C4C-9A80E42C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0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A4B"/>
  </w:style>
  <w:style w:type="paragraph" w:styleId="a8">
    <w:name w:val="footer"/>
    <w:basedOn w:val="a"/>
    <w:link w:val="a9"/>
    <w:uiPriority w:val="99"/>
    <w:unhideWhenUsed/>
    <w:rsid w:val="009C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Швыркунова Оксана Витальевна</dc:creator>
  <cp:keywords/>
  <dc:description/>
  <cp:lastModifiedBy>Швыркунова Оксана Витальевна</cp:lastModifiedBy>
  <cp:revision>11</cp:revision>
  <cp:lastPrinted>2019-04-03T13:38:00Z</cp:lastPrinted>
  <dcterms:created xsi:type="dcterms:W3CDTF">2019-03-11T05:51:00Z</dcterms:created>
  <dcterms:modified xsi:type="dcterms:W3CDTF">2019-04-16T12:25:00Z</dcterms:modified>
</cp:coreProperties>
</file>