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B" w:rsidRPr="00D61739" w:rsidRDefault="004777DB" w:rsidP="004777D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DE3994" wp14:editId="7A53C239">
            <wp:simplePos x="0" y="0"/>
            <wp:positionH relativeFrom="column">
              <wp:posOffset>39370</wp:posOffset>
            </wp:positionH>
            <wp:positionV relativeFrom="paragraph">
              <wp:posOffset>115570</wp:posOffset>
            </wp:positionV>
            <wp:extent cx="10370820" cy="7117080"/>
            <wp:effectExtent l="0" t="0" r="0" b="7620"/>
            <wp:wrapThrough wrapText="bothSides">
              <wp:wrapPolygon edited="0">
                <wp:start x="159" y="0"/>
                <wp:lineTo x="0" y="116"/>
                <wp:lineTo x="0" y="21392"/>
                <wp:lineTo x="79" y="21565"/>
                <wp:lineTo x="159" y="21565"/>
                <wp:lineTo x="21386" y="21565"/>
                <wp:lineTo x="21465" y="21565"/>
                <wp:lineTo x="21544" y="21392"/>
                <wp:lineTo x="21544" y="116"/>
                <wp:lineTo x="21386" y="0"/>
                <wp:lineTo x="15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godnie-knigi-dlia-det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820" cy="711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77DB" w:rsidRPr="00D61739" w:rsidRDefault="004777DB" w:rsidP="004777D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777DB" w:rsidRPr="00D61739" w:rsidSect="00730551">
          <w:pgSz w:w="16838" w:h="11906" w:orient="landscape"/>
          <w:pgMar w:top="142" w:right="253" w:bottom="284" w:left="142" w:header="709" w:footer="709" w:gutter="0"/>
          <w:cols w:space="708"/>
          <w:docGrid w:linePitch="360"/>
        </w:sectPr>
      </w:pPr>
    </w:p>
    <w:p w:rsidR="004777DB" w:rsidRDefault="004777DB" w:rsidP="0047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Практико-ориентированный п</w:t>
      </w:r>
      <w:r w:rsidRPr="00D617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роект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детей младшего дошкольного возраста</w:t>
      </w:r>
    </w:p>
    <w:p w:rsidR="004777DB" w:rsidRPr="00D61739" w:rsidRDefault="004777DB" w:rsidP="004777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7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«Волшебница зима» </w:t>
      </w:r>
    </w:p>
    <w:p w:rsidR="004777DB" w:rsidRPr="00D61739" w:rsidRDefault="004777DB" w:rsidP="004777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3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Pr="00D61739">
        <w:rPr>
          <w:rFonts w:ascii="Times New Roman" w:hAnsi="Times New Roman" w:cs="Times New Roman"/>
          <w:b/>
          <w:sz w:val="28"/>
          <w:szCs w:val="28"/>
        </w:rPr>
        <w:t>.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739">
        <w:rPr>
          <w:rFonts w:ascii="Times New Roman" w:hAnsi="Times New Roman" w:cs="Times New Roman"/>
          <w:sz w:val="28"/>
          <w:szCs w:val="28"/>
          <w:shd w:val="clear" w:color="auto" w:fill="FFFFFF"/>
        </w:rPr>
        <w:t>Зима – это самое любимое время года для многих ребят, ведь она готовит столько забав и развлечений. Зима, снег и мороз, снежинки и сосульки – как это красиво и радостно. Зимой много развлечений связанных со снегом.</w:t>
      </w:r>
    </w:p>
    <w:p w:rsidR="004777DB" w:rsidRPr="00D61739" w:rsidRDefault="004777DB" w:rsidP="004777D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В раннем возрасте процесс познания у ребенка происходит эмоционально-практическим путем. Каждый малыш – маленький исследователь, с радостью и удивлением открывающий для себя окружающий мир. Ребенок стремится к активной мыслительной деятельности, и важно не дать угаснуть этому стремлению, способствовать его дальнейшему развитию. Природа неиссякаемый источник духовного обогащения детей. Бесконечно разнообразный мир природы пробуждает у детей живой интерес, любознательность, побуждает к игре, художественно-речевой деятельности.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739">
        <w:rPr>
          <w:rFonts w:ascii="Times New Roman" w:hAnsi="Times New Roman" w:cs="Times New Roman"/>
          <w:sz w:val="28"/>
          <w:szCs w:val="28"/>
        </w:rPr>
        <w:t xml:space="preserve">В соответствии ФГОС ДО одним из направлений развития и образования детей является познавательное развитие, а одним из целевых ориентиров является проявление любознательности, стремление наблюдать, экспериментировать. </w:t>
      </w:r>
      <w:r w:rsidRPr="00D61739">
        <w:rPr>
          <w:rFonts w:ascii="Times New Roman" w:hAnsi="Times New Roman" w:cs="Times New Roman"/>
          <w:color w:val="FF0000"/>
          <w:sz w:val="28"/>
          <w:szCs w:val="28"/>
        </w:rPr>
        <w:t>Актуальность проекта</w:t>
      </w:r>
      <w:r w:rsidRPr="00D61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«Волшебница зима»</w:t>
      </w:r>
      <w:r w:rsidRPr="00D61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в том, что он, у</w:t>
      </w:r>
      <w:r w:rsidRPr="00D61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читывая любовь детей к зимнему периоду, </w:t>
      </w:r>
      <w:r w:rsidRPr="00D61739">
        <w:rPr>
          <w:rFonts w:ascii="Times New Roman" w:hAnsi="Times New Roman" w:cs="Times New Roman"/>
          <w:sz w:val="28"/>
          <w:szCs w:val="28"/>
        </w:rPr>
        <w:t xml:space="preserve">удовлетворяет детскую любознательность, вовлекает ребенка в активное освоение окружающего мира, помогает ему овладеть способами познания связей между предметами и явлениями, позволяет в условиях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воспит</w:t>
      </w:r>
      <w:bookmarkStart w:id="0" w:name="_GoBack"/>
      <w:bookmarkEnd w:id="0"/>
      <w:r w:rsidRPr="00D61739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>-образовательного процесса в ДОУ расширить, обогатить, систематизировать и творчески применить знания детей о зиме.</w:t>
      </w:r>
      <w:r w:rsidRPr="00D61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 раннего возраста.</w:t>
      </w:r>
    </w:p>
    <w:p w:rsidR="004777DB" w:rsidRPr="00751944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73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Pr="007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элементарные представления о зиме, формировать интерес </w:t>
      </w:r>
      <w:r w:rsidR="00D15FD5" w:rsidRPr="007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D15FD5" w:rsidRPr="00751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природе</w:t>
      </w:r>
      <w:r w:rsidRPr="00751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зимний период времени.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519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Задачи: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b/>
          <w:i/>
          <w:color w:val="111111"/>
          <w:sz w:val="28"/>
          <w:szCs w:val="28"/>
          <w:bdr w:val="none" w:sz="0" w:space="0" w:color="auto" w:frame="1"/>
        </w:rPr>
        <w:t> Образовательные</w:t>
      </w:r>
      <w:r w:rsidRPr="00D61739">
        <w:rPr>
          <w:color w:val="111111"/>
          <w:sz w:val="28"/>
          <w:szCs w:val="28"/>
        </w:rPr>
        <w:t>: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формировать элементарные представления</w:t>
      </w:r>
      <w:r w:rsidRPr="00D61739">
        <w:rPr>
          <w:color w:val="111111"/>
          <w:sz w:val="28"/>
          <w:szCs w:val="28"/>
        </w:rPr>
        <w:t xml:space="preserve"> детей о зиме, его признаках;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знакомить с явлениями неживой </w:t>
      </w:r>
      <w:r w:rsidRPr="00D61739">
        <w:rPr>
          <w:color w:val="111111"/>
          <w:sz w:val="28"/>
          <w:szCs w:val="28"/>
          <w:u w:val="single"/>
          <w:bdr w:val="none" w:sz="0" w:space="0" w:color="auto" w:frame="1"/>
        </w:rPr>
        <w:t>природы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-знакомить со свойствами </w:t>
      </w:r>
      <w:r w:rsidRPr="00D61739">
        <w:rPr>
          <w:color w:val="111111"/>
          <w:sz w:val="28"/>
          <w:szCs w:val="28"/>
          <w:u w:val="single"/>
          <w:bdr w:val="none" w:sz="0" w:space="0" w:color="auto" w:frame="1"/>
        </w:rPr>
        <w:t>снега</w:t>
      </w:r>
      <w:r w:rsidRPr="00D61739">
        <w:rPr>
          <w:color w:val="111111"/>
          <w:sz w:val="28"/>
          <w:szCs w:val="28"/>
        </w:rPr>
        <w:t>: белый, холодный, хрустящий, рассыпчатый, пушистый, липкий, мокрый;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формировать представления детей о безопасном поведении зимой во время прогулки;</w:t>
      </w:r>
    </w:p>
    <w:p w:rsidR="004777DB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расширять и активизировать словарный запас детей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знакомить детей с особенностями поведения лесных животных и птиц зимой.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Развивающие</w:t>
      </w:r>
      <w:r w:rsidRPr="00D61739">
        <w:rPr>
          <w:color w:val="111111"/>
          <w:sz w:val="28"/>
          <w:szCs w:val="28"/>
        </w:rPr>
        <w:t>: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развивать любознательность, наблюдательность, познавательную активность, инициативу;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развивать речь, память, внимание;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lastRenderedPageBreak/>
        <w:t>- развивать творческие способности детей;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D61739">
        <w:rPr>
          <w:color w:val="111111"/>
          <w:sz w:val="28"/>
          <w:szCs w:val="28"/>
        </w:rPr>
        <w:t>развивать стремление общаться со сверстниками в процессе игровой </w:t>
      </w:r>
      <w:r w:rsidRPr="00D61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61739">
        <w:rPr>
          <w:b/>
          <w:color w:val="111111"/>
          <w:sz w:val="28"/>
          <w:szCs w:val="28"/>
        </w:rPr>
        <w:t>.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  <w:bdr w:val="none" w:sz="0" w:space="0" w:color="auto" w:frame="1"/>
        </w:rPr>
      </w:pP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i/>
          <w:color w:val="111111"/>
          <w:sz w:val="28"/>
          <w:szCs w:val="28"/>
        </w:rPr>
      </w:pPr>
      <w:r w:rsidRPr="00D61739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D61739">
        <w:rPr>
          <w:b/>
          <w:i/>
          <w:color w:val="111111"/>
          <w:sz w:val="28"/>
          <w:szCs w:val="28"/>
        </w:rPr>
        <w:t>:</w:t>
      </w:r>
    </w:p>
    <w:p w:rsidR="004777DB" w:rsidRPr="00D61739" w:rsidRDefault="004777DB" w:rsidP="004777DB">
      <w:pPr>
        <w:pStyle w:val="c9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1739">
        <w:rPr>
          <w:color w:val="111111"/>
          <w:sz w:val="28"/>
          <w:szCs w:val="28"/>
        </w:rPr>
        <w:t xml:space="preserve">  -</w:t>
      </w:r>
      <w:r w:rsidRPr="00D61739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D61739">
        <w:rPr>
          <w:rStyle w:val="c0"/>
          <w:color w:val="000000"/>
          <w:sz w:val="28"/>
          <w:szCs w:val="28"/>
          <w:shd w:val="clear" w:color="auto" w:fill="FFFFFF"/>
        </w:rPr>
        <w:t xml:space="preserve"> воспитывать бережное отношение к природе;      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воспитывать бережное отношение к своему здоровью, здоровью других детей (одеваться зимой тепло; опасно есть снег; нельзя кидать снег в лицо другим);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воспитывать умение замечать красоту зимней </w:t>
      </w:r>
      <w:r w:rsidRPr="00D61739">
        <w:rPr>
          <w:color w:val="111111"/>
          <w:sz w:val="28"/>
          <w:szCs w:val="28"/>
          <w:u w:val="single"/>
          <w:bdr w:val="none" w:sz="0" w:space="0" w:color="auto" w:frame="1"/>
        </w:rPr>
        <w:t>природы</w:t>
      </w:r>
      <w:r w:rsidRPr="00D61739">
        <w:rPr>
          <w:color w:val="111111"/>
          <w:sz w:val="28"/>
          <w:szCs w:val="28"/>
        </w:rPr>
        <w:t>: деревья в снежном уборе, пушистый снег, прозрачные льдинки и т. д.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61739">
        <w:rPr>
          <w:color w:val="FF0000"/>
          <w:sz w:val="28"/>
          <w:szCs w:val="28"/>
        </w:rPr>
        <w:t>Участники проекта:</w:t>
      </w:r>
    </w:p>
    <w:p w:rsidR="004777DB" w:rsidRPr="00D61739" w:rsidRDefault="004777DB" w:rsidP="004777D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Дети 1 младших групп.</w:t>
      </w:r>
    </w:p>
    <w:p w:rsidR="004777DB" w:rsidRPr="00D61739" w:rsidRDefault="004777DB" w:rsidP="004777D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Воспитатели групп раннего возраста.</w:t>
      </w:r>
    </w:p>
    <w:p w:rsidR="004777DB" w:rsidRPr="00D61739" w:rsidRDefault="004777DB" w:rsidP="004777D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Родители</w:t>
      </w:r>
    </w:p>
    <w:p w:rsidR="004777DB" w:rsidRPr="00F86F52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61739">
        <w:rPr>
          <w:sz w:val="28"/>
          <w:szCs w:val="28"/>
        </w:rPr>
        <w:t xml:space="preserve">При составлении проекта учитывались следующие </w:t>
      </w:r>
      <w:r w:rsidRPr="00D61739">
        <w:rPr>
          <w:color w:val="FF0000"/>
          <w:sz w:val="28"/>
          <w:szCs w:val="28"/>
        </w:rPr>
        <w:t xml:space="preserve">педагогические принципы: </w:t>
      </w:r>
    </w:p>
    <w:p w:rsidR="004777DB" w:rsidRPr="00D61739" w:rsidRDefault="004777DB" w:rsidP="004777D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Доступность (подбор методического материала в зависимости от возраста и уровня развития детей).</w:t>
      </w:r>
    </w:p>
    <w:p w:rsidR="004777DB" w:rsidRPr="00D61739" w:rsidRDefault="004777DB" w:rsidP="004777D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Систематичность (в основе знаний должна прослеживаться определенная система обучения)</w:t>
      </w:r>
    </w:p>
    <w:p w:rsidR="004777DB" w:rsidRPr="00D61739" w:rsidRDefault="004777DB" w:rsidP="004777D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Последовательность и занимательность (каждое последующее занятие должно соизмеряться с предыдущим, занятия должны вызывать интерес у детей)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61739">
        <w:rPr>
          <w:color w:val="FF0000"/>
          <w:sz w:val="28"/>
          <w:szCs w:val="28"/>
        </w:rPr>
        <w:t xml:space="preserve">Мероприятия с детьми: 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</w:t>
      </w:r>
      <w:r w:rsidRPr="00D61739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иллюстраций</w:t>
      </w:r>
      <w:r w:rsidRPr="00D61739">
        <w:rPr>
          <w:sz w:val="28"/>
          <w:szCs w:val="28"/>
        </w:rPr>
        <w:t xml:space="preserve"> о зиме.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 xml:space="preserve">Чтение и заучивание </w:t>
      </w:r>
      <w:proofErr w:type="spellStart"/>
      <w:r w:rsidRPr="00D61739">
        <w:rPr>
          <w:sz w:val="28"/>
          <w:szCs w:val="28"/>
        </w:rPr>
        <w:t>потешек</w:t>
      </w:r>
      <w:proofErr w:type="spellEnd"/>
      <w:r w:rsidRPr="00D61739">
        <w:rPr>
          <w:sz w:val="28"/>
          <w:szCs w:val="28"/>
        </w:rPr>
        <w:t>, стихотворений, рассказов, разгадывание загадок о зиме, снеге, льде.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Прослушивание песен о зиме.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Разучивание ритмических танцев.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Сюжетно-ролевые игры.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Наблюдения за погодой, ветром, снегом, небом, деревьями, птицами, животными, прохожими в зимней одежде.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Беседы о сезонных изменениях.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Опыты со снегом, водой, льдом, снежинками.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Разучивание подвижных игр.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Трудовое воспитание.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Лепка.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Рисование.</w:t>
      </w:r>
    </w:p>
    <w:p w:rsidR="004777DB" w:rsidRPr="00D61739" w:rsidRDefault="004777DB" w:rsidP="004777D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Игры на развитие речевого дыхания</w:t>
      </w:r>
    </w:p>
    <w:p w:rsidR="004777DB" w:rsidRDefault="004777DB" w:rsidP="004777DB">
      <w:pPr>
        <w:pStyle w:val="a3"/>
        <w:shd w:val="clear" w:color="auto" w:fill="FFFFFF"/>
        <w:tabs>
          <w:tab w:val="left" w:pos="1134"/>
          <w:tab w:val="left" w:pos="1563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  <w:tab w:val="left" w:pos="156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739">
        <w:rPr>
          <w:color w:val="FF0000"/>
          <w:sz w:val="28"/>
          <w:szCs w:val="28"/>
        </w:rPr>
        <w:t>Работа с родителями:</w:t>
      </w:r>
    </w:p>
    <w:p w:rsidR="004777DB" w:rsidRPr="00D61739" w:rsidRDefault="004777DB" w:rsidP="004777D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Консультации.</w:t>
      </w:r>
    </w:p>
    <w:p w:rsidR="004777DB" w:rsidRPr="00D61739" w:rsidRDefault="004777DB" w:rsidP="004777D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Беседы индивидуальные.</w:t>
      </w:r>
    </w:p>
    <w:p w:rsidR="004777DB" w:rsidRPr="00D61739" w:rsidRDefault="004777DB" w:rsidP="004777D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lastRenderedPageBreak/>
        <w:t>Изготовление кормушек для птиц.</w:t>
      </w:r>
    </w:p>
    <w:p w:rsidR="004777DB" w:rsidRPr="00D61739" w:rsidRDefault="004777DB" w:rsidP="004777D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Изготовление поделок на тему зима.</w:t>
      </w:r>
    </w:p>
    <w:p w:rsidR="004777DB" w:rsidRPr="00D61739" w:rsidRDefault="004777DB" w:rsidP="004777D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Оформление выставки «Зимушка – зима»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739">
        <w:rPr>
          <w:rFonts w:ascii="Times New Roman" w:hAnsi="Times New Roman" w:cs="Times New Roman"/>
          <w:color w:val="FF0000"/>
          <w:sz w:val="28"/>
          <w:szCs w:val="28"/>
        </w:rPr>
        <w:t xml:space="preserve"> Ожидаемый результат: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sz w:val="28"/>
          <w:szCs w:val="28"/>
        </w:rPr>
        <w:t>-</w:t>
      </w:r>
      <w:r w:rsidRPr="00D61739">
        <w:rPr>
          <w:color w:val="111111"/>
          <w:sz w:val="28"/>
          <w:szCs w:val="28"/>
        </w:rPr>
        <w:t>повышение речевой активности детей, активизация словаря по теме «Зима»;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знание детьми о безопасном поведении зимой во время прогулок;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развитие познавательно исследовательских и творческих способностей детей;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61739">
        <w:rPr>
          <w:color w:val="111111"/>
          <w:sz w:val="28"/>
          <w:szCs w:val="28"/>
        </w:rPr>
        <w:t>- повышение процента родителей, проявляющих интерес к жизни группы, детского сада.</w:t>
      </w:r>
    </w:p>
    <w:p w:rsidR="004777DB" w:rsidRPr="00D61739" w:rsidRDefault="004777DB" w:rsidP="004777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  <w:rPr>
          <w:color w:val="00B0F0"/>
          <w:sz w:val="28"/>
          <w:szCs w:val="28"/>
        </w:rPr>
      </w:pPr>
      <w:r w:rsidRPr="00D61739">
        <w:rPr>
          <w:color w:val="00B0F0"/>
          <w:sz w:val="28"/>
          <w:szCs w:val="28"/>
          <w:lang w:val="en-US"/>
        </w:rPr>
        <w:t>I</w:t>
      </w:r>
      <w:r w:rsidRPr="00D61739">
        <w:rPr>
          <w:color w:val="00B0F0"/>
          <w:sz w:val="28"/>
          <w:szCs w:val="28"/>
        </w:rPr>
        <w:t xml:space="preserve"> этап (подготовительный)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61739">
        <w:rPr>
          <w:rFonts w:ascii="Times New Roman" w:hAnsi="Times New Roman" w:cs="Times New Roman"/>
          <w:color w:val="00B0F0"/>
          <w:sz w:val="28"/>
          <w:szCs w:val="28"/>
        </w:rPr>
        <w:t>(4-5 неделя ноября)</w:t>
      </w:r>
    </w:p>
    <w:p w:rsidR="004777DB" w:rsidRDefault="004777DB" w:rsidP="004777D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Познакомить родителей детей с целью и задачами проекта.</w:t>
      </w:r>
    </w:p>
    <w:p w:rsidR="004777DB" w:rsidRPr="00D61739" w:rsidRDefault="00D15FD5" w:rsidP="004777D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картотек наблюдени</w:t>
      </w:r>
      <w:r w:rsidR="004777DB">
        <w:rPr>
          <w:rFonts w:ascii="Times New Roman" w:hAnsi="Times New Roman" w:cs="Times New Roman"/>
          <w:sz w:val="28"/>
          <w:szCs w:val="28"/>
        </w:rPr>
        <w:t>й, игр, трудовой деятельности, опытов, бесед.</w:t>
      </w:r>
    </w:p>
    <w:p w:rsidR="004777DB" w:rsidRPr="00D61739" w:rsidRDefault="004777DB" w:rsidP="004777D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 xml:space="preserve">Разучивание игр,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>, стихов про зиму, снег.</w:t>
      </w:r>
    </w:p>
    <w:p w:rsidR="004777DB" w:rsidRPr="00D61739" w:rsidRDefault="004777DB" w:rsidP="004777D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Украсить участок и группу детского сада.</w:t>
      </w:r>
    </w:p>
    <w:p w:rsidR="004777DB" w:rsidRPr="00D61739" w:rsidRDefault="004777DB" w:rsidP="004777D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Оформление выставки «Зимушка – зима»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61739">
        <w:rPr>
          <w:rFonts w:ascii="Times New Roman" w:hAnsi="Times New Roman" w:cs="Times New Roman"/>
          <w:color w:val="00B0F0"/>
          <w:sz w:val="28"/>
          <w:szCs w:val="28"/>
          <w:lang w:val="en-US"/>
        </w:rPr>
        <w:t>II</w:t>
      </w:r>
      <w:r w:rsidRPr="00D61739">
        <w:rPr>
          <w:rFonts w:ascii="Times New Roman" w:hAnsi="Times New Roman" w:cs="Times New Roman"/>
          <w:color w:val="00B0F0"/>
          <w:sz w:val="28"/>
          <w:szCs w:val="28"/>
        </w:rPr>
        <w:t xml:space="preserve"> этап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61739">
        <w:rPr>
          <w:rFonts w:ascii="Times New Roman" w:hAnsi="Times New Roman" w:cs="Times New Roman"/>
          <w:color w:val="00B0F0"/>
          <w:sz w:val="28"/>
          <w:szCs w:val="28"/>
        </w:rPr>
        <w:t>(1 декабря по 20 февраля)</w:t>
      </w: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color w:val="FF0000"/>
          <w:sz w:val="28"/>
          <w:szCs w:val="28"/>
        </w:rPr>
        <w:t xml:space="preserve">Работа с детьми: 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Наблюдения за снегопадом, вороной и сорокой, солнцем, березой, снегирями и синицами, воробьями, голубями, снегом, как одеты люди, инеем и заморозками, трудом дворника, ветром, хвойными деревьями, следами на снегу, облаками, снежинками.</w:t>
      </w:r>
    </w:p>
    <w:p w:rsidR="004777DB" w:rsidRPr="00D61739" w:rsidRDefault="004777DB" w:rsidP="004777DB">
      <w:pPr>
        <w:pStyle w:val="c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Беседы на тему: «Зимние забавы», «</w:t>
      </w:r>
      <w:r w:rsidRPr="00D61739">
        <w:rPr>
          <w:bCs/>
          <w:sz w:val="28"/>
          <w:szCs w:val="28"/>
          <w:shd w:val="clear" w:color="auto" w:fill="FFFFFF"/>
        </w:rPr>
        <w:t>Зима и лесные зверюшки»</w:t>
      </w:r>
      <w:r w:rsidRPr="00D61739">
        <w:rPr>
          <w:b/>
          <w:bCs/>
          <w:i/>
          <w:sz w:val="28"/>
          <w:szCs w:val="28"/>
          <w:shd w:val="clear" w:color="auto" w:fill="FFFFFF"/>
        </w:rPr>
        <w:t>,</w:t>
      </w:r>
      <w:r>
        <w:rPr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  <w:r w:rsidRPr="00D61739">
        <w:rPr>
          <w:bCs/>
          <w:sz w:val="28"/>
          <w:szCs w:val="28"/>
          <w:shd w:val="clear" w:color="auto" w:fill="FFFFFF"/>
        </w:rPr>
        <w:t>«Птицы зимой», «О зиме».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Опыты «Снеговик», «Весёлые льдинки», «Мы снежинки», «Ледяная избушка».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Занятия «Что мы знаем о зиме», «Покормите птиц зимой», «Зима в лесу».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Трудовая деятельность «Расчистка участка от снега», «Подгрести снег к корням деревьев», «Приготовление корма для птиц», «Сбор мусора на участке».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 xml:space="preserve"> Стихи и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 xml:space="preserve"> о зиме: «Медведь» И.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 xml:space="preserve">; «Снег» А.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 xml:space="preserve">; «Снежинки» Г. Новицкая; «Холодно» О. </w:t>
      </w:r>
      <w:proofErr w:type="spellStart"/>
      <w:r w:rsidRPr="00D61739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>; «Гололедица» В. Берестов; «Наша Маша», «Валенки» «Мороз».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Прослушивание песен «Белые снежинки», «Песенка деда мороза», «Что такое новый год».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Ритмические песни – игры и хороводные «Мороз», «Зайка беленький», «Топ-топ, сапожок», «Зимняя пляска», «В лесу родилась ёлочка».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lastRenderedPageBreak/>
        <w:t>Подвижные игры «Птички в гнёздышках», «Зайка беленький», «Ворона и собачка», «Мороз – красный нос», «Снежинки и ветер», «Снег идёт»</w:t>
      </w:r>
    </w:p>
    <w:p w:rsidR="004777DB" w:rsidRPr="00D61739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Сюжетно-ролевые игры «Магазин одежды», «Снеговик приходит в гости», «Дочки – матери».</w:t>
      </w:r>
    </w:p>
    <w:p w:rsidR="004777DB" w:rsidRDefault="004777DB" w:rsidP="004777D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Игры на развитие речевого дыхания «Сдуй снежинку», «Птичка лети», «Снег идет», «Песня ветра».</w:t>
      </w:r>
    </w:p>
    <w:p w:rsidR="004777DB" w:rsidRDefault="004777DB" w:rsidP="004777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7DB" w:rsidRPr="00D61739" w:rsidRDefault="004777DB" w:rsidP="004777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739">
        <w:rPr>
          <w:rFonts w:ascii="Times New Roman" w:hAnsi="Times New Roman" w:cs="Times New Roman"/>
          <w:color w:val="FF0000"/>
          <w:sz w:val="28"/>
          <w:szCs w:val="28"/>
        </w:rPr>
        <w:t xml:space="preserve">Работа с родителями: </w:t>
      </w:r>
    </w:p>
    <w:p w:rsidR="004777DB" w:rsidRPr="00D61739" w:rsidRDefault="004777DB" w:rsidP="004777D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 xml:space="preserve">Консультации «Здоровье детей зимой», «Игры для детей зимой», «Покормите птиц», «Осторожно, гололёд», «Прогулка зимой», «Как провести выходной день с ребёнком», «Игры и забавы на горке», </w:t>
      </w:r>
    </w:p>
    <w:p w:rsidR="004777DB" w:rsidRPr="00D61739" w:rsidRDefault="004777DB" w:rsidP="004777DB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Участие в изготовление кормушек для птиц</w:t>
      </w:r>
    </w:p>
    <w:p w:rsidR="0081326C" w:rsidRDefault="0081326C"/>
    <w:sectPr w:rsidR="0081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E0" w:rsidRDefault="009056E0" w:rsidP="004777DB">
      <w:pPr>
        <w:spacing w:after="0" w:line="240" w:lineRule="auto"/>
      </w:pPr>
      <w:r>
        <w:separator/>
      </w:r>
    </w:p>
  </w:endnote>
  <w:endnote w:type="continuationSeparator" w:id="0">
    <w:p w:rsidR="009056E0" w:rsidRDefault="009056E0" w:rsidP="0047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E0" w:rsidRDefault="009056E0" w:rsidP="004777DB">
      <w:pPr>
        <w:spacing w:after="0" w:line="240" w:lineRule="auto"/>
      </w:pPr>
      <w:r>
        <w:separator/>
      </w:r>
    </w:p>
  </w:footnote>
  <w:footnote w:type="continuationSeparator" w:id="0">
    <w:p w:rsidR="009056E0" w:rsidRDefault="009056E0" w:rsidP="0047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84B"/>
    <w:multiLevelType w:val="hybridMultilevel"/>
    <w:tmpl w:val="D14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75F"/>
    <w:multiLevelType w:val="hybridMultilevel"/>
    <w:tmpl w:val="BD365E20"/>
    <w:lvl w:ilvl="0" w:tplc="3DECF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30807"/>
    <w:multiLevelType w:val="hybridMultilevel"/>
    <w:tmpl w:val="F2B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67A2"/>
    <w:multiLevelType w:val="hybridMultilevel"/>
    <w:tmpl w:val="9558FD98"/>
    <w:lvl w:ilvl="0" w:tplc="6B2AA7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75FA7"/>
    <w:multiLevelType w:val="hybridMultilevel"/>
    <w:tmpl w:val="F184EA72"/>
    <w:lvl w:ilvl="0" w:tplc="5B0A2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4D7D10"/>
    <w:multiLevelType w:val="hybridMultilevel"/>
    <w:tmpl w:val="303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31D1"/>
    <w:multiLevelType w:val="hybridMultilevel"/>
    <w:tmpl w:val="2976DC9E"/>
    <w:lvl w:ilvl="0" w:tplc="64E05A0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7"/>
    <w:rsid w:val="004777DB"/>
    <w:rsid w:val="004D4117"/>
    <w:rsid w:val="0081326C"/>
    <w:rsid w:val="009056E0"/>
    <w:rsid w:val="00BC68AD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194B"/>
  <w15:chartTrackingRefBased/>
  <w15:docId w15:val="{4ADBBE82-274B-49BD-91A5-7EA57DD0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7DB"/>
    <w:rPr>
      <w:b/>
      <w:bCs/>
    </w:rPr>
  </w:style>
  <w:style w:type="paragraph" w:customStyle="1" w:styleId="c9">
    <w:name w:val="c9"/>
    <w:basedOn w:val="a"/>
    <w:rsid w:val="004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7DB"/>
  </w:style>
  <w:style w:type="paragraph" w:styleId="a5">
    <w:name w:val="List Paragraph"/>
    <w:basedOn w:val="a"/>
    <w:uiPriority w:val="34"/>
    <w:qFormat/>
    <w:rsid w:val="004777DB"/>
    <w:pPr>
      <w:ind w:left="720"/>
      <w:contextualSpacing/>
    </w:pPr>
  </w:style>
  <w:style w:type="paragraph" w:customStyle="1" w:styleId="c2">
    <w:name w:val="c2"/>
    <w:basedOn w:val="a"/>
    <w:rsid w:val="0047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7DB"/>
  </w:style>
  <w:style w:type="paragraph" w:styleId="a8">
    <w:name w:val="footer"/>
    <w:basedOn w:val="a"/>
    <w:link w:val="a9"/>
    <w:uiPriority w:val="99"/>
    <w:unhideWhenUsed/>
    <w:rsid w:val="0047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Лим</dc:creator>
  <cp:keywords/>
  <dc:description/>
  <cp:lastModifiedBy>Людмила Лим</cp:lastModifiedBy>
  <cp:revision>4</cp:revision>
  <dcterms:created xsi:type="dcterms:W3CDTF">2019-04-15T17:15:00Z</dcterms:created>
  <dcterms:modified xsi:type="dcterms:W3CDTF">2019-04-15T17:33:00Z</dcterms:modified>
</cp:coreProperties>
</file>