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DE" w:rsidRPr="007F65CA" w:rsidRDefault="005E2274" w:rsidP="00807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5CA">
        <w:rPr>
          <w:rFonts w:ascii="Times New Roman" w:hAnsi="Times New Roman" w:cs="Times New Roman"/>
          <w:b/>
          <w:sz w:val="24"/>
          <w:szCs w:val="24"/>
        </w:rPr>
        <w:t>Технология организации</w:t>
      </w:r>
      <w:r w:rsidR="00DC476D" w:rsidRPr="007F65CA">
        <w:rPr>
          <w:rFonts w:ascii="Times New Roman" w:hAnsi="Times New Roman" w:cs="Times New Roman"/>
          <w:b/>
          <w:sz w:val="24"/>
          <w:szCs w:val="24"/>
        </w:rPr>
        <w:t xml:space="preserve"> групповой работы </w:t>
      </w:r>
      <w:r w:rsidR="00786CC6" w:rsidRPr="007F65CA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DC476D" w:rsidRPr="007F65C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66952" w:rsidRPr="007F65CA" w:rsidRDefault="008601C6" w:rsidP="008077F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F65CA">
        <w:rPr>
          <w:rFonts w:ascii="Times New Roman" w:hAnsi="Times New Roman" w:cs="Times New Roman"/>
          <w:sz w:val="24"/>
          <w:szCs w:val="24"/>
        </w:rPr>
        <w:t xml:space="preserve">       ФГОС</w:t>
      </w:r>
      <w:r w:rsidR="00E7549B" w:rsidRPr="007F65CA">
        <w:rPr>
          <w:rFonts w:ascii="Times New Roman" w:hAnsi="Times New Roman" w:cs="Times New Roman"/>
          <w:sz w:val="24"/>
          <w:szCs w:val="24"/>
        </w:rPr>
        <w:t xml:space="preserve"> </w:t>
      </w:r>
      <w:r w:rsidR="00ED131D" w:rsidRPr="007F65CA">
        <w:rPr>
          <w:rFonts w:ascii="Times New Roman" w:hAnsi="Times New Roman" w:cs="Times New Roman"/>
          <w:sz w:val="24"/>
          <w:szCs w:val="24"/>
        </w:rPr>
        <w:t xml:space="preserve">направлен на формирование </w:t>
      </w:r>
      <w:r w:rsidR="008C725A" w:rsidRPr="007F65CA">
        <w:rPr>
          <w:rFonts w:ascii="Times New Roman" w:hAnsi="Times New Roman" w:cs="Times New Roman"/>
          <w:sz w:val="24"/>
          <w:szCs w:val="24"/>
        </w:rPr>
        <w:t xml:space="preserve">ученика </w:t>
      </w:r>
      <w:r w:rsidR="00ED131D" w:rsidRPr="007F65CA">
        <w:rPr>
          <w:rFonts w:ascii="Times New Roman" w:hAnsi="Times New Roman" w:cs="Times New Roman"/>
          <w:sz w:val="24"/>
          <w:szCs w:val="24"/>
        </w:rPr>
        <w:t xml:space="preserve">успешного, счастливого, </w:t>
      </w:r>
      <w:r w:rsidR="008C725A" w:rsidRPr="007F65CA">
        <w:rPr>
          <w:rFonts w:ascii="Times New Roman" w:hAnsi="Times New Roman" w:cs="Times New Roman"/>
          <w:sz w:val="24"/>
          <w:szCs w:val="24"/>
        </w:rPr>
        <w:t xml:space="preserve">уверенного в своих силах и с чувством собственного достоинства. </w:t>
      </w:r>
      <w:r w:rsidR="00ED131D" w:rsidRPr="007F65CA">
        <w:rPr>
          <w:rFonts w:ascii="Times New Roman" w:hAnsi="Times New Roman" w:cs="Times New Roman"/>
          <w:sz w:val="24"/>
          <w:szCs w:val="24"/>
        </w:rPr>
        <w:t xml:space="preserve"> </w:t>
      </w:r>
      <w:r w:rsidR="00E7549B" w:rsidRPr="007F65CA">
        <w:rPr>
          <w:rFonts w:ascii="Times New Roman" w:hAnsi="Times New Roman" w:cs="Times New Roman"/>
          <w:sz w:val="24"/>
          <w:szCs w:val="24"/>
        </w:rPr>
        <w:t xml:space="preserve">Получение данного результата невозможно без создания определенных условий. </w:t>
      </w:r>
      <w:r w:rsidR="00ED131D" w:rsidRPr="007F65CA">
        <w:rPr>
          <w:rFonts w:ascii="Times New Roman" w:hAnsi="Times New Roman" w:cs="Times New Roman"/>
          <w:sz w:val="24"/>
          <w:szCs w:val="24"/>
        </w:rPr>
        <w:t>О</w:t>
      </w:r>
      <w:r w:rsidR="00E7549B" w:rsidRPr="007F65CA">
        <w:rPr>
          <w:rFonts w:ascii="Times New Roman" w:hAnsi="Times New Roman" w:cs="Times New Roman"/>
          <w:sz w:val="24"/>
          <w:szCs w:val="24"/>
        </w:rPr>
        <w:t xml:space="preserve">дно из условий – применение на уроках </w:t>
      </w:r>
      <w:r w:rsidR="00ED131D" w:rsidRPr="007F65CA">
        <w:rPr>
          <w:rFonts w:ascii="Times New Roman" w:hAnsi="Times New Roman" w:cs="Times New Roman"/>
          <w:sz w:val="24"/>
          <w:szCs w:val="24"/>
        </w:rPr>
        <w:t xml:space="preserve">современных образовательных технологий. </w:t>
      </w:r>
      <w:r w:rsidR="00F84985" w:rsidRPr="007F65CA">
        <w:rPr>
          <w:rFonts w:ascii="Times New Roman" w:hAnsi="Times New Roman" w:cs="Times New Roman"/>
          <w:color w:val="000000"/>
          <w:sz w:val="24"/>
          <w:szCs w:val="24"/>
        </w:rPr>
        <w:t xml:space="preserve">Одна из таких технологий – это </w:t>
      </w:r>
      <w:r w:rsidR="00F84985" w:rsidRPr="007F65CA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т</w:t>
      </w:r>
      <w:r w:rsidR="009D6D2A" w:rsidRPr="007F65CA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 xml:space="preserve">ехнология </w:t>
      </w:r>
      <w:r w:rsidR="00B24AB9" w:rsidRPr="007F65CA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группового обучения</w:t>
      </w:r>
      <w:r w:rsidR="00F84985" w:rsidRPr="007F65CA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.</w:t>
      </w:r>
      <w:r w:rsidR="00F84985" w:rsidRPr="007F65CA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F84985" w:rsidRPr="007F65C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="00BD24CC" w:rsidRPr="007F65C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64F3" w:rsidRPr="007F65CA" w:rsidRDefault="00CB64F3" w:rsidP="008601C6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7F65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650C9" w:rsidRPr="007F65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7F65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Хотя ведущую роль в групповой работе играют учащиеся, ее эффективность во многом зависит от усилий и мастерства учителя.</w:t>
      </w:r>
      <w:r w:rsidRPr="007F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65CA">
        <w:rPr>
          <w:rStyle w:val="c0"/>
          <w:rFonts w:ascii="Times New Roman" w:hAnsi="Times New Roman" w:cs="Times New Roman"/>
          <w:color w:val="000000"/>
          <w:sz w:val="24"/>
          <w:szCs w:val="24"/>
        </w:rPr>
        <w:t>Поэтому рассмотрим, каким образом следует организовать работу в группах, чтобы она была полезной на уроке.</w:t>
      </w:r>
    </w:p>
    <w:p w:rsidR="00CE6D25" w:rsidRPr="007F65CA" w:rsidRDefault="00CE6D25" w:rsidP="00860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групповой форме взаимодействия начинается с первых дней пребывания ребенка в школе. </w:t>
      </w:r>
      <w:r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поэтапного освоения групповой работы следующий:</w:t>
      </w:r>
    </w:p>
    <w:p w:rsidR="008077FA" w:rsidRPr="007F65CA" w:rsidRDefault="00CE6D25" w:rsidP="008601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F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этап – Работа в паре с первых дней ребенка в школе. </w:t>
      </w:r>
      <w:r w:rsidR="00EC363F" w:rsidRPr="007F65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первом классе главным становится выработка умения договориться, умения общаться. Знакомимся с правилами общения: как сидеть за партой, при р</w:t>
      </w:r>
      <w:r w:rsidR="00C650C9" w:rsidRPr="007F65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азговоре смотри на собеседника</w:t>
      </w:r>
      <w:r w:rsidR="008077FA" w:rsidRPr="007F65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называй товарища по имени и т.д.</w:t>
      </w:r>
    </w:p>
    <w:p w:rsidR="009B7623" w:rsidRPr="007F65CA" w:rsidRDefault="00CE6D25" w:rsidP="0086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CA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2 этап – Работа в группах по 4-5 человек в начальной школе и более в основной. </w:t>
      </w:r>
      <w:r w:rsidRPr="007F65CA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 xml:space="preserve">Данную работу можно начинать и в 1 классе, но уже </w:t>
      </w:r>
      <w:r w:rsidR="00442B7C" w:rsidRPr="007F65CA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в</w:t>
      </w:r>
      <w:r w:rsidR="000217E2" w:rsidRPr="007F65CA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о 2 полугодии.</w:t>
      </w:r>
      <w:r w:rsidR="00442B7C" w:rsidRPr="007F65CA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 xml:space="preserve"> Почему? Да потому, что </w:t>
      </w:r>
      <w:r w:rsidR="00442B7C" w:rsidRPr="007F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учитывать - такой формы общения в детском опыте еще не было, поэтому ее надо культивировать с той же тщательностью, что и любой другой навык.</w:t>
      </w:r>
      <w:r w:rsidR="00EC363F" w:rsidRPr="007F65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217E2" w:rsidRPr="007F65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Кроме того</w:t>
      </w:r>
      <w:r w:rsidR="00EC363F" w:rsidRPr="007F65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чтобы правильно сформировать группы, нужно хорошо знать детей: их способности </w:t>
      </w:r>
      <w:r w:rsidR="008077FA" w:rsidRPr="007F65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психологическую совместимость</w:t>
      </w:r>
      <w:r w:rsidR="00EC363F" w:rsidRPr="007F65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="000217E2" w:rsidRPr="007F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 что </w:t>
      </w:r>
      <w:r w:rsidR="000217E2" w:rsidRPr="007F65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4C7681" w:rsidRPr="007F65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дно из важных условий эффективной организации групповой работы - правильное, продуманное </w:t>
      </w:r>
      <w:r w:rsidR="004C7681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комплектование групп</w:t>
      </w:r>
      <w:r w:rsidR="004C7681" w:rsidRPr="007F65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CB64F3" w:rsidRPr="007F65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E6D25" w:rsidRPr="007F65CA" w:rsidRDefault="009B7623" w:rsidP="008077FA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  <w:r w:rsidRPr="007F6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началом работы</w:t>
      </w:r>
      <w:r w:rsidR="00E7549B" w:rsidRPr="007F6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того момента, когда дети объединятся в группы, </w:t>
      </w:r>
      <w:r w:rsidRPr="007F6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оговариваются правила работы</w:t>
      </w:r>
      <w:r w:rsidR="00E7549B" w:rsidRPr="007F6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8201B" w:rsidRPr="007F6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201B" w:rsidRPr="007F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должно быть минимальное количество, и они должны дополнять правила поведения на уроке.</w:t>
      </w:r>
      <w:r w:rsidR="0038201B" w:rsidRPr="007F6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Например,</w:t>
      </w:r>
    </w:p>
    <w:p w:rsidR="00637B2F" w:rsidRPr="007F65CA" w:rsidRDefault="009D6D2A" w:rsidP="008077FA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 </w:t>
      </w:r>
      <w:r w:rsidR="00637B2F" w:rsidRPr="007F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спокойно, ясно и только по делу.</w:t>
      </w:r>
    </w:p>
    <w:p w:rsidR="00637B2F" w:rsidRPr="007F65CA" w:rsidRDefault="00637B2F" w:rsidP="008077FA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   по очереди.</w:t>
      </w:r>
    </w:p>
    <w:p w:rsidR="00637B2F" w:rsidRPr="007F65CA" w:rsidRDefault="00637B2F" w:rsidP="008077FA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 своих собеседников.</w:t>
      </w:r>
    </w:p>
    <w:p w:rsidR="00637B2F" w:rsidRPr="007F65CA" w:rsidRDefault="00637B2F" w:rsidP="008077FA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Убедись, что в разговоре участвует каждый.</w:t>
      </w:r>
    </w:p>
    <w:p w:rsidR="00637B2F" w:rsidRPr="007F65CA" w:rsidRDefault="009D6D2A" w:rsidP="008077FA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Обращайся </w:t>
      </w:r>
      <w:r w:rsidR="00637B2F" w:rsidRPr="007F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товарищу по имени.</w:t>
      </w:r>
    </w:p>
    <w:p w:rsidR="0038201B" w:rsidRPr="007F65CA" w:rsidRDefault="00637B2F" w:rsidP="008077FA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 мнение каждого участника группы</w:t>
      </w:r>
    </w:p>
    <w:p w:rsidR="0089741C" w:rsidRPr="007F65CA" w:rsidRDefault="009D6D2A" w:rsidP="008974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38201B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Далее следует правильн</w:t>
      </w:r>
      <w:r w:rsidR="0089741C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организовать работу в группе. Для того</w:t>
      </w:r>
      <w:r w:rsidR="0089741C" w:rsidRPr="007F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38201B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чтобы принимали участие в работе все участники группы, необходимо распределить обязанности или «роли». </w:t>
      </w:r>
      <w:r w:rsidR="0089741C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1 - 2 классах распределение ролей и определение времени на работу – это почти всегда </w:t>
      </w:r>
      <w:r w:rsidR="00F327C8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выполняет учитель. </w:t>
      </w:r>
      <w:r w:rsidR="0089741C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3 класса надо предлагать детям распределять роли самостоятельно. С 4 класса не только роли распределяются самостоятельно, но читая задание, дети сами пробуют спланировать свою работу: указывают этапы работы и </w:t>
      </w:r>
      <w:r w:rsidR="00F327C8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время, отводимое на каждый этап, но общее время указывает учитель. </w:t>
      </w:r>
    </w:p>
    <w:p w:rsidR="00B63852" w:rsidRPr="007F65CA" w:rsidRDefault="00C650C9" w:rsidP="00C650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89741C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Самое сложное для детей – это понять и распределить, как они будут выполнять задание, как оформят результат, кто что делает и сколько на это надо време</w:t>
      </w:r>
      <w:r w:rsidR="00F327C8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ни. Поэтому такого рода задание в</w:t>
      </w:r>
      <w:r w:rsidR="0089741C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27C8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группах</w:t>
      </w:r>
      <w:r w:rsidR="0089741C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должно предлагаться </w:t>
      </w:r>
      <w:r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сначала </w:t>
      </w:r>
      <w:r w:rsidR="0089741C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достаточно легком материале. Тогда приоритетной задачей этой работы в группе будет умение распределять роли, обсуждать последовательность этапов и предъявление его результата. </w:t>
      </w:r>
      <w:r w:rsidR="006C2569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B64F3" w:rsidRPr="007F65CA" w:rsidRDefault="00C650C9" w:rsidP="008601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A96830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Таким образом, от 1 класса к 4 классу работа в группах для учащихся усложняется, </w:t>
      </w:r>
      <w:r w:rsidR="00AB4B43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возрастает </w:t>
      </w:r>
      <w:r w:rsidR="00A96830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самостоятельность </w:t>
      </w:r>
      <w:r w:rsidR="00AB4B43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</w:t>
      </w:r>
      <w:r w:rsidR="009D6D2A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выполнении задания и </w:t>
      </w:r>
      <w:r w:rsidR="00AB4B43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A96830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ичная </w:t>
      </w:r>
      <w:r w:rsidR="009962F6" w:rsidRPr="007F6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ответственность каждого. </w:t>
      </w:r>
    </w:p>
    <w:p w:rsidR="00DA39DD" w:rsidRPr="007F65CA" w:rsidRDefault="005E2274" w:rsidP="005E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bookmarkStart w:id="0" w:name="_GoBack"/>
      <w:bookmarkEnd w:id="0"/>
    </w:p>
    <w:p w:rsidR="00DA39DD" w:rsidRPr="00DA39DD" w:rsidRDefault="00DA39DD" w:rsidP="00DA39DD">
      <w:pPr>
        <w:shd w:val="clear" w:color="auto" w:fill="F4F4F4"/>
        <w:spacing w:after="0" w:line="0" w:lineRule="auto"/>
        <w:rPr>
          <w:rFonts w:ascii="Arial" w:eastAsia="Times New Roman" w:hAnsi="Arial" w:cs="Arial"/>
          <w:color w:val="000000"/>
          <w:lang w:eastAsia="ru-RU"/>
        </w:rPr>
      </w:pPr>
      <w:r w:rsidRPr="00DA39D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1-я группа</w:t>
      </w:r>
    </w:p>
    <w:p w:rsidR="00DA39DD" w:rsidRPr="00DA39DD" w:rsidRDefault="00DA39DD" w:rsidP="00DA39DD">
      <w:pPr>
        <w:shd w:val="clear" w:color="auto" w:fill="F4F4F4"/>
        <w:spacing w:after="0" w:line="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39DD">
        <w:rPr>
          <w:rFonts w:ascii="Arial" w:eastAsia="Times New Roman" w:hAnsi="Arial" w:cs="Arial"/>
          <w:color w:val="000000"/>
          <w:lang w:eastAsia="ru-RU"/>
        </w:rPr>
        <w:t>Нарисовать портрет любимого сказочного человечка.</w:t>
      </w:r>
    </w:p>
    <w:p w:rsidR="00DA39DD" w:rsidRPr="00DA39DD" w:rsidRDefault="00DA39DD" w:rsidP="00DA39DD">
      <w:pPr>
        <w:shd w:val="clear" w:color="auto" w:fill="F4F4F4"/>
        <w:spacing w:after="0" w:line="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39D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2-я группа</w:t>
      </w:r>
    </w:p>
    <w:p w:rsidR="00DA39DD" w:rsidRPr="00DA39DD" w:rsidRDefault="00DA39DD" w:rsidP="00DA39DD">
      <w:pPr>
        <w:shd w:val="clear" w:color="auto" w:fill="F4F4F4"/>
        <w:spacing w:after="0" w:line="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39DD">
        <w:rPr>
          <w:rFonts w:ascii="Arial" w:eastAsia="Times New Roman" w:hAnsi="Arial" w:cs="Arial"/>
          <w:color w:val="000000"/>
          <w:lang w:eastAsia="ru-RU"/>
        </w:rPr>
        <w:t>Подготовить устный рассказ о сказочном человечке, не называя его, так, чтобы все дети догадались, о ком идёт речь.</w:t>
      </w:r>
    </w:p>
    <w:p w:rsidR="00DA39DD" w:rsidRPr="00DA39DD" w:rsidRDefault="00DA39DD" w:rsidP="00DA39DD">
      <w:pPr>
        <w:shd w:val="clear" w:color="auto" w:fill="F4F4F4"/>
        <w:spacing w:after="0" w:line="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39D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3-я группа</w:t>
      </w:r>
    </w:p>
    <w:p w:rsidR="00DA39DD" w:rsidRPr="00DA39DD" w:rsidRDefault="00DA39DD" w:rsidP="00DA39DD">
      <w:pPr>
        <w:shd w:val="clear" w:color="auto" w:fill="F4F4F4"/>
        <w:spacing w:after="0" w:line="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39DD">
        <w:rPr>
          <w:rFonts w:ascii="Arial" w:eastAsia="Times New Roman" w:hAnsi="Arial" w:cs="Arial"/>
          <w:color w:val="000000"/>
          <w:lang w:eastAsia="ru-RU"/>
        </w:rPr>
        <w:t>Пересказ самого интересного (весёлого, смешного, страшного и т.д.) эпизода. Цель пересказа – заинтересовать слушателей.</w:t>
      </w:r>
    </w:p>
    <w:p w:rsidR="00DA39DD" w:rsidRPr="00DA39DD" w:rsidRDefault="00DA39DD" w:rsidP="00DA39DD">
      <w:pPr>
        <w:shd w:val="clear" w:color="auto" w:fill="F4F4F4"/>
        <w:spacing w:after="0" w:line="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39D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4-я группа</w:t>
      </w:r>
    </w:p>
    <w:p w:rsidR="00DA39DD" w:rsidRPr="00DA39DD" w:rsidRDefault="00DA39DD" w:rsidP="00DA39DD">
      <w:pPr>
        <w:shd w:val="clear" w:color="auto" w:fill="F4F4F4"/>
        <w:spacing w:after="0" w:line="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A39DD">
        <w:rPr>
          <w:rFonts w:ascii="Arial" w:eastAsia="Times New Roman" w:hAnsi="Arial" w:cs="Arial"/>
          <w:color w:val="000000"/>
          <w:lang w:eastAsia="ru-RU"/>
        </w:rPr>
        <w:t>Инсценирование</w:t>
      </w:r>
      <w:proofErr w:type="spellEnd"/>
      <w:r w:rsidRPr="00DA39DD">
        <w:rPr>
          <w:rFonts w:ascii="Arial" w:eastAsia="Times New Roman" w:hAnsi="Arial" w:cs="Arial"/>
          <w:color w:val="000000"/>
          <w:lang w:eastAsia="ru-RU"/>
        </w:rPr>
        <w:t xml:space="preserve"> отрывка из книги.</w:t>
      </w:r>
    </w:p>
    <w:p w:rsidR="00DA39DD" w:rsidRPr="00DA39DD" w:rsidRDefault="00DA39DD" w:rsidP="00DA39DD">
      <w:pPr>
        <w:shd w:val="clear" w:color="auto" w:fill="F4F4F4"/>
        <w:spacing w:after="0" w:line="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39D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5-я группа</w:t>
      </w:r>
    </w:p>
    <w:p w:rsidR="00322FF4" w:rsidRPr="001F453F" w:rsidRDefault="00DA39DD" w:rsidP="001F453F">
      <w:pPr>
        <w:shd w:val="clear" w:color="auto" w:fill="F4F4F4"/>
        <w:spacing w:after="0" w:line="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39DD">
        <w:rPr>
          <w:rFonts w:ascii="Arial" w:eastAsia="Times New Roman" w:hAnsi="Arial" w:cs="Arial"/>
          <w:color w:val="000000"/>
          <w:lang w:eastAsia="ru-RU"/>
        </w:rPr>
        <w:t>Выразительное чтение по ролям отрывка, который выбран самостоятельно.     Де</w:t>
      </w:r>
      <w:r w:rsidR="001F453F">
        <w:rPr>
          <w:rFonts w:ascii="Arial" w:eastAsia="Times New Roman" w:hAnsi="Arial" w:cs="Arial"/>
          <w:color w:val="000000"/>
          <w:lang w:eastAsia="ru-RU"/>
        </w:rPr>
        <w:t xml:space="preserve">ти работали с большим </w:t>
      </w:r>
      <w:proofErr w:type="spellStart"/>
      <w:r w:rsidR="001F453F">
        <w:rPr>
          <w:rFonts w:ascii="Arial" w:eastAsia="Times New Roman" w:hAnsi="Arial" w:cs="Arial"/>
          <w:color w:val="000000"/>
          <w:lang w:eastAsia="ru-RU"/>
        </w:rPr>
        <w:t>интере</w:t>
      </w:r>
      <w:proofErr w:type="spellEnd"/>
    </w:p>
    <w:sectPr w:rsidR="00322FF4" w:rsidRPr="001F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7DF"/>
    <w:multiLevelType w:val="hybridMultilevel"/>
    <w:tmpl w:val="76785E74"/>
    <w:lvl w:ilvl="0" w:tplc="0419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abstractNum w:abstractNumId="1" w15:restartNumberingAfterBreak="0">
    <w:nsid w:val="15DF412A"/>
    <w:multiLevelType w:val="hybridMultilevel"/>
    <w:tmpl w:val="B588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19E4"/>
    <w:multiLevelType w:val="multilevel"/>
    <w:tmpl w:val="F2123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02091"/>
    <w:multiLevelType w:val="multilevel"/>
    <w:tmpl w:val="D10C48DC"/>
    <w:lvl w:ilvl="0">
      <w:start w:val="1"/>
      <w:numFmt w:val="decimal"/>
      <w:lvlText w:val="%1."/>
      <w:lvlJc w:val="left"/>
      <w:pPr>
        <w:ind w:left="550" w:hanging="360"/>
      </w:pPr>
    </w:lvl>
    <w:lvl w:ilvl="1">
      <w:start w:val="1"/>
      <w:numFmt w:val="decimal"/>
      <w:isLgl/>
      <w:lvlText w:val="%1.%2."/>
      <w:lvlJc w:val="left"/>
      <w:pPr>
        <w:ind w:left="9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2160"/>
      </w:pPr>
      <w:rPr>
        <w:rFonts w:hint="default"/>
      </w:rPr>
    </w:lvl>
  </w:abstractNum>
  <w:abstractNum w:abstractNumId="4" w15:restartNumberingAfterBreak="0">
    <w:nsid w:val="205D5AD6"/>
    <w:multiLevelType w:val="hybridMultilevel"/>
    <w:tmpl w:val="D9320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00B60"/>
    <w:multiLevelType w:val="multilevel"/>
    <w:tmpl w:val="0D2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2786D"/>
    <w:multiLevelType w:val="multilevel"/>
    <w:tmpl w:val="7ECC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F30F1"/>
    <w:multiLevelType w:val="multilevel"/>
    <w:tmpl w:val="7876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728B6"/>
    <w:multiLevelType w:val="multilevel"/>
    <w:tmpl w:val="2EC2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43D98"/>
    <w:multiLevelType w:val="multilevel"/>
    <w:tmpl w:val="3C98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652A03"/>
    <w:multiLevelType w:val="multilevel"/>
    <w:tmpl w:val="BB2C2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C82743"/>
    <w:multiLevelType w:val="multilevel"/>
    <w:tmpl w:val="F6C2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E85F75"/>
    <w:multiLevelType w:val="multilevel"/>
    <w:tmpl w:val="A3F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4F6771"/>
    <w:multiLevelType w:val="multilevel"/>
    <w:tmpl w:val="3B62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9711B"/>
    <w:multiLevelType w:val="multilevel"/>
    <w:tmpl w:val="C976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D62EF"/>
    <w:multiLevelType w:val="multilevel"/>
    <w:tmpl w:val="8AD2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A2013E"/>
    <w:multiLevelType w:val="multilevel"/>
    <w:tmpl w:val="CBE6D4C2"/>
    <w:lvl w:ilvl="0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191"/>
        </w:tabs>
        <w:ind w:left="81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911"/>
        </w:tabs>
        <w:ind w:left="891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631"/>
        </w:tabs>
        <w:ind w:left="963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351"/>
        </w:tabs>
        <w:ind w:left="1035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071"/>
        </w:tabs>
        <w:ind w:left="1107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791"/>
        </w:tabs>
        <w:ind w:left="11791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7B11F5"/>
    <w:multiLevelType w:val="multilevel"/>
    <w:tmpl w:val="D10C48DC"/>
    <w:lvl w:ilvl="0">
      <w:start w:val="1"/>
      <w:numFmt w:val="decimal"/>
      <w:lvlText w:val="%1."/>
      <w:lvlJc w:val="left"/>
      <w:pPr>
        <w:ind w:left="550" w:hanging="360"/>
      </w:pPr>
    </w:lvl>
    <w:lvl w:ilvl="1">
      <w:start w:val="1"/>
      <w:numFmt w:val="decimal"/>
      <w:isLgl/>
      <w:lvlText w:val="%1.%2."/>
      <w:lvlJc w:val="left"/>
      <w:pPr>
        <w:ind w:left="9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2160"/>
      </w:pPr>
      <w:rPr>
        <w:rFonts w:hint="default"/>
      </w:rPr>
    </w:lvl>
  </w:abstractNum>
  <w:abstractNum w:abstractNumId="18" w15:restartNumberingAfterBreak="0">
    <w:nsid w:val="471A76BC"/>
    <w:multiLevelType w:val="multilevel"/>
    <w:tmpl w:val="9488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205F15"/>
    <w:multiLevelType w:val="multilevel"/>
    <w:tmpl w:val="C79E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8F48F2"/>
    <w:multiLevelType w:val="multilevel"/>
    <w:tmpl w:val="7A20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F508C4"/>
    <w:multiLevelType w:val="multilevel"/>
    <w:tmpl w:val="0ED4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960B9"/>
    <w:multiLevelType w:val="multilevel"/>
    <w:tmpl w:val="B132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15CFB"/>
    <w:multiLevelType w:val="multilevel"/>
    <w:tmpl w:val="9F80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60F80"/>
    <w:multiLevelType w:val="multilevel"/>
    <w:tmpl w:val="B4C8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949B4"/>
    <w:multiLevelType w:val="multilevel"/>
    <w:tmpl w:val="965AA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26" w15:restartNumberingAfterBreak="0">
    <w:nsid w:val="548A0315"/>
    <w:multiLevelType w:val="multilevel"/>
    <w:tmpl w:val="CEDC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58336E"/>
    <w:multiLevelType w:val="multilevel"/>
    <w:tmpl w:val="8F0E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3C10F3"/>
    <w:multiLevelType w:val="multilevel"/>
    <w:tmpl w:val="BEFE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7808CB"/>
    <w:multiLevelType w:val="multilevel"/>
    <w:tmpl w:val="2ED88F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1F772E"/>
    <w:multiLevelType w:val="multilevel"/>
    <w:tmpl w:val="EA6C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F41962"/>
    <w:multiLevelType w:val="multilevel"/>
    <w:tmpl w:val="E36C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481DC2"/>
    <w:multiLevelType w:val="multilevel"/>
    <w:tmpl w:val="8458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3F02B1"/>
    <w:multiLevelType w:val="multilevel"/>
    <w:tmpl w:val="D438F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12"/>
  </w:num>
  <w:num w:numId="4">
    <w:abstractNumId w:val="26"/>
  </w:num>
  <w:num w:numId="5">
    <w:abstractNumId w:val="30"/>
  </w:num>
  <w:num w:numId="6">
    <w:abstractNumId w:val="5"/>
  </w:num>
  <w:num w:numId="7">
    <w:abstractNumId w:val="20"/>
  </w:num>
  <w:num w:numId="8">
    <w:abstractNumId w:val="14"/>
  </w:num>
  <w:num w:numId="9">
    <w:abstractNumId w:val="22"/>
  </w:num>
  <w:num w:numId="10">
    <w:abstractNumId w:val="8"/>
  </w:num>
  <w:num w:numId="11">
    <w:abstractNumId w:val="11"/>
  </w:num>
  <w:num w:numId="12">
    <w:abstractNumId w:val="18"/>
  </w:num>
  <w:num w:numId="13">
    <w:abstractNumId w:val="32"/>
  </w:num>
  <w:num w:numId="14">
    <w:abstractNumId w:val="19"/>
  </w:num>
  <w:num w:numId="15">
    <w:abstractNumId w:val="9"/>
  </w:num>
  <w:num w:numId="16">
    <w:abstractNumId w:val="31"/>
  </w:num>
  <w:num w:numId="17">
    <w:abstractNumId w:val="15"/>
  </w:num>
  <w:num w:numId="18">
    <w:abstractNumId w:val="16"/>
  </w:num>
  <w:num w:numId="19">
    <w:abstractNumId w:val="27"/>
  </w:num>
  <w:num w:numId="20">
    <w:abstractNumId w:val="21"/>
  </w:num>
  <w:num w:numId="21">
    <w:abstractNumId w:val="2"/>
  </w:num>
  <w:num w:numId="22">
    <w:abstractNumId w:val="10"/>
  </w:num>
  <w:num w:numId="23">
    <w:abstractNumId w:val="33"/>
  </w:num>
  <w:num w:numId="24">
    <w:abstractNumId w:val="29"/>
  </w:num>
  <w:num w:numId="25">
    <w:abstractNumId w:val="23"/>
  </w:num>
  <w:num w:numId="26">
    <w:abstractNumId w:val="28"/>
  </w:num>
  <w:num w:numId="27">
    <w:abstractNumId w:val="7"/>
  </w:num>
  <w:num w:numId="28">
    <w:abstractNumId w:val="3"/>
  </w:num>
  <w:num w:numId="29">
    <w:abstractNumId w:val="1"/>
  </w:num>
  <w:num w:numId="30">
    <w:abstractNumId w:val="25"/>
  </w:num>
  <w:num w:numId="31">
    <w:abstractNumId w:val="4"/>
  </w:num>
  <w:num w:numId="32">
    <w:abstractNumId w:val="17"/>
  </w:num>
  <w:num w:numId="33">
    <w:abstractNumId w:val="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2F"/>
    <w:rsid w:val="000217E2"/>
    <w:rsid w:val="00080D7C"/>
    <w:rsid w:val="000A1380"/>
    <w:rsid w:val="000C30C4"/>
    <w:rsid w:val="00134957"/>
    <w:rsid w:val="001C0DD0"/>
    <w:rsid w:val="001F453F"/>
    <w:rsid w:val="00235EA3"/>
    <w:rsid w:val="002409C8"/>
    <w:rsid w:val="002857B3"/>
    <w:rsid w:val="002A16BF"/>
    <w:rsid w:val="002C328A"/>
    <w:rsid w:val="00322FF4"/>
    <w:rsid w:val="0038201B"/>
    <w:rsid w:val="003D48DE"/>
    <w:rsid w:val="00416A90"/>
    <w:rsid w:val="004273F7"/>
    <w:rsid w:val="00442B7C"/>
    <w:rsid w:val="004B7275"/>
    <w:rsid w:val="004C7681"/>
    <w:rsid w:val="004D6F00"/>
    <w:rsid w:val="005D1E42"/>
    <w:rsid w:val="005E2274"/>
    <w:rsid w:val="0060027A"/>
    <w:rsid w:val="00637B2F"/>
    <w:rsid w:val="00651228"/>
    <w:rsid w:val="006B49AF"/>
    <w:rsid w:val="006C2569"/>
    <w:rsid w:val="006C45CB"/>
    <w:rsid w:val="006D3E7C"/>
    <w:rsid w:val="006D4C5D"/>
    <w:rsid w:val="006F2B13"/>
    <w:rsid w:val="00731E28"/>
    <w:rsid w:val="00756984"/>
    <w:rsid w:val="0077379C"/>
    <w:rsid w:val="0078237B"/>
    <w:rsid w:val="00786CC6"/>
    <w:rsid w:val="007A3D1E"/>
    <w:rsid w:val="007A5E2C"/>
    <w:rsid w:val="007D164B"/>
    <w:rsid w:val="007E4CDA"/>
    <w:rsid w:val="007F65CA"/>
    <w:rsid w:val="008077FA"/>
    <w:rsid w:val="008150E4"/>
    <w:rsid w:val="008601C6"/>
    <w:rsid w:val="008606F2"/>
    <w:rsid w:val="0089741C"/>
    <w:rsid w:val="008C725A"/>
    <w:rsid w:val="008E095B"/>
    <w:rsid w:val="0090316C"/>
    <w:rsid w:val="009464B7"/>
    <w:rsid w:val="009918EB"/>
    <w:rsid w:val="009962F6"/>
    <w:rsid w:val="009B2D8A"/>
    <w:rsid w:val="009B5B68"/>
    <w:rsid w:val="009B7623"/>
    <w:rsid w:val="009D6D2A"/>
    <w:rsid w:val="00A069C2"/>
    <w:rsid w:val="00A31737"/>
    <w:rsid w:val="00A96830"/>
    <w:rsid w:val="00AB11C9"/>
    <w:rsid w:val="00AB4B43"/>
    <w:rsid w:val="00B23A5B"/>
    <w:rsid w:val="00B24AB9"/>
    <w:rsid w:val="00B63852"/>
    <w:rsid w:val="00B817F7"/>
    <w:rsid w:val="00BD24CC"/>
    <w:rsid w:val="00C17915"/>
    <w:rsid w:val="00C17CD2"/>
    <w:rsid w:val="00C561DD"/>
    <w:rsid w:val="00C650C9"/>
    <w:rsid w:val="00CB0152"/>
    <w:rsid w:val="00CB64F3"/>
    <w:rsid w:val="00CE040B"/>
    <w:rsid w:val="00CE6D25"/>
    <w:rsid w:val="00CF09E8"/>
    <w:rsid w:val="00D1733D"/>
    <w:rsid w:val="00D23C42"/>
    <w:rsid w:val="00D7074E"/>
    <w:rsid w:val="00D714CA"/>
    <w:rsid w:val="00DA39DD"/>
    <w:rsid w:val="00DC476D"/>
    <w:rsid w:val="00DC7B6C"/>
    <w:rsid w:val="00E05996"/>
    <w:rsid w:val="00E6655E"/>
    <w:rsid w:val="00E66952"/>
    <w:rsid w:val="00E7549B"/>
    <w:rsid w:val="00EC363F"/>
    <w:rsid w:val="00ED131D"/>
    <w:rsid w:val="00F15041"/>
    <w:rsid w:val="00F327C8"/>
    <w:rsid w:val="00F52B3D"/>
    <w:rsid w:val="00F76723"/>
    <w:rsid w:val="00F8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2D9F8-D32D-48E6-BE9C-56B0F874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7B2F"/>
  </w:style>
  <w:style w:type="paragraph" w:customStyle="1" w:styleId="c10">
    <w:name w:val="c10"/>
    <w:basedOn w:val="a"/>
    <w:rsid w:val="0063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7B2F"/>
  </w:style>
  <w:style w:type="character" w:customStyle="1" w:styleId="apple-converted-space">
    <w:name w:val="apple-converted-space"/>
    <w:basedOn w:val="a0"/>
    <w:rsid w:val="00637B2F"/>
  </w:style>
  <w:style w:type="character" w:customStyle="1" w:styleId="c19">
    <w:name w:val="c19"/>
    <w:basedOn w:val="a0"/>
    <w:rsid w:val="00637B2F"/>
  </w:style>
  <w:style w:type="paragraph" w:customStyle="1" w:styleId="c4">
    <w:name w:val="c4"/>
    <w:basedOn w:val="a"/>
    <w:rsid w:val="0063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37B2F"/>
  </w:style>
  <w:style w:type="paragraph" w:customStyle="1" w:styleId="c6">
    <w:name w:val="c6"/>
    <w:basedOn w:val="a"/>
    <w:rsid w:val="0063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37B2F"/>
  </w:style>
  <w:style w:type="character" w:customStyle="1" w:styleId="c5">
    <w:name w:val="c5"/>
    <w:basedOn w:val="a0"/>
    <w:rsid w:val="00637B2F"/>
  </w:style>
  <w:style w:type="character" w:customStyle="1" w:styleId="c14">
    <w:name w:val="c14"/>
    <w:basedOn w:val="a0"/>
    <w:rsid w:val="00637B2F"/>
  </w:style>
  <w:style w:type="character" w:customStyle="1" w:styleId="c2">
    <w:name w:val="c2"/>
    <w:basedOn w:val="a0"/>
    <w:rsid w:val="00DA39DD"/>
  </w:style>
  <w:style w:type="paragraph" w:customStyle="1" w:styleId="c12">
    <w:name w:val="c12"/>
    <w:basedOn w:val="a"/>
    <w:rsid w:val="00DA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A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074E"/>
    <w:pPr>
      <w:ind w:left="720"/>
      <w:contextualSpacing/>
    </w:pPr>
  </w:style>
  <w:style w:type="paragraph" w:styleId="a5">
    <w:name w:val="Body Text"/>
    <w:basedOn w:val="a"/>
    <w:link w:val="a6"/>
    <w:rsid w:val="006002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02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A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F0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C476D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78237B"/>
    <w:rPr>
      <w:color w:val="0000FF"/>
      <w:u w:val="single"/>
    </w:rPr>
  </w:style>
  <w:style w:type="character" w:styleId="ac">
    <w:name w:val="Strong"/>
    <w:basedOn w:val="a0"/>
    <w:uiPriority w:val="22"/>
    <w:qFormat/>
    <w:rsid w:val="00CE0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41D0-0B94-423D-A14A-5539246D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22</cp:revision>
  <cp:lastPrinted>2016-04-12T07:29:00Z</cp:lastPrinted>
  <dcterms:created xsi:type="dcterms:W3CDTF">2016-04-13T06:43:00Z</dcterms:created>
  <dcterms:modified xsi:type="dcterms:W3CDTF">2019-03-26T15:46:00Z</dcterms:modified>
</cp:coreProperties>
</file>