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52" w:rsidRPr="00433CF4" w:rsidRDefault="00912852" w:rsidP="00912852">
      <w:pPr>
        <w:ind w:left="600"/>
        <w:jc w:val="both"/>
      </w:pPr>
    </w:p>
    <w:p w:rsidR="00912852" w:rsidRDefault="00912852" w:rsidP="00912852">
      <w:pPr>
        <w:tabs>
          <w:tab w:val="left" w:pos="9288"/>
        </w:tabs>
        <w:ind w:left="360"/>
        <w:jc w:val="center"/>
        <w:rPr>
          <w:b/>
        </w:rPr>
      </w:pPr>
    </w:p>
    <w:p w:rsidR="00912852" w:rsidRPr="004E18A8" w:rsidRDefault="00912852" w:rsidP="00912852">
      <w:pPr>
        <w:tabs>
          <w:tab w:val="left" w:pos="9288"/>
        </w:tabs>
        <w:ind w:left="360"/>
        <w:jc w:val="center"/>
      </w:pPr>
    </w:p>
    <w:tbl>
      <w:tblPr>
        <w:tblW w:w="5081" w:type="pct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163"/>
        <w:gridCol w:w="3585"/>
      </w:tblGrid>
      <w:tr w:rsidR="00912852" w:rsidRPr="004E18A8" w:rsidTr="00346B56">
        <w:tc>
          <w:tcPr>
            <w:tcW w:w="1531" w:type="pct"/>
          </w:tcPr>
          <w:p w:rsidR="00912852" w:rsidRPr="004E18A8" w:rsidRDefault="00912852" w:rsidP="00346B56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E18A8">
              <w:rPr>
                <w:b/>
                <w:sz w:val="28"/>
                <w:szCs w:val="28"/>
              </w:rPr>
              <w:t>«Рассмотрено»</w:t>
            </w: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 xml:space="preserve">Руководитель МО: </w:t>
            </w:r>
            <w:r>
              <w:rPr>
                <w:sz w:val="28"/>
                <w:szCs w:val="28"/>
                <w:u w:val="single"/>
              </w:rPr>
              <w:t xml:space="preserve">  Котова Г</w:t>
            </w:r>
            <w:r w:rsidRPr="004E18A8">
              <w:rPr>
                <w:sz w:val="28"/>
                <w:szCs w:val="28"/>
                <w:u w:val="single"/>
              </w:rPr>
              <w:t>.А.</w:t>
            </w:r>
            <w:r w:rsidRPr="004E18A8">
              <w:rPr>
                <w:sz w:val="28"/>
                <w:szCs w:val="28"/>
              </w:rPr>
              <w:t>_/___________/</w:t>
            </w: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 xml:space="preserve">Протокол № ___   </w:t>
            </w:r>
            <w:proofErr w:type="gramStart"/>
            <w:r w:rsidRPr="004E18A8">
              <w:rPr>
                <w:sz w:val="28"/>
                <w:szCs w:val="28"/>
              </w:rPr>
              <w:t>от</w:t>
            </w:r>
            <w:proofErr w:type="gramEnd"/>
            <w:r w:rsidRPr="004E18A8">
              <w:rPr>
                <w:sz w:val="28"/>
                <w:szCs w:val="28"/>
              </w:rPr>
              <w:t xml:space="preserve"> </w:t>
            </w:r>
          </w:p>
          <w:p w:rsidR="00912852" w:rsidRPr="004E18A8" w:rsidRDefault="007E5D6C" w:rsidP="00346B56">
            <w:pPr>
              <w:tabs>
                <w:tab w:val="left" w:pos="9288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«__»_августа_20_15</w:t>
            </w:r>
            <w:r w:rsidR="00912852" w:rsidRPr="004E18A8">
              <w:rPr>
                <w:sz w:val="28"/>
                <w:szCs w:val="28"/>
                <w:u w:val="single"/>
              </w:rPr>
              <w:t>__г.</w:t>
            </w: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626" w:type="pct"/>
          </w:tcPr>
          <w:p w:rsidR="00912852" w:rsidRPr="004E18A8" w:rsidRDefault="00912852" w:rsidP="00346B56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E18A8">
              <w:rPr>
                <w:b/>
                <w:sz w:val="28"/>
                <w:szCs w:val="28"/>
              </w:rPr>
              <w:t>«Согласовано»</w:t>
            </w: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 xml:space="preserve">Заместитель директора по НМР МОБУ «СОШ № 90»: </w:t>
            </w:r>
            <w:proofErr w:type="spellStart"/>
            <w:r w:rsidRPr="004E18A8">
              <w:rPr>
                <w:sz w:val="28"/>
                <w:szCs w:val="28"/>
              </w:rPr>
              <w:t>Шнякина</w:t>
            </w:r>
            <w:proofErr w:type="spellEnd"/>
            <w:r w:rsidRPr="004E18A8">
              <w:rPr>
                <w:sz w:val="28"/>
                <w:szCs w:val="28"/>
              </w:rPr>
              <w:t xml:space="preserve">  Л.А../__________/</w:t>
            </w: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  <w:u w:val="single"/>
              </w:rPr>
            </w:pPr>
            <w:r w:rsidRPr="004E18A8">
              <w:rPr>
                <w:sz w:val="28"/>
                <w:szCs w:val="28"/>
              </w:rPr>
              <w:t>«__»___</w:t>
            </w:r>
            <w:r w:rsidR="007E5D6C">
              <w:rPr>
                <w:sz w:val="28"/>
                <w:szCs w:val="28"/>
                <w:u w:val="single"/>
              </w:rPr>
              <w:t>августа__2015</w:t>
            </w:r>
            <w:r w:rsidRPr="004E18A8">
              <w:rPr>
                <w:sz w:val="28"/>
                <w:szCs w:val="28"/>
                <w:u w:val="single"/>
              </w:rPr>
              <w:t>___г.</w:t>
            </w: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843" w:type="pct"/>
          </w:tcPr>
          <w:p w:rsidR="00912852" w:rsidRPr="004E18A8" w:rsidRDefault="00912852" w:rsidP="00346B56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E18A8">
              <w:rPr>
                <w:b/>
                <w:sz w:val="28"/>
                <w:szCs w:val="28"/>
              </w:rPr>
              <w:t>«Утверждаю»</w:t>
            </w: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 xml:space="preserve">Директор МОБУ «СОШ № 90»:  </w:t>
            </w:r>
            <w:proofErr w:type="spellStart"/>
            <w:r w:rsidRPr="004E18A8">
              <w:rPr>
                <w:sz w:val="28"/>
                <w:szCs w:val="28"/>
              </w:rPr>
              <w:t>Потоцкая</w:t>
            </w:r>
            <w:proofErr w:type="spellEnd"/>
            <w:r w:rsidRPr="004E18A8">
              <w:rPr>
                <w:sz w:val="28"/>
                <w:szCs w:val="28"/>
              </w:rPr>
              <w:t xml:space="preserve"> Л.А.. /____________/</w:t>
            </w: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>Приказ № ___ от «__»_</w:t>
            </w:r>
            <w:r w:rsidRPr="004E18A8">
              <w:rPr>
                <w:sz w:val="28"/>
                <w:szCs w:val="28"/>
                <w:u w:val="single"/>
              </w:rPr>
              <w:t>августа</w:t>
            </w:r>
            <w:r w:rsidRPr="004E18A8">
              <w:rPr>
                <w:sz w:val="28"/>
                <w:szCs w:val="28"/>
              </w:rPr>
              <w:t>____</w:t>
            </w:r>
            <w:r w:rsidR="007E5D6C">
              <w:rPr>
                <w:sz w:val="28"/>
                <w:szCs w:val="28"/>
                <w:u w:val="single"/>
              </w:rPr>
              <w:t>2015</w:t>
            </w:r>
            <w:r w:rsidRPr="004E18A8">
              <w:rPr>
                <w:sz w:val="28"/>
                <w:szCs w:val="28"/>
                <w:u w:val="single"/>
              </w:rPr>
              <w:t>__</w:t>
            </w:r>
            <w:r w:rsidRPr="004E18A8">
              <w:rPr>
                <w:sz w:val="28"/>
                <w:szCs w:val="28"/>
              </w:rPr>
              <w:t>г.</w:t>
            </w:r>
          </w:p>
          <w:p w:rsidR="00912852" w:rsidRPr="004E18A8" w:rsidRDefault="00912852" w:rsidP="00346B56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</w:tr>
    </w:tbl>
    <w:p w:rsidR="00912852" w:rsidRPr="004E18A8" w:rsidRDefault="00912852" w:rsidP="00912852">
      <w:pPr>
        <w:tabs>
          <w:tab w:val="left" w:pos="9288"/>
        </w:tabs>
        <w:ind w:left="360"/>
        <w:jc w:val="center"/>
      </w:pPr>
    </w:p>
    <w:p w:rsidR="00912852" w:rsidRPr="004E18A8" w:rsidRDefault="00912852" w:rsidP="00912852">
      <w:pPr>
        <w:tabs>
          <w:tab w:val="left" w:pos="9288"/>
        </w:tabs>
        <w:ind w:left="360"/>
        <w:jc w:val="center"/>
      </w:pPr>
    </w:p>
    <w:p w:rsidR="00912852" w:rsidRPr="004E18A8" w:rsidRDefault="00912852" w:rsidP="00912852">
      <w:pPr>
        <w:tabs>
          <w:tab w:val="left" w:pos="9288"/>
        </w:tabs>
      </w:pPr>
    </w:p>
    <w:p w:rsidR="00912852" w:rsidRPr="004E18A8" w:rsidRDefault="00912852" w:rsidP="00912852">
      <w:pPr>
        <w:tabs>
          <w:tab w:val="left" w:pos="9288"/>
        </w:tabs>
      </w:pPr>
    </w:p>
    <w:p w:rsidR="00912852" w:rsidRPr="004E18A8" w:rsidRDefault="00912852" w:rsidP="00912852">
      <w:pPr>
        <w:tabs>
          <w:tab w:val="left" w:pos="9288"/>
        </w:tabs>
      </w:pPr>
    </w:p>
    <w:p w:rsidR="00912852" w:rsidRPr="004E18A8" w:rsidRDefault="00912852" w:rsidP="00912852">
      <w:pPr>
        <w:tabs>
          <w:tab w:val="left" w:pos="9288"/>
        </w:tabs>
      </w:pPr>
    </w:p>
    <w:p w:rsidR="00912852" w:rsidRPr="004E18A8" w:rsidRDefault="00912852" w:rsidP="00912852">
      <w:pPr>
        <w:tabs>
          <w:tab w:val="left" w:pos="9288"/>
        </w:tabs>
        <w:ind w:left="360"/>
        <w:jc w:val="center"/>
      </w:pPr>
    </w:p>
    <w:p w:rsidR="00912852" w:rsidRPr="00D27B7E" w:rsidRDefault="00912852" w:rsidP="00912852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 w:rsidRPr="00D27B7E">
        <w:rPr>
          <w:b/>
          <w:sz w:val="40"/>
          <w:szCs w:val="40"/>
        </w:rPr>
        <w:t xml:space="preserve">РАБОЧАЯ ПРОГРАММА </w:t>
      </w:r>
    </w:p>
    <w:p w:rsidR="00912852" w:rsidRPr="00D27B7E" w:rsidRDefault="00D27B7E" w:rsidP="00912852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</w:t>
      </w:r>
      <w:r w:rsidR="00912852" w:rsidRPr="00D27B7E">
        <w:rPr>
          <w:b/>
          <w:sz w:val="40"/>
          <w:szCs w:val="40"/>
        </w:rPr>
        <w:t xml:space="preserve"> физике</w:t>
      </w:r>
    </w:p>
    <w:p w:rsidR="00912852" w:rsidRPr="00D27B7E" w:rsidRDefault="00D27B7E" w:rsidP="00912852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</w:t>
      </w:r>
      <w:r w:rsidR="007E5D6C" w:rsidRPr="00D27B7E">
        <w:rPr>
          <w:b/>
          <w:sz w:val="40"/>
          <w:szCs w:val="40"/>
        </w:rPr>
        <w:t xml:space="preserve"> 6</w:t>
      </w:r>
      <w:r w:rsidR="00912852" w:rsidRPr="00D27B7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класса</w:t>
      </w:r>
    </w:p>
    <w:p w:rsidR="00912852" w:rsidRPr="00D27B7E" w:rsidRDefault="00912852" w:rsidP="00912852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 w:rsidRPr="00D27B7E">
        <w:rPr>
          <w:b/>
          <w:sz w:val="40"/>
          <w:szCs w:val="40"/>
        </w:rPr>
        <w:t>Фроловой Надежды Михайловны</w:t>
      </w:r>
    </w:p>
    <w:p w:rsidR="00912852" w:rsidRPr="004E18A8" w:rsidRDefault="00912852" w:rsidP="00912852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912852" w:rsidRPr="004E18A8" w:rsidRDefault="00912852" w:rsidP="00912852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12852" w:rsidRPr="004E18A8" w:rsidRDefault="00912852" w:rsidP="00912852">
      <w:pPr>
        <w:tabs>
          <w:tab w:val="left" w:pos="9288"/>
        </w:tabs>
        <w:ind w:left="360"/>
        <w:jc w:val="center"/>
      </w:pPr>
    </w:p>
    <w:p w:rsidR="00912852" w:rsidRPr="004E18A8" w:rsidRDefault="00912852" w:rsidP="00912852">
      <w:pPr>
        <w:tabs>
          <w:tab w:val="left" w:pos="9288"/>
        </w:tabs>
        <w:ind w:left="360"/>
        <w:jc w:val="center"/>
      </w:pPr>
    </w:p>
    <w:p w:rsidR="00912852" w:rsidRPr="004E18A8" w:rsidRDefault="00912852" w:rsidP="00912852">
      <w:pPr>
        <w:tabs>
          <w:tab w:val="left" w:pos="9288"/>
        </w:tabs>
        <w:ind w:left="360"/>
        <w:jc w:val="center"/>
      </w:pPr>
    </w:p>
    <w:p w:rsidR="00912852" w:rsidRPr="004E18A8" w:rsidRDefault="00912852" w:rsidP="00912852">
      <w:pPr>
        <w:tabs>
          <w:tab w:val="left" w:pos="9288"/>
        </w:tabs>
        <w:ind w:left="360"/>
        <w:jc w:val="center"/>
      </w:pPr>
    </w:p>
    <w:p w:rsidR="00912852" w:rsidRPr="004E18A8" w:rsidRDefault="00912852" w:rsidP="00912852">
      <w:pPr>
        <w:tabs>
          <w:tab w:val="left" w:pos="9288"/>
        </w:tabs>
        <w:jc w:val="both"/>
      </w:pPr>
    </w:p>
    <w:p w:rsidR="00912852" w:rsidRPr="004E18A8" w:rsidRDefault="00912852" w:rsidP="00912852">
      <w:pPr>
        <w:tabs>
          <w:tab w:val="left" w:pos="9288"/>
        </w:tabs>
        <w:ind w:left="5940"/>
        <w:jc w:val="both"/>
        <w:rPr>
          <w:sz w:val="28"/>
          <w:szCs w:val="28"/>
        </w:rPr>
      </w:pPr>
      <w:r w:rsidRPr="004E18A8">
        <w:rPr>
          <w:sz w:val="28"/>
          <w:szCs w:val="28"/>
        </w:rPr>
        <w:t xml:space="preserve">Рассмотрено на заседании </w:t>
      </w:r>
    </w:p>
    <w:p w:rsidR="00912852" w:rsidRDefault="00912852" w:rsidP="00912852">
      <w:pPr>
        <w:tabs>
          <w:tab w:val="left" w:pos="9288"/>
        </w:tabs>
        <w:jc w:val="both"/>
        <w:rPr>
          <w:sz w:val="28"/>
          <w:szCs w:val="28"/>
        </w:rPr>
      </w:pPr>
      <w:r w:rsidRPr="004E18A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Лаборатории </w:t>
      </w:r>
      <w:proofErr w:type="gramStart"/>
      <w:r>
        <w:rPr>
          <w:sz w:val="28"/>
          <w:szCs w:val="28"/>
        </w:rPr>
        <w:t>естественных</w:t>
      </w:r>
      <w:proofErr w:type="gramEnd"/>
    </w:p>
    <w:p w:rsidR="00912852" w:rsidRDefault="00912852" w:rsidP="00912852">
      <w:pPr>
        <w:tabs>
          <w:tab w:val="left" w:pos="92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912852" w:rsidRDefault="00912852" w:rsidP="00912852">
      <w:pPr>
        <w:tabs>
          <w:tab w:val="left" w:pos="92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912852" w:rsidRPr="004E18A8" w:rsidRDefault="00912852" w:rsidP="00912852">
      <w:pPr>
        <w:tabs>
          <w:tab w:val="left" w:pos="9288"/>
        </w:tabs>
        <w:jc w:val="both"/>
        <w:rPr>
          <w:sz w:val="28"/>
          <w:szCs w:val="28"/>
        </w:rPr>
      </w:pPr>
      <w:r w:rsidRPr="004E18A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наук</w:t>
      </w:r>
    </w:p>
    <w:p w:rsidR="00912852" w:rsidRPr="004E18A8" w:rsidRDefault="00912852" w:rsidP="00912852">
      <w:pPr>
        <w:tabs>
          <w:tab w:val="left" w:pos="9288"/>
        </w:tabs>
        <w:ind w:left="5940"/>
        <w:rPr>
          <w:sz w:val="28"/>
          <w:szCs w:val="28"/>
          <w:u w:val="single"/>
        </w:rPr>
      </w:pPr>
      <w:r w:rsidRPr="004E18A8">
        <w:rPr>
          <w:sz w:val="28"/>
          <w:szCs w:val="28"/>
        </w:rPr>
        <w:t xml:space="preserve">протокол № </w:t>
      </w:r>
      <w:proofErr w:type="spellStart"/>
      <w:r w:rsidRPr="004E18A8">
        <w:rPr>
          <w:sz w:val="28"/>
          <w:szCs w:val="28"/>
        </w:rPr>
        <w:t>____от</w:t>
      </w:r>
      <w:proofErr w:type="spellEnd"/>
      <w:r w:rsidRPr="004E18A8">
        <w:rPr>
          <w:sz w:val="28"/>
          <w:szCs w:val="28"/>
        </w:rPr>
        <w:t xml:space="preserve"> </w:t>
      </w:r>
      <w:r w:rsidR="007E5D6C">
        <w:rPr>
          <w:sz w:val="28"/>
          <w:szCs w:val="28"/>
          <w:u w:val="single"/>
        </w:rPr>
        <w:t>«__»_августа__2015</w:t>
      </w:r>
      <w:r w:rsidRPr="004E18A8">
        <w:rPr>
          <w:sz w:val="28"/>
          <w:szCs w:val="28"/>
          <w:u w:val="single"/>
        </w:rPr>
        <w:t xml:space="preserve"> г.</w:t>
      </w:r>
    </w:p>
    <w:p w:rsidR="00912852" w:rsidRPr="004E18A8" w:rsidRDefault="00912852" w:rsidP="0091285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12852" w:rsidRDefault="00912852" w:rsidP="0091285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852" w:rsidRDefault="007E5D6C" w:rsidP="00912852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2О15-2016</w:t>
      </w:r>
      <w:r w:rsidR="00A9769C">
        <w:rPr>
          <w:rFonts w:eastAsia="Calibri"/>
          <w:sz w:val="32"/>
          <w:szCs w:val="32"/>
        </w:rPr>
        <w:t>уч</w:t>
      </w:r>
      <w:proofErr w:type="gramStart"/>
      <w:r w:rsidR="00A9769C">
        <w:rPr>
          <w:rFonts w:eastAsia="Calibri"/>
          <w:sz w:val="32"/>
          <w:szCs w:val="32"/>
        </w:rPr>
        <w:t>.г</w:t>
      </w:r>
      <w:proofErr w:type="gramEnd"/>
      <w:r w:rsidR="00A9769C">
        <w:rPr>
          <w:rFonts w:eastAsia="Calibri"/>
          <w:sz w:val="32"/>
          <w:szCs w:val="32"/>
        </w:rPr>
        <w:t>од</w:t>
      </w:r>
    </w:p>
    <w:p w:rsidR="00A9769C" w:rsidRPr="00912852" w:rsidRDefault="00A9769C" w:rsidP="00912852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р.п. Чунский</w:t>
      </w:r>
    </w:p>
    <w:p w:rsidR="00394849" w:rsidRDefault="00912852" w:rsidP="00A9769C">
      <w:pPr>
        <w:jc w:val="center"/>
        <w:rPr>
          <w:rFonts w:eastAsia="Calibri"/>
        </w:rPr>
      </w:pPr>
      <w:r>
        <w:rPr>
          <w:rFonts w:eastAsia="Calibri"/>
        </w:rPr>
        <w:t xml:space="preserve">  </w:t>
      </w:r>
    </w:p>
    <w:p w:rsidR="00A9769C" w:rsidRDefault="00A9769C" w:rsidP="00A9769C">
      <w:pPr>
        <w:jc w:val="center"/>
        <w:rPr>
          <w:rFonts w:eastAsia="Calibri"/>
        </w:rPr>
      </w:pPr>
    </w:p>
    <w:p w:rsidR="00A9769C" w:rsidRDefault="00A9769C" w:rsidP="00A9769C">
      <w:pPr>
        <w:jc w:val="center"/>
        <w:rPr>
          <w:rFonts w:eastAsia="Calibri"/>
        </w:rPr>
      </w:pPr>
    </w:p>
    <w:p w:rsidR="00A9769C" w:rsidRPr="00A9769C" w:rsidRDefault="00A9769C" w:rsidP="00A9769C">
      <w:pPr>
        <w:jc w:val="center"/>
        <w:rPr>
          <w:rFonts w:eastAsia="Calibri"/>
        </w:rPr>
      </w:pPr>
    </w:p>
    <w:p w:rsidR="002342E5" w:rsidRDefault="00394849" w:rsidP="002342E5">
      <w:pPr>
        <w:jc w:val="both"/>
      </w:pPr>
      <w:r w:rsidRPr="00394849">
        <w:rPr>
          <w:b/>
          <w:bCs/>
          <w:sz w:val="44"/>
          <w:szCs w:val="44"/>
        </w:rPr>
        <w:lastRenderedPageBreak/>
        <w:t xml:space="preserve">    </w:t>
      </w:r>
      <w:r w:rsidR="002342E5">
        <w:t xml:space="preserve">   Данная рабочая программа составлена на основе  следующих нормативных документов:</w:t>
      </w:r>
    </w:p>
    <w:p w:rsidR="002342E5" w:rsidRPr="0060241D" w:rsidRDefault="002342E5" w:rsidP="002342E5">
      <w:pPr>
        <w:numPr>
          <w:ilvl w:val="0"/>
          <w:numId w:val="10"/>
        </w:numPr>
        <w:jc w:val="both"/>
      </w:pPr>
      <w:r>
        <w:t>Федеральный закон</w:t>
      </w:r>
      <w:r w:rsidRPr="0060241D">
        <w:t xml:space="preserve"> Российской Федерации</w:t>
      </w:r>
      <w:r>
        <w:t xml:space="preserve"> от</w:t>
      </w:r>
      <w:r w:rsidRPr="0060241D">
        <w:t xml:space="preserve"> </w:t>
      </w:r>
      <w:r>
        <w:t xml:space="preserve">29.12.2012 года №273-ФЗ                               </w:t>
      </w:r>
      <w:r w:rsidRPr="0060241D">
        <w:t>«О</w:t>
      </w:r>
      <w:r>
        <w:t>б образовании в Российской Федерации».</w:t>
      </w:r>
    </w:p>
    <w:p w:rsidR="002342E5" w:rsidRDefault="002342E5" w:rsidP="002342E5">
      <w:pPr>
        <w:numPr>
          <w:ilvl w:val="0"/>
          <w:numId w:val="10"/>
        </w:numPr>
        <w:jc w:val="both"/>
      </w:pPr>
      <w:r>
        <w:t xml:space="preserve"> Федеральный государственный</w:t>
      </w:r>
      <w:r w:rsidRPr="0060241D">
        <w:t xml:space="preserve"> образ</w:t>
      </w:r>
      <w:r>
        <w:t>овательный стандарт основного</w:t>
      </w:r>
      <w:r w:rsidRPr="0060241D">
        <w:t xml:space="preserve"> общего образования, утвержденным приказом Министерства образования и </w:t>
      </w:r>
      <w:r>
        <w:t>науки Российской Федерации от 17.12.2010  № 1897</w:t>
      </w:r>
      <w:r w:rsidRPr="0060241D">
        <w:t>.</w:t>
      </w:r>
    </w:p>
    <w:p w:rsidR="002342E5" w:rsidRPr="0060241D" w:rsidRDefault="002342E5" w:rsidP="002342E5">
      <w:pPr>
        <w:numPr>
          <w:ilvl w:val="0"/>
          <w:numId w:val="10"/>
        </w:numPr>
        <w:jc w:val="both"/>
      </w:pPr>
      <w:r>
        <w:t>Приказ</w:t>
      </w:r>
      <w:r w:rsidRPr="0060241D">
        <w:t xml:space="preserve"> Министерства образования и н</w:t>
      </w:r>
      <w:r>
        <w:t xml:space="preserve">ауки Российской Федерации </w:t>
      </w:r>
      <w:r w:rsidRPr="00DF49C3">
        <w:t xml:space="preserve">от 31.03.2014 г.             № </w:t>
      </w:r>
      <w:r>
        <w:t xml:space="preserve">253 </w:t>
      </w:r>
      <w:r w:rsidRPr="0060241D">
        <w:t xml:space="preserve">«Об утверждении федеральных перечней учебников, рекомендованных к использованию </w:t>
      </w:r>
      <w:r>
        <w:t>при реализации имеющих</w:t>
      </w:r>
      <w:r w:rsidRPr="0060241D">
        <w:t xml:space="preserve"> госуд</w:t>
      </w:r>
      <w:r>
        <w:t>арственную аккредитацию</w:t>
      </w:r>
      <w:r w:rsidRPr="0060241D">
        <w:t xml:space="preserve"> </w:t>
      </w:r>
      <w:r>
        <w:t>образовательных программ начального</w:t>
      </w:r>
      <w:r w:rsidRPr="0060241D">
        <w:t xml:space="preserve"> общего</w:t>
      </w:r>
      <w:r>
        <w:t>, основного общего, среднего общего</w:t>
      </w:r>
      <w:r w:rsidRPr="0060241D">
        <w:t xml:space="preserve"> образования».</w:t>
      </w:r>
    </w:p>
    <w:p w:rsidR="002342E5" w:rsidRPr="0060241D" w:rsidRDefault="002342E5" w:rsidP="002342E5">
      <w:pPr>
        <w:numPr>
          <w:ilvl w:val="0"/>
          <w:numId w:val="10"/>
        </w:numPr>
        <w:jc w:val="both"/>
      </w:pPr>
      <w:r>
        <w:t>Региональный учебный план</w:t>
      </w:r>
      <w:r w:rsidRPr="0060241D">
        <w:t xml:space="preserve"> для образовательных учреждений Иркутской области, реализующих программы начального общего, основн</w:t>
      </w:r>
      <w:r>
        <w:t xml:space="preserve">ого общего и среднего </w:t>
      </w:r>
      <w:r w:rsidRPr="0060241D">
        <w:t>общего образования на 2011-2012, 2012-2013 учебные годы»</w:t>
      </w:r>
      <w:r>
        <w:t>, утверждённым</w:t>
      </w:r>
      <w:r w:rsidRPr="0060241D">
        <w:t xml:space="preserve"> распоряжением министерства образования </w:t>
      </w:r>
      <w:r>
        <w:t>Иркутской области от 12.08.2011</w:t>
      </w:r>
      <w:r w:rsidRPr="0060241D">
        <w:t>г. № 920-мр.</w:t>
      </w:r>
    </w:p>
    <w:p w:rsidR="002342E5" w:rsidRDefault="002342E5" w:rsidP="002342E5">
      <w:pPr>
        <w:numPr>
          <w:ilvl w:val="0"/>
          <w:numId w:val="10"/>
        </w:numPr>
        <w:jc w:val="both"/>
      </w:pPr>
      <w:r>
        <w:t>Письмо м</w:t>
      </w:r>
      <w:r w:rsidRPr="0060241D">
        <w:t>инистерства образования Иркутской области от 16.05.2011</w:t>
      </w:r>
      <w:r>
        <w:t xml:space="preserve">г. </w:t>
      </w:r>
      <w:r w:rsidRPr="0060241D">
        <w:t>№ 55-37-2727/11 «О формировании учебных планов общеобразовательных учреждений».</w:t>
      </w:r>
    </w:p>
    <w:p w:rsidR="002342E5" w:rsidRPr="002C114D" w:rsidRDefault="002342E5" w:rsidP="002342E5">
      <w:pPr>
        <w:numPr>
          <w:ilvl w:val="0"/>
          <w:numId w:val="10"/>
        </w:numPr>
        <w:jc w:val="both"/>
      </w:pPr>
      <w:r w:rsidRPr="002C114D">
        <w:t>Письмом министерства</w:t>
      </w:r>
      <w:r w:rsidRPr="002C114D">
        <w:rPr>
          <w:bCs/>
        </w:rPr>
        <w:t xml:space="preserve"> образования Иркутской области от 4.06.2014г. №55-37-5064/14 «Об использовании регионального учебного плана общеобразовательными организациями Иркутской области».</w:t>
      </w:r>
    </w:p>
    <w:p w:rsidR="002342E5" w:rsidRPr="0060241D" w:rsidRDefault="002342E5" w:rsidP="002342E5">
      <w:pPr>
        <w:numPr>
          <w:ilvl w:val="0"/>
          <w:numId w:val="10"/>
        </w:numPr>
        <w:jc w:val="both"/>
      </w:pPr>
      <w:r>
        <w:t>Письмо м</w:t>
      </w:r>
      <w:r w:rsidRPr="0060241D">
        <w:t>инистерства образования Иркутской области от</w:t>
      </w:r>
      <w:r>
        <w:t xml:space="preserve"> 14.11.11 № 55-37-8480/11 «О планировании и организации урочной и внеурочной деятельности».</w:t>
      </w:r>
    </w:p>
    <w:p w:rsidR="002342E5" w:rsidRDefault="002342E5" w:rsidP="002342E5">
      <w:pPr>
        <w:numPr>
          <w:ilvl w:val="0"/>
          <w:numId w:val="10"/>
        </w:numPr>
        <w:jc w:val="both"/>
      </w:pPr>
      <w:r>
        <w:t xml:space="preserve">Распоряжение </w:t>
      </w:r>
      <w:r w:rsidRPr="00C16100">
        <w:rPr>
          <w:bCs/>
        </w:rPr>
        <w:t>Министерства образования Иркутской области от 21.05.2012</w:t>
      </w:r>
      <w:r>
        <w:rPr>
          <w:bCs/>
        </w:rPr>
        <w:t xml:space="preserve">г.    </w:t>
      </w:r>
      <w:r w:rsidRPr="00C16100">
        <w:t xml:space="preserve"> </w:t>
      </w:r>
      <w:r>
        <w:rPr>
          <w:bCs/>
        </w:rPr>
        <w:t xml:space="preserve">№640-мр «О </w:t>
      </w:r>
      <w:proofErr w:type="spellStart"/>
      <w:r w:rsidRPr="00C16100">
        <w:rPr>
          <w:bCs/>
        </w:rPr>
        <w:t>пилотных</w:t>
      </w:r>
      <w:proofErr w:type="spellEnd"/>
      <w:r w:rsidRPr="00C16100">
        <w:rPr>
          <w:bCs/>
        </w:rPr>
        <w:t xml:space="preserve"> площадках опережающего введения ФГОС основного общего образования»</w:t>
      </w:r>
      <w:r>
        <w:rPr>
          <w:bCs/>
        </w:rPr>
        <w:t>.</w:t>
      </w:r>
      <w:r w:rsidRPr="00590AB2">
        <w:t xml:space="preserve"> </w:t>
      </w:r>
    </w:p>
    <w:p w:rsidR="002342E5" w:rsidRDefault="002342E5" w:rsidP="002342E5">
      <w:pPr>
        <w:numPr>
          <w:ilvl w:val="0"/>
          <w:numId w:val="10"/>
        </w:numPr>
        <w:jc w:val="both"/>
      </w:pPr>
      <w:r>
        <w:t xml:space="preserve">Распоряжение министерства образования Иркутской области от 31.12.2010 № 1242-мр «Об организации дистанционного обучения детей-инвалидов» (приложение 1.6  к распоряжению министерства образования Иркутской области от 20.04.2010г. №164-мр </w:t>
      </w:r>
      <w:r w:rsidRPr="00F72A1C">
        <w:t>с дополнением)</w:t>
      </w:r>
      <w:r>
        <w:t>.</w:t>
      </w:r>
    </w:p>
    <w:p w:rsidR="002342E5" w:rsidRPr="002C114D" w:rsidRDefault="002342E5" w:rsidP="002342E5">
      <w:pPr>
        <w:numPr>
          <w:ilvl w:val="0"/>
          <w:numId w:val="10"/>
        </w:numPr>
        <w:jc w:val="both"/>
      </w:pPr>
      <w:r>
        <w:rPr>
          <w:rFonts w:eastAsia="@Arial Unicode MS"/>
        </w:rPr>
        <w:t>Основная образовательная программа</w:t>
      </w:r>
      <w:r w:rsidRPr="002C114D">
        <w:rPr>
          <w:rFonts w:eastAsia="@Arial Unicode MS"/>
        </w:rPr>
        <w:t xml:space="preserve"> основного общего образования</w:t>
      </w:r>
      <w:r w:rsidRPr="002C114D">
        <w:rPr>
          <w:color w:val="FF0000"/>
        </w:rPr>
        <w:t xml:space="preserve">      </w:t>
      </w:r>
      <w:r w:rsidRPr="002C114D">
        <w:rPr>
          <w:rFonts w:eastAsia="@Arial Unicode MS"/>
        </w:rPr>
        <w:t>муниципального общеобразовательного бюджетного учреждения</w:t>
      </w:r>
      <w:r w:rsidRPr="002C114D">
        <w:rPr>
          <w:color w:val="FF0000"/>
        </w:rPr>
        <w:t xml:space="preserve"> </w:t>
      </w:r>
      <w:r w:rsidRPr="002C114D">
        <w:rPr>
          <w:rFonts w:eastAsia="@Arial Unicode MS"/>
        </w:rPr>
        <w:t>«Средняя общеобразовательная школа №90 р.</w:t>
      </w:r>
      <w:r w:rsidRPr="002C114D">
        <w:rPr>
          <w:color w:val="FF0000"/>
        </w:rPr>
        <w:t xml:space="preserve"> </w:t>
      </w:r>
      <w:r w:rsidRPr="002C114D">
        <w:rPr>
          <w:rFonts w:eastAsia="@Arial Unicode MS"/>
        </w:rPr>
        <w:t>п</w:t>
      </w:r>
      <w:proofErr w:type="gramStart"/>
      <w:r w:rsidRPr="002C114D">
        <w:rPr>
          <w:rFonts w:eastAsia="@Arial Unicode MS"/>
        </w:rPr>
        <w:t>.Ч</w:t>
      </w:r>
      <w:proofErr w:type="gramEnd"/>
      <w:r w:rsidRPr="002C114D">
        <w:rPr>
          <w:rFonts w:eastAsia="@Arial Unicode MS"/>
        </w:rPr>
        <w:t>унский (2014-2019г.), утверждённой приказом МОБУ «СОШ №90» р. п. Чунский</w:t>
      </w:r>
      <w:r w:rsidRPr="002F00EB">
        <w:t xml:space="preserve"> </w:t>
      </w:r>
      <w:r w:rsidRPr="002C114D">
        <w:rPr>
          <w:rFonts w:eastAsia="@Arial Unicode MS"/>
        </w:rPr>
        <w:t xml:space="preserve">от </w:t>
      </w:r>
      <w:r w:rsidRPr="002C114D">
        <w:rPr>
          <w:rFonts w:eastAsia="Calibri"/>
        </w:rPr>
        <w:t xml:space="preserve"> 12.01. 2015 года  №О-6 </w:t>
      </w:r>
    </w:p>
    <w:p w:rsidR="002342E5" w:rsidRPr="002C114D" w:rsidRDefault="002342E5" w:rsidP="002342E5">
      <w:pPr>
        <w:numPr>
          <w:ilvl w:val="0"/>
          <w:numId w:val="10"/>
        </w:numPr>
        <w:jc w:val="both"/>
      </w:pPr>
      <w:r>
        <w:rPr>
          <w:rFonts w:eastAsia="Calibri"/>
        </w:rPr>
        <w:t>Учебный план МОБУ «СОШ №90» р. п. Чунский  на 2015-2016 учебный год</w:t>
      </w:r>
    </w:p>
    <w:p w:rsidR="002342E5" w:rsidRPr="002C114D" w:rsidRDefault="002342E5" w:rsidP="002342E5">
      <w:pPr>
        <w:numPr>
          <w:ilvl w:val="0"/>
          <w:numId w:val="10"/>
        </w:numPr>
        <w:jc w:val="both"/>
      </w:pPr>
      <w:r>
        <w:rPr>
          <w:rFonts w:eastAsia="Calibri"/>
        </w:rPr>
        <w:t>Положение о рабочей программе.</w:t>
      </w:r>
    </w:p>
    <w:p w:rsidR="002342E5" w:rsidRPr="00CA2343" w:rsidRDefault="002342E5" w:rsidP="002342E5">
      <w:pPr>
        <w:numPr>
          <w:ilvl w:val="0"/>
          <w:numId w:val="10"/>
        </w:numPr>
        <w:jc w:val="both"/>
      </w:pPr>
      <w:r>
        <w:rPr>
          <w:rFonts w:eastAsia="Calibri"/>
        </w:rPr>
        <w:t>Положение о поурочном плане педагога, реализующего ФГОС ООО.</w:t>
      </w:r>
    </w:p>
    <w:p w:rsidR="00394849" w:rsidRPr="00D27B7E" w:rsidRDefault="00D27B7E" w:rsidP="00D27B7E">
      <w:pPr>
        <w:shd w:val="clear" w:color="auto" w:fill="FFFFFF"/>
        <w:spacing w:before="122" w:line="324" w:lineRule="exact"/>
        <w:ind w:right="1382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Pr="00D27B7E">
        <w:rPr>
          <w:b/>
          <w:bCs/>
          <w:sz w:val="28"/>
          <w:szCs w:val="28"/>
        </w:rPr>
        <w:t>Пояснительная</w:t>
      </w:r>
      <w:r>
        <w:rPr>
          <w:b/>
          <w:bCs/>
          <w:sz w:val="28"/>
          <w:szCs w:val="28"/>
        </w:rPr>
        <w:t xml:space="preserve"> </w:t>
      </w:r>
      <w:r w:rsidRPr="00D27B7E">
        <w:rPr>
          <w:b/>
          <w:bCs/>
          <w:sz w:val="32"/>
          <w:szCs w:val="32"/>
        </w:rPr>
        <w:t>записка</w:t>
      </w:r>
      <w:r w:rsidR="00394849" w:rsidRPr="00D27B7E">
        <w:rPr>
          <w:b/>
          <w:bCs/>
          <w:sz w:val="32"/>
          <w:szCs w:val="32"/>
        </w:rPr>
        <w:t xml:space="preserve"> </w:t>
      </w:r>
      <w:r w:rsidR="00394849" w:rsidRPr="00394849">
        <w:rPr>
          <w:b/>
          <w:bCs/>
          <w:sz w:val="44"/>
          <w:szCs w:val="44"/>
        </w:rPr>
        <w:t xml:space="preserve">                                                                                                                        </w:t>
      </w:r>
      <w:r w:rsidR="003137E9" w:rsidRPr="00394849">
        <w:rPr>
          <w:b/>
          <w:bCs/>
          <w:sz w:val="44"/>
          <w:szCs w:val="44"/>
        </w:rPr>
        <w:t xml:space="preserve"> </w:t>
      </w:r>
      <w:proofErr w:type="gramStart"/>
      <w:r w:rsidR="00394849" w:rsidRPr="00394849">
        <w:rPr>
          <w:b/>
          <w:bCs/>
        </w:rPr>
        <w:t xml:space="preserve">(  </w:t>
      </w:r>
      <w:proofErr w:type="gramEnd"/>
      <w:r w:rsidR="00394849" w:rsidRPr="00394849">
        <w:rPr>
          <w:bCs/>
        </w:rPr>
        <w:t>с общей характеристикой</w:t>
      </w:r>
      <w:r w:rsidR="00394849" w:rsidRPr="00394849">
        <w:rPr>
          <w:b/>
          <w:bCs/>
        </w:rPr>
        <w:t xml:space="preserve">  </w:t>
      </w:r>
      <w:r w:rsidR="00394849" w:rsidRPr="00394849">
        <w:rPr>
          <w:bCs/>
        </w:rPr>
        <w:t>учебного предмета и конкретизированными, с учетом специфики учебного предмета, целями и задачами обучения физике на пропедевтическом этапе)</w:t>
      </w:r>
    </w:p>
    <w:p w:rsidR="00A0793E" w:rsidRPr="00394849" w:rsidRDefault="00394849" w:rsidP="00394849">
      <w:pPr>
        <w:shd w:val="clear" w:color="auto" w:fill="FFFFFF"/>
        <w:spacing w:before="166" w:line="230" w:lineRule="exact"/>
        <w:ind w:left="7" w:right="180"/>
        <w:jc w:val="both"/>
      </w:pPr>
      <w:r w:rsidRPr="00394849">
        <w:t>Физическое образование в системе общего и среднего обра</w:t>
      </w:r>
      <w:r w:rsidRPr="00394849">
        <w:softHyphen/>
        <w:t xml:space="preserve">зования занимает одно из ведущих мест. Являясь </w:t>
      </w:r>
      <w:r w:rsidR="00A0793E" w:rsidRPr="00394849">
        <w:t>фунда</w:t>
      </w:r>
      <w:r w:rsidR="00A0793E" w:rsidRPr="00394849">
        <w:softHyphen/>
        <w:t>ментом научного миропонимания, оно способствует форми</w:t>
      </w:r>
      <w:r w:rsidR="00A0793E" w:rsidRPr="00394849">
        <w:softHyphen/>
        <w:t>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</w:t>
      </w:r>
      <w:r w:rsidR="00A0793E" w:rsidRPr="00394849">
        <w:softHyphen/>
        <w:t>вать и объяснять явления природы и техники.</w:t>
      </w:r>
    </w:p>
    <w:p w:rsidR="00A0793E" w:rsidRPr="00394849" w:rsidRDefault="00A0793E" w:rsidP="00A0793E">
      <w:pPr>
        <w:shd w:val="clear" w:color="auto" w:fill="FFFFFF"/>
        <w:spacing w:line="230" w:lineRule="exact"/>
        <w:ind w:right="180" w:firstLine="389"/>
        <w:jc w:val="both"/>
      </w:pPr>
      <w:r w:rsidRPr="00394849">
        <w:t>Модернизация современного образования ориентирова</w:t>
      </w:r>
      <w:r w:rsidRPr="00394849">
        <w:softHyphen/>
        <w:t>на на формирование у учащихся личностных качеств, со</w:t>
      </w:r>
      <w:r w:rsidRPr="00394849">
        <w:softHyphen/>
        <w:t>циально значимых знаний,</w:t>
      </w:r>
      <w:r w:rsidR="00FC1BAE" w:rsidRPr="00394849">
        <w:t xml:space="preserve"> </w:t>
      </w:r>
      <w:r w:rsidRPr="00394849">
        <w:t>отвечающих динамичным изменениям в современном обществе. Необходимо повер</w:t>
      </w:r>
      <w:r w:rsidRPr="00394849">
        <w:softHyphen/>
        <w:t>нуться к личности ребенка, к его</w:t>
      </w:r>
      <w:r w:rsidR="00FC1BAE" w:rsidRPr="00394849">
        <w:t xml:space="preserve"> </w:t>
      </w:r>
      <w:r w:rsidRPr="00394849">
        <w:t xml:space="preserve"> индивидуальности,</w:t>
      </w:r>
      <w:r w:rsidR="00FC1BAE" w:rsidRPr="00394849">
        <w:t xml:space="preserve"> </w:t>
      </w:r>
      <w:r w:rsidRPr="00394849">
        <w:t xml:space="preserve"> лич</w:t>
      </w:r>
      <w:r w:rsidRPr="00394849">
        <w:softHyphen/>
        <w:t xml:space="preserve">ностному опыту, </w:t>
      </w:r>
      <w:r w:rsidR="00FC1BAE" w:rsidRPr="00394849">
        <w:t xml:space="preserve"> </w:t>
      </w:r>
      <w:r w:rsidRPr="00394849">
        <w:t xml:space="preserve">создать наилучшие условия для развития </w:t>
      </w:r>
      <w:r w:rsidRPr="00394849">
        <w:lastRenderedPageBreak/>
        <w:t>и максимальной реализации его склонностей и способнос</w:t>
      </w:r>
      <w:r w:rsidRPr="00394849">
        <w:softHyphen/>
        <w:t xml:space="preserve">тей в настоящем и будущем. </w:t>
      </w:r>
      <w:proofErr w:type="spellStart"/>
      <w:r w:rsidRPr="00394849">
        <w:t>Гуманизация</w:t>
      </w:r>
      <w:proofErr w:type="spellEnd"/>
      <w:r w:rsidRPr="00394849">
        <w:t>,</w:t>
      </w:r>
      <w:r w:rsidR="00FC1BAE" w:rsidRPr="00394849">
        <w:t xml:space="preserve"> </w:t>
      </w:r>
      <w:r w:rsidRPr="00394849">
        <w:t xml:space="preserve"> индивидуализа</w:t>
      </w:r>
      <w:r w:rsidRPr="00394849">
        <w:softHyphen/>
        <w:t xml:space="preserve">ция и дифференциация образовательной политики стали средствами </w:t>
      </w:r>
      <w:r w:rsidR="00FC1BAE" w:rsidRPr="00394849">
        <w:t xml:space="preserve"> </w:t>
      </w:r>
      <w:r w:rsidRPr="00394849">
        <w:t>решения</w:t>
      </w:r>
      <w:r w:rsidR="00FC1BAE" w:rsidRPr="00394849">
        <w:t xml:space="preserve"> </w:t>
      </w:r>
      <w:r w:rsidRPr="00394849">
        <w:t xml:space="preserve"> поставленной задачи.</w:t>
      </w:r>
    </w:p>
    <w:p w:rsidR="00A0793E" w:rsidRPr="00394849" w:rsidRDefault="00A0793E" w:rsidP="00A0793E">
      <w:pPr>
        <w:shd w:val="clear" w:color="auto" w:fill="FFFFFF"/>
        <w:spacing w:line="230" w:lineRule="exact"/>
        <w:ind w:right="187" w:firstLine="374"/>
        <w:jc w:val="both"/>
      </w:pPr>
      <w:r w:rsidRPr="00394849">
        <w:t>Как школьный предмет, физика обладает огромным гу</w:t>
      </w:r>
      <w:r w:rsidRPr="00394849">
        <w:softHyphen/>
        <w:t>манитарным потенциалом, она активно формирует интел</w:t>
      </w:r>
      <w:r w:rsidRPr="00394849">
        <w:softHyphen/>
        <w:t xml:space="preserve">лектуальные и мировоззренческие </w:t>
      </w:r>
      <w:r w:rsidR="00FC1BAE" w:rsidRPr="00394849">
        <w:t xml:space="preserve"> </w:t>
      </w:r>
      <w:r w:rsidRPr="00394849">
        <w:t>качества личности. Учитель при этом становится организатором познаватель</w:t>
      </w:r>
      <w:r w:rsidRPr="00394849">
        <w:softHyphen/>
        <w:t>ной деятельности ученика, стимулирующим началом в раз</w:t>
      </w:r>
      <w:r w:rsidRPr="00394849">
        <w:softHyphen/>
        <w:t>витии личности каждого школьника.</w:t>
      </w:r>
    </w:p>
    <w:p w:rsidR="00A0793E" w:rsidRPr="00394849" w:rsidRDefault="00A0793E" w:rsidP="00A0793E">
      <w:pPr>
        <w:shd w:val="clear" w:color="auto" w:fill="FFFFFF"/>
        <w:spacing w:before="230" w:line="223" w:lineRule="exact"/>
        <w:jc w:val="both"/>
        <w:rPr>
          <w:b/>
        </w:rPr>
      </w:pPr>
      <w:r w:rsidRPr="00394849">
        <w:rPr>
          <w:b/>
        </w:rPr>
        <w:t>Дифференциация  особенности учащихся, их способности и интересы, лич</w:t>
      </w:r>
      <w:r w:rsidRPr="00394849">
        <w:rPr>
          <w:b/>
        </w:rPr>
        <w:softHyphen/>
        <w:t>ностный опыт.</w:t>
      </w:r>
    </w:p>
    <w:p w:rsidR="00A0793E" w:rsidRPr="00394849" w:rsidRDefault="00A0793E" w:rsidP="00A0793E">
      <w:pPr>
        <w:shd w:val="clear" w:color="auto" w:fill="FFFFFF"/>
        <w:spacing w:line="223" w:lineRule="exact"/>
        <w:ind w:left="7" w:firstLine="382"/>
        <w:jc w:val="both"/>
      </w:pPr>
      <w:r w:rsidRPr="00394849">
        <w:t>Дифференциация обучения физике позволяет, с одной стороны, обеспечить базовую подготовку, с другой — удов</w:t>
      </w:r>
      <w:r w:rsidRPr="00394849">
        <w:softHyphen/>
        <w:t>летворить потребности каждого, кто проявляет интерес и способности к предмету.</w:t>
      </w:r>
    </w:p>
    <w:p w:rsidR="00A0793E" w:rsidRPr="00394849" w:rsidRDefault="00A0793E" w:rsidP="00A0793E">
      <w:pPr>
        <w:shd w:val="clear" w:color="auto" w:fill="FFFFFF"/>
        <w:spacing w:before="7" w:line="223" w:lineRule="exact"/>
        <w:ind w:left="14" w:firstLine="382"/>
        <w:jc w:val="both"/>
      </w:pPr>
      <w:r w:rsidRPr="00394849">
        <w:t>Содержание физического образования в каждой кон</w:t>
      </w:r>
      <w:r w:rsidRPr="00394849">
        <w:softHyphen/>
        <w:t>кретной школе определяется инвариантной (базовой) и ва</w:t>
      </w:r>
      <w:r w:rsidRPr="00394849">
        <w:softHyphen/>
        <w:t>риативной составляющими. Вариативная часть физическо</w:t>
      </w:r>
      <w:r w:rsidRPr="00394849">
        <w:softHyphen/>
        <w:t>го образования учитывает особенности ученика, учителя, школы, региона. Инвариантная часть определяет матери</w:t>
      </w:r>
      <w:r w:rsidRPr="00394849">
        <w:softHyphen/>
        <w:t>ал, минимально необходимый для решения приоритетных задач физического образования в основной школе.</w:t>
      </w:r>
    </w:p>
    <w:p w:rsidR="00A0793E" w:rsidRPr="00394849" w:rsidRDefault="00A0793E" w:rsidP="00A0793E">
      <w:pPr>
        <w:shd w:val="clear" w:color="auto" w:fill="FFFFFF"/>
        <w:spacing w:line="223" w:lineRule="exact"/>
        <w:ind w:left="7" w:firstLine="382"/>
        <w:jc w:val="both"/>
      </w:pPr>
      <w:r w:rsidRPr="00394849">
        <w:t>Опираясь на своеобразие учащихся, уровень развития их индивидуальных способностей, каждый учитель мо</w:t>
      </w:r>
      <w:r w:rsidRPr="00394849">
        <w:softHyphen/>
        <w:t>жет выбрать или разработать образовательную программу, обеспечив ее дидактическое и методическое наполнение, которое соответствует ФГОС.</w:t>
      </w:r>
    </w:p>
    <w:p w:rsidR="00A0793E" w:rsidRPr="00394849" w:rsidRDefault="00A0793E" w:rsidP="00A0793E">
      <w:pPr>
        <w:shd w:val="clear" w:color="auto" w:fill="FFFFFF"/>
        <w:spacing w:before="7" w:line="223" w:lineRule="exact"/>
        <w:ind w:right="7" w:firstLine="382"/>
        <w:jc w:val="both"/>
      </w:pPr>
      <w:r w:rsidRPr="00394849">
        <w:t>Непрерывная система физического образования в сис</w:t>
      </w:r>
      <w:r w:rsidRPr="00394849">
        <w:softHyphen/>
        <w:t>теме основного общего и среднего полного</w:t>
      </w:r>
      <w:r w:rsidR="00FC1BAE" w:rsidRPr="00394849">
        <w:t xml:space="preserve"> </w:t>
      </w:r>
      <w:r w:rsidRPr="00394849">
        <w:t xml:space="preserve"> общего образова</w:t>
      </w:r>
      <w:r w:rsidRPr="00394849">
        <w:softHyphen/>
        <w:t xml:space="preserve">ния </w:t>
      </w:r>
      <w:r w:rsidR="00FC1BAE" w:rsidRPr="00394849">
        <w:t xml:space="preserve"> </w:t>
      </w:r>
      <w:r w:rsidRPr="00394849">
        <w:t xml:space="preserve">представляет собой последовательные, </w:t>
      </w:r>
      <w:r w:rsidR="00FC1BAE" w:rsidRPr="00394849">
        <w:t xml:space="preserve"> </w:t>
      </w:r>
      <w:r w:rsidRPr="00394849">
        <w:t>связанные меж</w:t>
      </w:r>
      <w:r w:rsidRPr="00394849">
        <w:softHyphen/>
        <w:t>ду собой этапы обучения:</w:t>
      </w:r>
      <w:r w:rsidR="00FC1BAE" w:rsidRPr="00394849">
        <w:t xml:space="preserve"> </w:t>
      </w:r>
      <w:r w:rsidRPr="00394849">
        <w:t xml:space="preserve"> пропедевтика физики в 5 и 6 классах, основная школа (7-9 классы),</w:t>
      </w:r>
      <w:r w:rsidR="00FC1BAE" w:rsidRPr="00394849">
        <w:t xml:space="preserve"> </w:t>
      </w:r>
      <w:r w:rsidRPr="00394849">
        <w:t xml:space="preserve"> старшая профиль</w:t>
      </w:r>
      <w:r w:rsidRPr="00394849">
        <w:softHyphen/>
        <w:t xml:space="preserve">ная школа </w:t>
      </w:r>
      <w:r w:rsidRPr="00394849">
        <w:rPr>
          <w:b/>
          <w:bCs/>
        </w:rPr>
        <w:t xml:space="preserve">(10-11 </w:t>
      </w:r>
      <w:r w:rsidRPr="00394849">
        <w:t>классы).</w:t>
      </w:r>
    </w:p>
    <w:p w:rsidR="00A0793E" w:rsidRPr="00394849" w:rsidRDefault="00A0793E" w:rsidP="00A0793E">
      <w:pPr>
        <w:shd w:val="clear" w:color="auto" w:fill="FFFFFF"/>
        <w:spacing w:before="7" w:line="223" w:lineRule="exact"/>
        <w:ind w:left="7" w:right="7" w:firstLine="382"/>
        <w:jc w:val="both"/>
      </w:pPr>
      <w:r w:rsidRPr="00394849">
        <w:rPr>
          <w:b/>
          <w:bCs/>
        </w:rPr>
        <w:t xml:space="preserve">Пропедевтика </w:t>
      </w:r>
      <w:r w:rsidRPr="00394849">
        <w:t>— введение в науку, в переводе с гречес</w:t>
      </w:r>
      <w:r w:rsidRPr="00394849">
        <w:softHyphen/>
        <w:t>кого языка (ргора</w:t>
      </w:r>
      <w:proofErr w:type="gramStart"/>
      <w:r w:rsidRPr="00394849">
        <w:t>1</w:t>
      </w:r>
      <w:proofErr w:type="gramEnd"/>
      <w:r w:rsidRPr="00394849">
        <w:t>&lt;1ёио) означает «предварительно обу</w:t>
      </w:r>
      <w:r w:rsidRPr="00394849">
        <w:softHyphen/>
        <w:t>чаю». Под пропедевтикой мы понимаем вводный курс, сис</w:t>
      </w:r>
      <w:r w:rsidRPr="00394849">
        <w:softHyphen/>
        <w:t>тематически изложенный в сжатой элементарной форме, который осуществляет предварительную</w:t>
      </w:r>
      <w:r w:rsidR="00FC1BAE" w:rsidRPr="00394849">
        <w:t xml:space="preserve"> </w:t>
      </w:r>
      <w:r w:rsidRPr="00394849">
        <w:t xml:space="preserve"> подготовку уча</w:t>
      </w:r>
      <w:r w:rsidRPr="00394849">
        <w:softHyphen/>
        <w:t>щихся к изучению предмета в основной школе и далее в старшей</w:t>
      </w:r>
      <w:r w:rsidR="00FC1BAE" w:rsidRPr="00394849">
        <w:t xml:space="preserve"> </w:t>
      </w:r>
      <w:r w:rsidRPr="00394849">
        <w:t xml:space="preserve"> школе.</w:t>
      </w:r>
    </w:p>
    <w:p w:rsidR="00A0793E" w:rsidRPr="00394849" w:rsidRDefault="00A0793E" w:rsidP="00A0793E">
      <w:pPr>
        <w:shd w:val="clear" w:color="auto" w:fill="FFFFFF"/>
        <w:spacing w:line="223" w:lineRule="exact"/>
        <w:ind w:left="7" w:right="7" w:firstLine="382"/>
        <w:jc w:val="both"/>
      </w:pPr>
      <w:r w:rsidRPr="00394849">
        <w:t>Пропедевтика естественнонаучных знаний в 5—6 клас</w:t>
      </w:r>
      <w:r w:rsidRPr="00394849">
        <w:softHyphen/>
        <w:t>сах является дидактическим условием преемственности обучения в системе</w:t>
      </w:r>
      <w:r w:rsidR="00FC1BAE" w:rsidRPr="00394849">
        <w:t xml:space="preserve"> </w:t>
      </w:r>
      <w:r w:rsidRPr="00394849">
        <w:t xml:space="preserve"> непрерывного физического образова</w:t>
      </w:r>
      <w:r w:rsidRPr="00394849">
        <w:softHyphen/>
        <w:t>ния и осуществляется в настоящее время согласно базисно</w:t>
      </w:r>
      <w:r w:rsidRPr="00394849">
        <w:softHyphen/>
        <w:t>му учебному плану в рамках предмета «естествознание».</w:t>
      </w:r>
    </w:p>
    <w:p w:rsidR="00A0793E" w:rsidRPr="00394849" w:rsidRDefault="00A0793E" w:rsidP="00A0793E">
      <w:pPr>
        <w:shd w:val="clear" w:color="auto" w:fill="FFFFFF"/>
        <w:spacing w:line="223" w:lineRule="exact"/>
        <w:ind w:left="7" w:right="7" w:firstLine="389"/>
        <w:jc w:val="both"/>
      </w:pPr>
      <w:r w:rsidRPr="00394849">
        <w:t xml:space="preserve">Преобразование </w:t>
      </w:r>
      <w:r w:rsidR="00FC1BAE" w:rsidRPr="00394849">
        <w:t xml:space="preserve"> </w:t>
      </w:r>
      <w:r w:rsidRPr="00394849">
        <w:t>структуры и содержания курса физи</w:t>
      </w:r>
      <w:r w:rsidRPr="00394849">
        <w:softHyphen/>
        <w:t xml:space="preserve">ки, в связи с модернизацией системы </w:t>
      </w:r>
      <w:r w:rsidR="00FC1BAE" w:rsidRPr="00394849">
        <w:t xml:space="preserve"> </w:t>
      </w:r>
      <w:r w:rsidRPr="00394849">
        <w:t>общего образования в стране, вызывает необходимость серьезных изменений в пропедевтике</w:t>
      </w:r>
      <w:r w:rsidR="00FC1BAE" w:rsidRPr="00394849">
        <w:t xml:space="preserve">  </w:t>
      </w:r>
      <w:r w:rsidRPr="00394849">
        <w:t>(подготовке учащихся к изучению система</w:t>
      </w:r>
      <w:r w:rsidRPr="00394849">
        <w:softHyphen/>
        <w:t>тического курса физики).</w:t>
      </w:r>
    </w:p>
    <w:p w:rsidR="00A0793E" w:rsidRPr="00394849" w:rsidRDefault="00A0793E" w:rsidP="00A0793E">
      <w:pPr>
        <w:shd w:val="clear" w:color="auto" w:fill="FFFFFF"/>
        <w:spacing w:before="223" w:line="230" w:lineRule="exact"/>
        <w:ind w:left="14" w:firstLine="382"/>
        <w:jc w:val="both"/>
      </w:pPr>
      <w:r w:rsidRPr="00394849">
        <w:t>Предполагает такую организацию процесса обучения,   которая  учитывает  индивидуальные</w:t>
      </w:r>
      <w:r w:rsidR="00D37C21" w:rsidRPr="00394849">
        <w:t>.</w:t>
      </w:r>
      <w:r w:rsidRPr="00394849">
        <w:t xml:space="preserve"> </w:t>
      </w:r>
      <w:r w:rsidR="00FC1BAE" w:rsidRPr="00394849">
        <w:t xml:space="preserve">  </w:t>
      </w:r>
      <w:r w:rsidRPr="00394849">
        <w:t>Разработанный</w:t>
      </w:r>
      <w:proofErr w:type="gramStart"/>
      <w:r w:rsidR="00D37C21" w:rsidRPr="00394849">
        <w:t>.</w:t>
      </w:r>
      <w:proofErr w:type="gramEnd"/>
      <w:r w:rsidRPr="00394849">
        <w:t xml:space="preserve"> </w:t>
      </w:r>
      <w:r w:rsidR="00FC1BAE" w:rsidRPr="00394849">
        <w:t xml:space="preserve"> </w:t>
      </w:r>
      <w:proofErr w:type="gramStart"/>
      <w:r w:rsidRPr="00394849">
        <w:t>п</w:t>
      </w:r>
      <w:proofErr w:type="gramEnd"/>
      <w:r w:rsidRPr="00394849">
        <w:t>ропедевтический курс построен на основе метода научного познания. Он способствует началь</w:t>
      </w:r>
      <w:r w:rsidRPr="00394849">
        <w:softHyphen/>
        <w:t>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</w:t>
      </w:r>
      <w:r w:rsidRPr="00394849">
        <w:softHyphen/>
        <w:t>ставления о мире.</w:t>
      </w:r>
    </w:p>
    <w:p w:rsidR="00A0793E" w:rsidRPr="00394849" w:rsidRDefault="00A0793E" w:rsidP="00A0793E">
      <w:pPr>
        <w:shd w:val="clear" w:color="auto" w:fill="FFFFFF"/>
        <w:spacing w:line="230" w:lineRule="exact"/>
        <w:ind w:left="14" w:right="14" w:firstLine="389"/>
        <w:jc w:val="both"/>
      </w:pPr>
      <w:r w:rsidRPr="00394849">
        <w:t>Освоение метода научного познания предоставляет уче</w:t>
      </w:r>
      <w:r w:rsidRPr="00394849">
        <w:softHyphen/>
        <w:t>никам инициативу, независимость и свободу в процессе об</w:t>
      </w:r>
      <w:r w:rsidRPr="00394849">
        <w:softHyphen/>
        <w:t>учения и творчества при освоении реального мира вещей и явлений.</w:t>
      </w:r>
    </w:p>
    <w:p w:rsidR="00A0793E" w:rsidRPr="00394849" w:rsidRDefault="00A0793E" w:rsidP="00A0793E">
      <w:pPr>
        <w:shd w:val="clear" w:color="auto" w:fill="FFFFFF"/>
        <w:spacing w:line="230" w:lineRule="exact"/>
        <w:ind w:left="7" w:right="14" w:firstLine="389"/>
        <w:jc w:val="both"/>
      </w:pPr>
      <w:r w:rsidRPr="00394849">
        <w:t>В условиях реализации образовательной программы широко используются методы учебного,</w:t>
      </w:r>
      <w:r w:rsidR="00FC1BAE" w:rsidRPr="00394849">
        <w:t xml:space="preserve"> </w:t>
      </w:r>
      <w:r w:rsidRPr="00394849">
        <w:t xml:space="preserve"> исследовательско</w:t>
      </w:r>
      <w:r w:rsidRPr="00394849">
        <w:softHyphen/>
        <w:t xml:space="preserve">го, </w:t>
      </w:r>
      <w:r w:rsidR="00FC1BAE" w:rsidRPr="00394849">
        <w:t xml:space="preserve"> </w:t>
      </w:r>
      <w:r w:rsidRPr="00394849">
        <w:t xml:space="preserve">проблемного эксперимента. </w:t>
      </w:r>
      <w:r w:rsidR="00FC1BAE" w:rsidRPr="00394849">
        <w:t xml:space="preserve"> </w:t>
      </w:r>
      <w:r w:rsidRPr="00394849">
        <w:t>Ребенок в процессе позна</w:t>
      </w:r>
      <w:r w:rsidRPr="00394849">
        <w:softHyphen/>
        <w:t xml:space="preserve">ния, приобретая чувственный </w:t>
      </w:r>
      <w:r w:rsidR="00FC1BAE" w:rsidRPr="00394849">
        <w:t xml:space="preserve"> </w:t>
      </w:r>
      <w:r w:rsidRPr="00394849">
        <w:t>(феноменологический) опыт, переживает полученные ощущения и впечатления. Эти пе</w:t>
      </w:r>
      <w:r w:rsidRPr="00394849">
        <w:softHyphen/>
        <w:t>реживания пробуждают и побуждают процесс мышления.</w:t>
      </w:r>
    </w:p>
    <w:p w:rsidR="00A0793E" w:rsidRPr="00394849" w:rsidRDefault="00A0793E" w:rsidP="00A0793E">
      <w:pPr>
        <w:shd w:val="clear" w:color="auto" w:fill="FFFFFF"/>
        <w:spacing w:before="115" w:line="223" w:lineRule="exact"/>
        <w:ind w:left="7" w:right="22" w:firstLine="389"/>
        <w:jc w:val="both"/>
        <w:rPr>
          <w:b/>
        </w:rPr>
      </w:pPr>
      <w:r w:rsidRPr="00394849">
        <w:rPr>
          <w:b/>
        </w:rPr>
        <w:t>Целями изучения пропедевтического курса физики в 5 и 6 классах являются:</w:t>
      </w:r>
    </w:p>
    <w:p w:rsidR="00A0793E" w:rsidRPr="00394849" w:rsidRDefault="00A0793E" w:rsidP="00A0793E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2" w:line="223" w:lineRule="exact"/>
        <w:ind w:left="389" w:right="22" w:hanging="245"/>
        <w:jc w:val="both"/>
      </w:pPr>
      <w:r w:rsidRPr="00394849">
        <w:t>развитие интереса и творческих способностей младших школьников при освоении ими метода научного позна</w:t>
      </w:r>
      <w:r w:rsidRPr="00394849">
        <w:softHyphen/>
        <w:t>ния на феноменологическом уровне;</w:t>
      </w:r>
    </w:p>
    <w:p w:rsidR="00A0793E" w:rsidRPr="00394849" w:rsidRDefault="00A0793E" w:rsidP="00A0793E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43" w:line="230" w:lineRule="exact"/>
        <w:ind w:left="389" w:right="22" w:hanging="245"/>
        <w:jc w:val="both"/>
      </w:pPr>
      <w:r w:rsidRPr="00394849">
        <w:t>приобретение учащимися знаний и чувственного опыта для понимания явлений природы, многие из которых им предстоит изучать в старших классах школы;</w:t>
      </w:r>
    </w:p>
    <w:p w:rsidR="00D27B7E" w:rsidRDefault="00A0793E" w:rsidP="00D27B7E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36" w:line="230" w:lineRule="exact"/>
        <w:ind w:left="389" w:right="29" w:hanging="245"/>
        <w:jc w:val="both"/>
      </w:pPr>
      <w:r w:rsidRPr="00394849">
        <w:t>формирование представлений об изменчивости и позна</w:t>
      </w:r>
      <w:r w:rsidRPr="00394849">
        <w:softHyphen/>
        <w:t>ваемости мира, в котором мы живем.</w:t>
      </w:r>
    </w:p>
    <w:p w:rsidR="00A0793E" w:rsidRPr="00D27B7E" w:rsidRDefault="00A0793E" w:rsidP="00D27B7E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36" w:line="230" w:lineRule="exact"/>
        <w:ind w:left="389" w:right="29"/>
        <w:jc w:val="both"/>
      </w:pPr>
      <w:r w:rsidRPr="00D27B7E">
        <w:rPr>
          <w:b/>
        </w:rPr>
        <w:t>Достижение этих целей обеспечивается решением сле</w:t>
      </w:r>
      <w:r w:rsidRPr="00D27B7E">
        <w:rPr>
          <w:b/>
        </w:rPr>
        <w:softHyphen/>
        <w:t>дующих задач:</w:t>
      </w:r>
    </w:p>
    <w:p w:rsidR="00A0793E" w:rsidRPr="00394849" w:rsidRDefault="00A0793E" w:rsidP="00A0793E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2" w:line="230" w:lineRule="exact"/>
        <w:ind w:left="389" w:right="29" w:hanging="245"/>
        <w:jc w:val="both"/>
      </w:pPr>
      <w:proofErr w:type="gramStart"/>
      <w:r w:rsidRPr="00394849">
        <w:t>знакомство учащихся с методом научного познания и методами исследования объектов и явлений природы (наблюдение, опыт, выявление закономерностей, моде</w:t>
      </w:r>
      <w:r w:rsidRPr="00394849">
        <w:softHyphen/>
      </w:r>
      <w:r w:rsidRPr="00394849">
        <w:lastRenderedPageBreak/>
        <w:t>лирование явления, формулировка гипотез и постанов</w:t>
      </w:r>
      <w:r w:rsidRPr="00394849">
        <w:softHyphen/>
        <w:t>ка задач по их проверке, поиск решения задач, подведе</w:t>
      </w:r>
      <w:r w:rsidRPr="00394849">
        <w:softHyphen/>
        <w:t>ние итогов и формулировка вывода);</w:t>
      </w:r>
      <w:proofErr w:type="gramEnd"/>
    </w:p>
    <w:p w:rsidR="00A0793E" w:rsidRPr="00394849" w:rsidRDefault="00A0793E" w:rsidP="00A0793E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43" w:line="223" w:lineRule="exact"/>
        <w:ind w:left="389" w:right="29" w:hanging="245"/>
        <w:jc w:val="both"/>
      </w:pPr>
      <w:r w:rsidRPr="00394849">
        <w:t>приобретение учащимися знаний о механических, теп</w:t>
      </w:r>
      <w:r w:rsidRPr="00394849">
        <w:softHyphen/>
        <w:t>ловых, электрических, магнитных и световых явлени</w:t>
      </w:r>
      <w:r w:rsidRPr="00394849">
        <w:softHyphen/>
        <w:t>ях, физических величинах, характеризующих эти явле</w:t>
      </w:r>
      <w:r w:rsidRPr="00394849">
        <w:softHyphen/>
        <w:t>ния;</w:t>
      </w:r>
    </w:p>
    <w:p w:rsidR="00A0793E" w:rsidRPr="00394849" w:rsidRDefault="00A0793E" w:rsidP="00A0793E">
      <w:pPr>
        <w:widowControl w:val="0"/>
        <w:numPr>
          <w:ilvl w:val="0"/>
          <w:numId w:val="2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245" w:line="223" w:lineRule="exact"/>
        <w:ind w:left="382" w:right="7" w:hanging="238"/>
        <w:jc w:val="both"/>
      </w:pPr>
      <w:r w:rsidRPr="00394849">
        <w:t>формирование у учащихся знаний о физических вели</w:t>
      </w:r>
      <w:r w:rsidRPr="00394849">
        <w:softHyphen/>
        <w:t>чинах путь, скорость, время, сила, масса, плотность как о способе описания закономерностей физических явле</w:t>
      </w:r>
      <w:r w:rsidRPr="00394849">
        <w:softHyphen/>
        <w:t>ний и свойств физических тел;</w:t>
      </w:r>
    </w:p>
    <w:p w:rsidR="00A0793E" w:rsidRPr="00394849" w:rsidRDefault="00A0793E" w:rsidP="00A0793E">
      <w:pPr>
        <w:widowControl w:val="0"/>
        <w:numPr>
          <w:ilvl w:val="0"/>
          <w:numId w:val="2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36" w:line="230" w:lineRule="exact"/>
        <w:ind w:left="382" w:right="7" w:hanging="238"/>
        <w:jc w:val="both"/>
      </w:pPr>
      <w:r w:rsidRPr="00394849">
        <w:t>формирование у учащихся умения наблюдать и опи</w:t>
      </w:r>
      <w:r w:rsidRPr="00394849">
        <w:softHyphen/>
        <w:t>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распространенные и значимые для человека явления природы;</w:t>
      </w:r>
    </w:p>
    <w:p w:rsidR="00D27B7E" w:rsidRDefault="00A0793E" w:rsidP="00D27B7E">
      <w:pPr>
        <w:widowControl w:val="0"/>
        <w:numPr>
          <w:ilvl w:val="0"/>
          <w:numId w:val="2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36" w:line="230" w:lineRule="exact"/>
        <w:ind w:left="382" w:right="14" w:hanging="238"/>
        <w:jc w:val="both"/>
      </w:pPr>
      <w:r w:rsidRPr="00394849">
        <w:t>овладение общенаучными понятиями: природное явле</w:t>
      </w:r>
      <w:r w:rsidRPr="00394849">
        <w:softHyphen/>
        <w:t>ние, эмпирически установленный факт, проблема, гипо</w:t>
      </w:r>
      <w:r w:rsidRPr="00394849">
        <w:softHyphen/>
        <w:t>теза, теоретический вывод, результат эксперименталь</w:t>
      </w:r>
      <w:r w:rsidRPr="00394849">
        <w:softHyphen/>
        <w:t>ной проверки;</w:t>
      </w:r>
    </w:p>
    <w:p w:rsidR="00A0793E" w:rsidRPr="00394849" w:rsidRDefault="00A0793E" w:rsidP="00D27B7E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36" w:line="230" w:lineRule="exact"/>
        <w:ind w:right="14"/>
        <w:jc w:val="both"/>
      </w:pPr>
      <w:r w:rsidRPr="00D27B7E">
        <w:rPr>
          <w:b/>
          <w:bCs/>
        </w:rPr>
        <w:t>Описание места пропедевтического курса физики в учебном плане</w:t>
      </w:r>
    </w:p>
    <w:p w:rsidR="00A0793E" w:rsidRPr="00394849" w:rsidRDefault="00A0793E" w:rsidP="00A0793E">
      <w:pPr>
        <w:shd w:val="clear" w:color="auto" w:fill="FFFFFF"/>
        <w:spacing w:before="173" w:line="238" w:lineRule="exact"/>
        <w:ind w:right="7"/>
        <w:jc w:val="both"/>
      </w:pPr>
      <w:r w:rsidRPr="00394849">
        <w:t>Представленная авторская программа по физике для 5-6 классов может быть использована в качестве самостоятель</w:t>
      </w:r>
      <w:r w:rsidRPr="00394849">
        <w:softHyphen/>
        <w:t>ного предмета или интегрированного учебного курса в час</w:t>
      </w:r>
      <w:r w:rsidRPr="00394849">
        <w:softHyphen/>
        <w:t xml:space="preserve">ти, формируемой участниками образовательного процесса. Она может быть реализована в урочной или внеурочной деятельности </w:t>
      </w:r>
      <w:proofErr w:type="gramStart"/>
      <w:r w:rsidRPr="00394849">
        <w:t>обучающихся</w:t>
      </w:r>
      <w:proofErr w:type="gramEnd"/>
      <w:r w:rsidRPr="00394849">
        <w:t xml:space="preserve"> по выбору образовательного учреждения.</w:t>
      </w:r>
    </w:p>
    <w:p w:rsidR="00A0793E" w:rsidRPr="00394849" w:rsidRDefault="00A0793E" w:rsidP="00A0793E">
      <w:pPr>
        <w:shd w:val="clear" w:color="auto" w:fill="FFFFFF"/>
        <w:spacing w:line="238" w:lineRule="exact"/>
        <w:ind w:firstLine="382"/>
        <w:jc w:val="both"/>
      </w:pPr>
      <w:r w:rsidRPr="00394849">
        <w:t>Для изучения предметного пропедевтического курса физики необходимо выделить 70 часов в счет вариативной части базисного учебного плана. Тематическое планирова</w:t>
      </w:r>
      <w:r w:rsidRPr="00394849">
        <w:softHyphen/>
        <w:t>ние для обучения в 5—6 классах может быть составлено из расчета 1 час в неделю (или в 6 классе 2 часа в неделю).</w:t>
      </w:r>
    </w:p>
    <w:p w:rsidR="00A0793E" w:rsidRPr="00394849" w:rsidRDefault="00A0793E" w:rsidP="00A0793E">
      <w:pPr>
        <w:shd w:val="clear" w:color="auto" w:fill="FFFFFF"/>
        <w:spacing w:before="7" w:line="238" w:lineRule="exact"/>
        <w:ind w:left="7" w:right="7" w:firstLine="382"/>
        <w:jc w:val="both"/>
      </w:pPr>
      <w:r w:rsidRPr="00394849">
        <w:t>Распределение учебного времени по темам является примерным. Учителю предоставляется право изменять по</w:t>
      </w:r>
      <w:r w:rsidRPr="00394849">
        <w:softHyphen/>
        <w:t>рядок изучения отдельных вопросов внутри темы.</w:t>
      </w:r>
    </w:p>
    <w:p w:rsidR="00A0793E" w:rsidRPr="00394849" w:rsidRDefault="00A0793E" w:rsidP="00A0793E">
      <w:pPr>
        <w:shd w:val="clear" w:color="auto" w:fill="FFFFFF"/>
        <w:spacing w:before="245" w:line="223" w:lineRule="exact"/>
      </w:pPr>
      <w:r w:rsidRPr="00394849">
        <w:rPr>
          <w:b/>
          <w:bCs/>
        </w:rPr>
        <w:t xml:space="preserve"> Личностные, </w:t>
      </w:r>
      <w:proofErr w:type="spellStart"/>
      <w:r w:rsidRPr="00394849">
        <w:rPr>
          <w:b/>
          <w:bCs/>
        </w:rPr>
        <w:t>метапредметные</w:t>
      </w:r>
      <w:proofErr w:type="spellEnd"/>
      <w:r w:rsidRPr="00394849">
        <w:rPr>
          <w:b/>
          <w:bCs/>
        </w:rPr>
        <w:t xml:space="preserve"> и предметные результаты освоения учебного курса</w:t>
      </w:r>
    </w:p>
    <w:p w:rsidR="00A0793E" w:rsidRPr="00394849" w:rsidRDefault="00A0793E" w:rsidP="00A0793E">
      <w:pPr>
        <w:shd w:val="clear" w:color="auto" w:fill="FFFFFF"/>
        <w:spacing w:before="180" w:line="230" w:lineRule="exact"/>
      </w:pPr>
      <w:r w:rsidRPr="00394849">
        <w:t>Общими предметными результатами обучения при изу</w:t>
      </w:r>
      <w:r w:rsidRPr="00394849">
        <w:softHyphen/>
        <w:t>чении пропедевтического курса физики являются:</w:t>
      </w:r>
    </w:p>
    <w:p w:rsidR="00A0793E" w:rsidRPr="00394849" w:rsidRDefault="00A0793E" w:rsidP="00A0793E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22" w:line="230" w:lineRule="exact"/>
        <w:ind w:left="367" w:right="7" w:hanging="245"/>
        <w:jc w:val="both"/>
      </w:pPr>
      <w:r w:rsidRPr="00394849">
        <w:t>феноменологические знания о природе важнейших фи</w:t>
      </w:r>
      <w:r w:rsidRPr="00394849">
        <w:softHyphen/>
        <w:t>зических явлений окружающего мира и качественное объяснение причины их возникновения;</w:t>
      </w:r>
    </w:p>
    <w:p w:rsidR="00A0793E" w:rsidRPr="00394849" w:rsidRDefault="00A0793E" w:rsidP="00A0793E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30" w:lineRule="exact"/>
        <w:ind w:left="367" w:right="7" w:hanging="245"/>
        <w:jc w:val="both"/>
      </w:pPr>
      <w:r w:rsidRPr="00394849">
        <w:t>умения пользоваться методами научного познания, про</w:t>
      </w:r>
      <w:r w:rsidRPr="00394849">
        <w:softHyphen/>
        <w:t>водить наблюдения, планировать и выполнять экспери</w:t>
      </w:r>
      <w:r w:rsidRPr="00394849">
        <w:softHyphen/>
        <w:t xml:space="preserve">менты, обрабатывать результаты измерений, </w:t>
      </w:r>
      <w:r w:rsidRPr="00394849">
        <w:rPr>
          <w:i/>
          <w:iCs/>
        </w:rPr>
        <w:t>представ</w:t>
      </w:r>
      <w:r w:rsidRPr="00394849">
        <w:rPr>
          <w:i/>
          <w:iCs/>
        </w:rPr>
        <w:softHyphen/>
        <w:t>лять обнаруженные закономерности в словесной фор</w:t>
      </w:r>
      <w:r w:rsidRPr="00394849">
        <w:rPr>
          <w:i/>
          <w:iCs/>
        </w:rPr>
        <w:softHyphen/>
        <w:t>ме или в виде таблиц:</w:t>
      </w:r>
    </w:p>
    <w:p w:rsidR="00A0793E" w:rsidRPr="00394849" w:rsidRDefault="00A0793E" w:rsidP="00A0793E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line="238" w:lineRule="exact"/>
        <w:ind w:left="605" w:right="7" w:hanging="223"/>
        <w:jc w:val="both"/>
        <w:rPr>
          <w:i/>
          <w:iCs/>
        </w:rPr>
      </w:pPr>
      <w:r w:rsidRPr="00394849">
        <w:t>научиться наблюдать природные явления, выделять существенные признаки этих явлений, делать выводы;</w:t>
      </w:r>
    </w:p>
    <w:p w:rsidR="00A0793E" w:rsidRPr="00394849" w:rsidRDefault="00A0793E" w:rsidP="00A0793E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38" w:lineRule="exact"/>
        <w:ind w:left="605" w:right="7" w:hanging="223"/>
        <w:jc w:val="both"/>
      </w:pPr>
      <w:r w:rsidRPr="00394849"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</w:t>
      </w:r>
      <w:r w:rsidRPr="00394849">
        <w:softHyphen/>
        <w:t>тейших опытов, представлять результаты измерений с помощью таблиц и выявлять на этой основе эмпири</w:t>
      </w:r>
      <w:r w:rsidRPr="00394849">
        <w:softHyphen/>
        <w:t>ческие закономерности;</w:t>
      </w:r>
    </w:p>
    <w:p w:rsidR="00A0793E" w:rsidRPr="00394849" w:rsidRDefault="00A0793E" w:rsidP="00A0793E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15" w:line="230" w:lineRule="exact"/>
        <w:ind w:left="367" w:right="7" w:hanging="245"/>
        <w:jc w:val="both"/>
      </w:pPr>
      <w:r w:rsidRPr="00394849">
        <w:t>умения применять теоретические знания по физике к объяснению природных явлений и решению простей</w:t>
      </w:r>
      <w:r w:rsidRPr="00394849">
        <w:softHyphen/>
        <w:t>ших задач;</w:t>
      </w:r>
    </w:p>
    <w:p w:rsidR="00A0793E" w:rsidRPr="00394849" w:rsidRDefault="00A0793E" w:rsidP="00A0793E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30" w:lineRule="exact"/>
        <w:ind w:left="367" w:right="7" w:hanging="245"/>
        <w:jc w:val="both"/>
      </w:pPr>
      <w:r w:rsidRPr="00394849">
        <w:t xml:space="preserve">умения и навыки применения полученных знаний для объяснения принципов действия и создания простых технических устройств </w:t>
      </w:r>
      <w:r w:rsidRPr="00394849">
        <w:rPr>
          <w:i/>
          <w:iCs/>
        </w:rPr>
        <w:t>(например, сборка устойчивых конструкций, конструирование простейшего фото</w:t>
      </w:r>
      <w:r w:rsidRPr="00394849">
        <w:rPr>
          <w:i/>
          <w:iCs/>
        </w:rPr>
        <w:softHyphen/>
        <w:t xml:space="preserve">аппарата и микроскопа, изготовление электронного ключа и источника тока), </w:t>
      </w:r>
      <w:r w:rsidRPr="00394849">
        <w:t>решения практических за</w:t>
      </w:r>
      <w:r w:rsidRPr="00394849">
        <w:softHyphen/>
        <w:t>дач повседневной жизни, обеспечения безопасности сво</w:t>
      </w:r>
      <w:r w:rsidRPr="00394849">
        <w:softHyphen/>
        <w:t>ей жизни, рационального природопользования и охра</w:t>
      </w:r>
      <w:r w:rsidRPr="00394849">
        <w:softHyphen/>
        <w:t>ны окружающей среды;</w:t>
      </w:r>
    </w:p>
    <w:p w:rsidR="00A0793E" w:rsidRPr="00394849" w:rsidRDefault="00A0793E" w:rsidP="00A0793E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30" w:lineRule="exact"/>
        <w:ind w:left="367" w:right="22" w:hanging="245"/>
        <w:jc w:val="both"/>
      </w:pPr>
      <w:r w:rsidRPr="00394849">
        <w:t>умение применять знания по физике при изучении дру</w:t>
      </w:r>
      <w:r w:rsidRPr="00394849">
        <w:softHyphen/>
        <w:t>гих предметов естественно-математического цикла;</w:t>
      </w:r>
    </w:p>
    <w:p w:rsidR="00A0793E" w:rsidRPr="00394849" w:rsidRDefault="00A0793E" w:rsidP="00A0793E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30" w:lineRule="exact"/>
        <w:ind w:left="367" w:right="22" w:hanging="245"/>
        <w:jc w:val="both"/>
      </w:pPr>
      <w:r w:rsidRPr="00394849">
        <w:t>формирование убеждения в закономерности связи и по</w:t>
      </w:r>
      <w:r w:rsidRPr="00394849">
        <w:softHyphen/>
        <w:t>знаваемости явлений природы, в объективности научно</w:t>
      </w:r>
      <w:r w:rsidRPr="00394849">
        <w:softHyphen/>
        <w:t>го знания, в высокой ценности науки в развитии матери</w:t>
      </w:r>
      <w:r w:rsidRPr="00394849">
        <w:softHyphen/>
        <w:t>альной и духовной культуры людей;</w:t>
      </w:r>
    </w:p>
    <w:p w:rsidR="00D27B7E" w:rsidRDefault="00D27B7E" w:rsidP="00A0793E">
      <w:pPr>
        <w:shd w:val="clear" w:color="auto" w:fill="FFFFFF"/>
        <w:spacing w:before="216" w:line="238" w:lineRule="exact"/>
        <w:ind w:left="374"/>
        <w:rPr>
          <w:b/>
          <w:bCs/>
        </w:rPr>
      </w:pPr>
    </w:p>
    <w:p w:rsidR="00A0793E" w:rsidRPr="00394849" w:rsidRDefault="00A0793E" w:rsidP="00A0793E">
      <w:pPr>
        <w:shd w:val="clear" w:color="auto" w:fill="FFFFFF"/>
        <w:spacing w:before="216" w:line="238" w:lineRule="exact"/>
        <w:ind w:left="374"/>
      </w:pPr>
      <w:proofErr w:type="spellStart"/>
      <w:r w:rsidRPr="00394849">
        <w:rPr>
          <w:b/>
          <w:bCs/>
        </w:rPr>
        <w:lastRenderedPageBreak/>
        <w:t>Метапредметными</w:t>
      </w:r>
      <w:proofErr w:type="spellEnd"/>
      <w:r w:rsidR="00FC1BAE" w:rsidRPr="00394849">
        <w:rPr>
          <w:b/>
          <w:bCs/>
        </w:rPr>
        <w:t xml:space="preserve"> </w:t>
      </w:r>
      <w:r w:rsidRPr="00394849">
        <w:rPr>
          <w:b/>
          <w:bCs/>
        </w:rPr>
        <w:t xml:space="preserve"> результатами обучения при изучении пропедевтического курса физики являются:</w:t>
      </w:r>
    </w:p>
    <w:p w:rsidR="00A0793E" w:rsidRPr="00394849" w:rsidRDefault="00A0793E" w:rsidP="00A0793E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15" w:line="230" w:lineRule="exact"/>
        <w:ind w:left="374" w:right="7" w:hanging="245"/>
        <w:jc w:val="both"/>
        <w:rPr>
          <w:b/>
          <w:bCs/>
        </w:rPr>
      </w:pPr>
      <w:r w:rsidRPr="00394849">
        <w:t>овладение навыками самостоятельного приобретения новых знаний, организации учебной деятельности, по</w:t>
      </w:r>
      <w:r w:rsidRPr="00394849">
        <w:softHyphen/>
        <w:t>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0793E" w:rsidRPr="00394849" w:rsidRDefault="00A0793E" w:rsidP="00A0793E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22" w:line="230" w:lineRule="exact"/>
        <w:ind w:left="374" w:right="7" w:hanging="245"/>
        <w:jc w:val="both"/>
      </w:pPr>
      <w:r w:rsidRPr="00394849"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A0793E" w:rsidRPr="00394849" w:rsidRDefault="00A0793E" w:rsidP="00A0793E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30" w:lineRule="exact"/>
        <w:ind w:left="374" w:right="7" w:hanging="245"/>
        <w:jc w:val="both"/>
      </w:pPr>
      <w:r w:rsidRPr="00394849">
        <w:t>формирование умений воспринимать, перерабатывать и предъявлять информацию в словесной, образной, сим</w:t>
      </w:r>
      <w:r w:rsidRPr="00394849">
        <w:softHyphen/>
        <w:t>волической формах, при помощи таблиц, выделять основное содержание прочитанного текста, находить в нем ответы на поставленные вопросы и излагать его;</w:t>
      </w:r>
    </w:p>
    <w:p w:rsidR="00A0793E" w:rsidRPr="00394849" w:rsidRDefault="00A0793E" w:rsidP="00A0793E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 w:line="230" w:lineRule="exact"/>
        <w:ind w:left="374" w:right="14" w:hanging="245"/>
        <w:jc w:val="both"/>
      </w:pPr>
      <w:r w:rsidRPr="00394849">
        <w:t>приобретение опыта самостоятельного поиска, анализа и отбора информации с использованием различных ис</w:t>
      </w:r>
      <w:r w:rsidRPr="00394849">
        <w:softHyphen/>
        <w:t>точников и новых информационных технологий для ре</w:t>
      </w:r>
      <w:r w:rsidRPr="00394849">
        <w:softHyphen/>
        <w:t>шения познавательных задач;</w:t>
      </w:r>
    </w:p>
    <w:p w:rsidR="00A0793E" w:rsidRPr="00394849" w:rsidRDefault="00A0793E" w:rsidP="00A0793E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 w:line="230" w:lineRule="exact"/>
        <w:ind w:left="374" w:right="14" w:hanging="245"/>
        <w:jc w:val="both"/>
      </w:pPr>
      <w:r w:rsidRPr="00394849">
        <w:t>развитие монологической и диалогической речи, уме</w:t>
      </w:r>
      <w:r w:rsidRPr="00394849">
        <w:softHyphen/>
        <w:t>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0793E" w:rsidRPr="00394849" w:rsidRDefault="00A0793E" w:rsidP="00A0793E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 w:line="230" w:lineRule="exact"/>
        <w:ind w:left="374" w:right="29" w:hanging="245"/>
        <w:jc w:val="both"/>
      </w:pPr>
      <w:r w:rsidRPr="00394849">
        <w:t>освоение приемов действий в нестандартных ситуациях, овладение эвристическими методами решения проблем;</w:t>
      </w:r>
    </w:p>
    <w:p w:rsidR="00D27B7E" w:rsidRDefault="00A0793E" w:rsidP="00D27B7E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22" w:line="230" w:lineRule="exact"/>
        <w:ind w:left="374" w:right="22" w:hanging="245"/>
        <w:jc w:val="both"/>
      </w:pPr>
      <w:r w:rsidRPr="00394849">
        <w:t>формирование умений работать в группе с выполнением различных социальных ролей, представлять и отстаи</w:t>
      </w:r>
      <w:r w:rsidRPr="00394849">
        <w:softHyphen/>
        <w:t>вать свои взгляды и убеждения, вести дискуссию.</w:t>
      </w:r>
    </w:p>
    <w:p w:rsidR="00A0793E" w:rsidRPr="00394849" w:rsidRDefault="00A0793E" w:rsidP="00D27B7E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22" w:line="230" w:lineRule="exact"/>
        <w:ind w:left="374" w:right="22" w:hanging="245"/>
        <w:jc w:val="both"/>
      </w:pPr>
      <w:r w:rsidRPr="00D27B7E">
        <w:rPr>
          <w:b/>
          <w:bCs/>
        </w:rPr>
        <w:t>Личностными результатами обучения при изучении пропедевтического курса физики являются:</w:t>
      </w:r>
    </w:p>
    <w:p w:rsidR="00A0793E" w:rsidRPr="00394849" w:rsidRDefault="00A0793E" w:rsidP="00A0793E">
      <w:pPr>
        <w:widowControl w:val="0"/>
        <w:numPr>
          <w:ilvl w:val="0"/>
          <w:numId w:val="8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8" w:line="230" w:lineRule="exact"/>
        <w:ind w:left="367" w:right="29" w:hanging="245"/>
        <w:jc w:val="both"/>
        <w:rPr>
          <w:b/>
          <w:bCs/>
        </w:rPr>
      </w:pPr>
      <w:proofErr w:type="spellStart"/>
      <w:r w:rsidRPr="00394849">
        <w:t>сформированность</w:t>
      </w:r>
      <w:proofErr w:type="spellEnd"/>
      <w:r w:rsidRPr="00394849">
        <w:t xml:space="preserve"> познавательных интересов, интел</w:t>
      </w:r>
      <w:r w:rsidRPr="00394849">
        <w:softHyphen/>
        <w:t>лектуальных и творческих способностей учащихся;</w:t>
      </w:r>
    </w:p>
    <w:p w:rsidR="00FC1BAE" w:rsidRPr="00394849" w:rsidRDefault="00A0793E" w:rsidP="00D27B7E">
      <w:pPr>
        <w:widowControl w:val="0"/>
        <w:numPr>
          <w:ilvl w:val="0"/>
          <w:numId w:val="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29" w:line="223" w:lineRule="exact"/>
        <w:ind w:left="367" w:right="29" w:hanging="245"/>
        <w:jc w:val="both"/>
      </w:pPr>
      <w:r w:rsidRPr="00394849">
        <w:t>убежденность в возможности познания природы, в необ</w:t>
      </w:r>
      <w:r w:rsidRPr="00394849">
        <w:softHyphen/>
        <w:t xml:space="preserve">ходимости разумного использования достижений науки </w:t>
      </w:r>
      <w:r w:rsidRPr="00394849">
        <w:rPr>
          <w:b/>
          <w:bCs/>
        </w:rPr>
        <w:t xml:space="preserve">и </w:t>
      </w:r>
      <w:r w:rsidRPr="00394849">
        <w:t>технологий для дальнейшего развития человеческого общества,</w:t>
      </w:r>
      <w:r w:rsidR="00440933" w:rsidRPr="00394849">
        <w:t xml:space="preserve"> </w:t>
      </w:r>
      <w:r w:rsidRPr="00394849">
        <w:t xml:space="preserve"> уважение к творцам науки и техники, отно</w:t>
      </w:r>
      <w:r w:rsidRPr="00394849">
        <w:softHyphen/>
        <w:t xml:space="preserve">шение к физике как к элементу </w:t>
      </w:r>
      <w:r w:rsidR="00440933" w:rsidRPr="00394849">
        <w:t xml:space="preserve"> </w:t>
      </w:r>
      <w:r w:rsidRPr="00394849">
        <w:t xml:space="preserve">общечеловеческой </w:t>
      </w:r>
      <w:proofErr w:type="spellStart"/>
      <w:r w:rsidRPr="00394849">
        <w:t>куль</w:t>
      </w:r>
      <w:r w:rsidRPr="00394849">
        <w:softHyphen/>
        <w:t>туры</w:t>
      </w:r>
      <w:proofErr w:type="gramStart"/>
      <w:r w:rsidRPr="00394849">
        <w:t>;</w:t>
      </w:r>
      <w:r w:rsidR="00FC1BAE" w:rsidRPr="00394849">
        <w:t>с</w:t>
      </w:r>
      <w:proofErr w:type="gramEnd"/>
      <w:r w:rsidR="00FC1BAE" w:rsidRPr="00394849">
        <w:t>амостоятельность</w:t>
      </w:r>
      <w:proofErr w:type="spellEnd"/>
      <w:r w:rsidR="00440933" w:rsidRPr="00394849">
        <w:t xml:space="preserve"> </w:t>
      </w:r>
      <w:r w:rsidR="00FC1BAE" w:rsidRPr="00394849">
        <w:t xml:space="preserve"> в приобретении новых знаний и практических </w:t>
      </w:r>
      <w:r w:rsidR="00440933" w:rsidRPr="00394849">
        <w:t xml:space="preserve"> </w:t>
      </w:r>
      <w:r w:rsidR="00FC1BAE" w:rsidRPr="00394849">
        <w:t>умений;</w:t>
      </w:r>
    </w:p>
    <w:p w:rsidR="00FC1BAE" w:rsidRPr="00394849" w:rsidRDefault="00FC1BAE" w:rsidP="00FC1BAE">
      <w:pPr>
        <w:widowControl w:val="0"/>
        <w:numPr>
          <w:ilvl w:val="0"/>
          <w:numId w:val="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line="230" w:lineRule="exact"/>
        <w:ind w:left="382" w:right="7" w:hanging="245"/>
        <w:jc w:val="both"/>
      </w:pPr>
      <w:r w:rsidRPr="00394849">
        <w:t>мотивация образовательной деятельности школьников на основе личностно ориентированного подхода;</w:t>
      </w:r>
    </w:p>
    <w:p w:rsidR="00FC1BAE" w:rsidRPr="00394849" w:rsidRDefault="00FC1BAE" w:rsidP="00FC1BAE">
      <w:pPr>
        <w:widowControl w:val="0"/>
        <w:numPr>
          <w:ilvl w:val="0"/>
          <w:numId w:val="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line="230" w:lineRule="exact"/>
        <w:ind w:left="382" w:right="14" w:hanging="245"/>
        <w:jc w:val="both"/>
      </w:pPr>
      <w:r w:rsidRPr="00394849">
        <w:t>формирование   ценностных отношений друг к другу, к учителю, к авторам открытий и изобретений, к резуль</w:t>
      </w:r>
      <w:r w:rsidRPr="00394849">
        <w:softHyphen/>
        <w:t>татам обучения;</w:t>
      </w:r>
    </w:p>
    <w:p w:rsidR="00FC1BAE" w:rsidRPr="00394849" w:rsidRDefault="00FC1BAE" w:rsidP="00FC1BAE">
      <w:pPr>
        <w:widowControl w:val="0"/>
        <w:numPr>
          <w:ilvl w:val="0"/>
          <w:numId w:val="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line="230" w:lineRule="exact"/>
        <w:ind w:left="382" w:right="7" w:hanging="245"/>
        <w:jc w:val="both"/>
      </w:pPr>
      <w:r w:rsidRPr="00394849">
        <w:t>приобретение положительного эмоционального отноше</w:t>
      </w:r>
      <w:r w:rsidRPr="00394849">
        <w:softHyphen/>
        <w:t>ния к окружающей природе и самому себе как части природы, желание познавать природные объекты и яв</w:t>
      </w:r>
      <w:r w:rsidRPr="00394849">
        <w:softHyphen/>
        <w:t>ления в соответствии  с жизненными  потребностями и интересами;</w:t>
      </w:r>
    </w:p>
    <w:p w:rsidR="00394849" w:rsidRPr="00D27B7E" w:rsidRDefault="00FC1BAE" w:rsidP="00D27B7E">
      <w:pPr>
        <w:widowControl w:val="0"/>
        <w:numPr>
          <w:ilvl w:val="0"/>
          <w:numId w:val="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line="230" w:lineRule="exact"/>
        <w:ind w:left="382" w:right="7" w:hanging="245"/>
        <w:jc w:val="both"/>
      </w:pPr>
      <w:r w:rsidRPr="00394849">
        <w:t>приобретение умения ставить перед собой познаватель</w:t>
      </w:r>
      <w:r w:rsidRPr="00394849">
        <w:softHyphen/>
        <w:t>ные цели, выдвигать гипотезы, конструировать выска</w:t>
      </w:r>
      <w:r w:rsidRPr="00394849">
        <w:softHyphen/>
        <w:t>зывания естественнонаучного характера, доказывать собственную</w:t>
      </w:r>
      <w:r w:rsidR="00440933" w:rsidRPr="00394849">
        <w:t xml:space="preserve"> </w:t>
      </w:r>
      <w:r w:rsidRPr="00394849">
        <w:t xml:space="preserve"> точку зрения по обсуждаемому вопросу.</w:t>
      </w:r>
    </w:p>
    <w:p w:rsidR="000A6B52" w:rsidRPr="00D27B7E" w:rsidRDefault="00A9769C" w:rsidP="00D27B7E">
      <w:pPr>
        <w:pStyle w:val="a3"/>
        <w:tabs>
          <w:tab w:val="left" w:pos="9288"/>
        </w:tabs>
        <w:rPr>
          <w:b/>
        </w:rPr>
      </w:pPr>
      <w:r>
        <w:rPr>
          <w:b/>
        </w:rPr>
        <w:t>Содержание курса:</w:t>
      </w:r>
    </w:p>
    <w:p w:rsidR="00A9769C" w:rsidRDefault="001E6076" w:rsidP="001E6076">
      <w:pPr>
        <w:tabs>
          <w:tab w:val="left" w:pos="9288"/>
        </w:tabs>
      </w:pPr>
      <w:r>
        <w:rPr>
          <w:b/>
        </w:rPr>
        <w:t xml:space="preserve">    </w:t>
      </w:r>
      <w:r w:rsidR="00A9769C" w:rsidRPr="001E6076">
        <w:rPr>
          <w:b/>
        </w:rPr>
        <w:t>1.Строение вещества</w:t>
      </w:r>
      <w:proofErr w:type="gramStart"/>
      <w:r w:rsidR="00A9769C" w:rsidRPr="001E6076">
        <w:rPr>
          <w:b/>
        </w:rPr>
        <w:t xml:space="preserve"> .</w:t>
      </w:r>
      <w:proofErr w:type="gramEnd"/>
      <w:r w:rsidR="00A9769C" w:rsidRPr="001E6076">
        <w:rPr>
          <w:b/>
        </w:rPr>
        <w:t>Тепловые явления.(11 час)</w:t>
      </w:r>
    </w:p>
    <w:p w:rsidR="00A9769C" w:rsidRDefault="00A9769C" w:rsidP="000A6B52">
      <w:pPr>
        <w:tabs>
          <w:tab w:val="left" w:pos="9288"/>
        </w:tabs>
      </w:pPr>
      <w:r w:rsidRPr="00A9769C">
        <w:t>Инертность тел</w:t>
      </w:r>
      <w:proofErr w:type="gramStart"/>
      <w:r w:rsidRPr="000A6B52">
        <w:rPr>
          <w:b/>
        </w:rPr>
        <w:t>.</w:t>
      </w:r>
      <w:r>
        <w:t>М</w:t>
      </w:r>
      <w:proofErr w:type="gramEnd"/>
      <w:r>
        <w:t>асса тела. Гипотеза о дискретном строении вещества. Непрерывность и хаотичность движения частиц. Диффузия. Взаимодействие частиц вещества. Температура</w:t>
      </w:r>
      <w:proofErr w:type="gramStart"/>
      <w:r>
        <w:t>.</w:t>
      </w:r>
      <w:proofErr w:type="gramEnd"/>
      <w:r>
        <w:t xml:space="preserve"> Термометр. Теплопередача</w:t>
      </w:r>
      <w:proofErr w:type="gramStart"/>
      <w:r>
        <w:t>.</w:t>
      </w:r>
      <w:proofErr w:type="gramEnd"/>
      <w:r>
        <w:t xml:space="preserve"> Давление газа. Зависимость давления газа от температуры.</w:t>
      </w:r>
    </w:p>
    <w:p w:rsidR="00A9769C" w:rsidRPr="001E6076" w:rsidRDefault="001E6076" w:rsidP="001E6076">
      <w:pPr>
        <w:tabs>
          <w:tab w:val="left" w:pos="9288"/>
        </w:tabs>
        <w:rPr>
          <w:b/>
        </w:rPr>
      </w:pPr>
      <w:r>
        <w:t xml:space="preserve">    </w:t>
      </w:r>
      <w:r w:rsidR="00A9769C" w:rsidRPr="001E6076">
        <w:rPr>
          <w:b/>
        </w:rPr>
        <w:t>2.Электромагнитные явления(11 час)</w:t>
      </w:r>
    </w:p>
    <w:p w:rsidR="001E6076" w:rsidRDefault="001E6076" w:rsidP="000A6B52">
      <w:pPr>
        <w:tabs>
          <w:tab w:val="left" w:pos="9288"/>
        </w:tabs>
      </w:pPr>
      <w:r w:rsidRPr="001E6076">
        <w:t>Электризация тел</w:t>
      </w:r>
      <w:proofErr w:type="gramStart"/>
      <w:r w:rsidRPr="001E6076">
        <w:t>.э</w:t>
      </w:r>
      <w:proofErr w:type="gramEnd"/>
      <w:r w:rsidRPr="001E6076">
        <w:t>лектрический заряд. Два вида электрического заряда. Электрический ток. Источники электрического тока. Проводники и изоляторы. Действия электрического тока. Электричество в быту. Взаимодействие магнитов. Электромагнитные явления.</w:t>
      </w:r>
    </w:p>
    <w:p w:rsidR="000A6B52" w:rsidRDefault="001E6076" w:rsidP="001E6076">
      <w:pPr>
        <w:tabs>
          <w:tab w:val="left" w:pos="9288"/>
        </w:tabs>
        <w:rPr>
          <w:b/>
          <w:bCs/>
        </w:rPr>
      </w:pPr>
      <w:r>
        <w:t xml:space="preserve">   </w:t>
      </w:r>
      <w:r w:rsidRPr="001E6076">
        <w:rPr>
          <w:b/>
        </w:rPr>
        <w:t xml:space="preserve"> 3</w:t>
      </w:r>
      <w:r>
        <w:t>.</w:t>
      </w:r>
      <w:r w:rsidRPr="001E6076">
        <w:rPr>
          <w:bCs/>
        </w:rPr>
        <w:t xml:space="preserve"> </w:t>
      </w:r>
      <w:r w:rsidRPr="001E6076">
        <w:rPr>
          <w:b/>
          <w:bCs/>
        </w:rPr>
        <w:t>Звуковые явления(4 часа)</w:t>
      </w:r>
    </w:p>
    <w:p w:rsidR="001E6076" w:rsidRPr="000A6B52" w:rsidRDefault="001E6076" w:rsidP="001E6076">
      <w:pPr>
        <w:tabs>
          <w:tab w:val="left" w:pos="9288"/>
        </w:tabs>
        <w:rPr>
          <w:b/>
          <w:bCs/>
        </w:rPr>
      </w:pPr>
      <w:r>
        <w:rPr>
          <w:bCs/>
        </w:rPr>
        <w:t xml:space="preserve">  </w:t>
      </w:r>
      <w:r w:rsidRPr="001E6076">
        <w:rPr>
          <w:bCs/>
        </w:rPr>
        <w:t>Звук.</w:t>
      </w:r>
      <w:r w:rsidR="000A6B52">
        <w:rPr>
          <w:bCs/>
        </w:rPr>
        <w:t xml:space="preserve"> </w:t>
      </w:r>
      <w:r w:rsidRPr="001E6076">
        <w:rPr>
          <w:bCs/>
        </w:rPr>
        <w:t>Источники звука. Звуковая волна. Эхо.</w:t>
      </w:r>
      <w:r>
        <w:rPr>
          <w:bCs/>
        </w:rPr>
        <w:t xml:space="preserve"> Громкость и высота звука.</w:t>
      </w:r>
    </w:p>
    <w:p w:rsidR="001E6076" w:rsidRDefault="000A6B52" w:rsidP="001E6076">
      <w:pPr>
        <w:tabs>
          <w:tab w:val="left" w:pos="9288"/>
        </w:tabs>
        <w:rPr>
          <w:b/>
          <w:bCs/>
        </w:rPr>
      </w:pPr>
      <w:r>
        <w:rPr>
          <w:bCs/>
        </w:rPr>
        <w:t xml:space="preserve"> </w:t>
      </w:r>
      <w:r w:rsidR="001E6076">
        <w:rPr>
          <w:bCs/>
        </w:rPr>
        <w:t xml:space="preserve">  </w:t>
      </w:r>
      <w:r w:rsidR="001E6076" w:rsidRPr="001E6076">
        <w:rPr>
          <w:bCs/>
        </w:rPr>
        <w:t xml:space="preserve">Способность слышать звук. Музыкальные звуки. </w:t>
      </w:r>
      <w:proofErr w:type="spellStart"/>
      <w:r w:rsidR="001E6076" w:rsidRPr="001E6076">
        <w:rPr>
          <w:bCs/>
        </w:rPr>
        <w:t>Эхолокация</w:t>
      </w:r>
      <w:proofErr w:type="spellEnd"/>
      <w:r w:rsidR="001E6076">
        <w:rPr>
          <w:b/>
          <w:bCs/>
        </w:rPr>
        <w:t>.</w:t>
      </w:r>
    </w:p>
    <w:p w:rsidR="001E6076" w:rsidRPr="001E6076" w:rsidRDefault="001E6076" w:rsidP="001E6076">
      <w:pPr>
        <w:tabs>
          <w:tab w:val="left" w:pos="9288"/>
        </w:tabs>
      </w:pPr>
      <w:r>
        <w:rPr>
          <w:b/>
          <w:bCs/>
        </w:rPr>
        <w:t xml:space="preserve">    4.</w:t>
      </w:r>
      <w:r w:rsidRPr="001E6076">
        <w:rPr>
          <w:bCs/>
        </w:rPr>
        <w:t xml:space="preserve"> </w:t>
      </w:r>
      <w:r w:rsidRPr="001E6076">
        <w:rPr>
          <w:b/>
          <w:bCs/>
        </w:rPr>
        <w:t>Световые явления(8 часов)</w:t>
      </w:r>
    </w:p>
    <w:p w:rsidR="001E6076" w:rsidRDefault="001E6076" w:rsidP="001E6076">
      <w:pPr>
        <w:tabs>
          <w:tab w:val="left" w:pos="9288"/>
        </w:tabs>
        <w:rPr>
          <w:bCs/>
        </w:rPr>
      </w:pPr>
      <w:r>
        <w:t xml:space="preserve">           </w:t>
      </w:r>
      <w:r>
        <w:rPr>
          <w:bCs/>
        </w:rPr>
        <w:t xml:space="preserve">  Прямолинейное распространение звука. Луч. Образование тени. Лунные и          </w:t>
      </w:r>
      <w:r w:rsidR="000A6B52">
        <w:rPr>
          <w:bCs/>
        </w:rPr>
        <w:t xml:space="preserve">                 </w:t>
      </w:r>
      <w:r>
        <w:rPr>
          <w:bCs/>
        </w:rPr>
        <w:t>солнечные затмения.</w:t>
      </w:r>
      <w:r w:rsidR="000A6B52">
        <w:rPr>
          <w:bCs/>
        </w:rPr>
        <w:t xml:space="preserve"> Отражение света. Закон отражения света. Зеркала: </w:t>
      </w:r>
      <w:proofErr w:type="spellStart"/>
      <w:r w:rsidR="000A6B52">
        <w:rPr>
          <w:bCs/>
        </w:rPr>
        <w:t>плоские</w:t>
      </w:r>
      <w:proofErr w:type="gramStart"/>
      <w:r w:rsidR="000A6B52">
        <w:rPr>
          <w:bCs/>
        </w:rPr>
        <w:t>,в</w:t>
      </w:r>
      <w:proofErr w:type="gramEnd"/>
      <w:r w:rsidR="000A6B52">
        <w:rPr>
          <w:bCs/>
        </w:rPr>
        <w:t>огнутые</w:t>
      </w:r>
      <w:proofErr w:type="spellEnd"/>
      <w:r w:rsidR="000A6B52">
        <w:rPr>
          <w:bCs/>
        </w:rPr>
        <w:t xml:space="preserve"> и выпуклые. Преломление света. Линзы. Способность видеть</w:t>
      </w:r>
      <w:proofErr w:type="gramStart"/>
      <w:r w:rsidR="000A6B52">
        <w:rPr>
          <w:bCs/>
        </w:rPr>
        <w:t>.</w:t>
      </w:r>
      <w:proofErr w:type="gramEnd"/>
      <w:r w:rsidR="000A6B52">
        <w:rPr>
          <w:bCs/>
        </w:rPr>
        <w:t xml:space="preserve"> Дефекты зрения. Очки. Фотоаппарат. </w:t>
      </w:r>
    </w:p>
    <w:p w:rsidR="00394849" w:rsidRPr="00394849" w:rsidRDefault="001E6076" w:rsidP="001E6076">
      <w:pPr>
        <w:tabs>
          <w:tab w:val="left" w:pos="9288"/>
        </w:tabs>
      </w:pPr>
      <w:r>
        <w:rPr>
          <w:bCs/>
        </w:rPr>
        <w:lastRenderedPageBreak/>
        <w:t xml:space="preserve">            </w:t>
      </w:r>
      <w:r w:rsidRPr="001E6076">
        <w:rPr>
          <w:bCs/>
        </w:rPr>
        <w:t xml:space="preserve"> </w:t>
      </w:r>
      <w:r>
        <w:rPr>
          <w:bCs/>
        </w:rPr>
        <w:t xml:space="preserve">                     </w:t>
      </w:r>
    </w:p>
    <w:p w:rsidR="001E6076" w:rsidRPr="001E6076" w:rsidRDefault="001E6076" w:rsidP="001E6076">
      <w:pPr>
        <w:tabs>
          <w:tab w:val="left" w:pos="9288"/>
        </w:tabs>
      </w:pPr>
      <w:r>
        <w:rPr>
          <w:bCs/>
        </w:rPr>
        <w:t xml:space="preserve"> </w:t>
      </w:r>
    </w:p>
    <w:p w:rsidR="001E6076" w:rsidRDefault="001E6076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Default="00D27B7E" w:rsidP="001E6076">
      <w:pPr>
        <w:pStyle w:val="a3"/>
        <w:tabs>
          <w:tab w:val="left" w:pos="9288"/>
        </w:tabs>
      </w:pPr>
    </w:p>
    <w:p w:rsidR="00D27B7E" w:rsidRPr="00394849" w:rsidRDefault="00D27B7E" w:rsidP="001E6076">
      <w:pPr>
        <w:pStyle w:val="a3"/>
        <w:tabs>
          <w:tab w:val="left" w:pos="9288"/>
        </w:tabs>
      </w:pPr>
    </w:p>
    <w:p w:rsidR="00394849" w:rsidRPr="00394849" w:rsidRDefault="00394849" w:rsidP="00394849">
      <w:pPr>
        <w:pStyle w:val="a3"/>
        <w:tabs>
          <w:tab w:val="left" w:pos="9288"/>
        </w:tabs>
        <w:rPr>
          <w:b/>
        </w:rPr>
      </w:pPr>
    </w:p>
    <w:sectPr w:rsidR="00394849" w:rsidRPr="00394849" w:rsidSect="00A0793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28E74A"/>
    <w:lvl w:ilvl="0">
      <w:numFmt w:val="bullet"/>
      <w:lvlText w:val="*"/>
      <w:lvlJc w:val="left"/>
    </w:lvl>
  </w:abstractNum>
  <w:abstractNum w:abstractNumId="1">
    <w:nsid w:val="210E551C"/>
    <w:multiLevelType w:val="singleLevel"/>
    <w:tmpl w:val="C2F4923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D4914C2"/>
    <w:multiLevelType w:val="singleLevel"/>
    <w:tmpl w:val="DE5C22D2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400071BC"/>
    <w:multiLevelType w:val="singleLevel"/>
    <w:tmpl w:val="C2F4923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78B6D7B"/>
    <w:multiLevelType w:val="singleLevel"/>
    <w:tmpl w:val="C2F4923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67509A3"/>
    <w:multiLevelType w:val="hybridMultilevel"/>
    <w:tmpl w:val="C48CE010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13643"/>
    <w:multiLevelType w:val="singleLevel"/>
    <w:tmpl w:val="DE5C22D2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5BF2EDF"/>
    <w:multiLevelType w:val="singleLevel"/>
    <w:tmpl w:val="A072C962"/>
    <w:lvl w:ilvl="0">
      <w:start w:val="3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67656154"/>
    <w:multiLevelType w:val="singleLevel"/>
    <w:tmpl w:val="C2F4923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76AE358B"/>
    <w:multiLevelType w:val="singleLevel"/>
    <w:tmpl w:val="C2F4923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2852"/>
    <w:rsid w:val="000A6B52"/>
    <w:rsid w:val="000C71EF"/>
    <w:rsid w:val="001E6076"/>
    <w:rsid w:val="002342E5"/>
    <w:rsid w:val="003137E9"/>
    <w:rsid w:val="0038051F"/>
    <w:rsid w:val="00394849"/>
    <w:rsid w:val="00421AEB"/>
    <w:rsid w:val="00440933"/>
    <w:rsid w:val="0057547D"/>
    <w:rsid w:val="007800C7"/>
    <w:rsid w:val="007E5D6C"/>
    <w:rsid w:val="00805085"/>
    <w:rsid w:val="00811FAE"/>
    <w:rsid w:val="00832A72"/>
    <w:rsid w:val="00871AB8"/>
    <w:rsid w:val="00912852"/>
    <w:rsid w:val="00A0793E"/>
    <w:rsid w:val="00A438CC"/>
    <w:rsid w:val="00A9769C"/>
    <w:rsid w:val="00AB07FF"/>
    <w:rsid w:val="00C20C85"/>
    <w:rsid w:val="00D27B7E"/>
    <w:rsid w:val="00D37C21"/>
    <w:rsid w:val="00D8792C"/>
    <w:rsid w:val="00F43BC3"/>
    <w:rsid w:val="00FC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EE0B-90E1-430C-842E-0DE9A95A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11</cp:revision>
  <cp:lastPrinted>2015-09-23T10:42:00Z</cp:lastPrinted>
  <dcterms:created xsi:type="dcterms:W3CDTF">2014-09-15T07:00:00Z</dcterms:created>
  <dcterms:modified xsi:type="dcterms:W3CDTF">2015-09-23T12:18:00Z</dcterms:modified>
</cp:coreProperties>
</file>