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87" w:rsidRDefault="00674587" w:rsidP="00C640B1">
      <w:pPr>
        <w:spacing w:after="0" w:line="240" w:lineRule="auto"/>
        <w:jc w:val="center"/>
        <w:rPr>
          <w:b/>
          <w:sz w:val="24"/>
        </w:rPr>
      </w:pPr>
    </w:p>
    <w:p w:rsidR="00674587" w:rsidRDefault="00674587" w:rsidP="00C640B1">
      <w:pPr>
        <w:spacing w:after="0" w:line="240" w:lineRule="auto"/>
        <w:jc w:val="center"/>
        <w:rPr>
          <w:b/>
          <w:sz w:val="24"/>
        </w:rPr>
      </w:pPr>
    </w:p>
    <w:p w:rsidR="00674587" w:rsidRDefault="00674587" w:rsidP="00C640B1">
      <w:pPr>
        <w:spacing w:after="0" w:line="240" w:lineRule="auto"/>
        <w:jc w:val="center"/>
        <w:rPr>
          <w:b/>
          <w:sz w:val="24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  <w:r w:rsidRPr="00674587">
        <w:rPr>
          <w:b w:val="0"/>
          <w:bCs w:val="0"/>
        </w:rPr>
        <w:t>Муниципальное бюджетное образовательное учреждение «Россиянка» «Центр развития ребёнка» города Калуги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Cs w:val="0"/>
        </w:rPr>
      </w:pPr>
      <w:r w:rsidRPr="00674587">
        <w:rPr>
          <w:bCs w:val="0"/>
        </w:rPr>
        <w:t>структурное необособленное подразделение «Антошка»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Cs w:val="0"/>
        </w:rPr>
      </w:pPr>
      <w:r w:rsidRPr="00674587">
        <w:rPr>
          <w:bCs w:val="0"/>
        </w:rPr>
        <w:t>КОНСПЕКТ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  <w:r w:rsidRPr="00674587">
        <w:rPr>
          <w:b w:val="0"/>
          <w:bCs w:val="0"/>
        </w:rPr>
        <w:t>Непосредственно образовательной деятельности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  <w:r w:rsidRPr="00674587">
        <w:rPr>
          <w:b w:val="0"/>
          <w:bCs w:val="0"/>
        </w:rPr>
        <w:t>Образовательная область «Познавательное развитие»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Cs w:val="0"/>
        </w:rPr>
      </w:pPr>
      <w:r w:rsidRPr="00674587">
        <w:rPr>
          <w:bCs w:val="0"/>
        </w:rPr>
        <w:t xml:space="preserve">Тема: </w:t>
      </w:r>
      <w:r w:rsidRPr="00674587">
        <w:rPr>
          <w:bCs w:val="0"/>
        </w:rPr>
        <w:t xml:space="preserve">«Волшебный камень - магнит» 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  <w:r w:rsidRPr="00674587">
        <w:rPr>
          <w:b w:val="0"/>
          <w:bCs w:val="0"/>
        </w:rPr>
        <w:t>(старшая группа)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center"/>
        <w:rPr>
          <w:b w:val="0"/>
          <w:bCs w:val="0"/>
          <w:u w:val="single"/>
        </w:rPr>
      </w:pP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right"/>
        <w:rPr>
          <w:bCs w:val="0"/>
          <w:u w:val="single"/>
        </w:rPr>
      </w:pPr>
      <w:r w:rsidRPr="00674587">
        <w:rPr>
          <w:bCs w:val="0"/>
          <w:u w:val="single"/>
        </w:rPr>
        <w:t>Подготовила и провела: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right"/>
        <w:rPr>
          <w:b w:val="0"/>
          <w:bCs w:val="0"/>
        </w:rPr>
      </w:pPr>
      <w:r w:rsidRPr="00674587">
        <w:rPr>
          <w:b w:val="0"/>
          <w:bCs w:val="0"/>
        </w:rPr>
        <w:t>Воспитатель Калинина Ольга Николаевна</w:t>
      </w:r>
    </w:p>
    <w:p w:rsidR="00674587" w:rsidRPr="00674587" w:rsidRDefault="00674587" w:rsidP="00674587">
      <w:pPr>
        <w:pStyle w:val="4"/>
        <w:spacing w:before="30" w:beforeAutospacing="0" w:after="30" w:afterAutospacing="0"/>
        <w:ind w:left="150" w:right="150"/>
        <w:jc w:val="right"/>
        <w:rPr>
          <w:b w:val="0"/>
          <w:bCs w:val="0"/>
        </w:rPr>
      </w:pPr>
    </w:p>
    <w:p w:rsidR="00674587" w:rsidRPr="00674587" w:rsidRDefault="00674587" w:rsidP="0067458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674587" w:rsidRPr="00674587" w:rsidRDefault="00674587" w:rsidP="0067458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587" w:rsidRPr="00674587" w:rsidRDefault="00674587" w:rsidP="00C64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74587">
        <w:rPr>
          <w:rFonts w:ascii="Times New Roman" w:hAnsi="Times New Roman" w:cs="Times New Roman"/>
          <w:b/>
          <w:sz w:val="24"/>
        </w:rPr>
        <w:t>2019 год</w:t>
      </w:r>
    </w:p>
    <w:p w:rsidR="00674587" w:rsidRDefault="00674587" w:rsidP="00C640B1">
      <w:pPr>
        <w:spacing w:after="0" w:line="240" w:lineRule="auto"/>
        <w:jc w:val="center"/>
        <w:rPr>
          <w:b/>
          <w:sz w:val="24"/>
        </w:rPr>
      </w:pPr>
    </w:p>
    <w:p w:rsidR="00674587" w:rsidRDefault="00674587" w:rsidP="00C640B1">
      <w:pPr>
        <w:spacing w:after="0" w:line="240" w:lineRule="auto"/>
        <w:jc w:val="center"/>
        <w:rPr>
          <w:b/>
          <w:sz w:val="24"/>
        </w:rPr>
      </w:pPr>
    </w:p>
    <w:p w:rsidR="00674587" w:rsidRDefault="00674587" w:rsidP="00C640B1">
      <w:pPr>
        <w:spacing w:after="0" w:line="240" w:lineRule="auto"/>
        <w:jc w:val="center"/>
        <w:rPr>
          <w:b/>
          <w:sz w:val="24"/>
        </w:rPr>
      </w:pPr>
    </w:p>
    <w:p w:rsidR="00674587" w:rsidRDefault="00674587" w:rsidP="00C640B1">
      <w:pPr>
        <w:spacing w:after="0" w:line="240" w:lineRule="auto"/>
        <w:jc w:val="center"/>
        <w:rPr>
          <w:b/>
          <w:sz w:val="24"/>
        </w:rPr>
      </w:pPr>
    </w:p>
    <w:p w:rsidR="00674587" w:rsidRDefault="00674587" w:rsidP="00C640B1">
      <w:pPr>
        <w:spacing w:after="0" w:line="240" w:lineRule="auto"/>
        <w:jc w:val="center"/>
        <w:rPr>
          <w:b/>
          <w:sz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Цель</w:t>
      </w:r>
      <w:r w:rsidRPr="00674587">
        <w:rPr>
          <w:rFonts w:ascii="Times New Roman" w:hAnsi="Times New Roman" w:cs="Times New Roman"/>
          <w:sz w:val="24"/>
          <w:szCs w:val="24"/>
        </w:rPr>
        <w:t>: Развитие познавательной активности ребенка в процессе знакомства со свойствами магнитов.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74587">
        <w:rPr>
          <w:rFonts w:ascii="Times New Roman" w:hAnsi="Times New Roman" w:cs="Times New Roman"/>
          <w:sz w:val="24"/>
          <w:szCs w:val="24"/>
        </w:rPr>
        <w:t>: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6745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Познакомить детей с физическим явлением магнетизмом, магнитом его свойствами.</w:t>
      </w:r>
    </w:p>
    <w:p w:rsidR="00C640B1" w:rsidRPr="00674587" w:rsidRDefault="00C640B1" w:rsidP="006745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Сформировать представление о свойствах магнита.</w:t>
      </w:r>
    </w:p>
    <w:p w:rsidR="00C640B1" w:rsidRPr="00674587" w:rsidRDefault="00C640B1" w:rsidP="006745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Развитие наблюдательности, умение сравнивать, анализировать, обобщать, развитие познавательного интереса детей в процессе экспериментирования.</w:t>
      </w:r>
    </w:p>
    <w:p w:rsidR="00C640B1" w:rsidRPr="00674587" w:rsidRDefault="00C640B1" w:rsidP="006745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Развивать умение приобретать знания посредствам проведения практических опытов, устанавливать причинно-следственные зависимости, умение делать выводы.</w:t>
      </w:r>
    </w:p>
    <w:p w:rsidR="00C640B1" w:rsidRPr="00674587" w:rsidRDefault="00C640B1" w:rsidP="006745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Активизировать в речи детей слова: «притягивает», «</w:t>
      </w:r>
      <w:proofErr w:type="spellStart"/>
      <w:r w:rsidRPr="00674587">
        <w:rPr>
          <w:rFonts w:ascii="Times New Roman" w:hAnsi="Times New Roman" w:cs="Times New Roman"/>
          <w:sz w:val="24"/>
          <w:szCs w:val="24"/>
        </w:rPr>
        <w:t>примагничивает</w:t>
      </w:r>
      <w:proofErr w:type="spellEnd"/>
      <w:r w:rsidRPr="00674587">
        <w:rPr>
          <w:rFonts w:ascii="Times New Roman" w:hAnsi="Times New Roman" w:cs="Times New Roman"/>
          <w:sz w:val="24"/>
          <w:szCs w:val="24"/>
        </w:rPr>
        <w:t>», «магнитные силы».</w:t>
      </w:r>
    </w:p>
    <w:p w:rsidR="00C640B1" w:rsidRPr="00674587" w:rsidRDefault="00C640B1" w:rsidP="006745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Воспитывать навыки сотрудничества, взаимопомощи.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674587">
        <w:rPr>
          <w:rFonts w:ascii="Times New Roman" w:hAnsi="Times New Roman" w:cs="Times New Roman"/>
          <w:sz w:val="24"/>
          <w:szCs w:val="24"/>
        </w:rPr>
        <w:t>: игры с магнитом, игры с магнитной доской и магнитными буквами.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587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674587">
        <w:rPr>
          <w:rFonts w:ascii="Times New Roman" w:hAnsi="Times New Roman" w:cs="Times New Roman"/>
          <w:sz w:val="24"/>
          <w:szCs w:val="24"/>
        </w:rPr>
        <w:t>: магниты, металлические и пластмассовые ложки, теннисный мяч, деревянный кирпичик, металлическая крышка от банки, большой гвоздь, стакан с водой, булавки, поднос, гайки.</w:t>
      </w:r>
      <w:proofErr w:type="gramEnd"/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Оборудование для ребенка</w:t>
      </w:r>
      <w:r w:rsidRPr="006745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>Железные, пластмассовые, стеклянные, деревянные, резиновые предметы; кусочек ткани, магниты разного вида, магнитная доска, железные рыбы или из пленки с кнопкой; тарелки для раздаточного материала, картонные «трассы», стаканы с водой, бабочки, машинки из бумаги, заранее подготовленные.</w:t>
      </w:r>
      <w:proofErr w:type="gramEnd"/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 w:rsidR="00674587">
        <w:rPr>
          <w:rFonts w:ascii="Times New Roman" w:hAnsi="Times New Roman" w:cs="Times New Roman"/>
          <w:i/>
          <w:sz w:val="24"/>
          <w:szCs w:val="24"/>
        </w:rPr>
        <w:t>о</w:t>
      </w:r>
      <w:r w:rsidR="00674587"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i/>
          <w:sz w:val="24"/>
          <w:szCs w:val="24"/>
        </w:rPr>
        <w:t>.</w:t>
      </w:r>
      <w:r w:rsidRPr="00674587">
        <w:rPr>
          <w:rFonts w:ascii="Times New Roman" w:hAnsi="Times New Roman" w:cs="Times New Roman"/>
          <w:sz w:val="24"/>
          <w:szCs w:val="24"/>
        </w:rPr>
        <w:t xml:space="preserve"> Ребята, я сегодня нашла какой-то необыкновенный камень, который притягивает к себе все металлические предметы. Как вы думаете, что за волшебный камень?</w:t>
      </w:r>
      <w:r w:rsidRPr="00674587">
        <w:rPr>
          <w:rFonts w:ascii="Times New Roman" w:hAnsi="Times New Roman" w:cs="Times New Roman"/>
          <w:i/>
          <w:sz w:val="24"/>
          <w:szCs w:val="24"/>
        </w:rPr>
        <w:t xml:space="preserve"> (Ответы детей).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Правильно, это магнит. Сегодня на занятии мы отправимся в удивительный мир магнитов и поближе познакомимся с их свойствами.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Ход опытов: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Ребята, чтобы познакомить вас с удивительными свойствами магнита, я хочу пригласить вас в нашу лабораторию. Лаборатория эта не простая, а волшебная. А чтобы в неё попасть, нужно закрыть глаза и повернуться три раза (звучит волшебная музыка).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>от мы с вами в волшебной лаборатории.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 xml:space="preserve"> (Дети садятся за столы)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 вас на столе есть магнит. Возьмите его в руку и внимательно рассмотрите. Какой он на ощупь?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(Ответы детей: холодный, твердый, тяжелый).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Опыт</w:t>
      </w:r>
      <w:r w:rsidRPr="00674587">
        <w:rPr>
          <w:rFonts w:ascii="Times New Roman" w:hAnsi="Times New Roman" w:cs="Times New Roman"/>
          <w:sz w:val="24"/>
          <w:szCs w:val="24"/>
        </w:rPr>
        <w:t xml:space="preserve"> №1. </w:t>
      </w:r>
      <w:r w:rsidRPr="00674587">
        <w:rPr>
          <w:rFonts w:ascii="Times New Roman" w:hAnsi="Times New Roman" w:cs="Times New Roman"/>
          <w:sz w:val="24"/>
          <w:szCs w:val="24"/>
          <w:u w:val="single"/>
        </w:rPr>
        <w:t>«Всё ли притягивает магнит?»</w:t>
      </w: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 вас на столе лежат вперемешку предметы, разберите предметы таким образом: справа, положите все предметы, которые магнит притягивает, слева положите предметы, которые не реагируют на магнит.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>ак мы это проверим?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 xml:space="preserve"> (Ответы детей).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Что бы это проверить, надо провести магнитом над предметами. Приступаем!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асскажите, что вы делали? И что получилось?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 какие предметы магнит не притянул?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(Магнит не притянул: пластмассовую пуговицу, кусок ткани, бумагу, деревянный карандаш, ластик).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Молодцы! А теперь послушайте, что я вам расскажу.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Магниты – это куски железа, которые притягивают к себе некоторые предметы. Это явление называется - магнетизмом, а материалы магнетическими. Не все предметы являются магнетическими, поэтому некоторые предметы мы не можем подцепить магнитом.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 xml:space="preserve">Я расскажу вам одну старинную легенду. В давние времена на горе </w:t>
      </w:r>
      <w:proofErr w:type="spellStart"/>
      <w:r w:rsidRPr="00674587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Pr="00674587">
        <w:rPr>
          <w:rFonts w:ascii="Times New Roman" w:hAnsi="Times New Roman" w:cs="Times New Roman"/>
          <w:sz w:val="24"/>
          <w:szCs w:val="24"/>
        </w:rPr>
        <w:t xml:space="preserve"> пастух по имени </w:t>
      </w:r>
      <w:proofErr w:type="spellStart"/>
      <w:r w:rsidRPr="00674587">
        <w:rPr>
          <w:rFonts w:ascii="Times New Roman" w:hAnsi="Times New Roman" w:cs="Times New Roman"/>
          <w:sz w:val="24"/>
          <w:szCs w:val="24"/>
        </w:rPr>
        <w:t>Магнис</w:t>
      </w:r>
      <w:proofErr w:type="spellEnd"/>
      <w:r w:rsidRPr="00674587">
        <w:rPr>
          <w:rFonts w:ascii="Times New Roman" w:hAnsi="Times New Roman" w:cs="Times New Roman"/>
          <w:sz w:val="24"/>
          <w:szCs w:val="24"/>
        </w:rPr>
        <w:t xml:space="preserve">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674587">
        <w:rPr>
          <w:rFonts w:ascii="Times New Roman" w:hAnsi="Times New Roman" w:cs="Times New Roman"/>
          <w:sz w:val="24"/>
          <w:szCs w:val="24"/>
        </w:rPr>
        <w:t>Магнис</w:t>
      </w:r>
      <w:proofErr w:type="spellEnd"/>
      <w:r w:rsidRPr="00674587">
        <w:rPr>
          <w:rFonts w:ascii="Times New Roman" w:hAnsi="Times New Roman" w:cs="Times New Roman"/>
          <w:sz w:val="24"/>
          <w:szCs w:val="24"/>
        </w:rPr>
        <w:t xml:space="preserve">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«магнит».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Опыт</w:t>
      </w:r>
      <w:r w:rsidRPr="00674587">
        <w:rPr>
          <w:rFonts w:ascii="Times New Roman" w:hAnsi="Times New Roman" w:cs="Times New Roman"/>
          <w:sz w:val="24"/>
          <w:szCs w:val="24"/>
        </w:rPr>
        <w:t xml:space="preserve"> №2. </w:t>
      </w:r>
      <w:r w:rsidRPr="00674587">
        <w:rPr>
          <w:rFonts w:ascii="Times New Roman" w:hAnsi="Times New Roman" w:cs="Times New Roman"/>
          <w:sz w:val="24"/>
          <w:szCs w:val="24"/>
          <w:u w:val="single"/>
        </w:rPr>
        <w:t>«Достань без помощи рук»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ействует ли магнит через другие материалы?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 xml:space="preserve">Ребята, а как достать скрепку без помощи рук?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(Версии детей).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авайте возьмём обычный стакан, опустим скрепку на дно. А затем надо вести магнит по внешней стороне стакана.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(Дети выполняют)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асскажите, что получилось?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(Дети отвечают).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 xml:space="preserve">Что же двигало скрепку?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акой можно сделать вывод?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4587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674587">
        <w:rPr>
          <w:rFonts w:ascii="Times New Roman" w:hAnsi="Times New Roman" w:cs="Times New Roman"/>
          <w:sz w:val="24"/>
          <w:szCs w:val="24"/>
        </w:rPr>
        <w:t>Магнитная сила проходит через пластик.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Опыт</w:t>
      </w:r>
      <w:r w:rsidRPr="00674587">
        <w:rPr>
          <w:rFonts w:ascii="Times New Roman" w:hAnsi="Times New Roman" w:cs="Times New Roman"/>
          <w:sz w:val="24"/>
          <w:szCs w:val="24"/>
        </w:rPr>
        <w:t xml:space="preserve">№3. </w:t>
      </w:r>
      <w:r w:rsidRPr="00674587">
        <w:rPr>
          <w:rFonts w:ascii="Times New Roman" w:hAnsi="Times New Roman" w:cs="Times New Roman"/>
          <w:sz w:val="24"/>
          <w:szCs w:val="24"/>
          <w:u w:val="single"/>
        </w:rPr>
        <w:t>«Рыбалка»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Ребята, как вы думаете, а через воду магнитные силы пройдут?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 xml:space="preserve"> (Дети отвечают)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>ейчас мы это проверим. Мы будем ловить рыбок без удочек, только с помощью нашего магнита. Проведите магнитом над водой. (Дети проводят магнитом над водой, рыбки находящиеся на дне, притягиваются к магниту).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="00C640B1" w:rsidRPr="00674587">
        <w:rPr>
          <w:rFonts w:ascii="Times New Roman" w:hAnsi="Times New Roman" w:cs="Times New Roman"/>
          <w:sz w:val="24"/>
          <w:szCs w:val="24"/>
        </w:rPr>
        <w:t xml:space="preserve">. Ребята, расскажите, что вы делали и что у вас получилось.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акой можно сделать вывод?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Вывод</w:t>
      </w:r>
      <w:r w:rsidRPr="00674587">
        <w:rPr>
          <w:rFonts w:ascii="Times New Roman" w:hAnsi="Times New Roman" w:cs="Times New Roman"/>
          <w:sz w:val="24"/>
          <w:szCs w:val="24"/>
        </w:rPr>
        <w:t>: Значит, магнитные силы проходят через воду. Благодаря своей способности притягивать предметы под водой магниты используются при строительстве и ремонте подводных сооружений: с их помощью очень удобно закреплять и прокладывать кабель или держать под рукой инструмент.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674587">
        <w:rPr>
          <w:rFonts w:ascii="Times New Roman" w:hAnsi="Times New Roman" w:cs="Times New Roman"/>
          <w:sz w:val="24"/>
          <w:szCs w:val="24"/>
        </w:rPr>
        <w:t>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Воспитатель - магнит, дети - различные предметы (получают картинки с изображением металлических и неметаллических предметов). При появлении магнита (воспитателя) железные предметы (дети) притягиваются (бегут к воспитателю, преодолевая препятствия на своем пути), а остальные дети (имеющие карточки с неметаллическими предметами) остаются на месте и делают наклоны в стороны.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Опыт</w:t>
      </w:r>
      <w:r w:rsidRPr="00674587">
        <w:rPr>
          <w:rFonts w:ascii="Times New Roman" w:hAnsi="Times New Roman" w:cs="Times New Roman"/>
          <w:sz w:val="24"/>
          <w:szCs w:val="24"/>
        </w:rPr>
        <w:t xml:space="preserve">№4. </w:t>
      </w:r>
      <w:r w:rsidRPr="00674587">
        <w:rPr>
          <w:rFonts w:ascii="Times New Roman" w:hAnsi="Times New Roman" w:cs="Times New Roman"/>
          <w:sz w:val="24"/>
          <w:szCs w:val="24"/>
          <w:u w:val="single"/>
        </w:rPr>
        <w:t>Игра «Бумажные гонки».</w:t>
      </w: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Ребята, а как вы думаете, можно ли заставить двигаться бумажную машинку с помощью магнита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? (Ответы детей)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>авайте положим машинку на лист картона, магнит под картон. Затем двигаем машину по нарисованным дорожкам. Приступаем к гонкам.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акой можно сделать вывод? 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Вывод:</w:t>
      </w:r>
      <w:r w:rsidRPr="00674587">
        <w:rPr>
          <w:rFonts w:ascii="Times New Roman" w:hAnsi="Times New Roman" w:cs="Times New Roman"/>
          <w:sz w:val="24"/>
          <w:szCs w:val="24"/>
        </w:rPr>
        <w:t xml:space="preserve"> Магнитная сила проходит через бумагу и картон. Магниты могут действовать через бумагу, поэтому их используют, например, для того, чтобы прикреплять записки к металлической дверце холодильника.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Игра-опыт</w:t>
      </w:r>
      <w:r w:rsidRPr="00674587">
        <w:rPr>
          <w:rFonts w:ascii="Times New Roman" w:hAnsi="Times New Roman" w:cs="Times New Roman"/>
          <w:sz w:val="24"/>
          <w:szCs w:val="24"/>
        </w:rPr>
        <w:t xml:space="preserve"> № 5. </w:t>
      </w:r>
      <w:r w:rsidRPr="00674587">
        <w:rPr>
          <w:rFonts w:ascii="Times New Roman" w:hAnsi="Times New Roman" w:cs="Times New Roman"/>
          <w:sz w:val="24"/>
          <w:szCs w:val="24"/>
          <w:u w:val="single"/>
        </w:rPr>
        <w:t>«Летающая бабочка»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="00C640B1" w:rsidRPr="00674587">
        <w:rPr>
          <w:rFonts w:ascii="Times New Roman" w:hAnsi="Times New Roman" w:cs="Times New Roman"/>
          <w:sz w:val="24"/>
          <w:szCs w:val="24"/>
        </w:rPr>
        <w:t>. Ребята, я хочу вам показать небольшой фокус (показ полета бабочки).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="00C640B1" w:rsidRPr="00674587">
        <w:rPr>
          <w:rFonts w:ascii="Times New Roman" w:hAnsi="Times New Roman" w:cs="Times New Roman"/>
          <w:sz w:val="24"/>
          <w:szCs w:val="24"/>
        </w:rPr>
        <w:t>. А, кто догадался, почему моя бабочка летает? (</w:t>
      </w:r>
      <w:r w:rsidR="00C640B1" w:rsidRPr="00674587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 xml:space="preserve"> бабочке прикреплена железная скрепка. Магнит притягивает скрепку вместе с бабочкой, она приходит в движение, летает (приглашает одного ребенка управлять бабочкой с помощью магнита).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Дети выходят к доске и проделывают опыт.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lastRenderedPageBreak/>
        <w:t>Благодаря свойству магнитов воздействовать на расстоянии и через растворы их используют в химических и медицинских лабораториях, где нужно перемешивать стерильные (очень чистые) вещества. Чтобы не соприкасаться с недостаточно стерильным инструментом, в пробирку с веществом, которое будут перемешивать, опускают маленькую стальную пластинку, покрытую стерильным материалом. Под пробиркой располагается магнит, который, вращаясь, приводит в движение пластинку в пробирке. Таким образом, вещество перемешивается.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Опыт</w:t>
      </w:r>
      <w:r w:rsidRPr="00674587">
        <w:rPr>
          <w:rFonts w:ascii="Times New Roman" w:hAnsi="Times New Roman" w:cs="Times New Roman"/>
          <w:sz w:val="24"/>
          <w:szCs w:val="24"/>
        </w:rPr>
        <w:t xml:space="preserve"> №6.</w:t>
      </w:r>
      <w:r w:rsidRPr="00674587">
        <w:rPr>
          <w:rFonts w:ascii="Times New Roman" w:hAnsi="Times New Roman" w:cs="Times New Roman"/>
          <w:sz w:val="24"/>
          <w:szCs w:val="24"/>
          <w:u w:val="single"/>
        </w:rPr>
        <w:t xml:space="preserve"> «Противоположности притягиваются»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(приглашает одного ребенка к доске, дает в руки два магнита).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sz w:val="24"/>
          <w:szCs w:val="24"/>
        </w:rPr>
        <w:t>Ребенок берет два магнита, проверяет, что они притягиваются друг к другу разными полюсами.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="00C640B1" w:rsidRPr="00674587">
        <w:rPr>
          <w:rFonts w:ascii="Times New Roman" w:hAnsi="Times New Roman" w:cs="Times New Roman"/>
          <w:sz w:val="24"/>
          <w:szCs w:val="24"/>
        </w:rPr>
        <w:t>. Что произошло? (Магниты со звонким стуком прилипли друг к другу)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proofErr w:type="gramStart"/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640B1" w:rsidRPr="00674587">
        <w:rPr>
          <w:rFonts w:ascii="Times New Roman" w:hAnsi="Times New Roman" w:cs="Times New Roman"/>
          <w:sz w:val="24"/>
          <w:szCs w:val="24"/>
        </w:rPr>
        <w:t>однеси магниты друг к другу одинаковыми полюсами. Что видим? (Магниты «убегают» друг от друга).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674587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Магниты окутаны невидимым "облаком", называемым полем. Это "облако" состоит из очень маленьких частичек, находящихся в непрерывном движении, как рой мелких мошек. Если два магнита приблизить друг к другу, то - в зависимости от их взаимного расположения - эти частички-невидимки (двигаясь определённым образом) будут стараться либо подталкивать магниты друг к другу, либо наоборот, отталкивать. У любого магнита два полюса: южный и северный. Разные полюса притягиваются, а одинаковые – отталкиваются.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4F645F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Свойство магнитов отталкиваться используют на железных дорогах в Китае и Японии. Некоторые скоростные поезда не имеют колес: внутри поезда и на рельсах устанавливаются мощные магниты, которые повернуты друг к другу одинаковыми полюсами. Такие поезда практически летят над рельсами и могут развивать огромные скорости.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87">
        <w:rPr>
          <w:rFonts w:ascii="Times New Roman" w:hAnsi="Times New Roman" w:cs="Times New Roman"/>
          <w:b/>
          <w:sz w:val="24"/>
          <w:szCs w:val="24"/>
        </w:rPr>
        <w:t>Подведение итогов (Рефлексия)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4F645F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r w:rsidR="00C640B1" w:rsidRPr="00674587">
        <w:rPr>
          <w:rFonts w:ascii="Times New Roman" w:hAnsi="Times New Roman" w:cs="Times New Roman"/>
          <w:sz w:val="24"/>
          <w:szCs w:val="24"/>
        </w:rPr>
        <w:t>Дети, с чем мы сегодня познакомились? Какие предметы притягивает магнит, а какие не притягивает? (Ответы детей)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45F">
        <w:rPr>
          <w:rFonts w:ascii="Times New Roman" w:hAnsi="Times New Roman" w:cs="Times New Roman"/>
          <w:b/>
          <w:sz w:val="24"/>
          <w:szCs w:val="24"/>
        </w:rPr>
        <w:t>Вывод:</w:t>
      </w:r>
      <w:r w:rsidRPr="00674587">
        <w:rPr>
          <w:rFonts w:ascii="Times New Roman" w:hAnsi="Times New Roman" w:cs="Times New Roman"/>
          <w:sz w:val="24"/>
          <w:szCs w:val="24"/>
        </w:rPr>
        <w:t xml:space="preserve"> Магнит притягивает железные предметы. Магнитные силы проходят через разные материалы: стекло, воду и картон. Магнит оказывает влияние даже на расстоянии.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4F645F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C640B1" w:rsidRPr="00674587">
        <w:rPr>
          <w:rFonts w:ascii="Times New Roman" w:hAnsi="Times New Roman" w:cs="Times New Roman"/>
          <w:sz w:val="24"/>
          <w:szCs w:val="24"/>
        </w:rPr>
        <w:t>то понравилось быть учеными? Предлагаю вам дома показать мамам и папам опыты с магнитами, найти с ними новые опыты, интересную информацию о магните в различных книгах, видеофильмах и поделиться с нами.</w:t>
      </w:r>
    </w:p>
    <w:p w:rsidR="00C640B1" w:rsidRPr="00674587" w:rsidRDefault="00C640B1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0B1" w:rsidRPr="00674587" w:rsidRDefault="004F645F" w:rsidP="00C64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8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74587">
        <w:rPr>
          <w:rFonts w:ascii="Times New Roman" w:hAnsi="Times New Roman" w:cs="Times New Roman"/>
          <w:i/>
          <w:sz w:val="24"/>
          <w:szCs w:val="24"/>
        </w:rPr>
        <w:t>спитатель</w:t>
      </w:r>
      <w:r w:rsidRPr="006745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640B1" w:rsidRPr="00674587">
        <w:rPr>
          <w:rFonts w:ascii="Times New Roman" w:hAnsi="Times New Roman" w:cs="Times New Roman"/>
          <w:sz w:val="24"/>
          <w:szCs w:val="24"/>
        </w:rPr>
        <w:t>Молодцы, вы хорошо усвоили новый материал! А чтобы у вас была возможность еще поиграть и поэкспериментировать с магнитами, я хочу оставить вам в подарок магнитик, с которым вы сегодня работали, и машинку.</w:t>
      </w:r>
    </w:p>
    <w:p w:rsidR="00782A10" w:rsidRPr="00674587" w:rsidRDefault="00782A10">
      <w:pPr>
        <w:rPr>
          <w:rFonts w:ascii="Times New Roman" w:hAnsi="Times New Roman" w:cs="Times New Roman"/>
          <w:sz w:val="24"/>
          <w:szCs w:val="24"/>
        </w:rPr>
      </w:pPr>
    </w:p>
    <w:sectPr w:rsidR="00782A10" w:rsidRPr="0067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1482"/>
    <w:multiLevelType w:val="hybridMultilevel"/>
    <w:tmpl w:val="C7FC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B1"/>
    <w:rsid w:val="004F645F"/>
    <w:rsid w:val="00674587"/>
    <w:rsid w:val="00782A10"/>
    <w:rsid w:val="00C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B1"/>
  </w:style>
  <w:style w:type="paragraph" w:styleId="4">
    <w:name w:val="heading 4"/>
    <w:basedOn w:val="a"/>
    <w:link w:val="40"/>
    <w:uiPriority w:val="9"/>
    <w:qFormat/>
    <w:rsid w:val="006745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4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B1"/>
  </w:style>
  <w:style w:type="paragraph" w:styleId="4">
    <w:name w:val="heading 4"/>
    <w:basedOn w:val="a"/>
    <w:link w:val="40"/>
    <w:uiPriority w:val="9"/>
    <w:qFormat/>
    <w:rsid w:val="006745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4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Админ</cp:lastModifiedBy>
  <cp:revision>2</cp:revision>
  <dcterms:created xsi:type="dcterms:W3CDTF">2016-12-12T10:55:00Z</dcterms:created>
  <dcterms:modified xsi:type="dcterms:W3CDTF">2019-02-09T14:29:00Z</dcterms:modified>
</cp:coreProperties>
</file>