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4BA7" w:rsidRPr="00EE4BA7" w:rsidRDefault="00EE4BA7" w:rsidP="00EE4BA7">
      <w:pPr>
        <w:spacing w:after="0" w:line="240" w:lineRule="auto"/>
        <w:jc w:val="center"/>
        <w:rPr>
          <w:rFonts w:ascii="Times New Roman" w:hAnsi="Times New Roman" w:cs="Times New Roman"/>
          <w:b/>
          <w:sz w:val="32"/>
          <w:szCs w:val="28"/>
        </w:rPr>
      </w:pPr>
      <w:r w:rsidRPr="00EE4BA7">
        <w:rPr>
          <w:rFonts w:ascii="Times New Roman" w:hAnsi="Times New Roman" w:cs="Times New Roman"/>
          <w:b/>
          <w:sz w:val="32"/>
          <w:szCs w:val="28"/>
        </w:rPr>
        <w:t>1. Общее описание методического материала</w:t>
      </w:r>
    </w:p>
    <w:p w:rsidR="00EE4BA7" w:rsidRPr="00EE4BA7" w:rsidRDefault="00EE4BA7" w:rsidP="00EE4BA7">
      <w:pPr>
        <w:spacing w:after="0" w:line="240" w:lineRule="auto"/>
        <w:jc w:val="both"/>
        <w:rPr>
          <w:rFonts w:ascii="Times New Roman" w:hAnsi="Times New Roman" w:cs="Times New Roman"/>
          <w:szCs w:val="28"/>
        </w:rPr>
      </w:pPr>
    </w:p>
    <w:p w:rsidR="00EE4BA7" w:rsidRPr="00EE4BA7" w:rsidRDefault="00EE4BA7" w:rsidP="00EE4BA7">
      <w:pPr>
        <w:spacing w:after="0" w:line="240" w:lineRule="auto"/>
        <w:ind w:firstLine="567"/>
        <w:jc w:val="both"/>
        <w:rPr>
          <w:rFonts w:ascii="Times New Roman" w:hAnsi="Times New Roman" w:cs="Times New Roman"/>
          <w:sz w:val="28"/>
          <w:szCs w:val="28"/>
        </w:rPr>
      </w:pPr>
      <w:r w:rsidRPr="00EE4BA7">
        <w:rPr>
          <w:rFonts w:ascii="Times New Roman" w:hAnsi="Times New Roman" w:cs="Times New Roman"/>
          <w:b/>
          <w:i/>
          <w:sz w:val="28"/>
          <w:szCs w:val="28"/>
        </w:rPr>
        <w:t>Введение</w:t>
      </w:r>
    </w:p>
    <w:p w:rsidR="00EE4BA7" w:rsidRPr="00EE4BA7" w:rsidRDefault="00EE4BA7" w:rsidP="00EE4BA7">
      <w:pPr>
        <w:spacing w:after="0" w:line="240" w:lineRule="auto"/>
        <w:ind w:firstLine="567"/>
        <w:jc w:val="both"/>
        <w:rPr>
          <w:rFonts w:ascii="Times New Roman" w:hAnsi="Times New Roman" w:cs="Times New Roman"/>
          <w:bCs/>
          <w:sz w:val="28"/>
        </w:rPr>
      </w:pPr>
      <w:r w:rsidRPr="00EE4BA7">
        <w:rPr>
          <w:rFonts w:ascii="Times New Roman" w:hAnsi="Times New Roman" w:cs="Times New Roman"/>
          <w:sz w:val="28"/>
          <w:szCs w:val="28"/>
        </w:rPr>
        <w:t xml:space="preserve">Учебное пособие «Огневая подготовка» </w:t>
      </w:r>
      <w:r w:rsidRPr="00EE4BA7">
        <w:rPr>
          <w:rFonts w:ascii="Times New Roman" w:hAnsi="Times New Roman" w:cs="Times New Roman"/>
          <w:bCs/>
          <w:sz w:val="28"/>
        </w:rPr>
        <w:t>предназначено для учащихся старшего школьного возраста, занимающихся по дополнительной общеразвивающей программе «Защитники Отечества» в Детском патриотическом объединении «Ратибор» и может использоваться ими как при самостоятельной подготовке к занятиям по огневой подготовке, так и на занятиях в объединении под руководством педагога.</w:t>
      </w:r>
    </w:p>
    <w:p w:rsidR="00EE4BA7" w:rsidRPr="00EE4BA7" w:rsidRDefault="00EE4BA7" w:rsidP="00EE4BA7">
      <w:pPr>
        <w:spacing w:after="0" w:line="240" w:lineRule="auto"/>
        <w:jc w:val="both"/>
        <w:rPr>
          <w:rFonts w:ascii="Times New Roman" w:hAnsi="Times New Roman" w:cs="Times New Roman"/>
          <w:sz w:val="28"/>
          <w:szCs w:val="28"/>
        </w:rPr>
      </w:pPr>
    </w:p>
    <w:p w:rsidR="00EE4BA7" w:rsidRPr="00EE4BA7" w:rsidRDefault="00EE4BA7" w:rsidP="00EE4BA7">
      <w:pPr>
        <w:spacing w:after="0" w:line="240" w:lineRule="auto"/>
        <w:ind w:firstLine="567"/>
        <w:jc w:val="both"/>
        <w:rPr>
          <w:rFonts w:ascii="Times New Roman" w:hAnsi="Times New Roman" w:cs="Times New Roman"/>
          <w:sz w:val="28"/>
          <w:szCs w:val="28"/>
        </w:rPr>
      </w:pPr>
      <w:r w:rsidRPr="00EE4BA7">
        <w:rPr>
          <w:rFonts w:ascii="Times New Roman" w:hAnsi="Times New Roman" w:cs="Times New Roman"/>
          <w:b/>
          <w:i/>
          <w:sz w:val="28"/>
          <w:szCs w:val="28"/>
        </w:rPr>
        <w:t>Актуальность разработки и использования методического материала</w:t>
      </w:r>
    </w:p>
    <w:p w:rsidR="00EE4BA7" w:rsidRPr="00EE4BA7" w:rsidRDefault="00EE4BA7" w:rsidP="00EE4BA7">
      <w:pPr>
        <w:spacing w:after="0" w:line="240" w:lineRule="auto"/>
        <w:ind w:firstLine="567"/>
        <w:jc w:val="both"/>
        <w:rPr>
          <w:rFonts w:ascii="Times New Roman" w:hAnsi="Times New Roman" w:cs="Times New Roman"/>
          <w:bCs/>
          <w:sz w:val="28"/>
        </w:rPr>
      </w:pPr>
      <w:r w:rsidRPr="00EE4BA7">
        <w:rPr>
          <w:rFonts w:ascii="Times New Roman" w:hAnsi="Times New Roman" w:cs="Times New Roman"/>
          <w:bCs/>
          <w:sz w:val="28"/>
        </w:rPr>
        <w:t>Огневая подготовка является составной частью подготовки курсанта военно-патриотического клуба к будущей службе в армии. Достаточно большое количество выпускников объединения в настоящее время проходят срочную и контрактную службу в рядах вооруженных сил Российской Федерации, являются сотрудниками силовых структур.</w:t>
      </w:r>
    </w:p>
    <w:p w:rsidR="00EE4BA7" w:rsidRPr="00EE4BA7" w:rsidRDefault="00EE4BA7" w:rsidP="00EE4BA7">
      <w:pPr>
        <w:spacing w:after="0" w:line="240" w:lineRule="auto"/>
        <w:ind w:firstLine="567"/>
        <w:jc w:val="both"/>
        <w:rPr>
          <w:rFonts w:ascii="Times New Roman" w:hAnsi="Times New Roman" w:cs="Times New Roman"/>
          <w:sz w:val="28"/>
          <w:szCs w:val="28"/>
        </w:rPr>
      </w:pPr>
      <w:r w:rsidRPr="00EE4BA7">
        <w:rPr>
          <w:rFonts w:ascii="Times New Roman" w:hAnsi="Times New Roman" w:cs="Times New Roman"/>
          <w:sz w:val="28"/>
          <w:szCs w:val="28"/>
        </w:rPr>
        <w:t>На занятиях по огневой подготовке они осваивают очень большой объем информации: боевые возможности и приемы использования современного российского вооружения, порядок обслуживания и требования безопасности при обращении с оружием и многое другое.</w:t>
      </w:r>
    </w:p>
    <w:p w:rsidR="00EE4BA7" w:rsidRPr="00EE4BA7" w:rsidRDefault="00EE4BA7" w:rsidP="00EE4BA7">
      <w:pPr>
        <w:spacing w:after="0" w:line="240" w:lineRule="auto"/>
        <w:ind w:firstLine="567"/>
        <w:jc w:val="both"/>
        <w:rPr>
          <w:rFonts w:ascii="Times New Roman" w:hAnsi="Times New Roman" w:cs="Times New Roman"/>
          <w:sz w:val="28"/>
          <w:szCs w:val="28"/>
        </w:rPr>
      </w:pPr>
      <w:r w:rsidRPr="00EE4BA7">
        <w:rPr>
          <w:rFonts w:ascii="Times New Roman" w:hAnsi="Times New Roman" w:cs="Times New Roman"/>
          <w:sz w:val="28"/>
          <w:szCs w:val="28"/>
        </w:rPr>
        <w:t>Современная военная промышленность активно развивается, предлагая все новые и новые виды вооружений. Современному военнослужащему требуется комплексная система огневой подготовки, которая бы строилась на нескольких уровнях обучения и постоянно совершенствуемых методиках обучения. При этом чем выше уровень первоначальной подготовленности будущего военнослужащего, тем выше его мотивация, степень удовлетворенности и перспективы продвижения по службе.</w:t>
      </w:r>
    </w:p>
    <w:p w:rsidR="00EE4BA7" w:rsidRPr="00EE4BA7" w:rsidRDefault="00EE4BA7" w:rsidP="00EE4BA7">
      <w:pPr>
        <w:spacing w:after="0" w:line="240" w:lineRule="auto"/>
        <w:ind w:firstLine="567"/>
        <w:jc w:val="both"/>
        <w:rPr>
          <w:rFonts w:ascii="Times New Roman" w:hAnsi="Times New Roman" w:cs="Times New Roman"/>
          <w:b/>
          <w:i/>
          <w:sz w:val="28"/>
          <w:szCs w:val="28"/>
        </w:rPr>
      </w:pPr>
    </w:p>
    <w:p w:rsidR="00EE4BA7" w:rsidRPr="00EE4BA7" w:rsidRDefault="00EE4BA7" w:rsidP="00EE4BA7">
      <w:pPr>
        <w:spacing w:after="0" w:line="240" w:lineRule="auto"/>
        <w:ind w:firstLine="567"/>
        <w:jc w:val="both"/>
        <w:rPr>
          <w:rFonts w:ascii="Times New Roman" w:hAnsi="Times New Roman" w:cs="Times New Roman"/>
          <w:b/>
          <w:i/>
          <w:sz w:val="28"/>
          <w:szCs w:val="28"/>
        </w:rPr>
      </w:pPr>
      <w:r w:rsidRPr="00EE4BA7">
        <w:rPr>
          <w:rFonts w:ascii="Times New Roman" w:hAnsi="Times New Roman" w:cs="Times New Roman"/>
          <w:b/>
          <w:i/>
          <w:sz w:val="28"/>
          <w:szCs w:val="28"/>
        </w:rPr>
        <w:t>Новизна методического материала</w:t>
      </w:r>
    </w:p>
    <w:p w:rsidR="00EE4BA7" w:rsidRPr="00EE4BA7" w:rsidRDefault="00EE4BA7" w:rsidP="00EE4BA7">
      <w:pPr>
        <w:spacing w:after="0" w:line="240" w:lineRule="auto"/>
        <w:ind w:firstLine="567"/>
        <w:jc w:val="both"/>
        <w:rPr>
          <w:rFonts w:ascii="Times New Roman" w:hAnsi="Times New Roman" w:cs="Times New Roman"/>
          <w:sz w:val="28"/>
          <w:szCs w:val="28"/>
        </w:rPr>
      </w:pPr>
      <w:r w:rsidRPr="00EE4BA7">
        <w:rPr>
          <w:rFonts w:ascii="Times New Roman" w:hAnsi="Times New Roman" w:cs="Times New Roman"/>
          <w:sz w:val="28"/>
          <w:szCs w:val="28"/>
        </w:rPr>
        <w:t>Теоретический материал учебного пособия позволяет учащемуся углубить свои знания о видах оружия, стоящего на вооружении в современной российской армии. Информация, содержащаяся в пособии, аналогична содержанию войсковых конспектов по огневой подготовке, но представлена в виде, адаптированном для учащихся старшего школьного возраста. Н</w:t>
      </w:r>
      <w:r w:rsidRPr="00EE4BA7">
        <w:rPr>
          <w:rFonts w:ascii="Times New Roman" w:hAnsi="Times New Roman" w:cs="Times New Roman"/>
          <w:bCs/>
          <w:iCs/>
          <w:color w:val="333333"/>
          <w:sz w:val="28"/>
        </w:rPr>
        <w:t>а занятиях по данным темам будущим солдатам и курсантам предстоит не приобретать новые, а актуализировать знания, уже имеющиеся у них благодаря занятиям в военно-патриотическом клубе.</w:t>
      </w:r>
    </w:p>
    <w:p w:rsidR="00EE4BA7" w:rsidRPr="00EE4BA7" w:rsidRDefault="00EE4BA7" w:rsidP="00EE4BA7">
      <w:pPr>
        <w:spacing w:after="0" w:line="240" w:lineRule="auto"/>
        <w:ind w:firstLine="567"/>
        <w:jc w:val="both"/>
        <w:rPr>
          <w:rFonts w:ascii="Times New Roman" w:hAnsi="Times New Roman" w:cs="Times New Roman"/>
          <w:b/>
          <w:i/>
          <w:sz w:val="28"/>
          <w:szCs w:val="28"/>
        </w:rPr>
      </w:pPr>
    </w:p>
    <w:p w:rsidR="00EE4BA7" w:rsidRPr="00EE4BA7" w:rsidRDefault="00EE4BA7" w:rsidP="00EE4BA7">
      <w:pPr>
        <w:spacing w:after="0" w:line="240" w:lineRule="auto"/>
        <w:ind w:firstLine="567"/>
        <w:jc w:val="both"/>
        <w:rPr>
          <w:rFonts w:ascii="Times New Roman" w:hAnsi="Times New Roman" w:cs="Times New Roman"/>
          <w:b/>
          <w:i/>
          <w:sz w:val="28"/>
          <w:szCs w:val="28"/>
        </w:rPr>
      </w:pPr>
      <w:r w:rsidRPr="00EE4BA7">
        <w:rPr>
          <w:rFonts w:ascii="Times New Roman" w:hAnsi="Times New Roman" w:cs="Times New Roman"/>
          <w:b/>
          <w:i/>
          <w:sz w:val="28"/>
          <w:szCs w:val="28"/>
        </w:rPr>
        <w:t>Структура методического материала</w:t>
      </w:r>
    </w:p>
    <w:p w:rsidR="00EE4BA7" w:rsidRPr="00EE4BA7" w:rsidRDefault="00EE4BA7" w:rsidP="00EE4BA7">
      <w:pPr>
        <w:spacing w:after="0" w:line="240" w:lineRule="auto"/>
        <w:ind w:firstLine="567"/>
        <w:jc w:val="both"/>
        <w:rPr>
          <w:rFonts w:ascii="Times New Roman" w:hAnsi="Times New Roman" w:cs="Times New Roman"/>
          <w:bCs/>
          <w:iCs/>
          <w:color w:val="333333"/>
          <w:sz w:val="28"/>
        </w:rPr>
      </w:pPr>
      <w:r w:rsidRPr="00EE4BA7">
        <w:rPr>
          <w:rFonts w:ascii="Times New Roman" w:hAnsi="Times New Roman" w:cs="Times New Roman"/>
          <w:sz w:val="28"/>
          <w:szCs w:val="28"/>
        </w:rPr>
        <w:t xml:space="preserve">Разделы пособия содержат сведения о назначении и боевых свойствах оборонительных и наступательных гранат и автомата АКМ и АК-74М. Именно с этим оружием выпускникам ДПО «Ратибор» предстоит проходить учебные стрельбы в армии, поэтому в пособии максимально подробно рассказывается об </w:t>
      </w:r>
      <w:r w:rsidRPr="00EE4BA7">
        <w:rPr>
          <w:rFonts w:ascii="Times New Roman" w:hAnsi="Times New Roman" w:cs="Times New Roman"/>
          <w:bCs/>
          <w:iCs/>
          <w:color w:val="333333"/>
          <w:sz w:val="28"/>
        </w:rPr>
        <w:t xml:space="preserve">основных частях и механизмах автомата, порядке неполной разборки </w:t>
      </w:r>
      <w:r w:rsidRPr="00EE4BA7">
        <w:rPr>
          <w:rFonts w:ascii="Times New Roman" w:hAnsi="Times New Roman" w:cs="Times New Roman"/>
          <w:bCs/>
          <w:iCs/>
          <w:color w:val="333333"/>
          <w:sz w:val="28"/>
        </w:rPr>
        <w:lastRenderedPageBreak/>
        <w:t>автомата, порядке заряжания и разряжания, порядке приведения автомата к нормальному бою (пристрелки). Отдельно рассказывается о том, как правильно прицеливаться и производить выстрел, что такое точка прицеливания, точность и кучность стрельбы и как определить среднюю точку попадания по 4-м выстрелам.</w:t>
      </w:r>
    </w:p>
    <w:p w:rsidR="00EE4BA7" w:rsidRPr="00EE4BA7" w:rsidRDefault="00EE4BA7" w:rsidP="00EE4BA7">
      <w:pPr>
        <w:spacing w:after="0" w:line="240" w:lineRule="auto"/>
        <w:ind w:firstLine="567"/>
        <w:jc w:val="both"/>
        <w:rPr>
          <w:rFonts w:ascii="Times New Roman" w:hAnsi="Times New Roman" w:cs="Times New Roman"/>
          <w:bCs/>
          <w:iCs/>
          <w:color w:val="333333"/>
          <w:sz w:val="28"/>
        </w:rPr>
      </w:pPr>
      <w:r w:rsidRPr="00EE4BA7">
        <w:rPr>
          <w:rFonts w:ascii="Times New Roman" w:hAnsi="Times New Roman" w:cs="Times New Roman"/>
          <w:bCs/>
          <w:iCs/>
          <w:color w:val="333333"/>
          <w:sz w:val="28"/>
        </w:rPr>
        <w:t>Учащиеся также знакомятся с назначением, боевыми свойствами и общим устройством гранат Ф-1 и РГД-5, устройстве и принципе действия запала гранаты.</w:t>
      </w:r>
    </w:p>
    <w:p w:rsidR="00EE4BA7" w:rsidRPr="00EE4BA7" w:rsidRDefault="00EE4BA7" w:rsidP="00EE4BA7">
      <w:pPr>
        <w:spacing w:after="0" w:line="240" w:lineRule="auto"/>
        <w:ind w:firstLine="567"/>
        <w:jc w:val="both"/>
        <w:rPr>
          <w:rFonts w:ascii="Times New Roman" w:hAnsi="Times New Roman" w:cs="Times New Roman"/>
          <w:sz w:val="28"/>
        </w:rPr>
      </w:pPr>
      <w:r w:rsidRPr="00EE4BA7">
        <w:rPr>
          <w:rFonts w:ascii="Times New Roman" w:hAnsi="Times New Roman" w:cs="Times New Roman"/>
          <w:bCs/>
          <w:iCs/>
          <w:color w:val="333333"/>
          <w:sz w:val="28"/>
        </w:rPr>
        <w:t xml:space="preserve">Очень большое внимание в пособии уделяется технике безопасности, так как </w:t>
      </w:r>
      <w:r w:rsidRPr="00EE4BA7">
        <w:rPr>
          <w:rFonts w:ascii="Times New Roman" w:hAnsi="Times New Roman" w:cs="Times New Roman"/>
          <w:sz w:val="28"/>
        </w:rPr>
        <w:t>солдат любого ранга должен не только выполнить задачу, но и сохранить собственное здоровье и жизнь, а также минимизировать потери своих товарищей, мирного населения и разрушения инфраструктурных объектов. С этой целью в пособие включены разделы, касающиеся:</w:t>
      </w:r>
    </w:p>
    <w:p w:rsidR="00EE4BA7" w:rsidRPr="00EE4BA7" w:rsidRDefault="00EE4BA7" w:rsidP="00EE4BA7">
      <w:pPr>
        <w:pStyle w:val="a6"/>
        <w:numPr>
          <w:ilvl w:val="0"/>
          <w:numId w:val="6"/>
        </w:numPr>
        <w:spacing w:after="0" w:line="240" w:lineRule="auto"/>
        <w:jc w:val="both"/>
        <w:rPr>
          <w:rFonts w:ascii="Times New Roman" w:hAnsi="Times New Roman" w:cs="Times New Roman"/>
          <w:bCs/>
          <w:iCs/>
          <w:color w:val="333333"/>
          <w:sz w:val="28"/>
        </w:rPr>
      </w:pPr>
      <w:r w:rsidRPr="00EE4BA7">
        <w:rPr>
          <w:rFonts w:ascii="Times New Roman" w:hAnsi="Times New Roman" w:cs="Times New Roman"/>
          <w:sz w:val="28"/>
        </w:rPr>
        <w:t>п</w:t>
      </w:r>
      <w:r w:rsidRPr="00EE4BA7">
        <w:rPr>
          <w:rFonts w:ascii="Times New Roman" w:hAnsi="Times New Roman" w:cs="Times New Roman"/>
          <w:bCs/>
          <w:iCs/>
          <w:color w:val="333333"/>
          <w:sz w:val="28"/>
        </w:rPr>
        <w:t>риемов и правил обращения с ручными гранатами,</w:t>
      </w:r>
    </w:p>
    <w:p w:rsidR="00EE4BA7" w:rsidRPr="00EE4BA7" w:rsidRDefault="00EE4BA7" w:rsidP="00EE4BA7">
      <w:pPr>
        <w:pStyle w:val="a6"/>
        <w:numPr>
          <w:ilvl w:val="0"/>
          <w:numId w:val="6"/>
        </w:numPr>
        <w:spacing w:after="0" w:line="240" w:lineRule="auto"/>
        <w:jc w:val="both"/>
        <w:rPr>
          <w:rFonts w:ascii="Times New Roman" w:hAnsi="Times New Roman" w:cs="Times New Roman"/>
          <w:bCs/>
          <w:iCs/>
          <w:color w:val="333333"/>
          <w:sz w:val="28"/>
        </w:rPr>
      </w:pPr>
      <w:r w:rsidRPr="00EE4BA7">
        <w:rPr>
          <w:rFonts w:ascii="Times New Roman" w:hAnsi="Times New Roman" w:cs="Times New Roman"/>
          <w:bCs/>
          <w:iCs/>
          <w:color w:val="333333"/>
          <w:sz w:val="28"/>
        </w:rPr>
        <w:t>мер безопасности при обращении с оружием и при проведении стрельб,</w:t>
      </w:r>
    </w:p>
    <w:p w:rsidR="00EE4BA7" w:rsidRPr="00EE4BA7" w:rsidRDefault="00EE4BA7" w:rsidP="00EE4BA7">
      <w:pPr>
        <w:pStyle w:val="a6"/>
        <w:numPr>
          <w:ilvl w:val="0"/>
          <w:numId w:val="6"/>
        </w:numPr>
        <w:spacing w:after="0" w:line="240" w:lineRule="auto"/>
        <w:jc w:val="both"/>
        <w:rPr>
          <w:rFonts w:ascii="Times New Roman" w:hAnsi="Times New Roman" w:cs="Times New Roman"/>
          <w:bCs/>
          <w:iCs/>
          <w:color w:val="333333"/>
          <w:sz w:val="28"/>
        </w:rPr>
      </w:pPr>
      <w:r w:rsidRPr="00EE4BA7">
        <w:rPr>
          <w:rFonts w:ascii="Times New Roman" w:hAnsi="Times New Roman" w:cs="Times New Roman"/>
          <w:bCs/>
          <w:iCs/>
          <w:color w:val="333333"/>
          <w:sz w:val="28"/>
        </w:rPr>
        <w:t>требований безопасности при обращении с оружием и боеприпасами при проведении занятий и выполнении упражнений на стрельбах в условиях полигона.</w:t>
      </w:r>
    </w:p>
    <w:p w:rsidR="00EE4BA7" w:rsidRPr="00EE4BA7" w:rsidRDefault="00EE4BA7" w:rsidP="00EE4BA7">
      <w:pPr>
        <w:spacing w:after="0" w:line="240" w:lineRule="auto"/>
        <w:ind w:firstLine="567"/>
        <w:jc w:val="both"/>
        <w:rPr>
          <w:rFonts w:ascii="Times New Roman" w:hAnsi="Times New Roman" w:cs="Times New Roman"/>
          <w:bCs/>
          <w:sz w:val="28"/>
          <w:szCs w:val="28"/>
        </w:rPr>
      </w:pPr>
      <w:r w:rsidRPr="00EE4BA7">
        <w:rPr>
          <w:rFonts w:ascii="Times New Roman" w:hAnsi="Times New Roman" w:cs="Times New Roman"/>
          <w:bCs/>
          <w:sz w:val="28"/>
        </w:rPr>
        <w:t xml:space="preserve">Текст данных инструкций является универсальным, имеет отсылки к Уставам ВС РФ и публикуется во многих пособиях по огневой подготовке практически без изменения. В данном пособии он отредактирован и адаптирован для учащихся с учетом особенностей ученического коллектива </w:t>
      </w:r>
      <w:r w:rsidRPr="00EE4BA7">
        <w:rPr>
          <w:rFonts w:ascii="Times New Roman" w:hAnsi="Times New Roman" w:cs="Times New Roman"/>
          <w:sz w:val="28"/>
          <w:szCs w:val="28"/>
        </w:rPr>
        <w:t>и условий</w:t>
      </w:r>
      <w:r w:rsidRPr="00EE4BA7">
        <w:rPr>
          <w:rFonts w:ascii="Times New Roman" w:hAnsi="Times New Roman" w:cs="Times New Roman"/>
          <w:bCs/>
          <w:sz w:val="28"/>
          <w:szCs w:val="28"/>
        </w:rPr>
        <w:t>, в которых происходит обучение.</w:t>
      </w:r>
    </w:p>
    <w:p w:rsidR="00EE4BA7" w:rsidRPr="00EE4BA7" w:rsidRDefault="00EE4BA7" w:rsidP="00EE4BA7">
      <w:pPr>
        <w:spacing w:after="0" w:line="240" w:lineRule="auto"/>
        <w:ind w:firstLine="567"/>
        <w:jc w:val="both"/>
        <w:rPr>
          <w:rFonts w:ascii="Times New Roman" w:hAnsi="Times New Roman" w:cs="Times New Roman"/>
          <w:bCs/>
        </w:rPr>
      </w:pPr>
    </w:p>
    <w:p w:rsidR="00EE4BA7" w:rsidRPr="00EE4BA7" w:rsidRDefault="00EE4BA7" w:rsidP="00EE4BA7">
      <w:pPr>
        <w:spacing w:after="0" w:line="240" w:lineRule="auto"/>
        <w:jc w:val="center"/>
        <w:rPr>
          <w:rFonts w:ascii="Times New Roman" w:hAnsi="Times New Roman" w:cs="Times New Roman"/>
          <w:b/>
          <w:sz w:val="32"/>
          <w:szCs w:val="28"/>
        </w:rPr>
      </w:pPr>
      <w:r w:rsidRPr="00EE4BA7">
        <w:rPr>
          <w:rFonts w:ascii="Times New Roman" w:hAnsi="Times New Roman" w:cs="Times New Roman"/>
          <w:b/>
          <w:sz w:val="32"/>
          <w:szCs w:val="28"/>
        </w:rPr>
        <w:t>2. Технология внедрения методического материала</w:t>
      </w:r>
    </w:p>
    <w:p w:rsidR="00EE4BA7" w:rsidRPr="00EE4BA7" w:rsidRDefault="00EE4BA7" w:rsidP="00EE4BA7">
      <w:pPr>
        <w:spacing w:after="0" w:line="240" w:lineRule="auto"/>
        <w:jc w:val="center"/>
        <w:rPr>
          <w:rFonts w:ascii="Times New Roman" w:hAnsi="Times New Roman" w:cs="Times New Roman"/>
          <w:b/>
          <w:sz w:val="32"/>
          <w:szCs w:val="28"/>
        </w:rPr>
      </w:pPr>
      <w:r w:rsidRPr="00EE4BA7">
        <w:rPr>
          <w:rFonts w:ascii="Times New Roman" w:hAnsi="Times New Roman" w:cs="Times New Roman"/>
          <w:b/>
          <w:sz w:val="32"/>
          <w:szCs w:val="28"/>
        </w:rPr>
        <w:t>в образовательную практику</w:t>
      </w:r>
    </w:p>
    <w:p w:rsidR="00EE4BA7" w:rsidRPr="00EE4BA7" w:rsidRDefault="00EE4BA7" w:rsidP="00EE4BA7">
      <w:pPr>
        <w:spacing w:after="0" w:line="240" w:lineRule="auto"/>
        <w:jc w:val="both"/>
        <w:rPr>
          <w:rFonts w:ascii="Times New Roman" w:hAnsi="Times New Roman" w:cs="Times New Roman"/>
          <w:sz w:val="28"/>
          <w:szCs w:val="28"/>
        </w:rPr>
      </w:pPr>
    </w:p>
    <w:p w:rsidR="00EE4BA7" w:rsidRPr="00EE4BA7" w:rsidRDefault="00EE4BA7" w:rsidP="00EE4BA7">
      <w:pPr>
        <w:spacing w:after="0" w:line="240" w:lineRule="auto"/>
        <w:ind w:firstLine="567"/>
        <w:jc w:val="both"/>
        <w:rPr>
          <w:rFonts w:ascii="Times New Roman" w:hAnsi="Times New Roman" w:cs="Times New Roman"/>
          <w:b/>
          <w:i/>
          <w:sz w:val="28"/>
          <w:szCs w:val="28"/>
        </w:rPr>
      </w:pPr>
      <w:r w:rsidRPr="00EE4BA7">
        <w:rPr>
          <w:rFonts w:ascii="Times New Roman" w:hAnsi="Times New Roman" w:cs="Times New Roman"/>
          <w:b/>
          <w:i/>
          <w:sz w:val="28"/>
          <w:szCs w:val="28"/>
        </w:rPr>
        <w:t>Использование материала в педагогической практике</w:t>
      </w:r>
    </w:p>
    <w:p w:rsidR="00EE4BA7" w:rsidRPr="00EE4BA7" w:rsidRDefault="00EE4BA7" w:rsidP="00EE4BA7">
      <w:pPr>
        <w:spacing w:after="0" w:line="240" w:lineRule="auto"/>
        <w:ind w:firstLine="567"/>
        <w:jc w:val="both"/>
        <w:rPr>
          <w:rFonts w:ascii="Times New Roman" w:hAnsi="Times New Roman" w:cs="Times New Roman"/>
          <w:bCs/>
          <w:sz w:val="28"/>
          <w:szCs w:val="28"/>
        </w:rPr>
      </w:pPr>
      <w:r w:rsidRPr="00EE4BA7">
        <w:rPr>
          <w:rFonts w:ascii="Times New Roman" w:hAnsi="Times New Roman" w:cs="Times New Roman"/>
          <w:sz w:val="28"/>
          <w:szCs w:val="28"/>
        </w:rPr>
        <w:t xml:space="preserve">Авторская дополнительная общеразвивающая программа «Защитники Отечества» состоит из двух самостоятельных образовательных блоков: «Рукопашный бой» и «Допризывная подготовка». </w:t>
      </w:r>
      <w:r w:rsidRPr="00EE4BA7">
        <w:rPr>
          <w:rFonts w:ascii="Times New Roman" w:hAnsi="Times New Roman" w:cs="Times New Roman"/>
          <w:bCs/>
          <w:sz w:val="28"/>
          <w:szCs w:val="28"/>
        </w:rPr>
        <w:t>Блок «Допризывная подготовка» включает шесть разделов: теоретическая, огневая и строевая подготовка, общая физическая подготовка, защита от оружия массового поражения, ориентирование на местности. Базовый учебный план программы рассчитан на 2 года, программа блока «Допризывная подготовка» осваивается учащимися в сумме за 214 учебных часа. При этом на изучение раздела «Огневая подготовка» отводится 58 часов (8ч. – теория и 50 ч. – практика), что составляет примерно 27% учебного времени.</w:t>
      </w:r>
    </w:p>
    <w:p w:rsidR="00EE4BA7" w:rsidRPr="00EE4BA7" w:rsidRDefault="00EE4BA7" w:rsidP="00EE4BA7">
      <w:pPr>
        <w:spacing w:after="0" w:line="240" w:lineRule="auto"/>
        <w:ind w:firstLine="567"/>
        <w:jc w:val="both"/>
        <w:rPr>
          <w:rFonts w:ascii="Times New Roman" w:hAnsi="Times New Roman" w:cs="Times New Roman"/>
          <w:bCs/>
          <w:sz w:val="28"/>
          <w:szCs w:val="28"/>
        </w:rPr>
      </w:pPr>
      <w:r w:rsidRPr="00EE4BA7">
        <w:rPr>
          <w:rFonts w:ascii="Times New Roman" w:hAnsi="Times New Roman" w:cs="Times New Roman"/>
          <w:bCs/>
          <w:sz w:val="28"/>
          <w:szCs w:val="28"/>
        </w:rPr>
        <w:t>Учащиеся ДПО «Ратибор» принимают участие в соревнованиях по стрельбе из пневматической винтовки, лазерного оружия, метанию ножей в цель, стрельбе из лука, а разборка-сборка автомата является обязательным этапом эстафеты на соревнованиях «Молодецкие игры», конкурсах военно-патриотических клубов, фестивалях боевого искусства, народных праздниках «Красная горка» и некоторых других мероприятиях.</w:t>
      </w:r>
    </w:p>
    <w:p w:rsidR="00EE4BA7" w:rsidRPr="00EE4BA7" w:rsidRDefault="00EE4BA7" w:rsidP="00EE4BA7">
      <w:pPr>
        <w:spacing w:after="0" w:line="240" w:lineRule="auto"/>
        <w:ind w:firstLine="567"/>
        <w:jc w:val="both"/>
        <w:rPr>
          <w:rFonts w:ascii="Times New Roman" w:hAnsi="Times New Roman" w:cs="Times New Roman"/>
          <w:bCs/>
          <w:sz w:val="28"/>
          <w:szCs w:val="28"/>
        </w:rPr>
      </w:pPr>
      <w:r w:rsidRPr="00EE4BA7">
        <w:rPr>
          <w:rFonts w:ascii="Times New Roman" w:hAnsi="Times New Roman" w:cs="Times New Roman"/>
          <w:bCs/>
          <w:sz w:val="28"/>
          <w:szCs w:val="28"/>
        </w:rPr>
        <w:lastRenderedPageBreak/>
        <w:t>Участие в ежегодных осенних стрельбах военно-патриотических клубов на Шиловском полигоне является отличной возможностью для ребят старше 14 лет принять участие в стрельбах из боевого оружия в условиях, приближенных к армейским учебным стрельбам.</w:t>
      </w:r>
    </w:p>
    <w:p w:rsidR="00EE4BA7" w:rsidRPr="00EE4BA7" w:rsidRDefault="00EE4BA7" w:rsidP="00EE4BA7">
      <w:pPr>
        <w:spacing w:after="0" w:line="240" w:lineRule="auto"/>
        <w:ind w:firstLine="567"/>
        <w:jc w:val="both"/>
        <w:rPr>
          <w:rFonts w:ascii="Times New Roman" w:hAnsi="Times New Roman" w:cs="Times New Roman"/>
          <w:bCs/>
          <w:sz w:val="28"/>
          <w:szCs w:val="28"/>
        </w:rPr>
      </w:pPr>
      <w:r w:rsidRPr="00EE4BA7">
        <w:rPr>
          <w:rFonts w:ascii="Times New Roman" w:hAnsi="Times New Roman" w:cs="Times New Roman"/>
          <w:bCs/>
          <w:sz w:val="28"/>
          <w:szCs w:val="28"/>
        </w:rPr>
        <w:t>Кроме того, в летний период на профильных сменах учащиеся могут побывать на выставке боевого оружия, организованной гостями смены - военнослужащими из боевых частей и принять участие в соревнованиях по стрельбе из пневматики (пистолета и винтовки), лазерного оружия, пейнтбольных ружей, стрельбе из лука и арбалета, разборке-сборке автомата. Военно-тактические игры на местности в период летних профильных смен также проводятся с использованием вышеописанной материально-технической базы.</w:t>
      </w:r>
    </w:p>
    <w:p w:rsidR="00EE4BA7" w:rsidRPr="00EE4BA7" w:rsidRDefault="00EE4BA7" w:rsidP="00EE4BA7">
      <w:pPr>
        <w:spacing w:after="0" w:line="240" w:lineRule="auto"/>
        <w:ind w:firstLine="567"/>
        <w:jc w:val="both"/>
        <w:rPr>
          <w:rFonts w:ascii="Times New Roman" w:hAnsi="Times New Roman" w:cs="Times New Roman"/>
          <w:bCs/>
          <w:sz w:val="28"/>
        </w:rPr>
      </w:pPr>
    </w:p>
    <w:p w:rsidR="00EE4BA7" w:rsidRPr="00EE4BA7" w:rsidRDefault="00EE4BA7" w:rsidP="00EE4BA7">
      <w:pPr>
        <w:spacing w:after="0" w:line="240" w:lineRule="auto"/>
        <w:ind w:firstLine="567"/>
        <w:jc w:val="both"/>
        <w:rPr>
          <w:rFonts w:ascii="Times New Roman" w:hAnsi="Times New Roman" w:cs="Times New Roman"/>
          <w:bCs/>
          <w:sz w:val="28"/>
        </w:rPr>
      </w:pPr>
      <w:r w:rsidRPr="00EE4BA7">
        <w:rPr>
          <w:rFonts w:ascii="Times New Roman" w:hAnsi="Times New Roman" w:cs="Times New Roman"/>
          <w:bCs/>
          <w:sz w:val="28"/>
        </w:rPr>
        <w:t>Учащиеся, успешно освоившие программу, по окончании первого года обучения</w:t>
      </w:r>
    </w:p>
    <w:p w:rsidR="00EE4BA7" w:rsidRPr="00EE4BA7" w:rsidRDefault="00EE4BA7" w:rsidP="00EE4BA7">
      <w:pPr>
        <w:pStyle w:val="ac"/>
        <w:spacing w:before="0" w:beforeAutospacing="0" w:after="0" w:afterAutospacing="0"/>
        <w:ind w:firstLine="567"/>
        <w:rPr>
          <w:i/>
          <w:sz w:val="28"/>
        </w:rPr>
      </w:pPr>
      <w:r w:rsidRPr="00EE4BA7">
        <w:rPr>
          <w:i/>
          <w:sz w:val="28"/>
        </w:rPr>
        <w:t>ЗНАЮТ:</w:t>
      </w:r>
    </w:p>
    <w:p w:rsidR="00EE4BA7" w:rsidRPr="00EE4BA7" w:rsidRDefault="00EE4BA7" w:rsidP="00EE4BA7">
      <w:pPr>
        <w:pStyle w:val="ac"/>
        <w:numPr>
          <w:ilvl w:val="0"/>
          <w:numId w:val="7"/>
        </w:numPr>
        <w:spacing w:before="0" w:beforeAutospacing="0" w:after="0" w:afterAutospacing="0"/>
        <w:ind w:firstLine="567"/>
        <w:jc w:val="both"/>
        <w:rPr>
          <w:sz w:val="28"/>
        </w:rPr>
      </w:pPr>
      <w:r w:rsidRPr="00EE4BA7">
        <w:rPr>
          <w:sz w:val="28"/>
        </w:rPr>
        <w:t>правила поведения в тире при проведении стрельб;</w:t>
      </w:r>
    </w:p>
    <w:p w:rsidR="00EE4BA7" w:rsidRPr="00EE4BA7" w:rsidRDefault="00EE4BA7" w:rsidP="00EE4BA7">
      <w:pPr>
        <w:pStyle w:val="ac"/>
        <w:numPr>
          <w:ilvl w:val="0"/>
          <w:numId w:val="7"/>
        </w:numPr>
        <w:spacing w:before="0" w:beforeAutospacing="0" w:after="0" w:afterAutospacing="0"/>
        <w:ind w:firstLine="567"/>
        <w:jc w:val="both"/>
        <w:rPr>
          <w:sz w:val="28"/>
        </w:rPr>
      </w:pPr>
      <w:r w:rsidRPr="00EE4BA7">
        <w:rPr>
          <w:sz w:val="28"/>
        </w:rPr>
        <w:t>меры безопасности при обращении с оружием;</w:t>
      </w:r>
    </w:p>
    <w:p w:rsidR="00EE4BA7" w:rsidRPr="00EE4BA7" w:rsidRDefault="00EE4BA7" w:rsidP="00EE4BA7">
      <w:pPr>
        <w:pStyle w:val="ac"/>
        <w:numPr>
          <w:ilvl w:val="0"/>
          <w:numId w:val="7"/>
        </w:numPr>
        <w:spacing w:before="0" w:beforeAutospacing="0" w:after="0" w:afterAutospacing="0"/>
        <w:ind w:firstLine="567"/>
        <w:jc w:val="both"/>
        <w:rPr>
          <w:sz w:val="28"/>
        </w:rPr>
      </w:pPr>
      <w:r w:rsidRPr="00EE4BA7">
        <w:rPr>
          <w:sz w:val="28"/>
        </w:rPr>
        <w:t>команды, подаваемые на огневом рубеже;</w:t>
      </w:r>
    </w:p>
    <w:p w:rsidR="00EE4BA7" w:rsidRPr="00EE4BA7" w:rsidRDefault="00EE4BA7" w:rsidP="00EE4BA7">
      <w:pPr>
        <w:pStyle w:val="ac"/>
        <w:numPr>
          <w:ilvl w:val="0"/>
          <w:numId w:val="7"/>
        </w:numPr>
        <w:spacing w:before="0" w:beforeAutospacing="0" w:after="0" w:afterAutospacing="0"/>
        <w:ind w:firstLine="567"/>
        <w:jc w:val="both"/>
        <w:rPr>
          <w:sz w:val="28"/>
        </w:rPr>
      </w:pPr>
      <w:r w:rsidRPr="00EE4BA7">
        <w:rPr>
          <w:sz w:val="28"/>
        </w:rPr>
        <w:t>тактико-технические данные пневматических винтовок ИЖ-22, ИЖ-38;</w:t>
      </w:r>
    </w:p>
    <w:p w:rsidR="00EE4BA7" w:rsidRPr="00EE4BA7" w:rsidRDefault="00EE4BA7" w:rsidP="00EE4BA7">
      <w:pPr>
        <w:pStyle w:val="ac"/>
        <w:numPr>
          <w:ilvl w:val="0"/>
          <w:numId w:val="7"/>
        </w:numPr>
        <w:spacing w:before="0" w:beforeAutospacing="0" w:after="0" w:afterAutospacing="0"/>
        <w:ind w:firstLine="567"/>
        <w:jc w:val="both"/>
        <w:rPr>
          <w:sz w:val="28"/>
        </w:rPr>
      </w:pPr>
      <w:r w:rsidRPr="00EE4BA7">
        <w:rPr>
          <w:sz w:val="28"/>
        </w:rPr>
        <w:t>устройство прицельных приспособлений;</w:t>
      </w:r>
    </w:p>
    <w:p w:rsidR="00EE4BA7" w:rsidRPr="00EE4BA7" w:rsidRDefault="00EE4BA7" w:rsidP="00EE4BA7">
      <w:pPr>
        <w:pStyle w:val="ac"/>
        <w:spacing w:before="0" w:beforeAutospacing="0" w:after="0" w:afterAutospacing="0"/>
        <w:ind w:firstLine="567"/>
        <w:rPr>
          <w:i/>
          <w:sz w:val="28"/>
        </w:rPr>
      </w:pPr>
      <w:r w:rsidRPr="00EE4BA7">
        <w:rPr>
          <w:i/>
          <w:sz w:val="28"/>
        </w:rPr>
        <w:t>УМЕЮТ:</w:t>
      </w:r>
    </w:p>
    <w:p w:rsidR="00EE4BA7" w:rsidRPr="00EE4BA7" w:rsidRDefault="00EE4BA7" w:rsidP="00EE4BA7">
      <w:pPr>
        <w:pStyle w:val="ac"/>
        <w:numPr>
          <w:ilvl w:val="0"/>
          <w:numId w:val="8"/>
        </w:numPr>
        <w:spacing w:before="0" w:beforeAutospacing="0" w:after="0" w:afterAutospacing="0"/>
        <w:ind w:firstLine="567"/>
        <w:jc w:val="both"/>
        <w:rPr>
          <w:sz w:val="28"/>
        </w:rPr>
      </w:pPr>
      <w:r w:rsidRPr="00EE4BA7">
        <w:rPr>
          <w:sz w:val="28"/>
        </w:rPr>
        <w:t>заряжать винтовку;</w:t>
      </w:r>
    </w:p>
    <w:p w:rsidR="00EE4BA7" w:rsidRPr="00EE4BA7" w:rsidRDefault="00EE4BA7" w:rsidP="00EE4BA7">
      <w:pPr>
        <w:pStyle w:val="ac"/>
        <w:numPr>
          <w:ilvl w:val="0"/>
          <w:numId w:val="8"/>
        </w:numPr>
        <w:spacing w:before="0" w:beforeAutospacing="0" w:after="0" w:afterAutospacing="0"/>
        <w:ind w:firstLine="567"/>
        <w:jc w:val="both"/>
        <w:rPr>
          <w:sz w:val="28"/>
        </w:rPr>
      </w:pPr>
      <w:r w:rsidRPr="00EE4BA7">
        <w:rPr>
          <w:sz w:val="28"/>
        </w:rPr>
        <w:t>принимать изготовку для стрельбы стоя с использованием упора;</w:t>
      </w:r>
    </w:p>
    <w:p w:rsidR="00EE4BA7" w:rsidRPr="00EE4BA7" w:rsidRDefault="00EE4BA7" w:rsidP="00EE4BA7">
      <w:pPr>
        <w:pStyle w:val="ac"/>
        <w:numPr>
          <w:ilvl w:val="0"/>
          <w:numId w:val="8"/>
        </w:numPr>
        <w:spacing w:before="0" w:beforeAutospacing="0" w:after="0" w:afterAutospacing="0"/>
        <w:ind w:firstLine="567"/>
        <w:jc w:val="both"/>
        <w:rPr>
          <w:sz w:val="28"/>
        </w:rPr>
      </w:pPr>
      <w:r w:rsidRPr="00EE4BA7">
        <w:rPr>
          <w:sz w:val="28"/>
        </w:rPr>
        <w:t>совмещать мушку, прорезь прицельной планки и точку прицеливания;</w:t>
      </w:r>
    </w:p>
    <w:p w:rsidR="00EE4BA7" w:rsidRPr="00EE4BA7" w:rsidRDefault="00EE4BA7" w:rsidP="00EE4BA7">
      <w:pPr>
        <w:pStyle w:val="ac"/>
        <w:numPr>
          <w:ilvl w:val="0"/>
          <w:numId w:val="8"/>
        </w:numPr>
        <w:spacing w:before="0" w:beforeAutospacing="0" w:after="0" w:afterAutospacing="0"/>
        <w:ind w:firstLine="567"/>
        <w:jc w:val="both"/>
        <w:rPr>
          <w:sz w:val="28"/>
        </w:rPr>
      </w:pPr>
      <w:r w:rsidRPr="00EE4BA7">
        <w:rPr>
          <w:sz w:val="28"/>
        </w:rPr>
        <w:t>правильно дышать при производстве выстрела;</w:t>
      </w:r>
    </w:p>
    <w:p w:rsidR="00EE4BA7" w:rsidRPr="00EE4BA7" w:rsidRDefault="00EE4BA7" w:rsidP="00EE4BA7">
      <w:pPr>
        <w:pStyle w:val="ac"/>
        <w:numPr>
          <w:ilvl w:val="0"/>
          <w:numId w:val="8"/>
        </w:numPr>
        <w:spacing w:before="0" w:beforeAutospacing="0" w:after="0" w:afterAutospacing="0"/>
        <w:ind w:firstLine="567"/>
        <w:jc w:val="both"/>
        <w:rPr>
          <w:sz w:val="28"/>
        </w:rPr>
      </w:pPr>
      <w:r w:rsidRPr="00EE4BA7">
        <w:rPr>
          <w:sz w:val="28"/>
        </w:rPr>
        <w:t>плавно, без рывков нажимать на спусковой крючок;</w:t>
      </w:r>
    </w:p>
    <w:p w:rsidR="00EE4BA7" w:rsidRPr="00EE4BA7" w:rsidRDefault="00EE4BA7" w:rsidP="00EE4BA7">
      <w:pPr>
        <w:pStyle w:val="ac"/>
        <w:numPr>
          <w:ilvl w:val="0"/>
          <w:numId w:val="8"/>
        </w:numPr>
        <w:spacing w:before="0" w:beforeAutospacing="0" w:after="0" w:afterAutospacing="0"/>
        <w:ind w:firstLine="567"/>
        <w:jc w:val="both"/>
        <w:rPr>
          <w:sz w:val="28"/>
        </w:rPr>
      </w:pPr>
      <w:r w:rsidRPr="00EE4BA7">
        <w:rPr>
          <w:sz w:val="28"/>
        </w:rPr>
        <w:t>производить кучную стрельбу по мишени.</w:t>
      </w:r>
    </w:p>
    <w:p w:rsidR="00EE4BA7" w:rsidRPr="00EE4BA7" w:rsidRDefault="00EE4BA7" w:rsidP="00EE4BA7">
      <w:pPr>
        <w:spacing w:after="0" w:line="240" w:lineRule="auto"/>
        <w:ind w:firstLine="567"/>
        <w:jc w:val="both"/>
        <w:rPr>
          <w:rFonts w:ascii="Times New Roman" w:hAnsi="Times New Roman" w:cs="Times New Roman"/>
          <w:b/>
          <w:bCs/>
          <w:sz w:val="28"/>
        </w:rPr>
      </w:pPr>
    </w:p>
    <w:p w:rsidR="00EE4BA7" w:rsidRPr="00EE4BA7" w:rsidRDefault="00EE4BA7" w:rsidP="00EE4BA7">
      <w:pPr>
        <w:pStyle w:val="ac"/>
        <w:spacing w:before="0" w:beforeAutospacing="0" w:after="0" w:afterAutospacing="0"/>
        <w:ind w:firstLine="567"/>
        <w:rPr>
          <w:sz w:val="28"/>
        </w:rPr>
      </w:pPr>
      <w:r w:rsidRPr="00EE4BA7">
        <w:rPr>
          <w:sz w:val="28"/>
        </w:rPr>
        <w:t>По окончании второго года обучения учащиеся:</w:t>
      </w:r>
    </w:p>
    <w:p w:rsidR="00EE4BA7" w:rsidRPr="00EE4BA7" w:rsidRDefault="00EE4BA7" w:rsidP="00EE4BA7">
      <w:pPr>
        <w:pStyle w:val="ac"/>
        <w:spacing w:before="0" w:beforeAutospacing="0" w:after="0" w:afterAutospacing="0"/>
        <w:ind w:firstLine="567"/>
        <w:rPr>
          <w:i/>
          <w:sz w:val="28"/>
        </w:rPr>
      </w:pPr>
      <w:r w:rsidRPr="00EE4BA7">
        <w:rPr>
          <w:i/>
          <w:sz w:val="28"/>
        </w:rPr>
        <w:t>ЗНАЮТ:</w:t>
      </w:r>
    </w:p>
    <w:p w:rsidR="00EE4BA7" w:rsidRPr="00EE4BA7" w:rsidRDefault="00EE4BA7" w:rsidP="00EE4BA7">
      <w:pPr>
        <w:pStyle w:val="ac"/>
        <w:numPr>
          <w:ilvl w:val="0"/>
          <w:numId w:val="9"/>
        </w:numPr>
        <w:spacing w:before="0" w:beforeAutospacing="0" w:after="0" w:afterAutospacing="0"/>
        <w:ind w:firstLine="567"/>
        <w:jc w:val="both"/>
        <w:rPr>
          <w:sz w:val="28"/>
        </w:rPr>
      </w:pPr>
      <w:r w:rsidRPr="00EE4BA7">
        <w:rPr>
          <w:sz w:val="28"/>
        </w:rPr>
        <w:t>технику безопасности при обращении с пневматическим и огнестрельным оружием, ручными гранатами;</w:t>
      </w:r>
    </w:p>
    <w:p w:rsidR="00EE4BA7" w:rsidRPr="00EE4BA7" w:rsidRDefault="00EE4BA7" w:rsidP="00EE4BA7">
      <w:pPr>
        <w:pStyle w:val="ac"/>
        <w:numPr>
          <w:ilvl w:val="0"/>
          <w:numId w:val="9"/>
        </w:numPr>
        <w:spacing w:before="0" w:beforeAutospacing="0" w:after="0" w:afterAutospacing="0"/>
        <w:ind w:firstLine="567"/>
        <w:jc w:val="both"/>
        <w:rPr>
          <w:sz w:val="28"/>
        </w:rPr>
      </w:pPr>
      <w:r w:rsidRPr="00EE4BA7">
        <w:rPr>
          <w:sz w:val="28"/>
        </w:rPr>
        <w:t>правила поведения на линии огня;</w:t>
      </w:r>
    </w:p>
    <w:p w:rsidR="00EE4BA7" w:rsidRPr="00EE4BA7" w:rsidRDefault="00EE4BA7" w:rsidP="00EE4BA7">
      <w:pPr>
        <w:pStyle w:val="ac"/>
        <w:numPr>
          <w:ilvl w:val="0"/>
          <w:numId w:val="9"/>
        </w:numPr>
        <w:spacing w:before="0" w:beforeAutospacing="0" w:after="0" w:afterAutospacing="0"/>
        <w:ind w:firstLine="567"/>
        <w:jc w:val="both"/>
        <w:rPr>
          <w:sz w:val="28"/>
        </w:rPr>
      </w:pPr>
      <w:r w:rsidRPr="00EE4BA7">
        <w:rPr>
          <w:sz w:val="28"/>
        </w:rPr>
        <w:t>устройство, тактико-технические данные и принцип действия малокалиберных винтовок ТОЗ-8 (ТОЗ-12);</w:t>
      </w:r>
    </w:p>
    <w:p w:rsidR="00EE4BA7" w:rsidRPr="00EE4BA7" w:rsidRDefault="00EE4BA7" w:rsidP="00EE4BA7">
      <w:pPr>
        <w:pStyle w:val="ac"/>
        <w:numPr>
          <w:ilvl w:val="0"/>
          <w:numId w:val="9"/>
        </w:numPr>
        <w:spacing w:before="0" w:beforeAutospacing="0" w:after="0" w:afterAutospacing="0"/>
        <w:ind w:firstLine="567"/>
        <w:jc w:val="both"/>
        <w:rPr>
          <w:sz w:val="28"/>
        </w:rPr>
      </w:pPr>
      <w:r w:rsidRPr="00EE4BA7">
        <w:rPr>
          <w:sz w:val="28"/>
        </w:rPr>
        <w:t>причины возможных неисправностей при стрельбе из малокалиберных винтовок ТОЗ-8 (ТОЗ-12);</w:t>
      </w:r>
    </w:p>
    <w:p w:rsidR="00EE4BA7" w:rsidRPr="00EE4BA7" w:rsidRDefault="00EE4BA7" w:rsidP="00EE4BA7">
      <w:pPr>
        <w:pStyle w:val="ac"/>
        <w:numPr>
          <w:ilvl w:val="0"/>
          <w:numId w:val="9"/>
        </w:numPr>
        <w:spacing w:before="0" w:beforeAutospacing="0" w:after="0" w:afterAutospacing="0"/>
        <w:ind w:firstLine="567"/>
        <w:jc w:val="both"/>
        <w:rPr>
          <w:sz w:val="28"/>
        </w:rPr>
      </w:pPr>
      <w:r w:rsidRPr="00EE4BA7">
        <w:rPr>
          <w:sz w:val="28"/>
        </w:rPr>
        <w:t>устройство диоптрического прицела;</w:t>
      </w:r>
    </w:p>
    <w:p w:rsidR="00EE4BA7" w:rsidRPr="00EE4BA7" w:rsidRDefault="00EE4BA7" w:rsidP="00EE4BA7">
      <w:pPr>
        <w:pStyle w:val="ac"/>
        <w:spacing w:before="0" w:beforeAutospacing="0" w:after="0" w:afterAutospacing="0"/>
        <w:ind w:firstLine="567"/>
        <w:rPr>
          <w:i/>
          <w:sz w:val="28"/>
        </w:rPr>
      </w:pPr>
      <w:r w:rsidRPr="00EE4BA7">
        <w:rPr>
          <w:i/>
          <w:sz w:val="28"/>
        </w:rPr>
        <w:t>УМЕЮТ:</w:t>
      </w:r>
    </w:p>
    <w:p w:rsidR="00EE4BA7" w:rsidRPr="00EE4BA7" w:rsidRDefault="00EE4BA7" w:rsidP="00EE4BA7">
      <w:pPr>
        <w:pStyle w:val="ac"/>
        <w:numPr>
          <w:ilvl w:val="0"/>
          <w:numId w:val="10"/>
        </w:numPr>
        <w:spacing w:before="0" w:beforeAutospacing="0" w:after="0" w:afterAutospacing="0"/>
        <w:ind w:firstLine="567"/>
        <w:jc w:val="both"/>
        <w:rPr>
          <w:sz w:val="28"/>
        </w:rPr>
      </w:pPr>
      <w:r w:rsidRPr="00EE4BA7">
        <w:rPr>
          <w:sz w:val="28"/>
        </w:rPr>
        <w:t>заряжать и разряжать малокалиберные винтовки ТОЗ-8 (ТОЗ-12);</w:t>
      </w:r>
    </w:p>
    <w:p w:rsidR="00EE4BA7" w:rsidRPr="00EE4BA7" w:rsidRDefault="00EE4BA7" w:rsidP="00EE4BA7">
      <w:pPr>
        <w:pStyle w:val="ac"/>
        <w:numPr>
          <w:ilvl w:val="0"/>
          <w:numId w:val="10"/>
        </w:numPr>
        <w:spacing w:before="0" w:beforeAutospacing="0" w:after="0" w:afterAutospacing="0"/>
        <w:ind w:firstLine="567"/>
        <w:jc w:val="both"/>
        <w:rPr>
          <w:sz w:val="28"/>
        </w:rPr>
      </w:pPr>
      <w:r w:rsidRPr="00EE4BA7">
        <w:rPr>
          <w:sz w:val="28"/>
        </w:rPr>
        <w:t>технически грамотно выполнять стрельбу по мишени;</w:t>
      </w:r>
    </w:p>
    <w:p w:rsidR="00EE4BA7" w:rsidRPr="00EE4BA7" w:rsidRDefault="00EE4BA7" w:rsidP="00EE4BA7">
      <w:pPr>
        <w:pStyle w:val="ac"/>
        <w:numPr>
          <w:ilvl w:val="0"/>
          <w:numId w:val="10"/>
        </w:numPr>
        <w:spacing w:before="0" w:beforeAutospacing="0" w:after="0" w:afterAutospacing="0"/>
        <w:ind w:firstLine="567"/>
        <w:jc w:val="both"/>
        <w:rPr>
          <w:sz w:val="28"/>
        </w:rPr>
      </w:pPr>
      <w:r w:rsidRPr="00EE4BA7">
        <w:rPr>
          <w:sz w:val="28"/>
        </w:rPr>
        <w:lastRenderedPageBreak/>
        <w:t>принимать изготовку для стрельбы из пневматической или малокалиберной винтовки из положения лежа, стоя с использованием упора;</w:t>
      </w:r>
    </w:p>
    <w:p w:rsidR="00EE4BA7" w:rsidRPr="00EE4BA7" w:rsidRDefault="00EE4BA7" w:rsidP="00EE4BA7">
      <w:pPr>
        <w:pStyle w:val="ac"/>
        <w:numPr>
          <w:ilvl w:val="0"/>
          <w:numId w:val="10"/>
        </w:numPr>
        <w:spacing w:before="0" w:beforeAutospacing="0" w:after="0" w:afterAutospacing="0"/>
        <w:ind w:firstLine="567"/>
        <w:jc w:val="both"/>
        <w:rPr>
          <w:sz w:val="28"/>
        </w:rPr>
      </w:pPr>
      <w:r w:rsidRPr="00EE4BA7">
        <w:rPr>
          <w:sz w:val="28"/>
        </w:rPr>
        <w:t>оценивать результаты стрельбы;</w:t>
      </w:r>
    </w:p>
    <w:p w:rsidR="00EE4BA7" w:rsidRPr="00EE4BA7" w:rsidRDefault="00EE4BA7" w:rsidP="00EE4BA7">
      <w:pPr>
        <w:pStyle w:val="ac"/>
        <w:numPr>
          <w:ilvl w:val="0"/>
          <w:numId w:val="10"/>
        </w:numPr>
        <w:spacing w:before="0" w:beforeAutospacing="0" w:after="0" w:afterAutospacing="0"/>
        <w:ind w:firstLine="567"/>
        <w:jc w:val="both"/>
        <w:rPr>
          <w:sz w:val="28"/>
        </w:rPr>
      </w:pPr>
      <w:r w:rsidRPr="00EE4BA7">
        <w:rPr>
          <w:sz w:val="28"/>
        </w:rPr>
        <w:t>определять СТП и самостоятельно осуществлять корректировку стрельбы с помощью открытого или диоптрического прицелов;</w:t>
      </w:r>
    </w:p>
    <w:p w:rsidR="00EE4BA7" w:rsidRPr="00EE4BA7" w:rsidRDefault="00EE4BA7" w:rsidP="00EE4BA7">
      <w:pPr>
        <w:pStyle w:val="ac"/>
        <w:numPr>
          <w:ilvl w:val="0"/>
          <w:numId w:val="10"/>
        </w:numPr>
        <w:spacing w:before="0" w:beforeAutospacing="0" w:after="0" w:afterAutospacing="0"/>
        <w:ind w:firstLine="567"/>
        <w:jc w:val="both"/>
        <w:rPr>
          <w:sz w:val="28"/>
        </w:rPr>
      </w:pPr>
      <w:r w:rsidRPr="00EE4BA7">
        <w:rPr>
          <w:sz w:val="28"/>
        </w:rPr>
        <w:t>технически грамотно осуществлять метание гранаты;</w:t>
      </w:r>
    </w:p>
    <w:p w:rsidR="00EE4BA7" w:rsidRPr="00EE4BA7" w:rsidRDefault="00EE4BA7" w:rsidP="00EE4BA7">
      <w:pPr>
        <w:pStyle w:val="ac"/>
        <w:numPr>
          <w:ilvl w:val="0"/>
          <w:numId w:val="10"/>
        </w:numPr>
        <w:spacing w:before="0" w:beforeAutospacing="0" w:after="0" w:afterAutospacing="0"/>
        <w:ind w:firstLine="567"/>
        <w:jc w:val="both"/>
        <w:rPr>
          <w:sz w:val="28"/>
        </w:rPr>
      </w:pPr>
      <w:r w:rsidRPr="00EE4BA7">
        <w:rPr>
          <w:sz w:val="28"/>
        </w:rPr>
        <w:t>принимать изготовку для стрельбы;</w:t>
      </w:r>
    </w:p>
    <w:p w:rsidR="00EE4BA7" w:rsidRPr="00EE4BA7" w:rsidRDefault="00EE4BA7" w:rsidP="00EE4BA7">
      <w:pPr>
        <w:pStyle w:val="ac"/>
        <w:numPr>
          <w:ilvl w:val="0"/>
          <w:numId w:val="10"/>
        </w:numPr>
        <w:spacing w:before="0" w:beforeAutospacing="0" w:after="0" w:afterAutospacing="0"/>
        <w:ind w:firstLine="567"/>
        <w:jc w:val="both"/>
        <w:rPr>
          <w:sz w:val="28"/>
        </w:rPr>
      </w:pPr>
      <w:r w:rsidRPr="00EE4BA7">
        <w:rPr>
          <w:sz w:val="28"/>
        </w:rPr>
        <w:t>устранять возможные простейшие неисправности оружия.</w:t>
      </w:r>
    </w:p>
    <w:p w:rsidR="00EE4BA7" w:rsidRPr="00EE4BA7" w:rsidRDefault="00EE4BA7" w:rsidP="00EE4BA7">
      <w:pPr>
        <w:spacing w:after="0" w:line="240" w:lineRule="auto"/>
        <w:jc w:val="both"/>
        <w:rPr>
          <w:rFonts w:ascii="Times New Roman" w:hAnsi="Times New Roman" w:cs="Times New Roman"/>
          <w:sz w:val="28"/>
          <w:szCs w:val="28"/>
        </w:rPr>
      </w:pPr>
    </w:p>
    <w:p w:rsidR="00EE4BA7" w:rsidRPr="00EE4BA7" w:rsidRDefault="00EE4BA7" w:rsidP="00EE4BA7">
      <w:pPr>
        <w:spacing w:after="0" w:line="240" w:lineRule="auto"/>
        <w:ind w:firstLine="567"/>
        <w:jc w:val="both"/>
        <w:rPr>
          <w:rFonts w:ascii="Times New Roman" w:hAnsi="Times New Roman" w:cs="Times New Roman"/>
          <w:b/>
          <w:i/>
          <w:sz w:val="28"/>
          <w:szCs w:val="28"/>
        </w:rPr>
      </w:pPr>
      <w:r w:rsidRPr="00EE4BA7">
        <w:rPr>
          <w:rFonts w:ascii="Times New Roman" w:hAnsi="Times New Roman" w:cs="Times New Roman"/>
          <w:b/>
          <w:i/>
          <w:sz w:val="28"/>
          <w:szCs w:val="28"/>
        </w:rPr>
        <w:t>Дополнительные ресурсы, с привлечением которых возможно применение методического материала</w:t>
      </w:r>
    </w:p>
    <w:p w:rsidR="00EE4BA7" w:rsidRPr="00EE4BA7" w:rsidRDefault="00EE4BA7" w:rsidP="00EE4BA7">
      <w:pPr>
        <w:spacing w:after="0" w:line="240" w:lineRule="auto"/>
        <w:ind w:firstLine="567"/>
        <w:jc w:val="both"/>
        <w:rPr>
          <w:rFonts w:ascii="Times New Roman" w:hAnsi="Times New Roman" w:cs="Times New Roman"/>
          <w:sz w:val="28"/>
          <w:szCs w:val="28"/>
        </w:rPr>
      </w:pPr>
      <w:r w:rsidRPr="00EE4BA7">
        <w:rPr>
          <w:rFonts w:ascii="Times New Roman" w:hAnsi="Times New Roman" w:cs="Times New Roman"/>
          <w:sz w:val="28"/>
          <w:szCs w:val="28"/>
        </w:rPr>
        <w:t>Огневая подготовка — это технология, которая строится на определённых законах и принципах, а также меняется с изменением характера боевых действий и техническим прогрессом. Именно поэтому проводить занятия по данному разделу программы, не имея достаточной и современной материально-технической базы, невозможно.</w:t>
      </w:r>
    </w:p>
    <w:p w:rsidR="00EE4BA7" w:rsidRPr="00EE4BA7" w:rsidRDefault="00EE4BA7" w:rsidP="00EE4BA7">
      <w:pPr>
        <w:spacing w:after="0" w:line="240" w:lineRule="auto"/>
        <w:ind w:firstLine="567"/>
        <w:jc w:val="both"/>
        <w:rPr>
          <w:rFonts w:ascii="Times New Roman" w:hAnsi="Times New Roman" w:cs="Times New Roman"/>
          <w:sz w:val="28"/>
        </w:rPr>
      </w:pPr>
      <w:r w:rsidRPr="00EE4BA7">
        <w:rPr>
          <w:rFonts w:ascii="Times New Roman" w:hAnsi="Times New Roman" w:cs="Times New Roman"/>
          <w:sz w:val="28"/>
        </w:rPr>
        <w:t>Занятия по огневой подготовке проводятся в отдельном кабинете площадью 60м</w:t>
      </w:r>
      <w:r w:rsidRPr="00EE4BA7">
        <w:rPr>
          <w:rFonts w:ascii="Times New Roman" w:hAnsi="Times New Roman" w:cs="Times New Roman"/>
          <w:sz w:val="28"/>
          <w:vertAlign w:val="superscript"/>
        </w:rPr>
        <w:t>2</w:t>
      </w:r>
      <w:r w:rsidRPr="00EE4BA7">
        <w:rPr>
          <w:rFonts w:ascii="Times New Roman" w:hAnsi="Times New Roman" w:cs="Times New Roman"/>
          <w:sz w:val="28"/>
        </w:rPr>
        <w:t>. Здесь оборудовано место для проведения разборки и сборки ММГ АК-47, снаряжения магазина, рядом находится огневой рубеж для проведения учебных стрельб из пневматического оружия. Учебное оружие для занятий огневой подготовкой хранится в отдельном сейфе, установленном в тире.</w:t>
      </w:r>
    </w:p>
    <w:p w:rsidR="00EE4BA7" w:rsidRPr="00EE4BA7" w:rsidRDefault="00EE4BA7" w:rsidP="00EE4BA7">
      <w:pPr>
        <w:spacing w:after="0" w:line="240" w:lineRule="auto"/>
        <w:jc w:val="both"/>
        <w:rPr>
          <w:rFonts w:ascii="Times New Roman" w:hAnsi="Times New Roman" w:cs="Times New Roman"/>
          <w:sz w:val="28"/>
          <w:szCs w:val="28"/>
        </w:rPr>
      </w:pPr>
    </w:p>
    <w:p w:rsidR="00EE4BA7" w:rsidRPr="00EE4BA7" w:rsidRDefault="00EE4BA7" w:rsidP="00EE4BA7">
      <w:pPr>
        <w:spacing w:after="0" w:line="240" w:lineRule="auto"/>
        <w:ind w:firstLine="567"/>
        <w:jc w:val="both"/>
        <w:rPr>
          <w:rFonts w:ascii="Times New Roman" w:hAnsi="Times New Roman" w:cs="Times New Roman"/>
          <w:sz w:val="28"/>
          <w:szCs w:val="28"/>
        </w:rPr>
      </w:pPr>
      <w:r w:rsidRPr="00EE4BA7">
        <w:rPr>
          <w:rFonts w:ascii="Times New Roman" w:hAnsi="Times New Roman" w:cs="Times New Roman"/>
          <w:sz w:val="28"/>
          <w:szCs w:val="28"/>
        </w:rPr>
        <w:t>Информация об имеющемся оборудовании представлена в таблице.</w:t>
      </w:r>
    </w:p>
    <w:p w:rsidR="00EE4BA7" w:rsidRPr="00EE4BA7" w:rsidRDefault="00EE4BA7" w:rsidP="00EE4BA7">
      <w:pPr>
        <w:spacing w:after="0" w:line="240" w:lineRule="auto"/>
        <w:ind w:firstLine="567"/>
        <w:jc w:val="both"/>
        <w:rPr>
          <w:rFonts w:ascii="Times New Roman" w:hAnsi="Times New Roman" w:cs="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9"/>
        <w:gridCol w:w="4364"/>
        <w:gridCol w:w="2166"/>
        <w:gridCol w:w="2196"/>
      </w:tblGrid>
      <w:tr w:rsidR="00EE4BA7" w:rsidRPr="00EE4BA7" w:rsidTr="00090143">
        <w:trPr>
          <w:trHeight w:val="20"/>
        </w:trPr>
        <w:tc>
          <w:tcPr>
            <w:tcW w:w="331" w:type="pct"/>
            <w:vAlign w:val="center"/>
          </w:tcPr>
          <w:p w:rsidR="00EE4BA7" w:rsidRPr="00EE4BA7" w:rsidRDefault="00EE4BA7" w:rsidP="00EE4BA7">
            <w:pPr>
              <w:spacing w:after="0" w:line="240" w:lineRule="auto"/>
              <w:jc w:val="center"/>
              <w:rPr>
                <w:rFonts w:ascii="Times New Roman" w:hAnsi="Times New Roman" w:cs="Times New Roman"/>
                <w:sz w:val="28"/>
                <w:szCs w:val="28"/>
              </w:rPr>
            </w:pPr>
            <w:r w:rsidRPr="00EE4BA7">
              <w:rPr>
                <w:rFonts w:ascii="Times New Roman" w:hAnsi="Times New Roman" w:cs="Times New Roman"/>
                <w:sz w:val="28"/>
                <w:szCs w:val="28"/>
              </w:rPr>
              <w:t>№ п/п</w:t>
            </w:r>
          </w:p>
        </w:tc>
        <w:tc>
          <w:tcPr>
            <w:tcW w:w="2335" w:type="pct"/>
            <w:vAlign w:val="center"/>
          </w:tcPr>
          <w:p w:rsidR="00EE4BA7" w:rsidRPr="00EE4BA7" w:rsidRDefault="00EE4BA7" w:rsidP="00EE4BA7">
            <w:pPr>
              <w:spacing w:after="0" w:line="240" w:lineRule="auto"/>
              <w:jc w:val="center"/>
              <w:rPr>
                <w:rFonts w:ascii="Times New Roman" w:hAnsi="Times New Roman" w:cs="Times New Roman"/>
                <w:sz w:val="28"/>
                <w:szCs w:val="28"/>
              </w:rPr>
            </w:pPr>
            <w:r w:rsidRPr="00EE4BA7">
              <w:rPr>
                <w:rFonts w:ascii="Times New Roman" w:hAnsi="Times New Roman" w:cs="Times New Roman"/>
                <w:sz w:val="28"/>
                <w:szCs w:val="28"/>
              </w:rPr>
              <w:t>Наименование</w:t>
            </w:r>
          </w:p>
        </w:tc>
        <w:tc>
          <w:tcPr>
            <w:tcW w:w="1159" w:type="pct"/>
            <w:vAlign w:val="center"/>
          </w:tcPr>
          <w:p w:rsidR="00EE4BA7" w:rsidRPr="00EE4BA7" w:rsidRDefault="00EE4BA7" w:rsidP="00EE4BA7">
            <w:pPr>
              <w:spacing w:after="0" w:line="240" w:lineRule="auto"/>
              <w:jc w:val="center"/>
              <w:rPr>
                <w:rFonts w:ascii="Times New Roman" w:hAnsi="Times New Roman" w:cs="Times New Roman"/>
                <w:sz w:val="28"/>
                <w:szCs w:val="28"/>
              </w:rPr>
            </w:pPr>
            <w:r w:rsidRPr="00EE4BA7">
              <w:rPr>
                <w:rFonts w:ascii="Times New Roman" w:hAnsi="Times New Roman" w:cs="Times New Roman"/>
                <w:sz w:val="28"/>
                <w:szCs w:val="28"/>
              </w:rPr>
              <w:t>Необходимо</w:t>
            </w:r>
          </w:p>
        </w:tc>
        <w:tc>
          <w:tcPr>
            <w:tcW w:w="1175" w:type="pct"/>
            <w:vAlign w:val="center"/>
          </w:tcPr>
          <w:p w:rsidR="00EE4BA7" w:rsidRPr="00EE4BA7" w:rsidRDefault="00EE4BA7" w:rsidP="00EE4BA7">
            <w:pPr>
              <w:spacing w:after="0" w:line="240" w:lineRule="auto"/>
              <w:jc w:val="center"/>
              <w:rPr>
                <w:rFonts w:ascii="Times New Roman" w:hAnsi="Times New Roman" w:cs="Times New Roman"/>
                <w:sz w:val="28"/>
                <w:szCs w:val="28"/>
              </w:rPr>
            </w:pPr>
            <w:r w:rsidRPr="00EE4BA7">
              <w:rPr>
                <w:rFonts w:ascii="Times New Roman" w:hAnsi="Times New Roman" w:cs="Times New Roman"/>
                <w:sz w:val="28"/>
                <w:szCs w:val="28"/>
              </w:rPr>
              <w:t>Имеется</w:t>
            </w:r>
          </w:p>
        </w:tc>
      </w:tr>
      <w:tr w:rsidR="00EE4BA7" w:rsidRPr="00EE4BA7" w:rsidTr="00090143">
        <w:trPr>
          <w:trHeight w:val="20"/>
        </w:trPr>
        <w:tc>
          <w:tcPr>
            <w:tcW w:w="331" w:type="pct"/>
          </w:tcPr>
          <w:p w:rsidR="00EE4BA7" w:rsidRPr="00EE4BA7" w:rsidRDefault="00EE4BA7" w:rsidP="00EE4BA7">
            <w:pPr>
              <w:spacing w:after="0" w:line="240" w:lineRule="auto"/>
              <w:jc w:val="center"/>
              <w:rPr>
                <w:rFonts w:ascii="Times New Roman" w:hAnsi="Times New Roman" w:cs="Times New Roman"/>
                <w:sz w:val="28"/>
                <w:szCs w:val="28"/>
              </w:rPr>
            </w:pPr>
            <w:r w:rsidRPr="00EE4BA7">
              <w:rPr>
                <w:rFonts w:ascii="Times New Roman" w:hAnsi="Times New Roman" w:cs="Times New Roman"/>
                <w:sz w:val="28"/>
                <w:szCs w:val="28"/>
              </w:rPr>
              <w:t>1.</w:t>
            </w:r>
          </w:p>
        </w:tc>
        <w:tc>
          <w:tcPr>
            <w:tcW w:w="2335" w:type="pct"/>
          </w:tcPr>
          <w:p w:rsidR="00EE4BA7" w:rsidRPr="00EE4BA7" w:rsidRDefault="00EE4BA7" w:rsidP="00EE4BA7">
            <w:pPr>
              <w:spacing w:after="0" w:line="240" w:lineRule="auto"/>
              <w:rPr>
                <w:rFonts w:ascii="Times New Roman" w:hAnsi="Times New Roman" w:cs="Times New Roman"/>
                <w:sz w:val="28"/>
                <w:szCs w:val="28"/>
              </w:rPr>
            </w:pPr>
            <w:r w:rsidRPr="00EE4BA7">
              <w:rPr>
                <w:rFonts w:ascii="Times New Roman" w:hAnsi="Times New Roman" w:cs="Times New Roman"/>
                <w:sz w:val="28"/>
                <w:szCs w:val="28"/>
              </w:rPr>
              <w:t>Винтовка пневматическая</w:t>
            </w:r>
          </w:p>
        </w:tc>
        <w:tc>
          <w:tcPr>
            <w:tcW w:w="1159" w:type="pct"/>
            <w:vAlign w:val="center"/>
          </w:tcPr>
          <w:p w:rsidR="00EE4BA7" w:rsidRPr="00EE4BA7" w:rsidRDefault="00EE4BA7" w:rsidP="00EE4BA7">
            <w:pPr>
              <w:spacing w:after="0" w:line="240" w:lineRule="auto"/>
              <w:jc w:val="center"/>
              <w:rPr>
                <w:rFonts w:ascii="Times New Roman" w:hAnsi="Times New Roman" w:cs="Times New Roman"/>
                <w:sz w:val="28"/>
                <w:szCs w:val="28"/>
              </w:rPr>
            </w:pPr>
            <w:r w:rsidRPr="00EE4BA7">
              <w:rPr>
                <w:rFonts w:ascii="Times New Roman" w:hAnsi="Times New Roman" w:cs="Times New Roman"/>
                <w:sz w:val="28"/>
                <w:szCs w:val="28"/>
              </w:rPr>
              <w:t>6</w:t>
            </w:r>
          </w:p>
        </w:tc>
        <w:tc>
          <w:tcPr>
            <w:tcW w:w="1175" w:type="pct"/>
            <w:vAlign w:val="center"/>
          </w:tcPr>
          <w:p w:rsidR="00EE4BA7" w:rsidRPr="00EE4BA7" w:rsidRDefault="00EE4BA7" w:rsidP="00EE4BA7">
            <w:pPr>
              <w:spacing w:after="0" w:line="240" w:lineRule="auto"/>
              <w:jc w:val="center"/>
              <w:rPr>
                <w:rFonts w:ascii="Times New Roman" w:hAnsi="Times New Roman" w:cs="Times New Roman"/>
                <w:sz w:val="28"/>
                <w:szCs w:val="28"/>
              </w:rPr>
            </w:pPr>
            <w:r w:rsidRPr="00EE4BA7">
              <w:rPr>
                <w:rFonts w:ascii="Times New Roman" w:hAnsi="Times New Roman" w:cs="Times New Roman"/>
                <w:sz w:val="28"/>
                <w:szCs w:val="28"/>
              </w:rPr>
              <w:t>2</w:t>
            </w:r>
          </w:p>
        </w:tc>
      </w:tr>
      <w:tr w:rsidR="00EE4BA7" w:rsidRPr="00EE4BA7" w:rsidTr="00090143">
        <w:trPr>
          <w:trHeight w:val="20"/>
        </w:trPr>
        <w:tc>
          <w:tcPr>
            <w:tcW w:w="331" w:type="pct"/>
          </w:tcPr>
          <w:p w:rsidR="00EE4BA7" w:rsidRPr="00EE4BA7" w:rsidRDefault="00EE4BA7" w:rsidP="00EE4BA7">
            <w:pPr>
              <w:spacing w:after="0" w:line="240" w:lineRule="auto"/>
              <w:jc w:val="center"/>
              <w:rPr>
                <w:rFonts w:ascii="Times New Roman" w:hAnsi="Times New Roman" w:cs="Times New Roman"/>
                <w:sz w:val="28"/>
                <w:szCs w:val="28"/>
              </w:rPr>
            </w:pPr>
            <w:r w:rsidRPr="00EE4BA7">
              <w:rPr>
                <w:rFonts w:ascii="Times New Roman" w:hAnsi="Times New Roman" w:cs="Times New Roman"/>
                <w:sz w:val="28"/>
                <w:szCs w:val="28"/>
              </w:rPr>
              <w:t>2.</w:t>
            </w:r>
          </w:p>
        </w:tc>
        <w:tc>
          <w:tcPr>
            <w:tcW w:w="2335" w:type="pct"/>
          </w:tcPr>
          <w:p w:rsidR="00EE4BA7" w:rsidRPr="00EE4BA7" w:rsidRDefault="00EE4BA7" w:rsidP="00EE4BA7">
            <w:pPr>
              <w:spacing w:after="0" w:line="240" w:lineRule="auto"/>
              <w:rPr>
                <w:rFonts w:ascii="Times New Roman" w:hAnsi="Times New Roman" w:cs="Times New Roman"/>
                <w:sz w:val="28"/>
                <w:szCs w:val="28"/>
              </w:rPr>
            </w:pPr>
            <w:r w:rsidRPr="00EE4BA7">
              <w:rPr>
                <w:rFonts w:ascii="Times New Roman" w:hAnsi="Times New Roman" w:cs="Times New Roman"/>
                <w:sz w:val="28"/>
                <w:szCs w:val="28"/>
              </w:rPr>
              <w:t>Макет ММГ АК-74</w:t>
            </w:r>
          </w:p>
        </w:tc>
        <w:tc>
          <w:tcPr>
            <w:tcW w:w="1159" w:type="pct"/>
            <w:vAlign w:val="center"/>
          </w:tcPr>
          <w:p w:rsidR="00EE4BA7" w:rsidRPr="00EE4BA7" w:rsidRDefault="00EE4BA7" w:rsidP="00EE4BA7">
            <w:pPr>
              <w:spacing w:after="0" w:line="240" w:lineRule="auto"/>
              <w:jc w:val="center"/>
              <w:rPr>
                <w:rFonts w:ascii="Times New Roman" w:hAnsi="Times New Roman" w:cs="Times New Roman"/>
                <w:sz w:val="28"/>
                <w:szCs w:val="28"/>
              </w:rPr>
            </w:pPr>
            <w:r w:rsidRPr="00EE4BA7">
              <w:rPr>
                <w:rFonts w:ascii="Times New Roman" w:hAnsi="Times New Roman" w:cs="Times New Roman"/>
                <w:sz w:val="28"/>
                <w:szCs w:val="28"/>
              </w:rPr>
              <w:t>4</w:t>
            </w:r>
          </w:p>
        </w:tc>
        <w:tc>
          <w:tcPr>
            <w:tcW w:w="1175" w:type="pct"/>
            <w:vAlign w:val="center"/>
          </w:tcPr>
          <w:p w:rsidR="00EE4BA7" w:rsidRPr="00EE4BA7" w:rsidRDefault="00EE4BA7" w:rsidP="00EE4BA7">
            <w:pPr>
              <w:spacing w:after="0" w:line="240" w:lineRule="auto"/>
              <w:jc w:val="center"/>
              <w:rPr>
                <w:rFonts w:ascii="Times New Roman" w:hAnsi="Times New Roman" w:cs="Times New Roman"/>
                <w:sz w:val="28"/>
                <w:szCs w:val="28"/>
              </w:rPr>
            </w:pPr>
            <w:r w:rsidRPr="00EE4BA7">
              <w:rPr>
                <w:rFonts w:ascii="Times New Roman" w:hAnsi="Times New Roman" w:cs="Times New Roman"/>
                <w:sz w:val="28"/>
                <w:szCs w:val="28"/>
              </w:rPr>
              <w:t>1</w:t>
            </w:r>
          </w:p>
        </w:tc>
      </w:tr>
      <w:tr w:rsidR="00EE4BA7" w:rsidRPr="00EE4BA7" w:rsidTr="00090143">
        <w:trPr>
          <w:trHeight w:val="20"/>
        </w:trPr>
        <w:tc>
          <w:tcPr>
            <w:tcW w:w="331" w:type="pct"/>
          </w:tcPr>
          <w:p w:rsidR="00EE4BA7" w:rsidRPr="00EE4BA7" w:rsidRDefault="00EE4BA7" w:rsidP="00EE4BA7">
            <w:pPr>
              <w:spacing w:after="0" w:line="240" w:lineRule="auto"/>
              <w:jc w:val="center"/>
              <w:rPr>
                <w:rFonts w:ascii="Times New Roman" w:hAnsi="Times New Roman" w:cs="Times New Roman"/>
                <w:sz w:val="28"/>
                <w:szCs w:val="28"/>
              </w:rPr>
            </w:pPr>
            <w:r w:rsidRPr="00EE4BA7">
              <w:rPr>
                <w:rFonts w:ascii="Times New Roman" w:hAnsi="Times New Roman" w:cs="Times New Roman"/>
                <w:sz w:val="28"/>
                <w:szCs w:val="28"/>
              </w:rPr>
              <w:t>3.</w:t>
            </w:r>
          </w:p>
        </w:tc>
        <w:tc>
          <w:tcPr>
            <w:tcW w:w="2335" w:type="pct"/>
          </w:tcPr>
          <w:p w:rsidR="00EE4BA7" w:rsidRPr="00EE4BA7" w:rsidRDefault="00EE4BA7" w:rsidP="00EE4BA7">
            <w:pPr>
              <w:spacing w:after="0" w:line="240" w:lineRule="auto"/>
              <w:rPr>
                <w:rFonts w:ascii="Times New Roman" w:hAnsi="Times New Roman" w:cs="Times New Roman"/>
                <w:sz w:val="28"/>
                <w:szCs w:val="28"/>
              </w:rPr>
            </w:pPr>
            <w:r w:rsidRPr="00EE4BA7">
              <w:rPr>
                <w:rFonts w:ascii="Times New Roman" w:hAnsi="Times New Roman" w:cs="Times New Roman"/>
                <w:sz w:val="28"/>
                <w:szCs w:val="28"/>
              </w:rPr>
              <w:t>Магазин АК-74 с патронами</w:t>
            </w:r>
          </w:p>
        </w:tc>
        <w:tc>
          <w:tcPr>
            <w:tcW w:w="1159" w:type="pct"/>
            <w:vAlign w:val="center"/>
          </w:tcPr>
          <w:p w:rsidR="00EE4BA7" w:rsidRPr="00EE4BA7" w:rsidRDefault="00EE4BA7" w:rsidP="00EE4BA7">
            <w:pPr>
              <w:spacing w:after="0" w:line="240" w:lineRule="auto"/>
              <w:jc w:val="center"/>
              <w:rPr>
                <w:rFonts w:ascii="Times New Roman" w:hAnsi="Times New Roman" w:cs="Times New Roman"/>
                <w:sz w:val="28"/>
                <w:szCs w:val="28"/>
              </w:rPr>
            </w:pPr>
            <w:r w:rsidRPr="00EE4BA7">
              <w:rPr>
                <w:rFonts w:ascii="Times New Roman" w:hAnsi="Times New Roman" w:cs="Times New Roman"/>
                <w:sz w:val="28"/>
                <w:szCs w:val="28"/>
              </w:rPr>
              <w:t>2</w:t>
            </w:r>
          </w:p>
        </w:tc>
        <w:tc>
          <w:tcPr>
            <w:tcW w:w="1175" w:type="pct"/>
            <w:vAlign w:val="center"/>
          </w:tcPr>
          <w:p w:rsidR="00EE4BA7" w:rsidRPr="00EE4BA7" w:rsidRDefault="00EE4BA7" w:rsidP="00EE4BA7">
            <w:pPr>
              <w:spacing w:after="0" w:line="240" w:lineRule="auto"/>
              <w:jc w:val="center"/>
              <w:rPr>
                <w:rFonts w:ascii="Times New Roman" w:hAnsi="Times New Roman" w:cs="Times New Roman"/>
                <w:sz w:val="28"/>
                <w:szCs w:val="28"/>
              </w:rPr>
            </w:pPr>
            <w:r w:rsidRPr="00EE4BA7">
              <w:rPr>
                <w:rFonts w:ascii="Times New Roman" w:hAnsi="Times New Roman" w:cs="Times New Roman"/>
                <w:sz w:val="28"/>
                <w:szCs w:val="28"/>
              </w:rPr>
              <w:t>1</w:t>
            </w:r>
          </w:p>
        </w:tc>
      </w:tr>
      <w:tr w:rsidR="00EE4BA7" w:rsidRPr="00EE4BA7" w:rsidTr="00090143">
        <w:trPr>
          <w:trHeight w:val="20"/>
        </w:trPr>
        <w:tc>
          <w:tcPr>
            <w:tcW w:w="331" w:type="pct"/>
          </w:tcPr>
          <w:p w:rsidR="00EE4BA7" w:rsidRPr="00EE4BA7" w:rsidRDefault="00EE4BA7" w:rsidP="00EE4BA7">
            <w:pPr>
              <w:spacing w:after="0" w:line="240" w:lineRule="auto"/>
              <w:jc w:val="center"/>
              <w:rPr>
                <w:rFonts w:ascii="Times New Roman" w:hAnsi="Times New Roman" w:cs="Times New Roman"/>
                <w:sz w:val="28"/>
                <w:szCs w:val="28"/>
              </w:rPr>
            </w:pPr>
            <w:r w:rsidRPr="00EE4BA7">
              <w:rPr>
                <w:rFonts w:ascii="Times New Roman" w:hAnsi="Times New Roman" w:cs="Times New Roman"/>
                <w:sz w:val="28"/>
                <w:szCs w:val="28"/>
              </w:rPr>
              <w:t>4.</w:t>
            </w:r>
          </w:p>
        </w:tc>
        <w:tc>
          <w:tcPr>
            <w:tcW w:w="2335" w:type="pct"/>
          </w:tcPr>
          <w:p w:rsidR="00EE4BA7" w:rsidRPr="00EE4BA7" w:rsidRDefault="00EE4BA7" w:rsidP="00EE4BA7">
            <w:pPr>
              <w:spacing w:after="0" w:line="240" w:lineRule="auto"/>
              <w:rPr>
                <w:rFonts w:ascii="Times New Roman" w:hAnsi="Times New Roman" w:cs="Times New Roman"/>
                <w:sz w:val="28"/>
                <w:szCs w:val="28"/>
              </w:rPr>
            </w:pPr>
            <w:r w:rsidRPr="00EE4BA7">
              <w:rPr>
                <w:rFonts w:ascii="Times New Roman" w:hAnsi="Times New Roman" w:cs="Times New Roman"/>
                <w:sz w:val="28"/>
                <w:szCs w:val="28"/>
              </w:rPr>
              <w:t>Пистолет пневматический</w:t>
            </w:r>
          </w:p>
        </w:tc>
        <w:tc>
          <w:tcPr>
            <w:tcW w:w="1159" w:type="pct"/>
            <w:vAlign w:val="center"/>
          </w:tcPr>
          <w:p w:rsidR="00EE4BA7" w:rsidRPr="00EE4BA7" w:rsidRDefault="00EE4BA7" w:rsidP="00EE4BA7">
            <w:pPr>
              <w:spacing w:after="0" w:line="240" w:lineRule="auto"/>
              <w:jc w:val="center"/>
              <w:rPr>
                <w:rFonts w:ascii="Times New Roman" w:hAnsi="Times New Roman" w:cs="Times New Roman"/>
                <w:sz w:val="28"/>
                <w:szCs w:val="28"/>
              </w:rPr>
            </w:pPr>
            <w:r w:rsidRPr="00EE4BA7">
              <w:rPr>
                <w:rFonts w:ascii="Times New Roman" w:hAnsi="Times New Roman" w:cs="Times New Roman"/>
                <w:sz w:val="28"/>
                <w:szCs w:val="28"/>
              </w:rPr>
              <w:t>4</w:t>
            </w:r>
          </w:p>
        </w:tc>
        <w:tc>
          <w:tcPr>
            <w:tcW w:w="1175" w:type="pct"/>
            <w:vAlign w:val="center"/>
          </w:tcPr>
          <w:p w:rsidR="00EE4BA7" w:rsidRPr="00EE4BA7" w:rsidRDefault="00EE4BA7" w:rsidP="00EE4BA7">
            <w:pPr>
              <w:spacing w:after="0" w:line="240" w:lineRule="auto"/>
              <w:jc w:val="center"/>
              <w:rPr>
                <w:rFonts w:ascii="Times New Roman" w:hAnsi="Times New Roman" w:cs="Times New Roman"/>
                <w:sz w:val="28"/>
                <w:szCs w:val="28"/>
              </w:rPr>
            </w:pPr>
            <w:r w:rsidRPr="00EE4BA7">
              <w:rPr>
                <w:rFonts w:ascii="Times New Roman" w:hAnsi="Times New Roman" w:cs="Times New Roman"/>
                <w:sz w:val="28"/>
                <w:szCs w:val="28"/>
              </w:rPr>
              <w:t>1</w:t>
            </w:r>
          </w:p>
        </w:tc>
      </w:tr>
      <w:tr w:rsidR="00EE4BA7" w:rsidRPr="00EE4BA7" w:rsidTr="00090143">
        <w:trPr>
          <w:trHeight w:val="20"/>
        </w:trPr>
        <w:tc>
          <w:tcPr>
            <w:tcW w:w="331" w:type="pct"/>
          </w:tcPr>
          <w:p w:rsidR="00EE4BA7" w:rsidRPr="00EE4BA7" w:rsidRDefault="00EE4BA7" w:rsidP="00EE4BA7">
            <w:pPr>
              <w:spacing w:after="0" w:line="240" w:lineRule="auto"/>
              <w:jc w:val="center"/>
              <w:rPr>
                <w:rFonts w:ascii="Times New Roman" w:hAnsi="Times New Roman" w:cs="Times New Roman"/>
                <w:sz w:val="28"/>
                <w:szCs w:val="28"/>
              </w:rPr>
            </w:pPr>
            <w:r w:rsidRPr="00EE4BA7">
              <w:rPr>
                <w:rFonts w:ascii="Times New Roman" w:hAnsi="Times New Roman" w:cs="Times New Roman"/>
                <w:sz w:val="28"/>
                <w:szCs w:val="28"/>
              </w:rPr>
              <w:t>5.</w:t>
            </w:r>
          </w:p>
        </w:tc>
        <w:tc>
          <w:tcPr>
            <w:tcW w:w="2335" w:type="pct"/>
          </w:tcPr>
          <w:p w:rsidR="00EE4BA7" w:rsidRPr="00EE4BA7" w:rsidRDefault="00EE4BA7" w:rsidP="00EE4BA7">
            <w:pPr>
              <w:spacing w:after="0" w:line="240" w:lineRule="auto"/>
              <w:rPr>
                <w:rFonts w:ascii="Times New Roman" w:hAnsi="Times New Roman" w:cs="Times New Roman"/>
                <w:sz w:val="28"/>
                <w:szCs w:val="28"/>
              </w:rPr>
            </w:pPr>
            <w:r w:rsidRPr="00EE4BA7">
              <w:rPr>
                <w:rFonts w:ascii="Times New Roman" w:hAnsi="Times New Roman" w:cs="Times New Roman"/>
                <w:sz w:val="28"/>
                <w:szCs w:val="28"/>
              </w:rPr>
              <w:t>Секундомер</w:t>
            </w:r>
          </w:p>
        </w:tc>
        <w:tc>
          <w:tcPr>
            <w:tcW w:w="1159" w:type="pct"/>
            <w:vAlign w:val="center"/>
          </w:tcPr>
          <w:p w:rsidR="00EE4BA7" w:rsidRPr="00EE4BA7" w:rsidRDefault="00EE4BA7" w:rsidP="00EE4BA7">
            <w:pPr>
              <w:spacing w:after="0" w:line="240" w:lineRule="auto"/>
              <w:jc w:val="center"/>
              <w:rPr>
                <w:rFonts w:ascii="Times New Roman" w:hAnsi="Times New Roman" w:cs="Times New Roman"/>
                <w:sz w:val="28"/>
                <w:szCs w:val="28"/>
              </w:rPr>
            </w:pPr>
            <w:r w:rsidRPr="00EE4BA7">
              <w:rPr>
                <w:rFonts w:ascii="Times New Roman" w:hAnsi="Times New Roman" w:cs="Times New Roman"/>
                <w:sz w:val="28"/>
                <w:szCs w:val="28"/>
              </w:rPr>
              <w:t>2</w:t>
            </w:r>
          </w:p>
        </w:tc>
        <w:tc>
          <w:tcPr>
            <w:tcW w:w="1175" w:type="pct"/>
            <w:vAlign w:val="center"/>
          </w:tcPr>
          <w:p w:rsidR="00EE4BA7" w:rsidRPr="00EE4BA7" w:rsidRDefault="00EE4BA7" w:rsidP="00EE4BA7">
            <w:pPr>
              <w:spacing w:after="0" w:line="240" w:lineRule="auto"/>
              <w:jc w:val="center"/>
              <w:rPr>
                <w:rFonts w:ascii="Times New Roman" w:hAnsi="Times New Roman" w:cs="Times New Roman"/>
                <w:sz w:val="28"/>
                <w:szCs w:val="28"/>
              </w:rPr>
            </w:pPr>
            <w:r w:rsidRPr="00EE4BA7">
              <w:rPr>
                <w:rFonts w:ascii="Times New Roman" w:hAnsi="Times New Roman" w:cs="Times New Roman"/>
                <w:sz w:val="28"/>
                <w:szCs w:val="28"/>
              </w:rPr>
              <w:t>1</w:t>
            </w:r>
          </w:p>
        </w:tc>
      </w:tr>
      <w:tr w:rsidR="00EE4BA7" w:rsidRPr="00EE4BA7" w:rsidTr="00090143">
        <w:trPr>
          <w:trHeight w:val="20"/>
        </w:trPr>
        <w:tc>
          <w:tcPr>
            <w:tcW w:w="5000" w:type="pct"/>
            <w:gridSpan w:val="4"/>
          </w:tcPr>
          <w:p w:rsidR="00EE4BA7" w:rsidRPr="00EE4BA7" w:rsidRDefault="00EE4BA7" w:rsidP="00EE4BA7">
            <w:pPr>
              <w:spacing w:after="0" w:line="240" w:lineRule="auto"/>
              <w:jc w:val="center"/>
              <w:rPr>
                <w:rFonts w:ascii="Times New Roman" w:hAnsi="Times New Roman" w:cs="Times New Roman"/>
                <w:sz w:val="28"/>
                <w:szCs w:val="28"/>
              </w:rPr>
            </w:pPr>
            <w:r w:rsidRPr="00EE4BA7">
              <w:rPr>
                <w:rFonts w:ascii="Times New Roman" w:hAnsi="Times New Roman" w:cs="Times New Roman"/>
                <w:sz w:val="28"/>
                <w:szCs w:val="28"/>
              </w:rPr>
              <w:t>Расходный материал</w:t>
            </w:r>
          </w:p>
        </w:tc>
      </w:tr>
      <w:tr w:rsidR="00EE4BA7" w:rsidRPr="00EE4BA7" w:rsidTr="00090143">
        <w:trPr>
          <w:trHeight w:val="20"/>
        </w:trPr>
        <w:tc>
          <w:tcPr>
            <w:tcW w:w="331" w:type="pct"/>
          </w:tcPr>
          <w:p w:rsidR="00EE4BA7" w:rsidRPr="00EE4BA7" w:rsidRDefault="00EE4BA7" w:rsidP="00EE4BA7">
            <w:pPr>
              <w:spacing w:after="0" w:line="240" w:lineRule="auto"/>
              <w:jc w:val="center"/>
              <w:rPr>
                <w:rFonts w:ascii="Times New Roman" w:hAnsi="Times New Roman" w:cs="Times New Roman"/>
                <w:sz w:val="28"/>
                <w:szCs w:val="28"/>
              </w:rPr>
            </w:pPr>
            <w:r w:rsidRPr="00EE4BA7">
              <w:rPr>
                <w:rFonts w:ascii="Times New Roman" w:hAnsi="Times New Roman" w:cs="Times New Roman"/>
                <w:sz w:val="28"/>
                <w:szCs w:val="28"/>
              </w:rPr>
              <w:t>1.</w:t>
            </w:r>
          </w:p>
        </w:tc>
        <w:tc>
          <w:tcPr>
            <w:tcW w:w="2335" w:type="pct"/>
          </w:tcPr>
          <w:p w:rsidR="00EE4BA7" w:rsidRPr="00EE4BA7" w:rsidRDefault="00EE4BA7" w:rsidP="00EE4BA7">
            <w:pPr>
              <w:spacing w:after="0" w:line="240" w:lineRule="auto"/>
              <w:rPr>
                <w:rFonts w:ascii="Times New Roman" w:hAnsi="Times New Roman" w:cs="Times New Roman"/>
                <w:sz w:val="28"/>
                <w:szCs w:val="28"/>
              </w:rPr>
            </w:pPr>
            <w:r w:rsidRPr="00EE4BA7">
              <w:rPr>
                <w:rFonts w:ascii="Times New Roman" w:hAnsi="Times New Roman" w:cs="Times New Roman"/>
                <w:sz w:val="28"/>
                <w:szCs w:val="28"/>
              </w:rPr>
              <w:t>Мишени № 6</w:t>
            </w:r>
          </w:p>
        </w:tc>
        <w:tc>
          <w:tcPr>
            <w:tcW w:w="1159" w:type="pct"/>
            <w:vAlign w:val="center"/>
          </w:tcPr>
          <w:p w:rsidR="00EE4BA7" w:rsidRPr="00EE4BA7" w:rsidRDefault="00EE4BA7" w:rsidP="00EE4BA7">
            <w:pPr>
              <w:spacing w:after="0" w:line="240" w:lineRule="auto"/>
              <w:jc w:val="center"/>
              <w:rPr>
                <w:rFonts w:ascii="Times New Roman" w:hAnsi="Times New Roman" w:cs="Times New Roman"/>
                <w:sz w:val="28"/>
                <w:szCs w:val="28"/>
              </w:rPr>
            </w:pPr>
            <w:r w:rsidRPr="00EE4BA7">
              <w:rPr>
                <w:rFonts w:ascii="Times New Roman" w:hAnsi="Times New Roman" w:cs="Times New Roman"/>
                <w:sz w:val="28"/>
                <w:szCs w:val="28"/>
              </w:rPr>
              <w:t>900 шт.</w:t>
            </w:r>
          </w:p>
        </w:tc>
        <w:tc>
          <w:tcPr>
            <w:tcW w:w="1175" w:type="pct"/>
            <w:vAlign w:val="center"/>
          </w:tcPr>
          <w:p w:rsidR="00EE4BA7" w:rsidRPr="00EE4BA7" w:rsidRDefault="00EE4BA7" w:rsidP="00EE4BA7">
            <w:pPr>
              <w:spacing w:after="0" w:line="240" w:lineRule="auto"/>
              <w:jc w:val="center"/>
              <w:rPr>
                <w:rFonts w:ascii="Times New Roman" w:hAnsi="Times New Roman" w:cs="Times New Roman"/>
                <w:sz w:val="28"/>
                <w:szCs w:val="28"/>
              </w:rPr>
            </w:pPr>
            <w:r w:rsidRPr="00EE4BA7">
              <w:rPr>
                <w:rFonts w:ascii="Times New Roman" w:hAnsi="Times New Roman" w:cs="Times New Roman"/>
                <w:sz w:val="28"/>
                <w:szCs w:val="28"/>
              </w:rPr>
              <w:t>150 шт.</w:t>
            </w:r>
          </w:p>
        </w:tc>
      </w:tr>
      <w:tr w:rsidR="00EE4BA7" w:rsidRPr="00EE4BA7" w:rsidTr="00090143">
        <w:trPr>
          <w:trHeight w:val="20"/>
        </w:trPr>
        <w:tc>
          <w:tcPr>
            <w:tcW w:w="331" w:type="pct"/>
          </w:tcPr>
          <w:p w:rsidR="00EE4BA7" w:rsidRPr="00EE4BA7" w:rsidRDefault="00EE4BA7" w:rsidP="00EE4BA7">
            <w:pPr>
              <w:spacing w:after="0" w:line="240" w:lineRule="auto"/>
              <w:jc w:val="center"/>
              <w:rPr>
                <w:rFonts w:ascii="Times New Roman" w:hAnsi="Times New Roman" w:cs="Times New Roman"/>
                <w:sz w:val="28"/>
                <w:szCs w:val="28"/>
              </w:rPr>
            </w:pPr>
            <w:r w:rsidRPr="00EE4BA7">
              <w:rPr>
                <w:rFonts w:ascii="Times New Roman" w:hAnsi="Times New Roman" w:cs="Times New Roman"/>
                <w:sz w:val="28"/>
                <w:szCs w:val="28"/>
              </w:rPr>
              <w:t>2.</w:t>
            </w:r>
          </w:p>
        </w:tc>
        <w:tc>
          <w:tcPr>
            <w:tcW w:w="2335" w:type="pct"/>
          </w:tcPr>
          <w:p w:rsidR="00EE4BA7" w:rsidRPr="00EE4BA7" w:rsidRDefault="00EE4BA7" w:rsidP="00EE4BA7">
            <w:pPr>
              <w:spacing w:after="0" w:line="240" w:lineRule="auto"/>
              <w:rPr>
                <w:rFonts w:ascii="Times New Roman" w:hAnsi="Times New Roman" w:cs="Times New Roman"/>
                <w:sz w:val="28"/>
                <w:szCs w:val="28"/>
              </w:rPr>
            </w:pPr>
            <w:r w:rsidRPr="00EE4BA7">
              <w:rPr>
                <w:rFonts w:ascii="Times New Roman" w:hAnsi="Times New Roman" w:cs="Times New Roman"/>
                <w:sz w:val="28"/>
                <w:szCs w:val="28"/>
              </w:rPr>
              <w:t>Мишени № 8</w:t>
            </w:r>
          </w:p>
        </w:tc>
        <w:tc>
          <w:tcPr>
            <w:tcW w:w="1159" w:type="pct"/>
            <w:vAlign w:val="center"/>
          </w:tcPr>
          <w:p w:rsidR="00EE4BA7" w:rsidRPr="00EE4BA7" w:rsidRDefault="00EE4BA7" w:rsidP="00EE4BA7">
            <w:pPr>
              <w:spacing w:after="0" w:line="240" w:lineRule="auto"/>
              <w:jc w:val="center"/>
              <w:rPr>
                <w:rFonts w:ascii="Times New Roman" w:hAnsi="Times New Roman" w:cs="Times New Roman"/>
                <w:sz w:val="28"/>
                <w:szCs w:val="28"/>
              </w:rPr>
            </w:pPr>
            <w:r w:rsidRPr="00EE4BA7">
              <w:rPr>
                <w:rFonts w:ascii="Times New Roman" w:hAnsi="Times New Roman" w:cs="Times New Roman"/>
                <w:sz w:val="28"/>
                <w:szCs w:val="28"/>
              </w:rPr>
              <w:t>700 шт.</w:t>
            </w:r>
          </w:p>
        </w:tc>
        <w:tc>
          <w:tcPr>
            <w:tcW w:w="1175" w:type="pct"/>
            <w:vAlign w:val="center"/>
          </w:tcPr>
          <w:p w:rsidR="00EE4BA7" w:rsidRPr="00EE4BA7" w:rsidRDefault="00EE4BA7" w:rsidP="00EE4BA7">
            <w:pPr>
              <w:spacing w:after="0" w:line="240" w:lineRule="auto"/>
              <w:jc w:val="center"/>
              <w:rPr>
                <w:rFonts w:ascii="Times New Roman" w:hAnsi="Times New Roman" w:cs="Times New Roman"/>
                <w:sz w:val="28"/>
                <w:szCs w:val="28"/>
              </w:rPr>
            </w:pPr>
            <w:r w:rsidRPr="00EE4BA7">
              <w:rPr>
                <w:rFonts w:ascii="Times New Roman" w:hAnsi="Times New Roman" w:cs="Times New Roman"/>
                <w:sz w:val="28"/>
                <w:szCs w:val="28"/>
              </w:rPr>
              <w:t>120 шт.</w:t>
            </w:r>
          </w:p>
        </w:tc>
      </w:tr>
      <w:tr w:rsidR="00EE4BA7" w:rsidRPr="00EE4BA7" w:rsidTr="00090143">
        <w:trPr>
          <w:trHeight w:val="20"/>
        </w:trPr>
        <w:tc>
          <w:tcPr>
            <w:tcW w:w="331" w:type="pct"/>
          </w:tcPr>
          <w:p w:rsidR="00EE4BA7" w:rsidRPr="00EE4BA7" w:rsidRDefault="00EE4BA7" w:rsidP="00EE4BA7">
            <w:pPr>
              <w:spacing w:after="0" w:line="240" w:lineRule="auto"/>
              <w:jc w:val="center"/>
              <w:rPr>
                <w:rFonts w:ascii="Times New Roman" w:hAnsi="Times New Roman" w:cs="Times New Roman"/>
                <w:sz w:val="28"/>
                <w:szCs w:val="28"/>
              </w:rPr>
            </w:pPr>
            <w:r w:rsidRPr="00EE4BA7">
              <w:rPr>
                <w:rFonts w:ascii="Times New Roman" w:hAnsi="Times New Roman" w:cs="Times New Roman"/>
                <w:sz w:val="28"/>
                <w:szCs w:val="28"/>
              </w:rPr>
              <w:t>3.</w:t>
            </w:r>
          </w:p>
        </w:tc>
        <w:tc>
          <w:tcPr>
            <w:tcW w:w="2335" w:type="pct"/>
          </w:tcPr>
          <w:p w:rsidR="00EE4BA7" w:rsidRPr="00EE4BA7" w:rsidRDefault="00EE4BA7" w:rsidP="00EE4BA7">
            <w:pPr>
              <w:spacing w:after="0" w:line="240" w:lineRule="auto"/>
              <w:rPr>
                <w:rFonts w:ascii="Times New Roman" w:hAnsi="Times New Roman" w:cs="Times New Roman"/>
                <w:sz w:val="28"/>
                <w:szCs w:val="28"/>
              </w:rPr>
            </w:pPr>
            <w:r w:rsidRPr="00EE4BA7">
              <w:rPr>
                <w:rFonts w:ascii="Times New Roman" w:hAnsi="Times New Roman" w:cs="Times New Roman"/>
                <w:sz w:val="28"/>
                <w:szCs w:val="28"/>
              </w:rPr>
              <w:t xml:space="preserve">Пули </w:t>
            </w:r>
            <w:r w:rsidRPr="00EE4BA7">
              <w:rPr>
                <w:rFonts w:ascii="Times New Roman" w:hAnsi="Times New Roman" w:cs="Times New Roman"/>
                <w:sz w:val="28"/>
                <w:szCs w:val="28"/>
                <w:lang w:val="en-US"/>
              </w:rPr>
              <w:t>Gama</w:t>
            </w:r>
            <w:r w:rsidRPr="00EE4BA7">
              <w:rPr>
                <w:rFonts w:ascii="Times New Roman" w:hAnsi="Times New Roman" w:cs="Times New Roman"/>
                <w:sz w:val="28"/>
                <w:szCs w:val="28"/>
              </w:rPr>
              <w:t xml:space="preserve"> </w:t>
            </w:r>
            <w:r w:rsidRPr="00EE4BA7">
              <w:rPr>
                <w:rFonts w:ascii="Times New Roman" w:hAnsi="Times New Roman" w:cs="Times New Roman"/>
                <w:sz w:val="28"/>
                <w:szCs w:val="28"/>
                <w:lang w:val="en-US"/>
              </w:rPr>
              <w:t>Mach</w:t>
            </w:r>
            <w:r w:rsidRPr="00EE4BA7">
              <w:rPr>
                <w:rFonts w:ascii="Times New Roman" w:hAnsi="Times New Roman" w:cs="Times New Roman"/>
                <w:sz w:val="28"/>
                <w:szCs w:val="28"/>
              </w:rPr>
              <w:t xml:space="preserve"> 4,5мм. по 500 шт.</w:t>
            </w:r>
          </w:p>
        </w:tc>
        <w:tc>
          <w:tcPr>
            <w:tcW w:w="1159" w:type="pct"/>
            <w:vAlign w:val="center"/>
          </w:tcPr>
          <w:p w:rsidR="00EE4BA7" w:rsidRPr="00EE4BA7" w:rsidRDefault="00EE4BA7" w:rsidP="00EE4BA7">
            <w:pPr>
              <w:spacing w:after="0" w:line="240" w:lineRule="auto"/>
              <w:jc w:val="center"/>
              <w:rPr>
                <w:rFonts w:ascii="Times New Roman" w:hAnsi="Times New Roman" w:cs="Times New Roman"/>
                <w:sz w:val="28"/>
                <w:szCs w:val="28"/>
              </w:rPr>
            </w:pPr>
            <w:r w:rsidRPr="00EE4BA7">
              <w:rPr>
                <w:rFonts w:ascii="Times New Roman" w:hAnsi="Times New Roman" w:cs="Times New Roman"/>
                <w:sz w:val="28"/>
                <w:szCs w:val="28"/>
              </w:rPr>
              <w:t>40 кор.</w:t>
            </w:r>
          </w:p>
        </w:tc>
        <w:tc>
          <w:tcPr>
            <w:tcW w:w="1175" w:type="pct"/>
            <w:vAlign w:val="center"/>
          </w:tcPr>
          <w:p w:rsidR="00EE4BA7" w:rsidRPr="00EE4BA7" w:rsidRDefault="00EE4BA7" w:rsidP="00EE4BA7">
            <w:pPr>
              <w:spacing w:after="0" w:line="240" w:lineRule="auto"/>
              <w:jc w:val="center"/>
              <w:rPr>
                <w:rFonts w:ascii="Times New Roman" w:hAnsi="Times New Roman" w:cs="Times New Roman"/>
                <w:sz w:val="28"/>
                <w:szCs w:val="28"/>
              </w:rPr>
            </w:pPr>
            <w:r w:rsidRPr="00EE4BA7">
              <w:rPr>
                <w:rFonts w:ascii="Times New Roman" w:hAnsi="Times New Roman" w:cs="Times New Roman"/>
                <w:sz w:val="28"/>
                <w:szCs w:val="28"/>
              </w:rPr>
              <w:t>-</w:t>
            </w:r>
          </w:p>
        </w:tc>
      </w:tr>
      <w:tr w:rsidR="00EE4BA7" w:rsidRPr="00EE4BA7" w:rsidTr="00090143">
        <w:trPr>
          <w:trHeight w:val="20"/>
        </w:trPr>
        <w:tc>
          <w:tcPr>
            <w:tcW w:w="331" w:type="pct"/>
          </w:tcPr>
          <w:p w:rsidR="00EE4BA7" w:rsidRPr="00EE4BA7" w:rsidRDefault="00EE4BA7" w:rsidP="00EE4BA7">
            <w:pPr>
              <w:spacing w:after="0" w:line="240" w:lineRule="auto"/>
              <w:jc w:val="center"/>
              <w:rPr>
                <w:rFonts w:ascii="Times New Roman" w:hAnsi="Times New Roman" w:cs="Times New Roman"/>
                <w:sz w:val="28"/>
                <w:szCs w:val="28"/>
              </w:rPr>
            </w:pPr>
            <w:r w:rsidRPr="00EE4BA7">
              <w:rPr>
                <w:rFonts w:ascii="Times New Roman" w:hAnsi="Times New Roman" w:cs="Times New Roman"/>
                <w:sz w:val="28"/>
                <w:szCs w:val="28"/>
              </w:rPr>
              <w:t>4.</w:t>
            </w:r>
          </w:p>
        </w:tc>
        <w:tc>
          <w:tcPr>
            <w:tcW w:w="2335" w:type="pct"/>
          </w:tcPr>
          <w:p w:rsidR="00EE4BA7" w:rsidRPr="00EE4BA7" w:rsidRDefault="00EE4BA7" w:rsidP="00EE4BA7">
            <w:pPr>
              <w:spacing w:after="0" w:line="240" w:lineRule="auto"/>
              <w:rPr>
                <w:rFonts w:ascii="Times New Roman" w:hAnsi="Times New Roman" w:cs="Times New Roman"/>
                <w:sz w:val="28"/>
                <w:szCs w:val="28"/>
              </w:rPr>
            </w:pPr>
            <w:r w:rsidRPr="00EE4BA7">
              <w:rPr>
                <w:rFonts w:ascii="Times New Roman" w:hAnsi="Times New Roman" w:cs="Times New Roman"/>
                <w:sz w:val="28"/>
                <w:szCs w:val="28"/>
              </w:rPr>
              <w:t>Шарики для стрельбы из пистолета</w:t>
            </w:r>
          </w:p>
        </w:tc>
        <w:tc>
          <w:tcPr>
            <w:tcW w:w="1159" w:type="pct"/>
            <w:vAlign w:val="center"/>
          </w:tcPr>
          <w:p w:rsidR="00EE4BA7" w:rsidRPr="00EE4BA7" w:rsidRDefault="00EE4BA7" w:rsidP="00EE4BA7">
            <w:pPr>
              <w:spacing w:after="0" w:line="240" w:lineRule="auto"/>
              <w:jc w:val="center"/>
              <w:rPr>
                <w:rFonts w:ascii="Times New Roman" w:hAnsi="Times New Roman" w:cs="Times New Roman"/>
                <w:sz w:val="28"/>
                <w:szCs w:val="28"/>
              </w:rPr>
            </w:pPr>
            <w:r w:rsidRPr="00EE4BA7">
              <w:rPr>
                <w:rFonts w:ascii="Times New Roman" w:hAnsi="Times New Roman" w:cs="Times New Roman"/>
                <w:sz w:val="28"/>
                <w:szCs w:val="28"/>
              </w:rPr>
              <w:t>40 кор.</w:t>
            </w:r>
          </w:p>
        </w:tc>
        <w:tc>
          <w:tcPr>
            <w:tcW w:w="1175" w:type="pct"/>
            <w:vAlign w:val="center"/>
          </w:tcPr>
          <w:p w:rsidR="00EE4BA7" w:rsidRPr="00EE4BA7" w:rsidRDefault="00EE4BA7" w:rsidP="00EE4BA7">
            <w:pPr>
              <w:spacing w:after="0" w:line="240" w:lineRule="auto"/>
              <w:jc w:val="center"/>
              <w:rPr>
                <w:rFonts w:ascii="Times New Roman" w:hAnsi="Times New Roman" w:cs="Times New Roman"/>
                <w:sz w:val="28"/>
                <w:szCs w:val="28"/>
              </w:rPr>
            </w:pPr>
            <w:r w:rsidRPr="00EE4BA7">
              <w:rPr>
                <w:rFonts w:ascii="Times New Roman" w:hAnsi="Times New Roman" w:cs="Times New Roman"/>
                <w:sz w:val="28"/>
                <w:szCs w:val="28"/>
              </w:rPr>
              <w:t>-</w:t>
            </w:r>
          </w:p>
        </w:tc>
      </w:tr>
      <w:tr w:rsidR="00EE4BA7" w:rsidRPr="00EE4BA7" w:rsidTr="00090143">
        <w:trPr>
          <w:trHeight w:val="20"/>
        </w:trPr>
        <w:tc>
          <w:tcPr>
            <w:tcW w:w="331" w:type="pct"/>
          </w:tcPr>
          <w:p w:rsidR="00EE4BA7" w:rsidRPr="00EE4BA7" w:rsidRDefault="00EE4BA7" w:rsidP="00EE4BA7">
            <w:pPr>
              <w:spacing w:after="0" w:line="240" w:lineRule="auto"/>
              <w:jc w:val="center"/>
              <w:rPr>
                <w:rFonts w:ascii="Times New Roman" w:hAnsi="Times New Roman" w:cs="Times New Roman"/>
                <w:sz w:val="28"/>
                <w:szCs w:val="28"/>
              </w:rPr>
            </w:pPr>
            <w:r w:rsidRPr="00EE4BA7">
              <w:rPr>
                <w:rFonts w:ascii="Times New Roman" w:hAnsi="Times New Roman" w:cs="Times New Roman"/>
                <w:sz w:val="28"/>
                <w:szCs w:val="28"/>
              </w:rPr>
              <w:t>5.</w:t>
            </w:r>
          </w:p>
        </w:tc>
        <w:tc>
          <w:tcPr>
            <w:tcW w:w="2335" w:type="pct"/>
          </w:tcPr>
          <w:p w:rsidR="00EE4BA7" w:rsidRPr="00EE4BA7" w:rsidRDefault="00EE4BA7" w:rsidP="00EE4BA7">
            <w:pPr>
              <w:spacing w:after="0" w:line="240" w:lineRule="auto"/>
              <w:rPr>
                <w:rFonts w:ascii="Times New Roman" w:hAnsi="Times New Roman" w:cs="Times New Roman"/>
                <w:sz w:val="28"/>
                <w:szCs w:val="28"/>
              </w:rPr>
            </w:pPr>
            <w:r w:rsidRPr="00EE4BA7">
              <w:rPr>
                <w:rFonts w:ascii="Times New Roman" w:hAnsi="Times New Roman" w:cs="Times New Roman"/>
                <w:sz w:val="28"/>
                <w:szCs w:val="28"/>
              </w:rPr>
              <w:t>Газовые баллоны для пистолета</w:t>
            </w:r>
          </w:p>
        </w:tc>
        <w:tc>
          <w:tcPr>
            <w:tcW w:w="1159" w:type="pct"/>
            <w:vAlign w:val="center"/>
          </w:tcPr>
          <w:p w:rsidR="00EE4BA7" w:rsidRPr="00EE4BA7" w:rsidRDefault="00EE4BA7" w:rsidP="00EE4BA7">
            <w:pPr>
              <w:spacing w:after="0" w:line="240" w:lineRule="auto"/>
              <w:jc w:val="center"/>
              <w:rPr>
                <w:rFonts w:ascii="Times New Roman" w:hAnsi="Times New Roman" w:cs="Times New Roman"/>
                <w:sz w:val="28"/>
                <w:szCs w:val="28"/>
              </w:rPr>
            </w:pPr>
            <w:r w:rsidRPr="00EE4BA7">
              <w:rPr>
                <w:rFonts w:ascii="Times New Roman" w:hAnsi="Times New Roman" w:cs="Times New Roman"/>
                <w:sz w:val="28"/>
                <w:szCs w:val="28"/>
              </w:rPr>
              <w:t>200 шт.</w:t>
            </w:r>
          </w:p>
        </w:tc>
        <w:tc>
          <w:tcPr>
            <w:tcW w:w="1175" w:type="pct"/>
            <w:vAlign w:val="center"/>
          </w:tcPr>
          <w:p w:rsidR="00EE4BA7" w:rsidRPr="00EE4BA7" w:rsidRDefault="00EE4BA7" w:rsidP="00EE4BA7">
            <w:pPr>
              <w:spacing w:after="0" w:line="240" w:lineRule="auto"/>
              <w:jc w:val="center"/>
              <w:rPr>
                <w:rFonts w:ascii="Times New Roman" w:hAnsi="Times New Roman" w:cs="Times New Roman"/>
                <w:sz w:val="28"/>
                <w:szCs w:val="28"/>
              </w:rPr>
            </w:pPr>
          </w:p>
        </w:tc>
      </w:tr>
    </w:tbl>
    <w:p w:rsidR="00EE4BA7" w:rsidRPr="00EE4BA7" w:rsidRDefault="00EE4BA7" w:rsidP="00EE4BA7">
      <w:pPr>
        <w:spacing w:after="0" w:line="240" w:lineRule="auto"/>
        <w:ind w:firstLine="567"/>
        <w:jc w:val="both"/>
        <w:rPr>
          <w:rFonts w:ascii="Times New Roman" w:hAnsi="Times New Roman" w:cs="Times New Roman"/>
          <w:bCs/>
          <w:sz w:val="28"/>
          <w:szCs w:val="28"/>
        </w:rPr>
      </w:pPr>
    </w:p>
    <w:p w:rsidR="00EE4BA7" w:rsidRPr="00EE4BA7" w:rsidRDefault="00EE4BA7" w:rsidP="00EE4BA7">
      <w:pPr>
        <w:spacing w:after="0" w:line="240" w:lineRule="auto"/>
        <w:ind w:firstLine="567"/>
        <w:jc w:val="both"/>
        <w:rPr>
          <w:rFonts w:ascii="Times New Roman" w:hAnsi="Times New Roman" w:cs="Times New Roman"/>
          <w:sz w:val="28"/>
          <w:szCs w:val="28"/>
        </w:rPr>
      </w:pPr>
      <w:r w:rsidRPr="00EE4BA7">
        <w:rPr>
          <w:rFonts w:ascii="Times New Roman" w:hAnsi="Times New Roman" w:cs="Times New Roman"/>
          <w:bCs/>
          <w:sz w:val="28"/>
          <w:szCs w:val="28"/>
        </w:rPr>
        <w:t xml:space="preserve">Полноценная деятельность объединения возможна лишь в условиях сложившихся партнерских отношений с рядом государственных учреждений и общественных организаций. </w:t>
      </w:r>
      <w:r w:rsidRPr="00EE4BA7">
        <w:rPr>
          <w:rFonts w:ascii="Times New Roman" w:hAnsi="Times New Roman" w:cs="Times New Roman"/>
          <w:sz w:val="28"/>
          <w:szCs w:val="28"/>
        </w:rPr>
        <w:t xml:space="preserve">В рамках социального взаимодействия </w:t>
      </w:r>
      <w:r w:rsidRPr="00EE4BA7">
        <w:rPr>
          <w:rFonts w:ascii="Times New Roman" w:hAnsi="Times New Roman" w:cs="Times New Roman"/>
          <w:sz w:val="28"/>
          <w:szCs w:val="28"/>
        </w:rPr>
        <w:lastRenderedPageBreak/>
        <w:t>объединения с образовательными учреждениями, учреждениями культуры, спорта и молодежной политики, общественными организациями города и области учащиеся приобретают опыт взаимодействия с другими микросоциумами, обогащая тем самым свой внутренний мир, приобретая навыки коммуникации, определяя свое место в окружающем мире. Приобретенная в результате такого взаимодействия социальная компетентность позволяет ребенку эффективно решать возникающие индивидуальные и социальные проблемы.</w:t>
      </w:r>
    </w:p>
    <w:p w:rsidR="00EE4BA7" w:rsidRPr="00EE4BA7" w:rsidRDefault="00EE4BA7" w:rsidP="00EE4BA7">
      <w:pPr>
        <w:spacing w:after="0" w:line="240" w:lineRule="auto"/>
        <w:ind w:firstLine="567"/>
        <w:jc w:val="both"/>
        <w:rPr>
          <w:rFonts w:ascii="Times New Roman" w:hAnsi="Times New Roman" w:cs="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4"/>
        <w:gridCol w:w="4011"/>
        <w:gridCol w:w="4740"/>
      </w:tblGrid>
      <w:tr w:rsidR="00EE4BA7" w:rsidRPr="00EE4BA7" w:rsidTr="00090143">
        <w:trPr>
          <w:trHeight w:val="20"/>
        </w:trPr>
        <w:tc>
          <w:tcPr>
            <w:tcW w:w="318" w:type="pct"/>
            <w:vAlign w:val="center"/>
          </w:tcPr>
          <w:p w:rsidR="00EE4BA7" w:rsidRPr="00EE4BA7" w:rsidRDefault="00EE4BA7" w:rsidP="00EE4BA7">
            <w:pPr>
              <w:spacing w:after="0" w:line="240" w:lineRule="auto"/>
              <w:jc w:val="center"/>
              <w:rPr>
                <w:rFonts w:ascii="Times New Roman" w:hAnsi="Times New Roman" w:cs="Times New Roman"/>
                <w:sz w:val="28"/>
                <w:szCs w:val="28"/>
              </w:rPr>
            </w:pPr>
            <w:r w:rsidRPr="00EE4BA7">
              <w:rPr>
                <w:rFonts w:ascii="Times New Roman" w:hAnsi="Times New Roman" w:cs="Times New Roman"/>
                <w:sz w:val="28"/>
                <w:szCs w:val="28"/>
              </w:rPr>
              <w:t>№ п/п</w:t>
            </w:r>
          </w:p>
        </w:tc>
        <w:tc>
          <w:tcPr>
            <w:tcW w:w="2146" w:type="pct"/>
            <w:vAlign w:val="center"/>
          </w:tcPr>
          <w:p w:rsidR="00EE4BA7" w:rsidRPr="00EE4BA7" w:rsidRDefault="00EE4BA7" w:rsidP="00EE4BA7">
            <w:pPr>
              <w:spacing w:after="0" w:line="240" w:lineRule="auto"/>
              <w:jc w:val="center"/>
              <w:rPr>
                <w:rFonts w:ascii="Times New Roman" w:hAnsi="Times New Roman" w:cs="Times New Roman"/>
                <w:sz w:val="28"/>
                <w:szCs w:val="28"/>
              </w:rPr>
            </w:pPr>
            <w:r w:rsidRPr="00EE4BA7">
              <w:rPr>
                <w:rFonts w:ascii="Times New Roman" w:hAnsi="Times New Roman" w:cs="Times New Roman"/>
                <w:sz w:val="28"/>
                <w:szCs w:val="28"/>
              </w:rPr>
              <w:t>Наименование партнера</w:t>
            </w:r>
          </w:p>
        </w:tc>
        <w:tc>
          <w:tcPr>
            <w:tcW w:w="2536" w:type="pct"/>
            <w:vAlign w:val="center"/>
          </w:tcPr>
          <w:p w:rsidR="00EE4BA7" w:rsidRPr="00EE4BA7" w:rsidRDefault="00EE4BA7" w:rsidP="00EE4BA7">
            <w:pPr>
              <w:spacing w:after="0" w:line="240" w:lineRule="auto"/>
              <w:jc w:val="center"/>
              <w:rPr>
                <w:rFonts w:ascii="Times New Roman" w:hAnsi="Times New Roman" w:cs="Times New Roman"/>
                <w:sz w:val="28"/>
                <w:szCs w:val="28"/>
              </w:rPr>
            </w:pPr>
            <w:r w:rsidRPr="00EE4BA7">
              <w:rPr>
                <w:rFonts w:ascii="Times New Roman" w:hAnsi="Times New Roman" w:cs="Times New Roman"/>
                <w:sz w:val="28"/>
                <w:szCs w:val="28"/>
              </w:rPr>
              <w:t>Суть и содержание партнерских отношений</w:t>
            </w:r>
          </w:p>
        </w:tc>
      </w:tr>
      <w:tr w:rsidR="00EE4BA7" w:rsidRPr="00EE4BA7" w:rsidTr="00090143">
        <w:trPr>
          <w:trHeight w:val="1104"/>
        </w:trPr>
        <w:tc>
          <w:tcPr>
            <w:tcW w:w="318" w:type="pct"/>
          </w:tcPr>
          <w:p w:rsidR="00EE4BA7" w:rsidRPr="00EE4BA7" w:rsidRDefault="00EE4BA7" w:rsidP="00EE4BA7">
            <w:pPr>
              <w:spacing w:after="0" w:line="240" w:lineRule="auto"/>
              <w:jc w:val="center"/>
              <w:rPr>
                <w:rFonts w:ascii="Times New Roman" w:hAnsi="Times New Roman" w:cs="Times New Roman"/>
                <w:sz w:val="28"/>
                <w:szCs w:val="28"/>
              </w:rPr>
            </w:pPr>
            <w:r w:rsidRPr="00EE4BA7">
              <w:rPr>
                <w:rFonts w:ascii="Times New Roman" w:hAnsi="Times New Roman" w:cs="Times New Roman"/>
                <w:sz w:val="28"/>
                <w:szCs w:val="28"/>
              </w:rPr>
              <w:t>1.</w:t>
            </w:r>
          </w:p>
        </w:tc>
        <w:tc>
          <w:tcPr>
            <w:tcW w:w="2146" w:type="pct"/>
          </w:tcPr>
          <w:p w:rsidR="00EE4BA7" w:rsidRPr="00EE4BA7" w:rsidRDefault="00EE4BA7" w:rsidP="00EE4BA7">
            <w:pPr>
              <w:spacing w:after="0" w:line="240" w:lineRule="auto"/>
              <w:jc w:val="both"/>
              <w:rPr>
                <w:rFonts w:ascii="Times New Roman" w:hAnsi="Times New Roman" w:cs="Times New Roman"/>
                <w:sz w:val="28"/>
                <w:szCs w:val="28"/>
              </w:rPr>
            </w:pPr>
            <w:r w:rsidRPr="00EE4BA7">
              <w:rPr>
                <w:rFonts w:ascii="Times New Roman" w:hAnsi="Times New Roman" w:cs="Times New Roman"/>
                <w:sz w:val="28"/>
                <w:szCs w:val="28"/>
              </w:rPr>
              <w:t>Межрегиональная общественная организация «Центр русского боевого искусства «Русский щит»</w:t>
            </w:r>
          </w:p>
        </w:tc>
        <w:tc>
          <w:tcPr>
            <w:tcW w:w="2536" w:type="pct"/>
            <w:vMerge w:val="restart"/>
            <w:vAlign w:val="center"/>
          </w:tcPr>
          <w:p w:rsidR="00EE4BA7" w:rsidRPr="00EE4BA7" w:rsidRDefault="00EE4BA7" w:rsidP="00EE4BA7">
            <w:pPr>
              <w:spacing w:after="0" w:line="240" w:lineRule="auto"/>
              <w:jc w:val="center"/>
              <w:rPr>
                <w:rFonts w:ascii="Times New Roman" w:hAnsi="Times New Roman" w:cs="Times New Roman"/>
                <w:sz w:val="28"/>
                <w:szCs w:val="28"/>
              </w:rPr>
            </w:pPr>
            <w:r w:rsidRPr="00EE4BA7">
              <w:rPr>
                <w:rFonts w:ascii="Times New Roman" w:hAnsi="Times New Roman" w:cs="Times New Roman"/>
                <w:sz w:val="28"/>
                <w:szCs w:val="28"/>
              </w:rPr>
              <w:t>Предоставление возможности участия учащихся ДПО «Ратибор» в профильных сменах, семинарах по патриотическому воспитанию, в фестивалях боевых искусств</w:t>
            </w:r>
          </w:p>
        </w:tc>
      </w:tr>
      <w:tr w:rsidR="00EE4BA7" w:rsidRPr="00EE4BA7" w:rsidTr="00090143">
        <w:trPr>
          <w:trHeight w:val="1104"/>
        </w:trPr>
        <w:tc>
          <w:tcPr>
            <w:tcW w:w="318" w:type="pct"/>
          </w:tcPr>
          <w:p w:rsidR="00EE4BA7" w:rsidRPr="00EE4BA7" w:rsidRDefault="00EE4BA7" w:rsidP="00EE4BA7">
            <w:pPr>
              <w:spacing w:after="0" w:line="240" w:lineRule="auto"/>
              <w:jc w:val="center"/>
              <w:rPr>
                <w:rFonts w:ascii="Times New Roman" w:hAnsi="Times New Roman" w:cs="Times New Roman"/>
                <w:sz w:val="28"/>
                <w:szCs w:val="28"/>
              </w:rPr>
            </w:pPr>
            <w:r w:rsidRPr="00EE4BA7">
              <w:rPr>
                <w:rFonts w:ascii="Times New Roman" w:hAnsi="Times New Roman" w:cs="Times New Roman"/>
                <w:sz w:val="28"/>
                <w:szCs w:val="28"/>
              </w:rPr>
              <w:t>2.</w:t>
            </w:r>
          </w:p>
        </w:tc>
        <w:tc>
          <w:tcPr>
            <w:tcW w:w="2146" w:type="pct"/>
          </w:tcPr>
          <w:p w:rsidR="00EE4BA7" w:rsidRPr="00EE4BA7" w:rsidRDefault="00EE4BA7" w:rsidP="00EE4BA7">
            <w:pPr>
              <w:spacing w:after="0" w:line="240" w:lineRule="auto"/>
              <w:jc w:val="both"/>
              <w:rPr>
                <w:rFonts w:ascii="Times New Roman" w:hAnsi="Times New Roman" w:cs="Times New Roman"/>
                <w:sz w:val="28"/>
                <w:szCs w:val="28"/>
              </w:rPr>
            </w:pPr>
            <w:r w:rsidRPr="00EE4BA7">
              <w:rPr>
                <w:rFonts w:ascii="Times New Roman" w:hAnsi="Times New Roman" w:cs="Times New Roman"/>
                <w:sz w:val="28"/>
                <w:szCs w:val="28"/>
              </w:rPr>
              <w:t>Областной центр гражданско-патриотического воспитания</w:t>
            </w:r>
          </w:p>
        </w:tc>
        <w:tc>
          <w:tcPr>
            <w:tcW w:w="2536" w:type="pct"/>
            <w:vMerge/>
          </w:tcPr>
          <w:p w:rsidR="00EE4BA7" w:rsidRPr="00EE4BA7" w:rsidRDefault="00EE4BA7" w:rsidP="00EE4BA7">
            <w:pPr>
              <w:spacing w:after="0" w:line="240" w:lineRule="auto"/>
              <w:rPr>
                <w:rFonts w:ascii="Times New Roman" w:hAnsi="Times New Roman" w:cs="Times New Roman"/>
                <w:sz w:val="28"/>
                <w:szCs w:val="28"/>
              </w:rPr>
            </w:pPr>
          </w:p>
        </w:tc>
      </w:tr>
      <w:tr w:rsidR="00EE4BA7" w:rsidRPr="00EE4BA7" w:rsidTr="00090143">
        <w:trPr>
          <w:trHeight w:val="20"/>
        </w:trPr>
        <w:tc>
          <w:tcPr>
            <w:tcW w:w="318" w:type="pct"/>
          </w:tcPr>
          <w:p w:rsidR="00EE4BA7" w:rsidRPr="00EE4BA7" w:rsidRDefault="00EE4BA7" w:rsidP="00EE4BA7">
            <w:pPr>
              <w:spacing w:after="0" w:line="240" w:lineRule="auto"/>
              <w:jc w:val="center"/>
              <w:rPr>
                <w:rFonts w:ascii="Times New Roman" w:hAnsi="Times New Roman" w:cs="Times New Roman"/>
                <w:sz w:val="28"/>
                <w:szCs w:val="28"/>
              </w:rPr>
            </w:pPr>
            <w:r w:rsidRPr="00EE4BA7">
              <w:rPr>
                <w:rFonts w:ascii="Times New Roman" w:hAnsi="Times New Roman" w:cs="Times New Roman"/>
                <w:sz w:val="28"/>
                <w:szCs w:val="28"/>
              </w:rPr>
              <w:t>3.</w:t>
            </w:r>
          </w:p>
        </w:tc>
        <w:tc>
          <w:tcPr>
            <w:tcW w:w="2146" w:type="pct"/>
          </w:tcPr>
          <w:p w:rsidR="00EE4BA7" w:rsidRPr="00EE4BA7" w:rsidRDefault="00EE4BA7" w:rsidP="00EE4BA7">
            <w:pPr>
              <w:spacing w:after="0" w:line="240" w:lineRule="auto"/>
              <w:rPr>
                <w:rFonts w:ascii="Times New Roman" w:hAnsi="Times New Roman" w:cs="Times New Roman"/>
                <w:sz w:val="28"/>
                <w:szCs w:val="28"/>
              </w:rPr>
            </w:pPr>
            <w:r w:rsidRPr="00EE4BA7">
              <w:rPr>
                <w:rFonts w:ascii="Times New Roman" w:hAnsi="Times New Roman" w:cs="Times New Roman"/>
                <w:sz w:val="28"/>
                <w:szCs w:val="28"/>
              </w:rPr>
              <w:t>Региональная общественная организация Ассоциация патриотических объединений Новосибирской области «Патриот»</w:t>
            </w:r>
          </w:p>
        </w:tc>
        <w:tc>
          <w:tcPr>
            <w:tcW w:w="2536" w:type="pct"/>
            <w:vMerge/>
          </w:tcPr>
          <w:p w:rsidR="00EE4BA7" w:rsidRPr="00EE4BA7" w:rsidRDefault="00EE4BA7" w:rsidP="00EE4BA7">
            <w:pPr>
              <w:spacing w:after="0" w:line="240" w:lineRule="auto"/>
              <w:rPr>
                <w:rFonts w:ascii="Times New Roman" w:hAnsi="Times New Roman" w:cs="Times New Roman"/>
                <w:sz w:val="28"/>
                <w:szCs w:val="28"/>
              </w:rPr>
            </w:pPr>
          </w:p>
        </w:tc>
      </w:tr>
      <w:tr w:rsidR="00EE4BA7" w:rsidRPr="00EE4BA7" w:rsidTr="00090143">
        <w:trPr>
          <w:trHeight w:val="20"/>
        </w:trPr>
        <w:tc>
          <w:tcPr>
            <w:tcW w:w="318" w:type="pct"/>
          </w:tcPr>
          <w:p w:rsidR="00EE4BA7" w:rsidRPr="00EE4BA7" w:rsidRDefault="00EE4BA7" w:rsidP="00EE4BA7">
            <w:pPr>
              <w:spacing w:after="0" w:line="240" w:lineRule="auto"/>
              <w:jc w:val="center"/>
              <w:rPr>
                <w:rFonts w:ascii="Times New Roman" w:hAnsi="Times New Roman" w:cs="Times New Roman"/>
                <w:sz w:val="28"/>
                <w:szCs w:val="28"/>
              </w:rPr>
            </w:pPr>
            <w:r w:rsidRPr="00EE4BA7">
              <w:rPr>
                <w:rFonts w:ascii="Times New Roman" w:hAnsi="Times New Roman" w:cs="Times New Roman"/>
                <w:sz w:val="28"/>
                <w:szCs w:val="28"/>
              </w:rPr>
              <w:t>4.</w:t>
            </w:r>
          </w:p>
        </w:tc>
        <w:tc>
          <w:tcPr>
            <w:tcW w:w="2146" w:type="pct"/>
          </w:tcPr>
          <w:p w:rsidR="00EE4BA7" w:rsidRPr="00EE4BA7" w:rsidRDefault="00EE4BA7" w:rsidP="00EE4BA7">
            <w:pPr>
              <w:spacing w:after="0" w:line="240" w:lineRule="auto"/>
              <w:rPr>
                <w:rFonts w:ascii="Times New Roman" w:hAnsi="Times New Roman" w:cs="Times New Roman"/>
                <w:sz w:val="28"/>
                <w:szCs w:val="28"/>
              </w:rPr>
            </w:pPr>
            <w:r w:rsidRPr="00EE4BA7">
              <w:rPr>
                <w:rFonts w:ascii="Times New Roman" w:hAnsi="Times New Roman" w:cs="Times New Roman"/>
                <w:sz w:val="28"/>
                <w:szCs w:val="28"/>
              </w:rPr>
              <w:t>Региональное отделение ВВПОД «ЮНАРМИЯ»</w:t>
            </w:r>
          </w:p>
        </w:tc>
        <w:tc>
          <w:tcPr>
            <w:tcW w:w="2536" w:type="pct"/>
            <w:vMerge/>
          </w:tcPr>
          <w:p w:rsidR="00EE4BA7" w:rsidRPr="00EE4BA7" w:rsidRDefault="00EE4BA7" w:rsidP="00EE4BA7">
            <w:pPr>
              <w:spacing w:after="0" w:line="240" w:lineRule="auto"/>
              <w:rPr>
                <w:rFonts w:ascii="Times New Roman" w:hAnsi="Times New Roman" w:cs="Times New Roman"/>
                <w:sz w:val="28"/>
                <w:szCs w:val="28"/>
              </w:rPr>
            </w:pPr>
          </w:p>
        </w:tc>
      </w:tr>
      <w:tr w:rsidR="00EE4BA7" w:rsidRPr="00EE4BA7" w:rsidTr="00090143">
        <w:trPr>
          <w:trHeight w:val="20"/>
        </w:trPr>
        <w:tc>
          <w:tcPr>
            <w:tcW w:w="318" w:type="pct"/>
          </w:tcPr>
          <w:p w:rsidR="00EE4BA7" w:rsidRPr="00EE4BA7" w:rsidRDefault="00EE4BA7" w:rsidP="00EE4BA7">
            <w:pPr>
              <w:spacing w:after="0" w:line="240" w:lineRule="auto"/>
              <w:jc w:val="center"/>
              <w:rPr>
                <w:rFonts w:ascii="Times New Roman" w:hAnsi="Times New Roman" w:cs="Times New Roman"/>
                <w:sz w:val="28"/>
                <w:szCs w:val="28"/>
              </w:rPr>
            </w:pPr>
            <w:r w:rsidRPr="00EE4BA7">
              <w:rPr>
                <w:rFonts w:ascii="Times New Roman" w:hAnsi="Times New Roman" w:cs="Times New Roman"/>
                <w:sz w:val="28"/>
                <w:szCs w:val="28"/>
              </w:rPr>
              <w:t>5.</w:t>
            </w:r>
          </w:p>
        </w:tc>
        <w:tc>
          <w:tcPr>
            <w:tcW w:w="2146" w:type="pct"/>
          </w:tcPr>
          <w:p w:rsidR="00EE4BA7" w:rsidRPr="00EE4BA7" w:rsidRDefault="00EE4BA7" w:rsidP="00EE4BA7">
            <w:pPr>
              <w:spacing w:after="0" w:line="240" w:lineRule="auto"/>
              <w:rPr>
                <w:rFonts w:ascii="Times New Roman" w:hAnsi="Times New Roman" w:cs="Times New Roman"/>
                <w:sz w:val="28"/>
                <w:szCs w:val="28"/>
              </w:rPr>
            </w:pPr>
            <w:r w:rsidRPr="00EE4BA7">
              <w:rPr>
                <w:rFonts w:ascii="Times New Roman" w:hAnsi="Times New Roman" w:cs="Times New Roman"/>
                <w:sz w:val="28"/>
                <w:szCs w:val="28"/>
              </w:rPr>
              <w:t>Управление молодежной политики министерства региональной политики Новосибирской области</w:t>
            </w:r>
          </w:p>
        </w:tc>
        <w:tc>
          <w:tcPr>
            <w:tcW w:w="2536" w:type="pct"/>
            <w:vMerge/>
          </w:tcPr>
          <w:p w:rsidR="00EE4BA7" w:rsidRPr="00EE4BA7" w:rsidRDefault="00EE4BA7" w:rsidP="00EE4BA7">
            <w:pPr>
              <w:spacing w:after="0" w:line="240" w:lineRule="auto"/>
              <w:rPr>
                <w:rFonts w:ascii="Times New Roman" w:hAnsi="Times New Roman" w:cs="Times New Roman"/>
                <w:sz w:val="28"/>
                <w:szCs w:val="28"/>
              </w:rPr>
            </w:pPr>
          </w:p>
        </w:tc>
      </w:tr>
      <w:tr w:rsidR="00EE4BA7" w:rsidRPr="00EE4BA7" w:rsidTr="00090143">
        <w:trPr>
          <w:trHeight w:val="20"/>
        </w:trPr>
        <w:tc>
          <w:tcPr>
            <w:tcW w:w="318" w:type="pct"/>
          </w:tcPr>
          <w:p w:rsidR="00EE4BA7" w:rsidRPr="00EE4BA7" w:rsidRDefault="00EE4BA7" w:rsidP="00EE4BA7">
            <w:pPr>
              <w:spacing w:after="0" w:line="240" w:lineRule="auto"/>
              <w:jc w:val="center"/>
              <w:rPr>
                <w:rFonts w:ascii="Times New Roman" w:hAnsi="Times New Roman" w:cs="Times New Roman"/>
                <w:sz w:val="28"/>
                <w:szCs w:val="28"/>
              </w:rPr>
            </w:pPr>
            <w:r w:rsidRPr="00EE4BA7">
              <w:rPr>
                <w:rFonts w:ascii="Times New Roman" w:hAnsi="Times New Roman" w:cs="Times New Roman"/>
                <w:sz w:val="28"/>
                <w:szCs w:val="28"/>
              </w:rPr>
              <w:t>6.</w:t>
            </w:r>
          </w:p>
        </w:tc>
        <w:tc>
          <w:tcPr>
            <w:tcW w:w="2146" w:type="pct"/>
          </w:tcPr>
          <w:p w:rsidR="00EE4BA7" w:rsidRPr="00EE4BA7" w:rsidRDefault="00EE4BA7" w:rsidP="00EE4BA7">
            <w:pPr>
              <w:spacing w:after="0" w:line="240" w:lineRule="auto"/>
              <w:jc w:val="both"/>
              <w:rPr>
                <w:rFonts w:ascii="Times New Roman" w:hAnsi="Times New Roman" w:cs="Times New Roman"/>
                <w:sz w:val="28"/>
                <w:szCs w:val="28"/>
              </w:rPr>
            </w:pPr>
            <w:r w:rsidRPr="00EE4BA7">
              <w:rPr>
                <w:rFonts w:ascii="Times New Roman" w:hAnsi="Times New Roman" w:cs="Times New Roman"/>
                <w:sz w:val="28"/>
                <w:szCs w:val="28"/>
              </w:rPr>
              <w:t>МКОУ «Городской центр физической культуры и патриотического воспитания «Виктория»</w:t>
            </w:r>
          </w:p>
        </w:tc>
        <w:tc>
          <w:tcPr>
            <w:tcW w:w="2536" w:type="pct"/>
            <w:vAlign w:val="center"/>
          </w:tcPr>
          <w:p w:rsidR="00EE4BA7" w:rsidRPr="00EE4BA7" w:rsidRDefault="00EE4BA7" w:rsidP="00EE4BA7">
            <w:pPr>
              <w:spacing w:after="0" w:line="240" w:lineRule="auto"/>
              <w:jc w:val="center"/>
              <w:rPr>
                <w:rFonts w:ascii="Times New Roman" w:hAnsi="Times New Roman" w:cs="Times New Roman"/>
                <w:sz w:val="28"/>
                <w:szCs w:val="28"/>
              </w:rPr>
            </w:pPr>
            <w:r w:rsidRPr="00EE4BA7">
              <w:rPr>
                <w:rFonts w:ascii="Times New Roman" w:hAnsi="Times New Roman" w:cs="Times New Roman"/>
                <w:sz w:val="28"/>
                <w:szCs w:val="28"/>
              </w:rPr>
              <w:t>Участие в соревнованиях</w:t>
            </w:r>
          </w:p>
        </w:tc>
      </w:tr>
      <w:tr w:rsidR="00EE4BA7" w:rsidRPr="00EE4BA7" w:rsidTr="00090143">
        <w:trPr>
          <w:trHeight w:val="20"/>
        </w:trPr>
        <w:tc>
          <w:tcPr>
            <w:tcW w:w="318" w:type="pct"/>
          </w:tcPr>
          <w:p w:rsidR="00EE4BA7" w:rsidRPr="00EE4BA7" w:rsidRDefault="00EE4BA7" w:rsidP="00EE4BA7">
            <w:pPr>
              <w:spacing w:after="0" w:line="240" w:lineRule="auto"/>
              <w:jc w:val="center"/>
              <w:rPr>
                <w:rFonts w:ascii="Times New Roman" w:hAnsi="Times New Roman" w:cs="Times New Roman"/>
                <w:sz w:val="28"/>
                <w:szCs w:val="28"/>
              </w:rPr>
            </w:pPr>
            <w:r w:rsidRPr="00EE4BA7">
              <w:rPr>
                <w:rFonts w:ascii="Times New Roman" w:hAnsi="Times New Roman" w:cs="Times New Roman"/>
                <w:sz w:val="28"/>
                <w:szCs w:val="28"/>
              </w:rPr>
              <w:t xml:space="preserve">7. </w:t>
            </w:r>
          </w:p>
        </w:tc>
        <w:tc>
          <w:tcPr>
            <w:tcW w:w="2146" w:type="pct"/>
          </w:tcPr>
          <w:p w:rsidR="00EE4BA7" w:rsidRPr="00EE4BA7" w:rsidRDefault="00EE4BA7" w:rsidP="00EE4BA7">
            <w:pPr>
              <w:spacing w:after="0" w:line="240" w:lineRule="auto"/>
              <w:jc w:val="both"/>
              <w:rPr>
                <w:rFonts w:ascii="Times New Roman" w:hAnsi="Times New Roman" w:cs="Times New Roman"/>
                <w:sz w:val="28"/>
                <w:szCs w:val="28"/>
              </w:rPr>
            </w:pPr>
            <w:r w:rsidRPr="00EE4BA7">
              <w:rPr>
                <w:rFonts w:ascii="Times New Roman" w:hAnsi="Times New Roman" w:cs="Times New Roman"/>
                <w:sz w:val="28"/>
                <w:szCs w:val="28"/>
              </w:rPr>
              <w:t>Новосибирский военный институт Министерства Внутренних дел Российской федерации (НВИ МВД РФ)</w:t>
            </w:r>
          </w:p>
        </w:tc>
        <w:tc>
          <w:tcPr>
            <w:tcW w:w="2536" w:type="pct"/>
            <w:vAlign w:val="center"/>
          </w:tcPr>
          <w:p w:rsidR="00EE4BA7" w:rsidRPr="00EE4BA7" w:rsidRDefault="00EE4BA7" w:rsidP="00EE4BA7">
            <w:pPr>
              <w:spacing w:after="0" w:line="240" w:lineRule="auto"/>
              <w:jc w:val="center"/>
              <w:rPr>
                <w:rFonts w:ascii="Times New Roman" w:hAnsi="Times New Roman" w:cs="Times New Roman"/>
                <w:sz w:val="28"/>
                <w:szCs w:val="28"/>
              </w:rPr>
            </w:pPr>
            <w:r w:rsidRPr="00EE4BA7">
              <w:rPr>
                <w:rFonts w:ascii="Times New Roman" w:hAnsi="Times New Roman" w:cs="Times New Roman"/>
                <w:sz w:val="28"/>
                <w:szCs w:val="28"/>
              </w:rPr>
              <w:t>Предоставление возможности проведения на базе института учебно-тренировочных сборов учащихся ВПК НСО</w:t>
            </w:r>
          </w:p>
        </w:tc>
      </w:tr>
    </w:tbl>
    <w:p w:rsidR="00EE4BA7" w:rsidRPr="00E960AD" w:rsidRDefault="00EE4BA7" w:rsidP="00EE4BA7">
      <w:pPr>
        <w:jc w:val="both"/>
        <w:rPr>
          <w:sz w:val="28"/>
          <w:szCs w:val="28"/>
        </w:rPr>
      </w:pPr>
    </w:p>
    <w:p w:rsidR="00EE4BA7" w:rsidRDefault="00EE4BA7">
      <w:pPr>
        <w:rPr>
          <w:rFonts w:ascii="Times New Roman" w:hAnsi="Times New Roman" w:cs="Times New Roman"/>
          <w:b/>
          <w:bCs/>
          <w:i/>
          <w:sz w:val="32"/>
          <w:szCs w:val="24"/>
        </w:rPr>
      </w:pPr>
      <w:r>
        <w:rPr>
          <w:rFonts w:ascii="Times New Roman" w:hAnsi="Times New Roman" w:cs="Times New Roman"/>
          <w:b/>
          <w:bCs/>
          <w:i/>
          <w:sz w:val="32"/>
          <w:szCs w:val="24"/>
        </w:rPr>
        <w:br w:type="page"/>
      </w:r>
    </w:p>
    <w:p w:rsidR="00F85911" w:rsidRPr="00F85911" w:rsidRDefault="00F85911" w:rsidP="004E77AA">
      <w:pPr>
        <w:spacing w:after="0" w:line="240" w:lineRule="auto"/>
        <w:jc w:val="center"/>
        <w:rPr>
          <w:rFonts w:ascii="Times New Roman" w:hAnsi="Times New Roman" w:cs="Times New Roman"/>
          <w:b/>
          <w:bCs/>
          <w:i/>
          <w:sz w:val="32"/>
          <w:szCs w:val="24"/>
        </w:rPr>
      </w:pPr>
      <w:r w:rsidRPr="00F85911">
        <w:rPr>
          <w:rFonts w:ascii="Times New Roman" w:hAnsi="Times New Roman" w:cs="Times New Roman"/>
          <w:b/>
          <w:bCs/>
          <w:i/>
          <w:sz w:val="32"/>
          <w:szCs w:val="24"/>
        </w:rPr>
        <w:lastRenderedPageBreak/>
        <w:t>Введение</w:t>
      </w:r>
    </w:p>
    <w:p w:rsidR="00F85911" w:rsidRDefault="00F85911" w:rsidP="00F85911">
      <w:pPr>
        <w:spacing w:after="0" w:line="240" w:lineRule="auto"/>
        <w:ind w:firstLine="567"/>
        <w:jc w:val="both"/>
        <w:rPr>
          <w:rFonts w:ascii="Times New Roman" w:hAnsi="Times New Roman" w:cs="Times New Roman"/>
          <w:bCs/>
          <w:sz w:val="28"/>
          <w:szCs w:val="24"/>
        </w:rPr>
      </w:pPr>
    </w:p>
    <w:p w:rsidR="00F85911" w:rsidRDefault="00F85911" w:rsidP="00F85911">
      <w:pPr>
        <w:spacing w:after="0" w:line="240" w:lineRule="auto"/>
        <w:ind w:firstLine="567"/>
        <w:jc w:val="both"/>
        <w:rPr>
          <w:rFonts w:ascii="Times New Roman" w:hAnsi="Times New Roman" w:cs="Times New Roman"/>
          <w:bCs/>
          <w:sz w:val="28"/>
          <w:szCs w:val="24"/>
        </w:rPr>
      </w:pPr>
      <w:r w:rsidRPr="00F85911">
        <w:rPr>
          <w:rFonts w:ascii="Times New Roman" w:hAnsi="Times New Roman" w:cs="Times New Roman"/>
          <w:bCs/>
          <w:sz w:val="28"/>
          <w:szCs w:val="24"/>
        </w:rPr>
        <w:t xml:space="preserve">Огневая подготовка является составной частью подготовки </w:t>
      </w:r>
      <w:r>
        <w:rPr>
          <w:rFonts w:ascii="Times New Roman" w:hAnsi="Times New Roman" w:cs="Times New Roman"/>
          <w:bCs/>
          <w:sz w:val="28"/>
          <w:szCs w:val="24"/>
        </w:rPr>
        <w:t>курсанта военно-патриотического клуба к будущей службе в армии.</w:t>
      </w:r>
    </w:p>
    <w:p w:rsidR="00F85911" w:rsidRPr="00F85911" w:rsidRDefault="00F85911" w:rsidP="00F85911">
      <w:pPr>
        <w:spacing w:after="0" w:line="240" w:lineRule="auto"/>
        <w:ind w:firstLine="567"/>
        <w:jc w:val="both"/>
        <w:rPr>
          <w:rFonts w:ascii="Times New Roman" w:hAnsi="Times New Roman" w:cs="Times New Roman"/>
          <w:bCs/>
          <w:sz w:val="28"/>
          <w:szCs w:val="24"/>
        </w:rPr>
      </w:pPr>
      <w:r>
        <w:rPr>
          <w:rFonts w:ascii="Times New Roman" w:hAnsi="Times New Roman" w:cs="Times New Roman"/>
          <w:bCs/>
          <w:sz w:val="28"/>
          <w:szCs w:val="24"/>
        </w:rPr>
        <w:t>О</w:t>
      </w:r>
      <w:r w:rsidRPr="00F85911">
        <w:rPr>
          <w:rFonts w:ascii="Times New Roman" w:hAnsi="Times New Roman" w:cs="Times New Roman"/>
          <w:bCs/>
          <w:sz w:val="28"/>
          <w:szCs w:val="24"/>
        </w:rPr>
        <w:t xml:space="preserve">сновная задача </w:t>
      </w:r>
      <w:r>
        <w:rPr>
          <w:rFonts w:ascii="Times New Roman" w:hAnsi="Times New Roman" w:cs="Times New Roman"/>
          <w:bCs/>
          <w:sz w:val="28"/>
          <w:szCs w:val="24"/>
        </w:rPr>
        <w:t xml:space="preserve">занятий огневой подготовкой </w:t>
      </w:r>
      <w:r w:rsidRPr="00F85911">
        <w:rPr>
          <w:rFonts w:ascii="Times New Roman" w:hAnsi="Times New Roman" w:cs="Times New Roman"/>
          <w:bCs/>
          <w:sz w:val="28"/>
          <w:szCs w:val="24"/>
        </w:rPr>
        <w:t xml:space="preserve">состоит в </w:t>
      </w:r>
      <w:r>
        <w:rPr>
          <w:rFonts w:ascii="Times New Roman" w:hAnsi="Times New Roman" w:cs="Times New Roman"/>
          <w:bCs/>
          <w:sz w:val="28"/>
          <w:szCs w:val="24"/>
        </w:rPr>
        <w:t>получении</w:t>
      </w:r>
      <w:r w:rsidRPr="00F85911">
        <w:rPr>
          <w:rFonts w:ascii="Times New Roman" w:hAnsi="Times New Roman" w:cs="Times New Roman"/>
          <w:bCs/>
          <w:sz w:val="28"/>
          <w:szCs w:val="24"/>
        </w:rPr>
        <w:t xml:space="preserve"> </w:t>
      </w:r>
      <w:r>
        <w:rPr>
          <w:rFonts w:ascii="Times New Roman" w:hAnsi="Times New Roman" w:cs="Times New Roman"/>
          <w:bCs/>
          <w:sz w:val="28"/>
          <w:szCs w:val="24"/>
        </w:rPr>
        <w:t xml:space="preserve">учащимися </w:t>
      </w:r>
      <w:r w:rsidRPr="00F85911">
        <w:rPr>
          <w:rFonts w:ascii="Times New Roman" w:hAnsi="Times New Roman" w:cs="Times New Roman"/>
          <w:bCs/>
          <w:sz w:val="28"/>
          <w:szCs w:val="24"/>
        </w:rPr>
        <w:t>первоначальны</w:t>
      </w:r>
      <w:r>
        <w:rPr>
          <w:rFonts w:ascii="Times New Roman" w:hAnsi="Times New Roman" w:cs="Times New Roman"/>
          <w:bCs/>
          <w:sz w:val="28"/>
          <w:szCs w:val="24"/>
        </w:rPr>
        <w:t>х</w:t>
      </w:r>
      <w:r w:rsidRPr="00F85911">
        <w:rPr>
          <w:rFonts w:ascii="Times New Roman" w:hAnsi="Times New Roman" w:cs="Times New Roman"/>
          <w:bCs/>
          <w:sz w:val="28"/>
          <w:szCs w:val="24"/>
        </w:rPr>
        <w:t xml:space="preserve"> сведени</w:t>
      </w:r>
      <w:r>
        <w:rPr>
          <w:rFonts w:ascii="Times New Roman" w:hAnsi="Times New Roman" w:cs="Times New Roman"/>
          <w:bCs/>
          <w:sz w:val="28"/>
          <w:szCs w:val="24"/>
        </w:rPr>
        <w:t>й</w:t>
      </w:r>
      <w:r w:rsidRPr="00F85911">
        <w:rPr>
          <w:rFonts w:ascii="Times New Roman" w:hAnsi="Times New Roman" w:cs="Times New Roman"/>
          <w:bCs/>
          <w:sz w:val="28"/>
          <w:szCs w:val="24"/>
        </w:rPr>
        <w:t xml:space="preserve"> об огнестрельном оружии и овладе</w:t>
      </w:r>
      <w:r>
        <w:rPr>
          <w:rFonts w:ascii="Times New Roman" w:hAnsi="Times New Roman" w:cs="Times New Roman"/>
          <w:bCs/>
          <w:sz w:val="28"/>
          <w:szCs w:val="24"/>
        </w:rPr>
        <w:t>нии</w:t>
      </w:r>
      <w:r w:rsidRPr="00F85911">
        <w:rPr>
          <w:rFonts w:ascii="Times New Roman" w:hAnsi="Times New Roman" w:cs="Times New Roman"/>
          <w:bCs/>
          <w:sz w:val="28"/>
          <w:szCs w:val="24"/>
        </w:rPr>
        <w:t xml:space="preserve"> первичными умениями и навыками обращения с ним.</w:t>
      </w:r>
      <w:r>
        <w:rPr>
          <w:rFonts w:ascii="Times New Roman" w:hAnsi="Times New Roman" w:cs="Times New Roman"/>
          <w:bCs/>
          <w:sz w:val="28"/>
          <w:szCs w:val="24"/>
        </w:rPr>
        <w:t xml:space="preserve"> </w:t>
      </w:r>
      <w:r w:rsidRPr="00F85911">
        <w:rPr>
          <w:rFonts w:ascii="Times New Roman" w:hAnsi="Times New Roman" w:cs="Times New Roman"/>
          <w:bCs/>
          <w:sz w:val="28"/>
          <w:szCs w:val="24"/>
        </w:rPr>
        <w:t xml:space="preserve">Во время теоретической части </w:t>
      </w:r>
      <w:r>
        <w:rPr>
          <w:rFonts w:ascii="Times New Roman" w:hAnsi="Times New Roman" w:cs="Times New Roman"/>
          <w:bCs/>
          <w:sz w:val="28"/>
          <w:szCs w:val="24"/>
        </w:rPr>
        <w:t xml:space="preserve">занятия </w:t>
      </w:r>
      <w:r w:rsidRPr="00F85911">
        <w:rPr>
          <w:rFonts w:ascii="Times New Roman" w:hAnsi="Times New Roman" w:cs="Times New Roman"/>
          <w:bCs/>
          <w:sz w:val="28"/>
          <w:szCs w:val="24"/>
        </w:rPr>
        <w:t>учащиеся получат необходимые знания по основам и правилам стрельбы</w:t>
      </w:r>
      <w:r>
        <w:rPr>
          <w:rFonts w:ascii="Times New Roman" w:hAnsi="Times New Roman" w:cs="Times New Roman"/>
          <w:bCs/>
          <w:sz w:val="28"/>
          <w:szCs w:val="24"/>
        </w:rPr>
        <w:t>, н</w:t>
      </w:r>
      <w:r w:rsidRPr="00F85911">
        <w:rPr>
          <w:rFonts w:ascii="Times New Roman" w:hAnsi="Times New Roman" w:cs="Times New Roman"/>
          <w:bCs/>
          <w:sz w:val="28"/>
          <w:szCs w:val="24"/>
        </w:rPr>
        <w:t xml:space="preserve">а практических </w:t>
      </w:r>
      <w:r>
        <w:rPr>
          <w:rFonts w:ascii="Times New Roman" w:hAnsi="Times New Roman" w:cs="Times New Roman"/>
          <w:bCs/>
          <w:sz w:val="28"/>
          <w:szCs w:val="24"/>
        </w:rPr>
        <w:t xml:space="preserve">- </w:t>
      </w:r>
      <w:r w:rsidRPr="00F85911">
        <w:rPr>
          <w:rFonts w:ascii="Times New Roman" w:hAnsi="Times New Roman" w:cs="Times New Roman"/>
          <w:bCs/>
          <w:sz w:val="28"/>
          <w:szCs w:val="24"/>
        </w:rPr>
        <w:t>изучат материальную часть оружия, обучатся неполной разборке и сборке автомата и снаря</w:t>
      </w:r>
      <w:r>
        <w:rPr>
          <w:rFonts w:ascii="Times New Roman" w:hAnsi="Times New Roman" w:cs="Times New Roman"/>
          <w:bCs/>
          <w:sz w:val="28"/>
          <w:szCs w:val="24"/>
        </w:rPr>
        <w:t>жению магазина автомата, овладе</w:t>
      </w:r>
      <w:r w:rsidRPr="00F85911">
        <w:rPr>
          <w:rFonts w:ascii="Times New Roman" w:hAnsi="Times New Roman" w:cs="Times New Roman"/>
          <w:bCs/>
          <w:sz w:val="28"/>
          <w:szCs w:val="24"/>
        </w:rPr>
        <w:t>ют примами стрельбы из пневматической в</w:t>
      </w:r>
      <w:r>
        <w:rPr>
          <w:rFonts w:ascii="Times New Roman" w:hAnsi="Times New Roman" w:cs="Times New Roman"/>
          <w:bCs/>
          <w:sz w:val="28"/>
          <w:szCs w:val="24"/>
        </w:rPr>
        <w:t>интовки</w:t>
      </w:r>
      <w:r w:rsidRPr="00F85911">
        <w:rPr>
          <w:rFonts w:ascii="Times New Roman" w:hAnsi="Times New Roman" w:cs="Times New Roman"/>
          <w:bCs/>
          <w:sz w:val="28"/>
          <w:szCs w:val="24"/>
        </w:rPr>
        <w:t>.</w:t>
      </w:r>
    </w:p>
    <w:p w:rsidR="00F85911" w:rsidRPr="00F85911" w:rsidRDefault="00F85911" w:rsidP="00F85911">
      <w:pPr>
        <w:spacing w:after="0" w:line="240" w:lineRule="auto"/>
        <w:ind w:firstLine="567"/>
        <w:jc w:val="both"/>
        <w:rPr>
          <w:rFonts w:ascii="Times New Roman" w:hAnsi="Times New Roman" w:cs="Times New Roman"/>
          <w:bCs/>
          <w:sz w:val="28"/>
          <w:szCs w:val="24"/>
        </w:rPr>
      </w:pPr>
      <w:r w:rsidRPr="00F85911">
        <w:rPr>
          <w:rFonts w:ascii="Times New Roman" w:hAnsi="Times New Roman" w:cs="Times New Roman"/>
          <w:bCs/>
          <w:sz w:val="28"/>
          <w:szCs w:val="24"/>
        </w:rPr>
        <w:t xml:space="preserve">Следует </w:t>
      </w:r>
      <w:r>
        <w:rPr>
          <w:rFonts w:ascii="Times New Roman" w:hAnsi="Times New Roman" w:cs="Times New Roman"/>
          <w:bCs/>
          <w:sz w:val="28"/>
          <w:szCs w:val="24"/>
        </w:rPr>
        <w:t>помнить, что н</w:t>
      </w:r>
      <w:r w:rsidRPr="00F85911">
        <w:rPr>
          <w:rFonts w:ascii="Times New Roman" w:hAnsi="Times New Roman" w:cs="Times New Roman"/>
          <w:bCs/>
          <w:sz w:val="28"/>
          <w:szCs w:val="24"/>
        </w:rPr>
        <w:t>еобходимые умения и навыки в действиях с оружием вырабатываются путем многократного, целенаправленного и сознательного повторения изучаемых приемов. Лишь доведенное до автоматизма техническое действие прочно усваивается и становится навыком.</w:t>
      </w:r>
    </w:p>
    <w:p w:rsidR="00F85911" w:rsidRPr="00F85911" w:rsidRDefault="00F85911" w:rsidP="00F85911">
      <w:pPr>
        <w:spacing w:after="0" w:line="240" w:lineRule="auto"/>
        <w:ind w:firstLine="567"/>
        <w:jc w:val="both"/>
        <w:rPr>
          <w:rFonts w:ascii="Times New Roman" w:hAnsi="Times New Roman" w:cs="Times New Roman"/>
          <w:bCs/>
          <w:sz w:val="28"/>
          <w:szCs w:val="24"/>
        </w:rPr>
      </w:pPr>
      <w:r w:rsidRPr="00F85911">
        <w:rPr>
          <w:rFonts w:ascii="Times New Roman" w:hAnsi="Times New Roman" w:cs="Times New Roman"/>
          <w:bCs/>
          <w:sz w:val="28"/>
          <w:szCs w:val="24"/>
        </w:rPr>
        <w:t xml:space="preserve">Пулевая стрельба связана со значительными </w:t>
      </w:r>
      <w:r w:rsidR="008B5837">
        <w:rPr>
          <w:rFonts w:ascii="Times New Roman" w:hAnsi="Times New Roman" w:cs="Times New Roman"/>
          <w:bCs/>
          <w:sz w:val="28"/>
          <w:szCs w:val="24"/>
        </w:rPr>
        <w:t xml:space="preserve">физическими </w:t>
      </w:r>
      <w:r w:rsidRPr="00F85911">
        <w:rPr>
          <w:rFonts w:ascii="Times New Roman" w:hAnsi="Times New Roman" w:cs="Times New Roman"/>
          <w:bCs/>
          <w:sz w:val="28"/>
          <w:szCs w:val="24"/>
        </w:rPr>
        <w:t xml:space="preserve">напряжениями и задержкой дыхания. Занимающийся огневой подготовкой </w:t>
      </w:r>
      <w:r w:rsidR="008B5837">
        <w:rPr>
          <w:rFonts w:ascii="Times New Roman" w:hAnsi="Times New Roman" w:cs="Times New Roman"/>
          <w:bCs/>
          <w:sz w:val="28"/>
          <w:szCs w:val="24"/>
        </w:rPr>
        <w:t>курсант</w:t>
      </w:r>
      <w:r w:rsidRPr="00F85911">
        <w:rPr>
          <w:rFonts w:ascii="Times New Roman" w:hAnsi="Times New Roman" w:cs="Times New Roman"/>
          <w:bCs/>
          <w:sz w:val="28"/>
          <w:szCs w:val="24"/>
        </w:rPr>
        <w:t xml:space="preserve"> должен обладать достаточно развитой мышечной силой </w:t>
      </w:r>
      <w:r w:rsidR="008B5837">
        <w:rPr>
          <w:rFonts w:ascii="Times New Roman" w:hAnsi="Times New Roman" w:cs="Times New Roman"/>
          <w:bCs/>
          <w:sz w:val="28"/>
          <w:szCs w:val="24"/>
        </w:rPr>
        <w:t>и выносливостью</w:t>
      </w:r>
      <w:r w:rsidRPr="00F85911">
        <w:rPr>
          <w:rFonts w:ascii="Times New Roman" w:hAnsi="Times New Roman" w:cs="Times New Roman"/>
          <w:bCs/>
          <w:sz w:val="28"/>
          <w:szCs w:val="24"/>
        </w:rPr>
        <w:t xml:space="preserve">. Очень важно для </w:t>
      </w:r>
      <w:r w:rsidR="008B5837">
        <w:rPr>
          <w:rFonts w:ascii="Times New Roman" w:hAnsi="Times New Roman" w:cs="Times New Roman"/>
          <w:bCs/>
          <w:sz w:val="28"/>
          <w:szCs w:val="24"/>
        </w:rPr>
        <w:t>стрелка</w:t>
      </w:r>
      <w:r w:rsidRPr="00F85911">
        <w:rPr>
          <w:rFonts w:ascii="Times New Roman" w:hAnsi="Times New Roman" w:cs="Times New Roman"/>
          <w:bCs/>
          <w:sz w:val="28"/>
          <w:szCs w:val="24"/>
        </w:rPr>
        <w:t xml:space="preserve"> – обладать сильными дыхательными мышцами, точностью и согласованностью движений, быстрой реакцией, хорош</w:t>
      </w:r>
      <w:r w:rsidR="008B5837">
        <w:rPr>
          <w:rFonts w:ascii="Times New Roman" w:hAnsi="Times New Roman" w:cs="Times New Roman"/>
          <w:bCs/>
          <w:sz w:val="28"/>
          <w:szCs w:val="24"/>
        </w:rPr>
        <w:t>о развитым чувством равновесия.</w:t>
      </w:r>
    </w:p>
    <w:p w:rsidR="00F85911" w:rsidRPr="00F85911" w:rsidRDefault="00F85911" w:rsidP="00F85911">
      <w:pPr>
        <w:spacing w:after="0" w:line="240" w:lineRule="auto"/>
        <w:ind w:firstLine="567"/>
        <w:jc w:val="both"/>
        <w:rPr>
          <w:rFonts w:ascii="Times New Roman" w:hAnsi="Times New Roman" w:cs="Times New Roman"/>
          <w:bCs/>
          <w:sz w:val="28"/>
          <w:szCs w:val="24"/>
        </w:rPr>
      </w:pPr>
      <w:r w:rsidRPr="00F85911">
        <w:rPr>
          <w:rFonts w:ascii="Times New Roman" w:hAnsi="Times New Roman" w:cs="Times New Roman"/>
          <w:bCs/>
          <w:sz w:val="28"/>
          <w:szCs w:val="24"/>
        </w:rPr>
        <w:t>Особое внимание следует уделять соблюдению правил техники безопасности при проведении занятий по огневой подготовке. Каждый учащийся должен пройти инструктаж по правилам обращения с огнестрельным оружием, правилам поведения на учебных занятиях и во время соревнований по огневой подготовке.</w:t>
      </w:r>
    </w:p>
    <w:p w:rsidR="00F85911" w:rsidRPr="00F85911" w:rsidRDefault="00F85911" w:rsidP="00F85911">
      <w:pPr>
        <w:spacing w:after="0" w:line="240" w:lineRule="auto"/>
        <w:rPr>
          <w:rFonts w:ascii="Times New Roman" w:eastAsia="Times New Roman" w:hAnsi="Times New Roman" w:cs="Times New Roman"/>
          <w:bCs/>
          <w:i/>
          <w:iCs/>
          <w:color w:val="333333"/>
          <w:sz w:val="36"/>
          <w:szCs w:val="24"/>
          <w:lang w:eastAsia="ru-RU"/>
        </w:rPr>
      </w:pPr>
    </w:p>
    <w:p w:rsidR="001B2264" w:rsidRPr="00C20C5D" w:rsidRDefault="001B2264" w:rsidP="004E77AA">
      <w:pPr>
        <w:shd w:val="clear" w:color="auto" w:fill="FFFFFF"/>
        <w:spacing w:after="0" w:line="240" w:lineRule="auto"/>
        <w:jc w:val="center"/>
        <w:rPr>
          <w:rFonts w:ascii="Times New Roman" w:eastAsia="Times New Roman" w:hAnsi="Times New Roman" w:cs="Times New Roman"/>
          <w:color w:val="333333"/>
          <w:sz w:val="32"/>
          <w:szCs w:val="24"/>
          <w:lang w:eastAsia="ru-RU"/>
        </w:rPr>
      </w:pPr>
      <w:r w:rsidRPr="00C20C5D">
        <w:rPr>
          <w:rFonts w:ascii="Times New Roman" w:eastAsia="Times New Roman" w:hAnsi="Times New Roman" w:cs="Times New Roman"/>
          <w:b/>
          <w:bCs/>
          <w:i/>
          <w:iCs/>
          <w:color w:val="333333"/>
          <w:sz w:val="32"/>
          <w:szCs w:val="24"/>
          <w:lang w:eastAsia="ru-RU"/>
        </w:rPr>
        <w:t>Назначение</w:t>
      </w:r>
      <w:r w:rsidR="004B50A9">
        <w:rPr>
          <w:rFonts w:ascii="Times New Roman" w:eastAsia="Times New Roman" w:hAnsi="Times New Roman" w:cs="Times New Roman"/>
          <w:b/>
          <w:bCs/>
          <w:i/>
          <w:iCs/>
          <w:color w:val="333333"/>
          <w:sz w:val="32"/>
          <w:szCs w:val="24"/>
          <w:lang w:eastAsia="ru-RU"/>
        </w:rPr>
        <w:t xml:space="preserve"> и боевые свойства АКМ и АК-74М</w:t>
      </w:r>
    </w:p>
    <w:p w:rsidR="00C848DB" w:rsidRDefault="00C848DB" w:rsidP="001B2264">
      <w:pPr>
        <w:shd w:val="clear" w:color="auto" w:fill="FFFFFF"/>
        <w:spacing w:after="0" w:line="260" w:lineRule="atLeast"/>
        <w:jc w:val="both"/>
        <w:rPr>
          <w:rFonts w:ascii="Times New Roman" w:eastAsia="Times New Roman" w:hAnsi="Times New Roman" w:cs="Times New Roman"/>
          <w:b/>
          <w:bCs/>
          <w:color w:val="333333"/>
          <w:sz w:val="28"/>
          <w:szCs w:val="24"/>
          <w:lang w:eastAsia="ru-RU"/>
        </w:rPr>
      </w:pPr>
    </w:p>
    <w:p w:rsidR="00C848DB" w:rsidRDefault="001B2264" w:rsidP="001B2264">
      <w:pPr>
        <w:shd w:val="clear" w:color="auto" w:fill="FFFFFF"/>
        <w:spacing w:after="0" w:line="260" w:lineRule="atLeast"/>
        <w:jc w:val="both"/>
        <w:rPr>
          <w:rFonts w:ascii="Times New Roman" w:eastAsia="Times New Roman" w:hAnsi="Times New Roman" w:cs="Times New Roman"/>
          <w:color w:val="333333"/>
          <w:sz w:val="28"/>
          <w:szCs w:val="24"/>
          <w:lang w:eastAsia="ru-RU"/>
        </w:rPr>
      </w:pPr>
      <w:r w:rsidRPr="00314305">
        <w:rPr>
          <w:rFonts w:ascii="Times New Roman" w:eastAsia="Times New Roman" w:hAnsi="Times New Roman" w:cs="Times New Roman"/>
          <w:b/>
          <w:bCs/>
          <w:color w:val="333333"/>
          <w:sz w:val="28"/>
          <w:szCs w:val="24"/>
          <w:lang w:eastAsia="ru-RU"/>
        </w:rPr>
        <w:t>Автомат Калашникова 5,45 мм (АК-74)</w:t>
      </w:r>
      <w:r w:rsidR="00C848DB">
        <w:rPr>
          <w:rFonts w:ascii="Times New Roman" w:eastAsia="Times New Roman" w:hAnsi="Times New Roman" w:cs="Times New Roman"/>
          <w:color w:val="333333"/>
          <w:sz w:val="28"/>
          <w:szCs w:val="24"/>
          <w:lang w:eastAsia="ru-RU"/>
        </w:rPr>
        <w:t xml:space="preserve"> </w:t>
      </w:r>
      <w:r w:rsidRPr="00314305">
        <w:rPr>
          <w:rFonts w:ascii="Times New Roman" w:eastAsia="Times New Roman" w:hAnsi="Times New Roman" w:cs="Times New Roman"/>
          <w:color w:val="333333"/>
          <w:sz w:val="28"/>
          <w:szCs w:val="24"/>
          <w:lang w:eastAsia="ru-RU"/>
        </w:rPr>
        <w:t>является индивидуаль</w:t>
      </w:r>
      <w:r w:rsidR="00C848DB">
        <w:rPr>
          <w:rFonts w:ascii="Times New Roman" w:eastAsia="Times New Roman" w:hAnsi="Times New Roman" w:cs="Times New Roman"/>
          <w:color w:val="333333"/>
          <w:sz w:val="28"/>
          <w:szCs w:val="24"/>
          <w:lang w:eastAsia="ru-RU"/>
        </w:rPr>
        <w:t xml:space="preserve">ным оружием и предназначен для уничтожения </w:t>
      </w:r>
      <w:r w:rsidRPr="00314305">
        <w:rPr>
          <w:rFonts w:ascii="Times New Roman" w:eastAsia="Times New Roman" w:hAnsi="Times New Roman" w:cs="Times New Roman"/>
          <w:color w:val="333333"/>
          <w:sz w:val="28"/>
          <w:szCs w:val="24"/>
          <w:lang w:eastAsia="ru-RU"/>
        </w:rPr>
        <w:t xml:space="preserve">живой силы </w:t>
      </w:r>
      <w:r w:rsidR="00C848DB">
        <w:rPr>
          <w:rFonts w:ascii="Times New Roman" w:eastAsia="Times New Roman" w:hAnsi="Times New Roman" w:cs="Times New Roman"/>
          <w:color w:val="333333"/>
          <w:sz w:val="28"/>
          <w:szCs w:val="24"/>
          <w:lang w:eastAsia="ru-RU"/>
        </w:rPr>
        <w:t>противника.</w:t>
      </w:r>
    </w:p>
    <w:p w:rsidR="001B2264" w:rsidRPr="00314305" w:rsidRDefault="001B2264" w:rsidP="001B2264">
      <w:pPr>
        <w:shd w:val="clear" w:color="auto" w:fill="FFFFFF"/>
        <w:spacing w:after="0" w:line="260" w:lineRule="atLeast"/>
        <w:jc w:val="both"/>
        <w:rPr>
          <w:rFonts w:ascii="Times New Roman" w:eastAsia="Times New Roman" w:hAnsi="Times New Roman" w:cs="Times New Roman"/>
          <w:color w:val="333333"/>
          <w:sz w:val="28"/>
          <w:szCs w:val="24"/>
          <w:lang w:eastAsia="ru-RU"/>
        </w:rPr>
      </w:pPr>
      <w:r w:rsidRPr="00314305">
        <w:rPr>
          <w:rFonts w:ascii="Times New Roman" w:eastAsia="Times New Roman" w:hAnsi="Times New Roman" w:cs="Times New Roman"/>
          <w:color w:val="333333"/>
          <w:sz w:val="28"/>
          <w:szCs w:val="24"/>
          <w:lang w:eastAsia="ru-RU"/>
        </w:rPr>
        <w:t>Для поражения противника в рукопашном бою к автомату присоединяется штык-нож.</w:t>
      </w:r>
    </w:p>
    <w:p w:rsidR="001B2264" w:rsidRPr="00314305" w:rsidRDefault="001B2264" w:rsidP="00C848DB">
      <w:pPr>
        <w:shd w:val="clear" w:color="auto" w:fill="FFFFFF"/>
        <w:spacing w:after="0" w:line="260" w:lineRule="atLeast"/>
        <w:jc w:val="center"/>
        <w:rPr>
          <w:rFonts w:ascii="Times New Roman" w:eastAsia="Times New Roman" w:hAnsi="Times New Roman" w:cs="Times New Roman"/>
          <w:color w:val="333333"/>
          <w:sz w:val="28"/>
          <w:szCs w:val="24"/>
          <w:lang w:eastAsia="ru-RU"/>
        </w:rPr>
      </w:pPr>
      <w:r w:rsidRPr="00314305">
        <w:rPr>
          <w:rFonts w:ascii="Times New Roman" w:eastAsia="Times New Roman" w:hAnsi="Times New Roman" w:cs="Times New Roman"/>
          <w:b/>
          <w:bCs/>
          <w:color w:val="333333"/>
          <w:sz w:val="28"/>
          <w:szCs w:val="24"/>
          <w:lang w:eastAsia="ru-RU"/>
        </w:rPr>
        <w:t>Боевые свойства</w:t>
      </w:r>
    </w:p>
    <w:p w:rsidR="001B2264" w:rsidRPr="00314305" w:rsidRDefault="00774F52" w:rsidP="001B2264">
      <w:pPr>
        <w:shd w:val="clear" w:color="auto" w:fill="FFFFFF"/>
        <w:spacing w:after="0" w:line="260" w:lineRule="atLeast"/>
        <w:jc w:val="both"/>
        <w:rPr>
          <w:rFonts w:ascii="Times New Roman" w:eastAsia="Times New Roman" w:hAnsi="Times New Roman" w:cs="Times New Roman"/>
          <w:color w:val="333333"/>
          <w:sz w:val="28"/>
          <w:szCs w:val="24"/>
          <w:lang w:eastAsia="ru-RU"/>
        </w:rPr>
      </w:pPr>
      <w:r>
        <w:rPr>
          <w:rFonts w:ascii="Times New Roman" w:eastAsia="Times New Roman" w:hAnsi="Times New Roman" w:cs="Times New Roman"/>
          <w:b/>
          <w:bCs/>
          <w:color w:val="333333"/>
          <w:sz w:val="28"/>
          <w:szCs w:val="24"/>
          <w:lang w:eastAsia="ru-RU"/>
        </w:rPr>
        <w:t xml:space="preserve">1.   </w:t>
      </w:r>
      <w:r w:rsidR="001B2264" w:rsidRPr="00314305">
        <w:rPr>
          <w:rFonts w:ascii="Times New Roman" w:eastAsia="Times New Roman" w:hAnsi="Times New Roman" w:cs="Times New Roman"/>
          <w:b/>
          <w:bCs/>
          <w:color w:val="333333"/>
          <w:sz w:val="28"/>
          <w:szCs w:val="24"/>
          <w:lang w:eastAsia="ru-RU"/>
        </w:rPr>
        <w:t xml:space="preserve">Питание </w:t>
      </w:r>
      <w:r w:rsidR="001B2264" w:rsidRPr="00774F52">
        <w:rPr>
          <w:rFonts w:ascii="Times New Roman" w:eastAsia="Times New Roman" w:hAnsi="Times New Roman" w:cs="Times New Roman"/>
          <w:bCs/>
          <w:color w:val="333333"/>
          <w:sz w:val="28"/>
          <w:szCs w:val="24"/>
          <w:lang w:eastAsia="ru-RU"/>
        </w:rPr>
        <w:t>производится</w:t>
      </w:r>
      <w:r w:rsidR="00C848DB" w:rsidRPr="00774F52">
        <w:rPr>
          <w:rFonts w:ascii="Times New Roman" w:eastAsia="Times New Roman" w:hAnsi="Times New Roman" w:cs="Times New Roman"/>
          <w:bCs/>
          <w:color w:val="333333"/>
          <w:sz w:val="28"/>
          <w:szCs w:val="24"/>
          <w:lang w:eastAsia="ru-RU"/>
        </w:rPr>
        <w:t xml:space="preserve"> </w:t>
      </w:r>
      <w:r w:rsidR="001B2264" w:rsidRPr="00774F52">
        <w:rPr>
          <w:rFonts w:ascii="Times New Roman" w:eastAsia="Times New Roman" w:hAnsi="Times New Roman" w:cs="Times New Roman"/>
          <w:bCs/>
          <w:color w:val="333333"/>
          <w:sz w:val="28"/>
          <w:szCs w:val="24"/>
          <w:lang w:eastAsia="ru-RU"/>
        </w:rPr>
        <w:t>из коробчатого магазина емкостью 30</w:t>
      </w:r>
      <w:r w:rsidR="00C848DB" w:rsidRPr="00774F52">
        <w:rPr>
          <w:rFonts w:ascii="Times New Roman" w:eastAsia="Times New Roman" w:hAnsi="Times New Roman" w:cs="Times New Roman"/>
          <w:bCs/>
          <w:color w:val="333333"/>
          <w:sz w:val="28"/>
          <w:szCs w:val="24"/>
          <w:lang w:eastAsia="ru-RU"/>
        </w:rPr>
        <w:t> </w:t>
      </w:r>
      <w:r w:rsidR="001B2264" w:rsidRPr="00774F52">
        <w:rPr>
          <w:rFonts w:ascii="Times New Roman" w:eastAsia="Times New Roman" w:hAnsi="Times New Roman" w:cs="Times New Roman"/>
          <w:bCs/>
          <w:color w:val="333333"/>
          <w:sz w:val="28"/>
          <w:szCs w:val="24"/>
          <w:lang w:eastAsia="ru-RU"/>
        </w:rPr>
        <w:t>патронов.</w:t>
      </w:r>
    </w:p>
    <w:p w:rsidR="001B2264" w:rsidRPr="00314305" w:rsidRDefault="001B2264" w:rsidP="001B2264">
      <w:pPr>
        <w:shd w:val="clear" w:color="auto" w:fill="FFFFFF"/>
        <w:spacing w:after="0" w:line="260" w:lineRule="atLeast"/>
        <w:jc w:val="both"/>
        <w:rPr>
          <w:rFonts w:ascii="Times New Roman" w:eastAsia="Times New Roman" w:hAnsi="Times New Roman" w:cs="Times New Roman"/>
          <w:color w:val="333333"/>
          <w:sz w:val="28"/>
          <w:szCs w:val="24"/>
          <w:lang w:eastAsia="ru-RU"/>
        </w:rPr>
      </w:pPr>
      <w:r w:rsidRPr="00314305">
        <w:rPr>
          <w:rFonts w:ascii="Times New Roman" w:eastAsia="Times New Roman" w:hAnsi="Times New Roman" w:cs="Times New Roman"/>
          <w:b/>
          <w:bCs/>
          <w:color w:val="333333"/>
          <w:sz w:val="28"/>
          <w:szCs w:val="24"/>
          <w:lang w:eastAsia="ru-RU"/>
        </w:rPr>
        <w:t xml:space="preserve">2. </w:t>
      </w:r>
      <w:r w:rsidR="00C848DB">
        <w:rPr>
          <w:rFonts w:ascii="Times New Roman" w:eastAsia="Times New Roman" w:hAnsi="Times New Roman" w:cs="Times New Roman"/>
          <w:b/>
          <w:bCs/>
          <w:color w:val="333333"/>
          <w:sz w:val="28"/>
          <w:szCs w:val="24"/>
          <w:lang w:eastAsia="ru-RU"/>
        </w:rPr>
        <w:t xml:space="preserve"> </w:t>
      </w:r>
      <w:r w:rsidR="00774F52">
        <w:rPr>
          <w:rFonts w:ascii="Times New Roman" w:eastAsia="Times New Roman" w:hAnsi="Times New Roman" w:cs="Times New Roman"/>
          <w:b/>
          <w:bCs/>
          <w:color w:val="333333"/>
          <w:sz w:val="28"/>
          <w:szCs w:val="24"/>
          <w:lang w:eastAsia="ru-RU"/>
        </w:rPr>
        <w:t xml:space="preserve"> </w:t>
      </w:r>
      <w:r w:rsidRPr="00314305">
        <w:rPr>
          <w:rFonts w:ascii="Times New Roman" w:eastAsia="Times New Roman" w:hAnsi="Times New Roman" w:cs="Times New Roman"/>
          <w:b/>
          <w:bCs/>
          <w:color w:val="333333"/>
          <w:sz w:val="28"/>
          <w:szCs w:val="24"/>
          <w:lang w:eastAsia="ru-RU"/>
        </w:rPr>
        <w:t>Боекомплект:</w:t>
      </w:r>
    </w:p>
    <w:p w:rsidR="001B2264" w:rsidRPr="00314305" w:rsidRDefault="001B2264" w:rsidP="00C848DB">
      <w:pPr>
        <w:shd w:val="clear" w:color="auto" w:fill="FFFFFF"/>
        <w:spacing w:after="0" w:line="260" w:lineRule="atLeast"/>
        <w:ind w:left="567"/>
        <w:jc w:val="both"/>
        <w:rPr>
          <w:rFonts w:ascii="Times New Roman" w:eastAsia="Times New Roman" w:hAnsi="Times New Roman" w:cs="Times New Roman"/>
          <w:color w:val="333333"/>
          <w:sz w:val="28"/>
          <w:szCs w:val="24"/>
          <w:lang w:eastAsia="ru-RU"/>
        </w:rPr>
      </w:pPr>
      <w:r w:rsidRPr="00314305">
        <w:rPr>
          <w:rFonts w:ascii="Times New Roman" w:eastAsia="Times New Roman" w:hAnsi="Times New Roman" w:cs="Times New Roman"/>
          <w:color w:val="333333"/>
          <w:sz w:val="28"/>
          <w:szCs w:val="24"/>
          <w:lang w:eastAsia="ru-RU"/>
        </w:rPr>
        <w:t>а) возимый</w:t>
      </w:r>
      <w:r w:rsidR="00C848DB">
        <w:rPr>
          <w:rFonts w:ascii="Times New Roman" w:eastAsia="Times New Roman" w:hAnsi="Times New Roman" w:cs="Times New Roman"/>
          <w:color w:val="333333"/>
          <w:sz w:val="28"/>
          <w:szCs w:val="24"/>
          <w:lang w:eastAsia="ru-RU"/>
        </w:rPr>
        <w:t xml:space="preserve"> </w:t>
      </w:r>
      <w:r w:rsidRPr="00314305">
        <w:rPr>
          <w:rFonts w:ascii="Times New Roman" w:eastAsia="Times New Roman" w:hAnsi="Times New Roman" w:cs="Times New Roman"/>
          <w:color w:val="333333"/>
          <w:sz w:val="28"/>
          <w:szCs w:val="24"/>
          <w:lang w:eastAsia="ru-RU"/>
        </w:rPr>
        <w:t>-</w:t>
      </w:r>
      <w:r w:rsidR="00C848DB">
        <w:rPr>
          <w:rFonts w:ascii="Times New Roman" w:eastAsia="Times New Roman" w:hAnsi="Times New Roman" w:cs="Times New Roman"/>
          <w:color w:val="333333"/>
          <w:sz w:val="28"/>
          <w:szCs w:val="24"/>
          <w:lang w:eastAsia="ru-RU"/>
        </w:rPr>
        <w:t xml:space="preserve"> </w:t>
      </w:r>
      <w:r w:rsidRPr="00314305">
        <w:rPr>
          <w:rFonts w:ascii="Times New Roman" w:eastAsia="Times New Roman" w:hAnsi="Times New Roman" w:cs="Times New Roman"/>
          <w:color w:val="333333"/>
          <w:sz w:val="28"/>
          <w:szCs w:val="24"/>
          <w:lang w:eastAsia="ru-RU"/>
        </w:rPr>
        <w:t>450</w:t>
      </w:r>
      <w:r w:rsidR="00C848DB">
        <w:rPr>
          <w:rFonts w:ascii="Times New Roman" w:eastAsia="Times New Roman" w:hAnsi="Times New Roman" w:cs="Times New Roman"/>
          <w:color w:val="333333"/>
          <w:sz w:val="28"/>
          <w:szCs w:val="24"/>
          <w:lang w:eastAsia="ru-RU"/>
        </w:rPr>
        <w:t xml:space="preserve"> патронов;</w:t>
      </w:r>
    </w:p>
    <w:p w:rsidR="001B2264" w:rsidRPr="00314305" w:rsidRDefault="00C848DB" w:rsidP="00C848DB">
      <w:pPr>
        <w:shd w:val="clear" w:color="auto" w:fill="FFFFFF"/>
        <w:spacing w:after="0" w:line="260" w:lineRule="atLeast"/>
        <w:ind w:left="567"/>
        <w:jc w:val="both"/>
        <w:rPr>
          <w:rFonts w:ascii="Times New Roman" w:eastAsia="Times New Roman" w:hAnsi="Times New Roman" w:cs="Times New Roman"/>
          <w:color w:val="333333"/>
          <w:sz w:val="28"/>
          <w:szCs w:val="24"/>
          <w:lang w:eastAsia="ru-RU"/>
        </w:rPr>
      </w:pPr>
      <w:r>
        <w:rPr>
          <w:rFonts w:ascii="Times New Roman" w:eastAsia="Times New Roman" w:hAnsi="Times New Roman" w:cs="Times New Roman"/>
          <w:color w:val="333333"/>
          <w:sz w:val="28"/>
          <w:szCs w:val="24"/>
          <w:lang w:eastAsia="ru-RU"/>
        </w:rPr>
        <w:t>б) носимый - 180 патронов;</w:t>
      </w:r>
    </w:p>
    <w:p w:rsidR="001B2264" w:rsidRPr="00314305" w:rsidRDefault="001B2264" w:rsidP="00C848DB">
      <w:pPr>
        <w:shd w:val="clear" w:color="auto" w:fill="FFFFFF"/>
        <w:spacing w:after="0" w:line="260" w:lineRule="atLeast"/>
        <w:ind w:left="567"/>
        <w:jc w:val="both"/>
        <w:rPr>
          <w:rFonts w:ascii="Times New Roman" w:eastAsia="Times New Roman" w:hAnsi="Times New Roman" w:cs="Times New Roman"/>
          <w:color w:val="333333"/>
          <w:sz w:val="28"/>
          <w:szCs w:val="24"/>
          <w:lang w:eastAsia="ru-RU"/>
        </w:rPr>
      </w:pPr>
      <w:r w:rsidRPr="00314305">
        <w:rPr>
          <w:rFonts w:ascii="Times New Roman" w:eastAsia="Times New Roman" w:hAnsi="Times New Roman" w:cs="Times New Roman"/>
          <w:color w:val="333333"/>
          <w:sz w:val="28"/>
          <w:szCs w:val="24"/>
          <w:lang w:eastAsia="ru-RU"/>
        </w:rPr>
        <w:t>в) неснижаемый</w:t>
      </w:r>
      <w:r w:rsidR="00774F52">
        <w:rPr>
          <w:rFonts w:ascii="Times New Roman" w:eastAsia="Times New Roman" w:hAnsi="Times New Roman" w:cs="Times New Roman"/>
          <w:color w:val="333333"/>
          <w:sz w:val="28"/>
          <w:szCs w:val="24"/>
          <w:lang w:eastAsia="ru-RU"/>
        </w:rPr>
        <w:t xml:space="preserve"> - 1/2 носимого - 90 патронов;</w:t>
      </w:r>
    </w:p>
    <w:p w:rsidR="001B2264" w:rsidRPr="00314305" w:rsidRDefault="001B2264" w:rsidP="00C848DB">
      <w:pPr>
        <w:shd w:val="clear" w:color="auto" w:fill="FFFFFF"/>
        <w:spacing w:after="0" w:line="260" w:lineRule="atLeast"/>
        <w:ind w:left="567"/>
        <w:jc w:val="both"/>
        <w:rPr>
          <w:rFonts w:ascii="Times New Roman" w:eastAsia="Times New Roman" w:hAnsi="Times New Roman" w:cs="Times New Roman"/>
          <w:color w:val="333333"/>
          <w:sz w:val="28"/>
          <w:szCs w:val="24"/>
          <w:lang w:eastAsia="ru-RU"/>
        </w:rPr>
      </w:pPr>
      <w:r w:rsidRPr="00314305">
        <w:rPr>
          <w:rFonts w:ascii="Times New Roman" w:eastAsia="Times New Roman" w:hAnsi="Times New Roman" w:cs="Times New Roman"/>
          <w:color w:val="333333"/>
          <w:sz w:val="28"/>
          <w:szCs w:val="24"/>
          <w:lang w:eastAsia="ru-RU"/>
        </w:rPr>
        <w:t>г) неприкосновенный</w:t>
      </w:r>
      <w:r w:rsidR="00C848DB">
        <w:rPr>
          <w:rFonts w:ascii="Times New Roman" w:eastAsia="Times New Roman" w:hAnsi="Times New Roman" w:cs="Times New Roman"/>
          <w:color w:val="333333"/>
          <w:sz w:val="28"/>
          <w:szCs w:val="24"/>
          <w:lang w:eastAsia="ru-RU"/>
        </w:rPr>
        <w:t xml:space="preserve"> </w:t>
      </w:r>
      <w:r w:rsidRPr="00314305">
        <w:rPr>
          <w:rFonts w:ascii="Times New Roman" w:eastAsia="Times New Roman" w:hAnsi="Times New Roman" w:cs="Times New Roman"/>
          <w:color w:val="333333"/>
          <w:sz w:val="28"/>
          <w:szCs w:val="24"/>
          <w:lang w:eastAsia="ru-RU"/>
        </w:rPr>
        <w:t>- 0,1 б/к - 45 патронов.</w:t>
      </w:r>
    </w:p>
    <w:p w:rsidR="001B2264" w:rsidRPr="00314305" w:rsidRDefault="001B2264" w:rsidP="001B2264">
      <w:pPr>
        <w:shd w:val="clear" w:color="auto" w:fill="FFFFFF"/>
        <w:spacing w:after="0" w:line="260" w:lineRule="atLeast"/>
        <w:jc w:val="both"/>
        <w:rPr>
          <w:rFonts w:ascii="Times New Roman" w:eastAsia="Times New Roman" w:hAnsi="Times New Roman" w:cs="Times New Roman"/>
          <w:color w:val="333333"/>
          <w:sz w:val="28"/>
          <w:szCs w:val="24"/>
          <w:lang w:eastAsia="ru-RU"/>
        </w:rPr>
      </w:pPr>
      <w:r w:rsidRPr="00314305">
        <w:rPr>
          <w:rFonts w:ascii="Times New Roman" w:eastAsia="Times New Roman" w:hAnsi="Times New Roman" w:cs="Times New Roman"/>
          <w:b/>
          <w:bCs/>
          <w:color w:val="333333"/>
          <w:sz w:val="28"/>
          <w:szCs w:val="24"/>
          <w:lang w:eastAsia="ru-RU"/>
        </w:rPr>
        <w:t xml:space="preserve">3. </w:t>
      </w:r>
      <w:r w:rsidR="00C848DB">
        <w:rPr>
          <w:rFonts w:ascii="Times New Roman" w:eastAsia="Times New Roman" w:hAnsi="Times New Roman" w:cs="Times New Roman"/>
          <w:b/>
          <w:bCs/>
          <w:color w:val="333333"/>
          <w:sz w:val="28"/>
          <w:szCs w:val="24"/>
          <w:lang w:eastAsia="ru-RU"/>
        </w:rPr>
        <w:t xml:space="preserve"> </w:t>
      </w:r>
      <w:r w:rsidR="00774F52">
        <w:rPr>
          <w:rFonts w:ascii="Times New Roman" w:eastAsia="Times New Roman" w:hAnsi="Times New Roman" w:cs="Times New Roman"/>
          <w:b/>
          <w:bCs/>
          <w:color w:val="333333"/>
          <w:sz w:val="28"/>
          <w:szCs w:val="24"/>
          <w:lang w:eastAsia="ru-RU"/>
        </w:rPr>
        <w:t xml:space="preserve"> </w:t>
      </w:r>
      <w:r w:rsidRPr="00314305">
        <w:rPr>
          <w:rFonts w:ascii="Times New Roman" w:eastAsia="Times New Roman" w:hAnsi="Times New Roman" w:cs="Times New Roman"/>
          <w:b/>
          <w:bCs/>
          <w:color w:val="333333"/>
          <w:sz w:val="28"/>
          <w:szCs w:val="24"/>
          <w:lang w:eastAsia="ru-RU"/>
        </w:rPr>
        <w:t>Тип боеприпасов</w:t>
      </w:r>
    </w:p>
    <w:p w:rsidR="001B2264" w:rsidRPr="00314305" w:rsidRDefault="001B2264" w:rsidP="00C848DB">
      <w:pPr>
        <w:shd w:val="clear" w:color="auto" w:fill="FFFFFF"/>
        <w:spacing w:after="0" w:line="260" w:lineRule="atLeast"/>
        <w:ind w:left="567"/>
        <w:jc w:val="both"/>
        <w:rPr>
          <w:rFonts w:ascii="Times New Roman" w:eastAsia="Times New Roman" w:hAnsi="Times New Roman" w:cs="Times New Roman"/>
          <w:color w:val="333333"/>
          <w:sz w:val="28"/>
          <w:szCs w:val="24"/>
          <w:lang w:eastAsia="ru-RU"/>
        </w:rPr>
      </w:pPr>
      <w:r w:rsidRPr="00314305">
        <w:rPr>
          <w:rFonts w:ascii="Times New Roman" w:eastAsia="Times New Roman" w:hAnsi="Times New Roman" w:cs="Times New Roman"/>
          <w:color w:val="333333"/>
          <w:sz w:val="28"/>
          <w:szCs w:val="24"/>
          <w:lang w:eastAsia="ru-RU"/>
        </w:rPr>
        <w:t>а) 5,45 мм - обыкновенная пуля</w:t>
      </w:r>
      <w:r w:rsidR="00C848DB">
        <w:rPr>
          <w:rFonts w:ascii="Times New Roman" w:eastAsia="Times New Roman" w:hAnsi="Times New Roman" w:cs="Times New Roman"/>
          <w:color w:val="333333"/>
          <w:sz w:val="28"/>
          <w:szCs w:val="24"/>
          <w:lang w:eastAsia="ru-RU"/>
        </w:rPr>
        <w:t>;</w:t>
      </w:r>
    </w:p>
    <w:p w:rsidR="001B2264" w:rsidRPr="00314305" w:rsidRDefault="001B2264" w:rsidP="00C848DB">
      <w:pPr>
        <w:shd w:val="clear" w:color="auto" w:fill="FFFFFF"/>
        <w:spacing w:after="0" w:line="260" w:lineRule="atLeast"/>
        <w:ind w:left="567"/>
        <w:jc w:val="both"/>
        <w:rPr>
          <w:rFonts w:ascii="Times New Roman" w:eastAsia="Times New Roman" w:hAnsi="Times New Roman" w:cs="Times New Roman"/>
          <w:color w:val="333333"/>
          <w:sz w:val="28"/>
          <w:szCs w:val="24"/>
          <w:lang w:eastAsia="ru-RU"/>
        </w:rPr>
      </w:pPr>
      <w:r w:rsidRPr="00314305">
        <w:rPr>
          <w:rFonts w:ascii="Times New Roman" w:eastAsia="Times New Roman" w:hAnsi="Times New Roman" w:cs="Times New Roman"/>
          <w:color w:val="333333"/>
          <w:sz w:val="28"/>
          <w:szCs w:val="24"/>
          <w:lang w:eastAsia="ru-RU"/>
        </w:rPr>
        <w:t>б) 5,45 мм - трассирующая пуля - зеленый цвет</w:t>
      </w:r>
      <w:r w:rsidR="00C848DB">
        <w:rPr>
          <w:rFonts w:ascii="Times New Roman" w:eastAsia="Times New Roman" w:hAnsi="Times New Roman" w:cs="Times New Roman"/>
          <w:color w:val="333333"/>
          <w:sz w:val="28"/>
          <w:szCs w:val="24"/>
          <w:lang w:eastAsia="ru-RU"/>
        </w:rPr>
        <w:t>;</w:t>
      </w:r>
    </w:p>
    <w:p w:rsidR="001B2264" w:rsidRPr="00314305" w:rsidRDefault="001B2264" w:rsidP="00C848DB">
      <w:pPr>
        <w:shd w:val="clear" w:color="auto" w:fill="FFFFFF"/>
        <w:spacing w:after="0" w:line="260" w:lineRule="atLeast"/>
        <w:ind w:left="567"/>
        <w:jc w:val="both"/>
        <w:rPr>
          <w:rFonts w:ascii="Times New Roman" w:eastAsia="Times New Roman" w:hAnsi="Times New Roman" w:cs="Times New Roman"/>
          <w:color w:val="333333"/>
          <w:sz w:val="28"/>
          <w:szCs w:val="24"/>
          <w:lang w:eastAsia="ru-RU"/>
        </w:rPr>
      </w:pPr>
      <w:r w:rsidRPr="00314305">
        <w:rPr>
          <w:rFonts w:ascii="Times New Roman" w:eastAsia="Times New Roman" w:hAnsi="Times New Roman" w:cs="Times New Roman"/>
          <w:color w:val="333333"/>
          <w:sz w:val="28"/>
          <w:szCs w:val="24"/>
          <w:lang w:eastAsia="ru-RU"/>
        </w:rPr>
        <w:t>в) 5,45 мм - холостые пули - белый цвет</w:t>
      </w:r>
      <w:r w:rsidR="00C848DB">
        <w:rPr>
          <w:rFonts w:ascii="Times New Roman" w:eastAsia="Times New Roman" w:hAnsi="Times New Roman" w:cs="Times New Roman"/>
          <w:color w:val="333333"/>
          <w:sz w:val="28"/>
          <w:szCs w:val="24"/>
          <w:lang w:eastAsia="ru-RU"/>
        </w:rPr>
        <w:t>.</w:t>
      </w:r>
    </w:p>
    <w:p w:rsidR="001B2264" w:rsidRPr="00314305" w:rsidRDefault="001B2264" w:rsidP="001B2264">
      <w:pPr>
        <w:shd w:val="clear" w:color="auto" w:fill="FFFFFF"/>
        <w:spacing w:after="0" w:line="260" w:lineRule="atLeast"/>
        <w:jc w:val="both"/>
        <w:rPr>
          <w:rFonts w:ascii="Times New Roman" w:eastAsia="Times New Roman" w:hAnsi="Times New Roman" w:cs="Times New Roman"/>
          <w:color w:val="333333"/>
          <w:sz w:val="28"/>
          <w:szCs w:val="24"/>
          <w:lang w:eastAsia="ru-RU"/>
        </w:rPr>
      </w:pPr>
      <w:r w:rsidRPr="00314305">
        <w:rPr>
          <w:rFonts w:ascii="Times New Roman" w:eastAsia="Times New Roman" w:hAnsi="Times New Roman" w:cs="Times New Roman"/>
          <w:b/>
          <w:bCs/>
          <w:color w:val="333333"/>
          <w:sz w:val="28"/>
          <w:szCs w:val="24"/>
          <w:lang w:eastAsia="ru-RU"/>
        </w:rPr>
        <w:t xml:space="preserve">4. </w:t>
      </w:r>
      <w:r w:rsidR="00C848DB">
        <w:rPr>
          <w:rFonts w:ascii="Times New Roman" w:eastAsia="Times New Roman" w:hAnsi="Times New Roman" w:cs="Times New Roman"/>
          <w:b/>
          <w:bCs/>
          <w:color w:val="333333"/>
          <w:sz w:val="28"/>
          <w:szCs w:val="24"/>
          <w:lang w:eastAsia="ru-RU"/>
        </w:rPr>
        <w:t xml:space="preserve"> </w:t>
      </w:r>
      <w:r w:rsidR="00774F52">
        <w:rPr>
          <w:rFonts w:ascii="Times New Roman" w:eastAsia="Times New Roman" w:hAnsi="Times New Roman" w:cs="Times New Roman"/>
          <w:b/>
          <w:bCs/>
          <w:color w:val="333333"/>
          <w:sz w:val="28"/>
          <w:szCs w:val="24"/>
          <w:lang w:eastAsia="ru-RU"/>
        </w:rPr>
        <w:t xml:space="preserve"> </w:t>
      </w:r>
      <w:r w:rsidRPr="00314305">
        <w:rPr>
          <w:rFonts w:ascii="Times New Roman" w:eastAsia="Times New Roman" w:hAnsi="Times New Roman" w:cs="Times New Roman"/>
          <w:b/>
          <w:bCs/>
          <w:color w:val="333333"/>
          <w:sz w:val="28"/>
          <w:szCs w:val="24"/>
          <w:lang w:eastAsia="ru-RU"/>
        </w:rPr>
        <w:t>Режим огня:</w:t>
      </w:r>
    </w:p>
    <w:p w:rsidR="001B2264" w:rsidRPr="00314305" w:rsidRDefault="001B2264" w:rsidP="00C848DB">
      <w:pPr>
        <w:shd w:val="clear" w:color="auto" w:fill="FFFFFF"/>
        <w:tabs>
          <w:tab w:val="left" w:pos="-4111"/>
        </w:tabs>
        <w:spacing w:after="0" w:line="260" w:lineRule="atLeast"/>
        <w:ind w:left="567"/>
        <w:jc w:val="both"/>
        <w:rPr>
          <w:rFonts w:ascii="Times New Roman" w:eastAsia="Times New Roman" w:hAnsi="Times New Roman" w:cs="Times New Roman"/>
          <w:color w:val="333333"/>
          <w:sz w:val="28"/>
          <w:szCs w:val="24"/>
          <w:lang w:eastAsia="ru-RU"/>
        </w:rPr>
      </w:pPr>
      <w:r w:rsidRPr="00314305">
        <w:rPr>
          <w:rFonts w:ascii="Times New Roman" w:eastAsia="Times New Roman" w:hAnsi="Times New Roman" w:cs="Times New Roman"/>
          <w:color w:val="333333"/>
          <w:sz w:val="28"/>
          <w:szCs w:val="24"/>
          <w:lang w:eastAsia="ru-RU"/>
        </w:rPr>
        <w:lastRenderedPageBreak/>
        <w:t>а) автоматический</w:t>
      </w:r>
      <w:r w:rsidR="00C848DB">
        <w:rPr>
          <w:rFonts w:ascii="Times New Roman" w:eastAsia="Times New Roman" w:hAnsi="Times New Roman" w:cs="Times New Roman"/>
          <w:color w:val="333333"/>
          <w:sz w:val="28"/>
          <w:szCs w:val="24"/>
          <w:lang w:eastAsia="ru-RU"/>
        </w:rPr>
        <w:t>;</w:t>
      </w:r>
    </w:p>
    <w:p w:rsidR="001B2264" w:rsidRPr="00314305" w:rsidRDefault="001B2264" w:rsidP="00C848DB">
      <w:pPr>
        <w:shd w:val="clear" w:color="auto" w:fill="FFFFFF"/>
        <w:tabs>
          <w:tab w:val="left" w:pos="-4111"/>
        </w:tabs>
        <w:spacing w:after="0" w:line="260" w:lineRule="atLeast"/>
        <w:ind w:left="567"/>
        <w:jc w:val="both"/>
        <w:rPr>
          <w:rFonts w:ascii="Times New Roman" w:eastAsia="Times New Roman" w:hAnsi="Times New Roman" w:cs="Times New Roman"/>
          <w:color w:val="333333"/>
          <w:sz w:val="28"/>
          <w:szCs w:val="24"/>
          <w:lang w:eastAsia="ru-RU"/>
        </w:rPr>
      </w:pPr>
      <w:r w:rsidRPr="00314305">
        <w:rPr>
          <w:rFonts w:ascii="Times New Roman" w:eastAsia="Times New Roman" w:hAnsi="Times New Roman" w:cs="Times New Roman"/>
          <w:color w:val="333333"/>
          <w:sz w:val="28"/>
          <w:szCs w:val="24"/>
          <w:lang w:eastAsia="ru-RU"/>
        </w:rPr>
        <w:t>б) короткими до 5</w:t>
      </w:r>
      <w:r w:rsidR="00C848DB">
        <w:rPr>
          <w:rFonts w:ascii="Times New Roman" w:eastAsia="Times New Roman" w:hAnsi="Times New Roman" w:cs="Times New Roman"/>
          <w:color w:val="333333"/>
          <w:sz w:val="28"/>
          <w:szCs w:val="24"/>
          <w:lang w:eastAsia="ru-RU"/>
        </w:rPr>
        <w:t>;</w:t>
      </w:r>
    </w:p>
    <w:p w:rsidR="001B2264" w:rsidRPr="00314305" w:rsidRDefault="001B2264" w:rsidP="00C848DB">
      <w:pPr>
        <w:shd w:val="clear" w:color="auto" w:fill="FFFFFF"/>
        <w:tabs>
          <w:tab w:val="left" w:pos="-4111"/>
        </w:tabs>
        <w:spacing w:after="0" w:line="260" w:lineRule="atLeast"/>
        <w:ind w:left="567"/>
        <w:jc w:val="both"/>
        <w:rPr>
          <w:rFonts w:ascii="Times New Roman" w:eastAsia="Times New Roman" w:hAnsi="Times New Roman" w:cs="Times New Roman"/>
          <w:color w:val="333333"/>
          <w:sz w:val="28"/>
          <w:szCs w:val="24"/>
          <w:lang w:eastAsia="ru-RU"/>
        </w:rPr>
      </w:pPr>
      <w:r w:rsidRPr="00314305">
        <w:rPr>
          <w:rFonts w:ascii="Times New Roman" w:eastAsia="Times New Roman" w:hAnsi="Times New Roman" w:cs="Times New Roman"/>
          <w:color w:val="333333"/>
          <w:sz w:val="28"/>
          <w:szCs w:val="24"/>
          <w:lang w:eastAsia="ru-RU"/>
        </w:rPr>
        <w:t>в) длинными до 10</w:t>
      </w:r>
      <w:r w:rsidR="00C848DB">
        <w:rPr>
          <w:rFonts w:ascii="Times New Roman" w:eastAsia="Times New Roman" w:hAnsi="Times New Roman" w:cs="Times New Roman"/>
          <w:color w:val="333333"/>
          <w:sz w:val="28"/>
          <w:szCs w:val="24"/>
          <w:lang w:eastAsia="ru-RU"/>
        </w:rPr>
        <w:t>;</w:t>
      </w:r>
    </w:p>
    <w:p w:rsidR="001B2264" w:rsidRPr="00314305" w:rsidRDefault="00C848DB" w:rsidP="00C848DB">
      <w:pPr>
        <w:shd w:val="clear" w:color="auto" w:fill="FFFFFF"/>
        <w:tabs>
          <w:tab w:val="left" w:pos="-4111"/>
        </w:tabs>
        <w:spacing w:after="0" w:line="260" w:lineRule="atLeast"/>
        <w:ind w:left="567"/>
        <w:jc w:val="both"/>
        <w:rPr>
          <w:rFonts w:ascii="Times New Roman" w:eastAsia="Times New Roman" w:hAnsi="Times New Roman" w:cs="Times New Roman"/>
          <w:color w:val="333333"/>
          <w:sz w:val="28"/>
          <w:szCs w:val="24"/>
          <w:lang w:eastAsia="ru-RU"/>
        </w:rPr>
      </w:pPr>
      <w:r>
        <w:rPr>
          <w:rFonts w:ascii="Times New Roman" w:eastAsia="Times New Roman" w:hAnsi="Times New Roman" w:cs="Times New Roman"/>
          <w:color w:val="333333"/>
          <w:sz w:val="28"/>
          <w:szCs w:val="24"/>
          <w:lang w:eastAsia="ru-RU"/>
        </w:rPr>
        <w:t xml:space="preserve">г) непрерывно до </w:t>
      </w:r>
      <w:r w:rsidR="001B2264" w:rsidRPr="00314305">
        <w:rPr>
          <w:rFonts w:ascii="Times New Roman" w:eastAsia="Times New Roman" w:hAnsi="Times New Roman" w:cs="Times New Roman"/>
          <w:color w:val="333333"/>
          <w:sz w:val="28"/>
          <w:szCs w:val="24"/>
          <w:lang w:eastAsia="ru-RU"/>
        </w:rPr>
        <w:t>500</w:t>
      </w:r>
      <w:r>
        <w:rPr>
          <w:rFonts w:ascii="Times New Roman" w:eastAsia="Times New Roman" w:hAnsi="Times New Roman" w:cs="Times New Roman"/>
          <w:color w:val="333333"/>
          <w:sz w:val="28"/>
          <w:szCs w:val="24"/>
          <w:lang w:eastAsia="ru-RU"/>
        </w:rPr>
        <w:t>.</w:t>
      </w:r>
    </w:p>
    <w:p w:rsidR="001B2264" w:rsidRPr="00314305" w:rsidRDefault="00C848DB" w:rsidP="001B2264">
      <w:pPr>
        <w:shd w:val="clear" w:color="auto" w:fill="FFFFFF"/>
        <w:spacing w:after="0" w:line="260" w:lineRule="atLeast"/>
        <w:ind w:left="283" w:hanging="283"/>
        <w:jc w:val="both"/>
        <w:rPr>
          <w:rFonts w:ascii="Times New Roman" w:eastAsia="Times New Roman" w:hAnsi="Times New Roman" w:cs="Times New Roman"/>
          <w:color w:val="333333"/>
          <w:sz w:val="28"/>
          <w:szCs w:val="24"/>
          <w:lang w:eastAsia="ru-RU"/>
        </w:rPr>
      </w:pPr>
      <w:r>
        <w:rPr>
          <w:rFonts w:ascii="Times New Roman" w:eastAsia="Times New Roman" w:hAnsi="Times New Roman" w:cs="Times New Roman"/>
          <w:b/>
          <w:bCs/>
          <w:color w:val="333333"/>
          <w:sz w:val="28"/>
          <w:szCs w:val="24"/>
          <w:lang w:eastAsia="ru-RU"/>
        </w:rPr>
        <w:t xml:space="preserve">5.  </w:t>
      </w:r>
      <w:r w:rsidR="00774F52">
        <w:rPr>
          <w:rFonts w:ascii="Times New Roman" w:eastAsia="Times New Roman" w:hAnsi="Times New Roman" w:cs="Times New Roman"/>
          <w:b/>
          <w:bCs/>
          <w:color w:val="333333"/>
          <w:sz w:val="28"/>
          <w:szCs w:val="24"/>
          <w:lang w:eastAsia="ru-RU"/>
        </w:rPr>
        <w:t xml:space="preserve"> </w:t>
      </w:r>
      <w:r w:rsidR="001B2264" w:rsidRPr="00314305">
        <w:rPr>
          <w:rFonts w:ascii="Times New Roman" w:eastAsia="Times New Roman" w:hAnsi="Times New Roman" w:cs="Times New Roman"/>
          <w:b/>
          <w:bCs/>
          <w:color w:val="333333"/>
          <w:sz w:val="28"/>
          <w:szCs w:val="24"/>
          <w:lang w:eastAsia="ru-RU"/>
        </w:rPr>
        <w:t>Темп стрельбы:</w:t>
      </w:r>
    </w:p>
    <w:p w:rsidR="001B2264" w:rsidRPr="00314305" w:rsidRDefault="001B2264" w:rsidP="00C848DB">
      <w:pPr>
        <w:shd w:val="clear" w:color="auto" w:fill="FFFFFF"/>
        <w:spacing w:after="0" w:line="260" w:lineRule="atLeast"/>
        <w:ind w:left="567"/>
        <w:jc w:val="both"/>
        <w:rPr>
          <w:rFonts w:ascii="Times New Roman" w:eastAsia="Times New Roman" w:hAnsi="Times New Roman" w:cs="Times New Roman"/>
          <w:color w:val="333333"/>
          <w:sz w:val="28"/>
          <w:szCs w:val="24"/>
          <w:lang w:eastAsia="ru-RU"/>
        </w:rPr>
      </w:pPr>
      <w:r w:rsidRPr="00314305">
        <w:rPr>
          <w:rFonts w:ascii="Times New Roman" w:eastAsia="Times New Roman" w:hAnsi="Times New Roman" w:cs="Times New Roman"/>
          <w:color w:val="333333"/>
          <w:sz w:val="28"/>
          <w:szCs w:val="24"/>
          <w:lang w:eastAsia="ru-RU"/>
        </w:rPr>
        <w:t>а) от 600 до 900 выстрелов в минуту.</w:t>
      </w:r>
    </w:p>
    <w:p w:rsidR="001B2264" w:rsidRPr="00314305" w:rsidRDefault="00C848DB" w:rsidP="001B2264">
      <w:pPr>
        <w:shd w:val="clear" w:color="auto" w:fill="FFFFFF"/>
        <w:spacing w:after="0" w:line="260" w:lineRule="atLeast"/>
        <w:ind w:left="283" w:hanging="283"/>
        <w:jc w:val="both"/>
        <w:rPr>
          <w:rFonts w:ascii="Times New Roman" w:eastAsia="Times New Roman" w:hAnsi="Times New Roman" w:cs="Times New Roman"/>
          <w:color w:val="333333"/>
          <w:sz w:val="28"/>
          <w:szCs w:val="24"/>
          <w:lang w:eastAsia="ru-RU"/>
        </w:rPr>
      </w:pPr>
      <w:r>
        <w:rPr>
          <w:rFonts w:ascii="Times New Roman" w:eastAsia="Times New Roman" w:hAnsi="Times New Roman" w:cs="Times New Roman"/>
          <w:b/>
          <w:bCs/>
          <w:color w:val="333333"/>
          <w:sz w:val="28"/>
          <w:szCs w:val="24"/>
          <w:lang w:eastAsia="ru-RU"/>
        </w:rPr>
        <w:t xml:space="preserve">6.  </w:t>
      </w:r>
      <w:r w:rsidR="00774F52">
        <w:rPr>
          <w:rFonts w:ascii="Times New Roman" w:eastAsia="Times New Roman" w:hAnsi="Times New Roman" w:cs="Times New Roman"/>
          <w:b/>
          <w:bCs/>
          <w:color w:val="333333"/>
          <w:sz w:val="28"/>
          <w:szCs w:val="24"/>
          <w:lang w:eastAsia="ru-RU"/>
        </w:rPr>
        <w:t xml:space="preserve"> </w:t>
      </w:r>
      <w:r w:rsidR="001B2264" w:rsidRPr="00314305">
        <w:rPr>
          <w:rFonts w:ascii="Times New Roman" w:eastAsia="Times New Roman" w:hAnsi="Times New Roman" w:cs="Times New Roman"/>
          <w:b/>
          <w:bCs/>
          <w:color w:val="333333"/>
          <w:sz w:val="28"/>
          <w:szCs w:val="24"/>
          <w:lang w:eastAsia="ru-RU"/>
        </w:rPr>
        <w:t>Боевая скорострельность:</w:t>
      </w:r>
    </w:p>
    <w:p w:rsidR="001B2264" w:rsidRPr="00314305" w:rsidRDefault="001B2264" w:rsidP="00C848DB">
      <w:pPr>
        <w:shd w:val="clear" w:color="auto" w:fill="FFFFFF"/>
        <w:spacing w:after="0" w:line="260" w:lineRule="atLeast"/>
        <w:ind w:left="567"/>
        <w:jc w:val="both"/>
        <w:rPr>
          <w:rFonts w:ascii="Times New Roman" w:eastAsia="Times New Roman" w:hAnsi="Times New Roman" w:cs="Times New Roman"/>
          <w:color w:val="333333"/>
          <w:sz w:val="28"/>
          <w:szCs w:val="24"/>
          <w:lang w:eastAsia="ru-RU"/>
        </w:rPr>
      </w:pPr>
      <w:r w:rsidRPr="00314305">
        <w:rPr>
          <w:rFonts w:ascii="Times New Roman" w:eastAsia="Times New Roman" w:hAnsi="Times New Roman" w:cs="Times New Roman"/>
          <w:color w:val="333333"/>
          <w:sz w:val="28"/>
          <w:szCs w:val="24"/>
          <w:lang w:eastAsia="ru-RU"/>
        </w:rPr>
        <w:t>а) при стрельбе очередями - до 100 в/мин.</w:t>
      </w:r>
      <w:r w:rsidR="00C848DB">
        <w:rPr>
          <w:rFonts w:ascii="Times New Roman" w:eastAsia="Times New Roman" w:hAnsi="Times New Roman" w:cs="Times New Roman"/>
          <w:color w:val="333333"/>
          <w:sz w:val="28"/>
          <w:szCs w:val="24"/>
          <w:lang w:eastAsia="ru-RU"/>
        </w:rPr>
        <w:t>;</w:t>
      </w:r>
    </w:p>
    <w:p w:rsidR="001B2264" w:rsidRPr="00314305" w:rsidRDefault="001B2264" w:rsidP="00C848DB">
      <w:pPr>
        <w:shd w:val="clear" w:color="auto" w:fill="FFFFFF"/>
        <w:spacing w:after="0" w:line="260" w:lineRule="atLeast"/>
        <w:ind w:left="567"/>
        <w:jc w:val="both"/>
        <w:rPr>
          <w:rFonts w:ascii="Times New Roman" w:eastAsia="Times New Roman" w:hAnsi="Times New Roman" w:cs="Times New Roman"/>
          <w:color w:val="333333"/>
          <w:sz w:val="28"/>
          <w:szCs w:val="24"/>
          <w:lang w:eastAsia="ru-RU"/>
        </w:rPr>
      </w:pPr>
      <w:r w:rsidRPr="00314305">
        <w:rPr>
          <w:rFonts w:ascii="Times New Roman" w:eastAsia="Times New Roman" w:hAnsi="Times New Roman" w:cs="Times New Roman"/>
          <w:color w:val="333333"/>
          <w:sz w:val="28"/>
          <w:szCs w:val="24"/>
          <w:lang w:eastAsia="ru-RU"/>
        </w:rPr>
        <w:t>б) при стрельбе одиночными - до 40 в/мин.</w:t>
      </w:r>
    </w:p>
    <w:p w:rsidR="001B2264" w:rsidRPr="00314305" w:rsidRDefault="00C848DB" w:rsidP="001B2264">
      <w:pPr>
        <w:shd w:val="clear" w:color="auto" w:fill="FFFFFF"/>
        <w:spacing w:after="0" w:line="260" w:lineRule="atLeast"/>
        <w:ind w:left="283" w:hanging="283"/>
        <w:jc w:val="both"/>
        <w:rPr>
          <w:rFonts w:ascii="Times New Roman" w:eastAsia="Times New Roman" w:hAnsi="Times New Roman" w:cs="Times New Roman"/>
          <w:color w:val="333333"/>
          <w:sz w:val="28"/>
          <w:szCs w:val="24"/>
          <w:lang w:eastAsia="ru-RU"/>
        </w:rPr>
      </w:pPr>
      <w:r>
        <w:rPr>
          <w:rFonts w:ascii="Times New Roman" w:eastAsia="Times New Roman" w:hAnsi="Times New Roman" w:cs="Times New Roman"/>
          <w:b/>
          <w:bCs/>
          <w:color w:val="333333"/>
          <w:sz w:val="28"/>
          <w:szCs w:val="24"/>
          <w:lang w:eastAsia="ru-RU"/>
        </w:rPr>
        <w:t xml:space="preserve">7.  </w:t>
      </w:r>
      <w:r w:rsidR="00774F52">
        <w:rPr>
          <w:rFonts w:ascii="Times New Roman" w:eastAsia="Times New Roman" w:hAnsi="Times New Roman" w:cs="Times New Roman"/>
          <w:b/>
          <w:bCs/>
          <w:color w:val="333333"/>
          <w:sz w:val="28"/>
          <w:szCs w:val="24"/>
          <w:lang w:eastAsia="ru-RU"/>
        </w:rPr>
        <w:t xml:space="preserve"> </w:t>
      </w:r>
      <w:r w:rsidR="001B2264" w:rsidRPr="00314305">
        <w:rPr>
          <w:rFonts w:ascii="Times New Roman" w:eastAsia="Times New Roman" w:hAnsi="Times New Roman" w:cs="Times New Roman"/>
          <w:b/>
          <w:bCs/>
          <w:color w:val="333333"/>
          <w:sz w:val="28"/>
          <w:szCs w:val="24"/>
          <w:lang w:eastAsia="ru-RU"/>
        </w:rPr>
        <w:t>Н</w:t>
      </w:r>
      <w:r>
        <w:rPr>
          <w:rFonts w:ascii="Times New Roman" w:eastAsia="Times New Roman" w:hAnsi="Times New Roman" w:cs="Times New Roman"/>
          <w:b/>
          <w:bCs/>
          <w:color w:val="333333"/>
          <w:sz w:val="28"/>
          <w:szCs w:val="24"/>
          <w:lang w:eastAsia="ru-RU"/>
        </w:rPr>
        <w:t xml:space="preserve">ачальная скорость полёта пули - </w:t>
      </w:r>
      <w:r w:rsidR="001B2264" w:rsidRPr="00314305">
        <w:rPr>
          <w:rFonts w:ascii="Times New Roman" w:eastAsia="Times New Roman" w:hAnsi="Times New Roman" w:cs="Times New Roman"/>
          <w:color w:val="333333"/>
          <w:sz w:val="28"/>
          <w:szCs w:val="24"/>
          <w:lang w:eastAsia="ru-RU"/>
        </w:rPr>
        <w:t>900 м/с.</w:t>
      </w:r>
    </w:p>
    <w:p w:rsidR="001B2264" w:rsidRPr="00314305" w:rsidRDefault="00C848DB" w:rsidP="001B2264">
      <w:pPr>
        <w:shd w:val="clear" w:color="auto" w:fill="FFFFFF"/>
        <w:spacing w:after="0" w:line="260" w:lineRule="atLeast"/>
        <w:ind w:left="283" w:hanging="283"/>
        <w:jc w:val="both"/>
        <w:rPr>
          <w:rFonts w:ascii="Times New Roman" w:eastAsia="Times New Roman" w:hAnsi="Times New Roman" w:cs="Times New Roman"/>
          <w:color w:val="333333"/>
          <w:sz w:val="28"/>
          <w:szCs w:val="24"/>
          <w:lang w:eastAsia="ru-RU"/>
        </w:rPr>
      </w:pPr>
      <w:r>
        <w:rPr>
          <w:rFonts w:ascii="Times New Roman" w:eastAsia="Times New Roman" w:hAnsi="Times New Roman" w:cs="Times New Roman"/>
          <w:b/>
          <w:bCs/>
          <w:color w:val="333333"/>
          <w:sz w:val="28"/>
          <w:szCs w:val="24"/>
          <w:lang w:eastAsia="ru-RU"/>
        </w:rPr>
        <w:t xml:space="preserve">8. </w:t>
      </w:r>
      <w:r w:rsidR="00774F52">
        <w:rPr>
          <w:rFonts w:ascii="Times New Roman" w:eastAsia="Times New Roman" w:hAnsi="Times New Roman" w:cs="Times New Roman"/>
          <w:b/>
          <w:bCs/>
          <w:color w:val="333333"/>
          <w:sz w:val="28"/>
          <w:szCs w:val="24"/>
          <w:lang w:eastAsia="ru-RU"/>
        </w:rPr>
        <w:t xml:space="preserve"> </w:t>
      </w:r>
      <w:r>
        <w:rPr>
          <w:rFonts w:ascii="Times New Roman" w:eastAsia="Times New Roman" w:hAnsi="Times New Roman" w:cs="Times New Roman"/>
          <w:b/>
          <w:bCs/>
          <w:color w:val="333333"/>
          <w:sz w:val="28"/>
          <w:szCs w:val="24"/>
          <w:lang w:eastAsia="ru-RU"/>
        </w:rPr>
        <w:t xml:space="preserve"> Предельная дальность - </w:t>
      </w:r>
      <w:r w:rsidR="001B2264" w:rsidRPr="00314305">
        <w:rPr>
          <w:rFonts w:ascii="Times New Roman" w:eastAsia="Times New Roman" w:hAnsi="Times New Roman" w:cs="Times New Roman"/>
          <w:color w:val="333333"/>
          <w:sz w:val="28"/>
          <w:szCs w:val="24"/>
          <w:lang w:eastAsia="ru-RU"/>
        </w:rPr>
        <w:t>3150 м.</w:t>
      </w:r>
    </w:p>
    <w:p w:rsidR="001B2264" w:rsidRPr="00314305" w:rsidRDefault="00C848DB" w:rsidP="001B2264">
      <w:pPr>
        <w:shd w:val="clear" w:color="auto" w:fill="FFFFFF"/>
        <w:spacing w:after="0" w:line="260" w:lineRule="atLeast"/>
        <w:ind w:left="283" w:hanging="283"/>
        <w:jc w:val="both"/>
        <w:rPr>
          <w:rFonts w:ascii="Times New Roman" w:eastAsia="Times New Roman" w:hAnsi="Times New Roman" w:cs="Times New Roman"/>
          <w:color w:val="333333"/>
          <w:sz w:val="28"/>
          <w:szCs w:val="24"/>
          <w:lang w:eastAsia="ru-RU"/>
        </w:rPr>
      </w:pPr>
      <w:r>
        <w:rPr>
          <w:rFonts w:ascii="Times New Roman" w:eastAsia="Times New Roman" w:hAnsi="Times New Roman" w:cs="Times New Roman"/>
          <w:b/>
          <w:bCs/>
          <w:color w:val="333333"/>
          <w:sz w:val="28"/>
          <w:szCs w:val="24"/>
          <w:lang w:eastAsia="ru-RU"/>
        </w:rPr>
        <w:t xml:space="preserve">9.  </w:t>
      </w:r>
      <w:r w:rsidR="00774F52">
        <w:rPr>
          <w:rFonts w:ascii="Times New Roman" w:eastAsia="Times New Roman" w:hAnsi="Times New Roman" w:cs="Times New Roman"/>
          <w:b/>
          <w:bCs/>
          <w:color w:val="333333"/>
          <w:sz w:val="28"/>
          <w:szCs w:val="24"/>
          <w:lang w:eastAsia="ru-RU"/>
        </w:rPr>
        <w:t xml:space="preserve"> </w:t>
      </w:r>
      <w:r>
        <w:rPr>
          <w:rFonts w:ascii="Times New Roman" w:eastAsia="Times New Roman" w:hAnsi="Times New Roman" w:cs="Times New Roman"/>
          <w:b/>
          <w:bCs/>
          <w:color w:val="333333"/>
          <w:sz w:val="28"/>
          <w:szCs w:val="24"/>
          <w:lang w:eastAsia="ru-RU"/>
        </w:rPr>
        <w:t xml:space="preserve">Убойное действие - </w:t>
      </w:r>
      <w:r w:rsidR="001B2264" w:rsidRPr="00314305">
        <w:rPr>
          <w:rFonts w:ascii="Times New Roman" w:eastAsia="Times New Roman" w:hAnsi="Times New Roman" w:cs="Times New Roman"/>
          <w:color w:val="333333"/>
          <w:sz w:val="28"/>
          <w:szCs w:val="24"/>
          <w:lang w:eastAsia="ru-RU"/>
        </w:rPr>
        <w:t>1990 м</w:t>
      </w:r>
    </w:p>
    <w:p w:rsidR="001B2264" w:rsidRPr="00314305" w:rsidRDefault="00C848DB" w:rsidP="001B2264">
      <w:pPr>
        <w:shd w:val="clear" w:color="auto" w:fill="FFFFFF"/>
        <w:spacing w:after="0" w:line="260" w:lineRule="atLeast"/>
        <w:ind w:left="283" w:hanging="283"/>
        <w:jc w:val="both"/>
        <w:rPr>
          <w:rFonts w:ascii="Times New Roman" w:eastAsia="Times New Roman" w:hAnsi="Times New Roman" w:cs="Times New Roman"/>
          <w:color w:val="333333"/>
          <w:sz w:val="28"/>
          <w:szCs w:val="24"/>
          <w:lang w:eastAsia="ru-RU"/>
        </w:rPr>
      </w:pPr>
      <w:r>
        <w:rPr>
          <w:rFonts w:ascii="Times New Roman" w:eastAsia="Times New Roman" w:hAnsi="Times New Roman" w:cs="Times New Roman"/>
          <w:b/>
          <w:bCs/>
          <w:color w:val="333333"/>
          <w:sz w:val="28"/>
          <w:szCs w:val="24"/>
          <w:lang w:eastAsia="ru-RU"/>
        </w:rPr>
        <w:t xml:space="preserve">10. Прицельная дальность - </w:t>
      </w:r>
      <w:r w:rsidR="001B2264" w:rsidRPr="00314305">
        <w:rPr>
          <w:rFonts w:ascii="Times New Roman" w:eastAsia="Times New Roman" w:hAnsi="Times New Roman" w:cs="Times New Roman"/>
          <w:color w:val="333333"/>
          <w:sz w:val="28"/>
          <w:szCs w:val="24"/>
          <w:lang w:eastAsia="ru-RU"/>
        </w:rPr>
        <w:t>1000 м.</w:t>
      </w:r>
    </w:p>
    <w:p w:rsidR="001B2264" w:rsidRPr="00314305" w:rsidRDefault="001B2264" w:rsidP="001B2264">
      <w:pPr>
        <w:shd w:val="clear" w:color="auto" w:fill="FFFFFF"/>
        <w:spacing w:after="0" w:line="260" w:lineRule="atLeast"/>
        <w:jc w:val="both"/>
        <w:rPr>
          <w:rFonts w:ascii="Times New Roman" w:eastAsia="Times New Roman" w:hAnsi="Times New Roman" w:cs="Times New Roman"/>
          <w:color w:val="333333"/>
          <w:sz w:val="28"/>
          <w:szCs w:val="24"/>
          <w:lang w:eastAsia="ru-RU"/>
        </w:rPr>
      </w:pPr>
      <w:r w:rsidRPr="00314305">
        <w:rPr>
          <w:rFonts w:ascii="Times New Roman" w:eastAsia="Times New Roman" w:hAnsi="Times New Roman" w:cs="Times New Roman"/>
          <w:b/>
          <w:bCs/>
          <w:color w:val="333333"/>
          <w:sz w:val="28"/>
          <w:szCs w:val="24"/>
          <w:lang w:eastAsia="ru-RU"/>
        </w:rPr>
        <w:t>11. Дальность прямого выстрела:</w:t>
      </w:r>
    </w:p>
    <w:p w:rsidR="001B2264" w:rsidRPr="00314305" w:rsidRDefault="001B2264" w:rsidP="00C848DB">
      <w:pPr>
        <w:shd w:val="clear" w:color="auto" w:fill="FFFFFF"/>
        <w:tabs>
          <w:tab w:val="left" w:pos="567"/>
        </w:tabs>
        <w:spacing w:after="0" w:line="260" w:lineRule="atLeast"/>
        <w:ind w:left="567"/>
        <w:jc w:val="both"/>
        <w:rPr>
          <w:rFonts w:ascii="Times New Roman" w:eastAsia="Times New Roman" w:hAnsi="Times New Roman" w:cs="Times New Roman"/>
          <w:color w:val="333333"/>
          <w:sz w:val="28"/>
          <w:szCs w:val="24"/>
          <w:lang w:eastAsia="ru-RU"/>
        </w:rPr>
      </w:pPr>
      <w:r w:rsidRPr="00314305">
        <w:rPr>
          <w:rFonts w:ascii="Times New Roman" w:eastAsia="Times New Roman" w:hAnsi="Times New Roman" w:cs="Times New Roman"/>
          <w:color w:val="333333"/>
          <w:sz w:val="28"/>
          <w:szCs w:val="24"/>
          <w:lang w:eastAsia="ru-RU"/>
        </w:rPr>
        <w:t>а) по грудной фигуре - 440 м.</w:t>
      </w:r>
      <w:r w:rsidR="00C848DB">
        <w:rPr>
          <w:rFonts w:ascii="Times New Roman" w:eastAsia="Times New Roman" w:hAnsi="Times New Roman" w:cs="Times New Roman"/>
          <w:color w:val="333333"/>
          <w:sz w:val="28"/>
          <w:szCs w:val="24"/>
          <w:lang w:eastAsia="ru-RU"/>
        </w:rPr>
        <w:t>;</w:t>
      </w:r>
    </w:p>
    <w:p w:rsidR="001B2264" w:rsidRPr="00314305" w:rsidRDefault="001B2264" w:rsidP="00C848DB">
      <w:pPr>
        <w:shd w:val="clear" w:color="auto" w:fill="FFFFFF"/>
        <w:tabs>
          <w:tab w:val="left" w:pos="567"/>
        </w:tabs>
        <w:spacing w:after="0" w:line="260" w:lineRule="atLeast"/>
        <w:ind w:left="567"/>
        <w:jc w:val="both"/>
        <w:rPr>
          <w:rFonts w:ascii="Times New Roman" w:eastAsia="Times New Roman" w:hAnsi="Times New Roman" w:cs="Times New Roman"/>
          <w:color w:val="333333"/>
          <w:sz w:val="28"/>
          <w:szCs w:val="24"/>
          <w:lang w:eastAsia="ru-RU"/>
        </w:rPr>
      </w:pPr>
      <w:r w:rsidRPr="00314305">
        <w:rPr>
          <w:rFonts w:ascii="Times New Roman" w:eastAsia="Times New Roman" w:hAnsi="Times New Roman" w:cs="Times New Roman"/>
          <w:color w:val="333333"/>
          <w:sz w:val="28"/>
          <w:szCs w:val="24"/>
          <w:lang w:eastAsia="ru-RU"/>
        </w:rPr>
        <w:t>б) по ростовой фигуре - 625 м.</w:t>
      </w:r>
    </w:p>
    <w:p w:rsidR="001B2264" w:rsidRPr="00314305" w:rsidRDefault="001B2264" w:rsidP="001B2264">
      <w:pPr>
        <w:shd w:val="clear" w:color="auto" w:fill="FFFFFF"/>
        <w:spacing w:after="0" w:line="260" w:lineRule="atLeast"/>
        <w:jc w:val="both"/>
        <w:rPr>
          <w:rFonts w:ascii="Times New Roman" w:eastAsia="Times New Roman" w:hAnsi="Times New Roman" w:cs="Times New Roman"/>
          <w:color w:val="333333"/>
          <w:sz w:val="28"/>
          <w:szCs w:val="24"/>
          <w:lang w:eastAsia="ru-RU"/>
        </w:rPr>
      </w:pPr>
      <w:r w:rsidRPr="00314305">
        <w:rPr>
          <w:rFonts w:ascii="Times New Roman" w:eastAsia="Times New Roman" w:hAnsi="Times New Roman" w:cs="Times New Roman"/>
          <w:b/>
          <w:bCs/>
          <w:color w:val="333333"/>
          <w:sz w:val="28"/>
          <w:szCs w:val="24"/>
          <w:lang w:eastAsia="ru-RU"/>
        </w:rPr>
        <w:t>12. Дальность наиболее действительного огня -</w:t>
      </w:r>
      <w:r w:rsidR="00C848DB">
        <w:rPr>
          <w:rFonts w:ascii="Times New Roman" w:eastAsia="Times New Roman" w:hAnsi="Times New Roman" w:cs="Times New Roman"/>
          <w:color w:val="333333"/>
          <w:sz w:val="28"/>
          <w:szCs w:val="24"/>
          <w:lang w:eastAsia="ru-RU"/>
        </w:rPr>
        <w:t xml:space="preserve"> </w:t>
      </w:r>
      <w:r w:rsidRPr="00314305">
        <w:rPr>
          <w:rFonts w:ascii="Times New Roman" w:eastAsia="Times New Roman" w:hAnsi="Times New Roman" w:cs="Times New Roman"/>
          <w:color w:val="333333"/>
          <w:sz w:val="28"/>
          <w:szCs w:val="24"/>
          <w:lang w:eastAsia="ru-RU"/>
        </w:rPr>
        <w:t>до 500 м</w:t>
      </w:r>
      <w:r w:rsidR="00C848DB">
        <w:rPr>
          <w:rFonts w:ascii="Times New Roman" w:eastAsia="Times New Roman" w:hAnsi="Times New Roman" w:cs="Times New Roman"/>
          <w:color w:val="333333"/>
          <w:sz w:val="28"/>
          <w:szCs w:val="24"/>
          <w:lang w:eastAsia="ru-RU"/>
        </w:rPr>
        <w:t>.</w:t>
      </w:r>
    </w:p>
    <w:p w:rsidR="001B2264" w:rsidRPr="00314305" w:rsidRDefault="00C848DB" w:rsidP="001B2264">
      <w:pPr>
        <w:shd w:val="clear" w:color="auto" w:fill="FFFFFF"/>
        <w:spacing w:after="0" w:line="260" w:lineRule="atLeast"/>
        <w:jc w:val="both"/>
        <w:rPr>
          <w:rFonts w:ascii="Times New Roman" w:eastAsia="Times New Roman" w:hAnsi="Times New Roman" w:cs="Times New Roman"/>
          <w:color w:val="333333"/>
          <w:sz w:val="28"/>
          <w:szCs w:val="24"/>
          <w:lang w:eastAsia="ru-RU"/>
        </w:rPr>
      </w:pPr>
      <w:r>
        <w:rPr>
          <w:rFonts w:ascii="Times New Roman" w:eastAsia="Times New Roman" w:hAnsi="Times New Roman" w:cs="Times New Roman"/>
          <w:b/>
          <w:bCs/>
          <w:color w:val="333333"/>
          <w:sz w:val="28"/>
          <w:szCs w:val="24"/>
          <w:lang w:eastAsia="ru-RU"/>
        </w:rPr>
        <w:t>13. Вес автомата без штык-</w:t>
      </w:r>
      <w:r w:rsidR="001B2264" w:rsidRPr="00314305">
        <w:rPr>
          <w:rFonts w:ascii="Times New Roman" w:eastAsia="Times New Roman" w:hAnsi="Times New Roman" w:cs="Times New Roman"/>
          <w:b/>
          <w:bCs/>
          <w:color w:val="333333"/>
          <w:sz w:val="28"/>
          <w:szCs w:val="24"/>
          <w:lang w:eastAsia="ru-RU"/>
        </w:rPr>
        <w:t>ножа со снаряженным магазином -</w:t>
      </w:r>
      <w:r>
        <w:rPr>
          <w:rFonts w:ascii="Times New Roman" w:eastAsia="Times New Roman" w:hAnsi="Times New Roman" w:cs="Times New Roman"/>
          <w:color w:val="333333"/>
          <w:sz w:val="28"/>
          <w:szCs w:val="24"/>
          <w:lang w:eastAsia="ru-RU"/>
        </w:rPr>
        <w:t xml:space="preserve"> </w:t>
      </w:r>
      <w:r w:rsidR="001B2264" w:rsidRPr="00314305">
        <w:rPr>
          <w:rFonts w:ascii="Times New Roman" w:eastAsia="Times New Roman" w:hAnsi="Times New Roman" w:cs="Times New Roman"/>
          <w:color w:val="333333"/>
          <w:sz w:val="28"/>
          <w:szCs w:val="24"/>
          <w:lang w:eastAsia="ru-RU"/>
        </w:rPr>
        <w:t>3,6 кг</w:t>
      </w:r>
      <w:r w:rsidR="00774F52">
        <w:rPr>
          <w:rFonts w:ascii="Times New Roman" w:eastAsia="Times New Roman" w:hAnsi="Times New Roman" w:cs="Times New Roman"/>
          <w:color w:val="333333"/>
          <w:sz w:val="28"/>
          <w:szCs w:val="24"/>
          <w:lang w:eastAsia="ru-RU"/>
        </w:rPr>
        <w:t>.</w:t>
      </w:r>
    </w:p>
    <w:p w:rsidR="001B2264" w:rsidRPr="00314305" w:rsidRDefault="001B2264" w:rsidP="001B2264">
      <w:pPr>
        <w:shd w:val="clear" w:color="auto" w:fill="FFFFFF"/>
        <w:spacing w:after="0" w:line="260" w:lineRule="atLeast"/>
        <w:jc w:val="both"/>
        <w:rPr>
          <w:rFonts w:ascii="Times New Roman" w:eastAsia="Times New Roman" w:hAnsi="Times New Roman" w:cs="Times New Roman"/>
          <w:color w:val="333333"/>
          <w:sz w:val="28"/>
          <w:szCs w:val="24"/>
          <w:lang w:eastAsia="ru-RU"/>
        </w:rPr>
      </w:pPr>
    </w:p>
    <w:p w:rsidR="001B2264" w:rsidRPr="00C20C5D" w:rsidRDefault="00C848DB" w:rsidP="00C848DB">
      <w:pPr>
        <w:shd w:val="clear" w:color="auto" w:fill="FFFFFF"/>
        <w:spacing w:after="0" w:line="260" w:lineRule="atLeast"/>
        <w:jc w:val="center"/>
        <w:rPr>
          <w:rFonts w:ascii="Times New Roman" w:eastAsia="Times New Roman" w:hAnsi="Times New Roman" w:cs="Times New Roman"/>
          <w:color w:val="333333"/>
          <w:sz w:val="32"/>
          <w:szCs w:val="24"/>
          <w:lang w:eastAsia="ru-RU"/>
        </w:rPr>
      </w:pPr>
      <w:r w:rsidRPr="00C20C5D">
        <w:rPr>
          <w:rFonts w:ascii="Times New Roman" w:eastAsia="Times New Roman" w:hAnsi="Times New Roman" w:cs="Times New Roman"/>
          <w:b/>
          <w:bCs/>
          <w:i/>
          <w:iCs/>
          <w:color w:val="333333"/>
          <w:sz w:val="32"/>
          <w:szCs w:val="24"/>
          <w:lang w:eastAsia="ru-RU"/>
        </w:rPr>
        <w:t xml:space="preserve">Основные </w:t>
      </w:r>
      <w:r w:rsidR="004B50A9">
        <w:rPr>
          <w:rFonts w:ascii="Times New Roman" w:eastAsia="Times New Roman" w:hAnsi="Times New Roman" w:cs="Times New Roman"/>
          <w:b/>
          <w:bCs/>
          <w:i/>
          <w:iCs/>
          <w:color w:val="333333"/>
          <w:sz w:val="32"/>
          <w:szCs w:val="24"/>
          <w:lang w:eastAsia="ru-RU"/>
        </w:rPr>
        <w:t>части и механизмы автомата</w:t>
      </w:r>
    </w:p>
    <w:p w:rsidR="00C848DB" w:rsidRDefault="00C848DB" w:rsidP="001B2264">
      <w:pPr>
        <w:shd w:val="clear" w:color="auto" w:fill="FFFFFF"/>
        <w:spacing w:after="0" w:line="260" w:lineRule="atLeast"/>
        <w:jc w:val="both"/>
        <w:rPr>
          <w:rFonts w:ascii="Times New Roman" w:eastAsia="Times New Roman" w:hAnsi="Times New Roman" w:cs="Times New Roman"/>
          <w:b/>
          <w:bCs/>
          <w:color w:val="333333"/>
          <w:sz w:val="28"/>
          <w:szCs w:val="24"/>
          <w:lang w:eastAsia="ru-RU"/>
        </w:rPr>
      </w:pPr>
    </w:p>
    <w:p w:rsidR="001B2264" w:rsidRPr="00314305" w:rsidRDefault="001B2264" w:rsidP="001B2264">
      <w:pPr>
        <w:shd w:val="clear" w:color="auto" w:fill="FFFFFF"/>
        <w:spacing w:after="0" w:line="260" w:lineRule="atLeast"/>
        <w:jc w:val="both"/>
        <w:rPr>
          <w:rFonts w:ascii="Times New Roman" w:eastAsia="Times New Roman" w:hAnsi="Times New Roman" w:cs="Times New Roman"/>
          <w:color w:val="333333"/>
          <w:sz w:val="28"/>
          <w:szCs w:val="24"/>
          <w:lang w:eastAsia="ru-RU"/>
        </w:rPr>
      </w:pPr>
      <w:r w:rsidRPr="00314305">
        <w:rPr>
          <w:rFonts w:ascii="Times New Roman" w:eastAsia="Times New Roman" w:hAnsi="Times New Roman" w:cs="Times New Roman"/>
          <w:b/>
          <w:bCs/>
          <w:color w:val="333333"/>
          <w:sz w:val="28"/>
          <w:szCs w:val="24"/>
          <w:lang w:eastAsia="ru-RU"/>
        </w:rPr>
        <w:t>Автомат состоит из следующих основных частей и механизмов:</w:t>
      </w:r>
    </w:p>
    <w:p w:rsidR="001B2264" w:rsidRPr="00314305" w:rsidRDefault="00774F52" w:rsidP="00774F52">
      <w:pPr>
        <w:shd w:val="clear" w:color="auto" w:fill="FFFFFF"/>
        <w:spacing w:after="0" w:line="260" w:lineRule="atLeast"/>
        <w:ind w:left="567" w:hanging="283"/>
        <w:jc w:val="both"/>
        <w:rPr>
          <w:rFonts w:ascii="Times New Roman" w:eastAsia="Times New Roman" w:hAnsi="Times New Roman" w:cs="Times New Roman"/>
          <w:color w:val="333333"/>
          <w:sz w:val="28"/>
          <w:szCs w:val="24"/>
          <w:lang w:eastAsia="ru-RU"/>
        </w:rPr>
      </w:pPr>
      <w:r>
        <w:rPr>
          <w:rFonts w:ascii="Times New Roman" w:eastAsia="Times New Roman" w:hAnsi="Times New Roman" w:cs="Times New Roman"/>
          <w:b/>
          <w:bCs/>
          <w:color w:val="333333"/>
          <w:sz w:val="28"/>
          <w:szCs w:val="24"/>
          <w:lang w:eastAsia="ru-RU"/>
        </w:rPr>
        <w:t xml:space="preserve">1. </w:t>
      </w:r>
      <w:r w:rsidR="001B2264" w:rsidRPr="00314305">
        <w:rPr>
          <w:rFonts w:ascii="Times New Roman" w:eastAsia="Times New Roman" w:hAnsi="Times New Roman" w:cs="Times New Roman"/>
          <w:color w:val="333333"/>
          <w:sz w:val="28"/>
          <w:szCs w:val="24"/>
          <w:lang w:eastAsia="ru-RU"/>
        </w:rPr>
        <w:t>ствол со ствольной коробкой, с прицельным приспособлением и прикладом</w:t>
      </w:r>
      <w:r w:rsidR="00C848DB">
        <w:rPr>
          <w:rFonts w:ascii="Times New Roman" w:eastAsia="Times New Roman" w:hAnsi="Times New Roman" w:cs="Times New Roman"/>
          <w:color w:val="333333"/>
          <w:sz w:val="28"/>
          <w:szCs w:val="24"/>
          <w:lang w:eastAsia="ru-RU"/>
        </w:rPr>
        <w:t>;</w:t>
      </w:r>
    </w:p>
    <w:p w:rsidR="001B2264" w:rsidRPr="00314305" w:rsidRDefault="00C848DB" w:rsidP="00774F52">
      <w:pPr>
        <w:shd w:val="clear" w:color="auto" w:fill="FFFFFF"/>
        <w:spacing w:after="0" w:line="260" w:lineRule="atLeast"/>
        <w:ind w:left="567" w:hanging="283"/>
        <w:jc w:val="both"/>
        <w:rPr>
          <w:rFonts w:ascii="Times New Roman" w:eastAsia="Times New Roman" w:hAnsi="Times New Roman" w:cs="Times New Roman"/>
          <w:color w:val="333333"/>
          <w:sz w:val="28"/>
          <w:szCs w:val="24"/>
          <w:lang w:eastAsia="ru-RU"/>
        </w:rPr>
      </w:pPr>
      <w:r>
        <w:rPr>
          <w:rFonts w:ascii="Times New Roman" w:eastAsia="Times New Roman" w:hAnsi="Times New Roman" w:cs="Times New Roman"/>
          <w:b/>
          <w:bCs/>
          <w:color w:val="333333"/>
          <w:sz w:val="28"/>
          <w:szCs w:val="24"/>
          <w:lang w:eastAsia="ru-RU"/>
        </w:rPr>
        <w:t xml:space="preserve">2.  </w:t>
      </w:r>
      <w:r w:rsidR="00F76CD5">
        <w:rPr>
          <w:rFonts w:ascii="Times New Roman" w:eastAsia="Times New Roman" w:hAnsi="Times New Roman" w:cs="Times New Roman"/>
          <w:b/>
          <w:bCs/>
          <w:color w:val="333333"/>
          <w:sz w:val="28"/>
          <w:szCs w:val="24"/>
          <w:lang w:eastAsia="ru-RU"/>
        </w:rPr>
        <w:t xml:space="preserve"> </w:t>
      </w:r>
      <w:r>
        <w:rPr>
          <w:rFonts w:ascii="Times New Roman" w:eastAsia="Times New Roman" w:hAnsi="Times New Roman" w:cs="Times New Roman"/>
          <w:color w:val="333333"/>
          <w:sz w:val="28"/>
          <w:szCs w:val="24"/>
          <w:lang w:eastAsia="ru-RU"/>
        </w:rPr>
        <w:t>крышка</w:t>
      </w:r>
      <w:r w:rsidR="001B2264" w:rsidRPr="00314305">
        <w:rPr>
          <w:rFonts w:ascii="Times New Roman" w:eastAsia="Times New Roman" w:hAnsi="Times New Roman" w:cs="Times New Roman"/>
          <w:color w:val="333333"/>
          <w:sz w:val="28"/>
          <w:szCs w:val="24"/>
          <w:lang w:eastAsia="ru-RU"/>
        </w:rPr>
        <w:t xml:space="preserve"> ствольной коробки</w:t>
      </w:r>
      <w:r>
        <w:rPr>
          <w:rFonts w:ascii="Times New Roman" w:eastAsia="Times New Roman" w:hAnsi="Times New Roman" w:cs="Times New Roman"/>
          <w:color w:val="333333"/>
          <w:sz w:val="28"/>
          <w:szCs w:val="24"/>
          <w:lang w:eastAsia="ru-RU"/>
        </w:rPr>
        <w:t>;</w:t>
      </w:r>
    </w:p>
    <w:p w:rsidR="001B2264" w:rsidRPr="00314305" w:rsidRDefault="00C848DB" w:rsidP="00774F52">
      <w:pPr>
        <w:shd w:val="clear" w:color="auto" w:fill="FFFFFF"/>
        <w:spacing w:after="0" w:line="260" w:lineRule="atLeast"/>
        <w:ind w:left="567" w:hanging="283"/>
        <w:jc w:val="both"/>
        <w:rPr>
          <w:rFonts w:ascii="Times New Roman" w:eastAsia="Times New Roman" w:hAnsi="Times New Roman" w:cs="Times New Roman"/>
          <w:color w:val="333333"/>
          <w:sz w:val="28"/>
          <w:szCs w:val="24"/>
          <w:lang w:eastAsia="ru-RU"/>
        </w:rPr>
      </w:pPr>
      <w:r>
        <w:rPr>
          <w:rFonts w:ascii="Times New Roman" w:eastAsia="Times New Roman" w:hAnsi="Times New Roman" w:cs="Times New Roman"/>
          <w:b/>
          <w:bCs/>
          <w:color w:val="333333"/>
          <w:sz w:val="28"/>
          <w:szCs w:val="24"/>
          <w:lang w:eastAsia="ru-RU"/>
        </w:rPr>
        <w:t xml:space="preserve">3.  </w:t>
      </w:r>
      <w:r w:rsidR="00F76CD5">
        <w:rPr>
          <w:rFonts w:ascii="Times New Roman" w:eastAsia="Times New Roman" w:hAnsi="Times New Roman" w:cs="Times New Roman"/>
          <w:b/>
          <w:bCs/>
          <w:color w:val="333333"/>
          <w:sz w:val="28"/>
          <w:szCs w:val="24"/>
          <w:lang w:eastAsia="ru-RU"/>
        </w:rPr>
        <w:t xml:space="preserve"> </w:t>
      </w:r>
      <w:r w:rsidR="001B2264" w:rsidRPr="00314305">
        <w:rPr>
          <w:rFonts w:ascii="Times New Roman" w:eastAsia="Times New Roman" w:hAnsi="Times New Roman" w:cs="Times New Roman"/>
          <w:color w:val="333333"/>
          <w:sz w:val="28"/>
          <w:szCs w:val="24"/>
          <w:lang w:eastAsia="ru-RU"/>
        </w:rPr>
        <w:t>затворн</w:t>
      </w:r>
      <w:r>
        <w:rPr>
          <w:rFonts w:ascii="Times New Roman" w:eastAsia="Times New Roman" w:hAnsi="Times New Roman" w:cs="Times New Roman"/>
          <w:color w:val="333333"/>
          <w:sz w:val="28"/>
          <w:szCs w:val="24"/>
          <w:lang w:eastAsia="ru-RU"/>
        </w:rPr>
        <w:t>ая</w:t>
      </w:r>
      <w:r w:rsidR="001B2264" w:rsidRPr="00314305">
        <w:rPr>
          <w:rFonts w:ascii="Times New Roman" w:eastAsia="Times New Roman" w:hAnsi="Times New Roman" w:cs="Times New Roman"/>
          <w:color w:val="333333"/>
          <w:sz w:val="28"/>
          <w:szCs w:val="24"/>
          <w:lang w:eastAsia="ru-RU"/>
        </w:rPr>
        <w:t xml:space="preserve"> рам</w:t>
      </w:r>
      <w:r>
        <w:rPr>
          <w:rFonts w:ascii="Times New Roman" w:eastAsia="Times New Roman" w:hAnsi="Times New Roman" w:cs="Times New Roman"/>
          <w:color w:val="333333"/>
          <w:sz w:val="28"/>
          <w:szCs w:val="24"/>
          <w:lang w:eastAsia="ru-RU"/>
        </w:rPr>
        <w:t>а</w:t>
      </w:r>
      <w:r w:rsidR="001B2264" w:rsidRPr="00314305">
        <w:rPr>
          <w:rFonts w:ascii="Times New Roman" w:eastAsia="Times New Roman" w:hAnsi="Times New Roman" w:cs="Times New Roman"/>
          <w:color w:val="333333"/>
          <w:sz w:val="28"/>
          <w:szCs w:val="24"/>
          <w:lang w:eastAsia="ru-RU"/>
        </w:rPr>
        <w:t xml:space="preserve"> с газовым поршнем</w:t>
      </w:r>
      <w:r>
        <w:rPr>
          <w:rFonts w:ascii="Times New Roman" w:eastAsia="Times New Roman" w:hAnsi="Times New Roman" w:cs="Times New Roman"/>
          <w:color w:val="333333"/>
          <w:sz w:val="28"/>
          <w:szCs w:val="24"/>
          <w:lang w:eastAsia="ru-RU"/>
        </w:rPr>
        <w:t>;</w:t>
      </w:r>
    </w:p>
    <w:p w:rsidR="001B2264" w:rsidRPr="00314305" w:rsidRDefault="001B2264" w:rsidP="00774F52">
      <w:pPr>
        <w:shd w:val="clear" w:color="auto" w:fill="FFFFFF"/>
        <w:spacing w:after="0" w:line="260" w:lineRule="atLeast"/>
        <w:ind w:left="567" w:hanging="283"/>
        <w:jc w:val="both"/>
        <w:rPr>
          <w:rFonts w:ascii="Times New Roman" w:eastAsia="Times New Roman" w:hAnsi="Times New Roman" w:cs="Times New Roman"/>
          <w:color w:val="333333"/>
          <w:sz w:val="28"/>
          <w:szCs w:val="24"/>
          <w:lang w:eastAsia="ru-RU"/>
        </w:rPr>
      </w:pPr>
      <w:r w:rsidRPr="00314305">
        <w:rPr>
          <w:rFonts w:ascii="Times New Roman" w:eastAsia="Times New Roman" w:hAnsi="Times New Roman" w:cs="Times New Roman"/>
          <w:b/>
          <w:bCs/>
          <w:color w:val="333333"/>
          <w:sz w:val="28"/>
          <w:szCs w:val="24"/>
          <w:lang w:eastAsia="ru-RU"/>
        </w:rPr>
        <w:t>4.</w:t>
      </w:r>
      <w:r w:rsidR="00C848DB">
        <w:rPr>
          <w:rFonts w:ascii="Times New Roman" w:eastAsia="Times New Roman" w:hAnsi="Times New Roman" w:cs="Times New Roman"/>
          <w:b/>
          <w:bCs/>
          <w:color w:val="333333"/>
          <w:sz w:val="28"/>
          <w:szCs w:val="24"/>
          <w:lang w:eastAsia="ru-RU"/>
        </w:rPr>
        <w:t xml:space="preserve">  </w:t>
      </w:r>
      <w:r w:rsidR="00F76CD5">
        <w:rPr>
          <w:rFonts w:ascii="Times New Roman" w:eastAsia="Times New Roman" w:hAnsi="Times New Roman" w:cs="Times New Roman"/>
          <w:b/>
          <w:bCs/>
          <w:color w:val="333333"/>
          <w:sz w:val="28"/>
          <w:szCs w:val="24"/>
          <w:lang w:eastAsia="ru-RU"/>
        </w:rPr>
        <w:t xml:space="preserve"> </w:t>
      </w:r>
      <w:r w:rsidR="00C848DB">
        <w:rPr>
          <w:rFonts w:ascii="Times New Roman" w:eastAsia="Times New Roman" w:hAnsi="Times New Roman" w:cs="Times New Roman"/>
          <w:color w:val="333333"/>
          <w:sz w:val="28"/>
          <w:szCs w:val="24"/>
          <w:lang w:eastAsia="ru-RU"/>
        </w:rPr>
        <w:t>затвор;</w:t>
      </w:r>
    </w:p>
    <w:p w:rsidR="001B2264" w:rsidRPr="00314305" w:rsidRDefault="00C848DB" w:rsidP="00774F52">
      <w:pPr>
        <w:shd w:val="clear" w:color="auto" w:fill="FFFFFF"/>
        <w:spacing w:after="0" w:line="260" w:lineRule="atLeast"/>
        <w:ind w:left="567" w:hanging="283"/>
        <w:jc w:val="both"/>
        <w:rPr>
          <w:rFonts w:ascii="Times New Roman" w:eastAsia="Times New Roman" w:hAnsi="Times New Roman" w:cs="Times New Roman"/>
          <w:color w:val="333333"/>
          <w:sz w:val="28"/>
          <w:szCs w:val="24"/>
          <w:lang w:eastAsia="ru-RU"/>
        </w:rPr>
      </w:pPr>
      <w:r>
        <w:rPr>
          <w:rFonts w:ascii="Times New Roman" w:eastAsia="Times New Roman" w:hAnsi="Times New Roman" w:cs="Times New Roman"/>
          <w:b/>
          <w:bCs/>
          <w:color w:val="333333"/>
          <w:sz w:val="28"/>
          <w:szCs w:val="24"/>
          <w:lang w:eastAsia="ru-RU"/>
        </w:rPr>
        <w:t xml:space="preserve">5.  </w:t>
      </w:r>
      <w:r w:rsidR="00F76CD5">
        <w:rPr>
          <w:rFonts w:ascii="Times New Roman" w:eastAsia="Times New Roman" w:hAnsi="Times New Roman" w:cs="Times New Roman"/>
          <w:b/>
          <w:bCs/>
          <w:color w:val="333333"/>
          <w:sz w:val="28"/>
          <w:szCs w:val="24"/>
          <w:lang w:eastAsia="ru-RU"/>
        </w:rPr>
        <w:t xml:space="preserve"> </w:t>
      </w:r>
      <w:r w:rsidR="001B2264" w:rsidRPr="00314305">
        <w:rPr>
          <w:rFonts w:ascii="Times New Roman" w:eastAsia="Times New Roman" w:hAnsi="Times New Roman" w:cs="Times New Roman"/>
          <w:color w:val="333333"/>
          <w:sz w:val="28"/>
          <w:szCs w:val="24"/>
          <w:lang w:eastAsia="ru-RU"/>
        </w:rPr>
        <w:t>возвратн</w:t>
      </w:r>
      <w:r>
        <w:rPr>
          <w:rFonts w:ascii="Times New Roman" w:eastAsia="Times New Roman" w:hAnsi="Times New Roman" w:cs="Times New Roman"/>
          <w:color w:val="333333"/>
          <w:sz w:val="28"/>
          <w:szCs w:val="24"/>
          <w:lang w:eastAsia="ru-RU"/>
        </w:rPr>
        <w:t>ый механизм;</w:t>
      </w:r>
    </w:p>
    <w:p w:rsidR="001B2264" w:rsidRPr="00314305" w:rsidRDefault="00C848DB" w:rsidP="00774F52">
      <w:pPr>
        <w:shd w:val="clear" w:color="auto" w:fill="FFFFFF"/>
        <w:spacing w:after="0" w:line="260" w:lineRule="atLeast"/>
        <w:ind w:left="567" w:hanging="283"/>
        <w:jc w:val="both"/>
        <w:rPr>
          <w:rFonts w:ascii="Times New Roman" w:eastAsia="Times New Roman" w:hAnsi="Times New Roman" w:cs="Times New Roman"/>
          <w:color w:val="333333"/>
          <w:sz w:val="28"/>
          <w:szCs w:val="24"/>
          <w:lang w:eastAsia="ru-RU"/>
        </w:rPr>
      </w:pPr>
      <w:r>
        <w:rPr>
          <w:rFonts w:ascii="Times New Roman" w:eastAsia="Times New Roman" w:hAnsi="Times New Roman" w:cs="Times New Roman"/>
          <w:b/>
          <w:bCs/>
          <w:color w:val="333333"/>
          <w:sz w:val="28"/>
          <w:szCs w:val="24"/>
          <w:lang w:eastAsia="ru-RU"/>
        </w:rPr>
        <w:t xml:space="preserve">6.  </w:t>
      </w:r>
      <w:r w:rsidR="00F76CD5">
        <w:rPr>
          <w:rFonts w:ascii="Times New Roman" w:eastAsia="Times New Roman" w:hAnsi="Times New Roman" w:cs="Times New Roman"/>
          <w:b/>
          <w:bCs/>
          <w:color w:val="333333"/>
          <w:sz w:val="28"/>
          <w:szCs w:val="24"/>
          <w:lang w:eastAsia="ru-RU"/>
        </w:rPr>
        <w:t xml:space="preserve"> </w:t>
      </w:r>
      <w:r w:rsidR="001B2264" w:rsidRPr="00314305">
        <w:rPr>
          <w:rFonts w:ascii="Times New Roman" w:eastAsia="Times New Roman" w:hAnsi="Times New Roman" w:cs="Times New Roman"/>
          <w:color w:val="333333"/>
          <w:sz w:val="28"/>
          <w:szCs w:val="24"/>
          <w:lang w:eastAsia="ru-RU"/>
        </w:rPr>
        <w:t>газов</w:t>
      </w:r>
      <w:r w:rsidR="00F76CD5">
        <w:rPr>
          <w:rFonts w:ascii="Times New Roman" w:eastAsia="Times New Roman" w:hAnsi="Times New Roman" w:cs="Times New Roman"/>
          <w:color w:val="333333"/>
          <w:sz w:val="28"/>
          <w:szCs w:val="24"/>
          <w:lang w:eastAsia="ru-RU"/>
        </w:rPr>
        <w:t>ая</w:t>
      </w:r>
      <w:r w:rsidR="001B2264" w:rsidRPr="00314305">
        <w:rPr>
          <w:rFonts w:ascii="Times New Roman" w:eastAsia="Times New Roman" w:hAnsi="Times New Roman" w:cs="Times New Roman"/>
          <w:color w:val="333333"/>
          <w:sz w:val="28"/>
          <w:szCs w:val="24"/>
          <w:lang w:eastAsia="ru-RU"/>
        </w:rPr>
        <w:t xml:space="preserve"> трубк</w:t>
      </w:r>
      <w:r w:rsidR="00F76CD5">
        <w:rPr>
          <w:rFonts w:ascii="Times New Roman" w:eastAsia="Times New Roman" w:hAnsi="Times New Roman" w:cs="Times New Roman"/>
          <w:color w:val="333333"/>
          <w:sz w:val="28"/>
          <w:szCs w:val="24"/>
          <w:lang w:eastAsia="ru-RU"/>
        </w:rPr>
        <w:t>а</w:t>
      </w:r>
      <w:r w:rsidR="001B2264" w:rsidRPr="00314305">
        <w:rPr>
          <w:rFonts w:ascii="Times New Roman" w:eastAsia="Times New Roman" w:hAnsi="Times New Roman" w:cs="Times New Roman"/>
          <w:color w:val="333333"/>
          <w:sz w:val="28"/>
          <w:szCs w:val="24"/>
          <w:lang w:eastAsia="ru-RU"/>
        </w:rPr>
        <w:t xml:space="preserve"> со ствольной накладкой</w:t>
      </w:r>
      <w:r w:rsidR="00F76CD5">
        <w:rPr>
          <w:rFonts w:ascii="Times New Roman" w:eastAsia="Times New Roman" w:hAnsi="Times New Roman" w:cs="Times New Roman"/>
          <w:color w:val="333333"/>
          <w:sz w:val="28"/>
          <w:szCs w:val="24"/>
          <w:lang w:eastAsia="ru-RU"/>
        </w:rPr>
        <w:t>;</w:t>
      </w:r>
    </w:p>
    <w:p w:rsidR="001B2264" w:rsidRPr="00314305" w:rsidRDefault="00F76CD5" w:rsidP="00774F52">
      <w:pPr>
        <w:shd w:val="clear" w:color="auto" w:fill="FFFFFF"/>
        <w:spacing w:after="0" w:line="260" w:lineRule="atLeast"/>
        <w:ind w:left="567" w:hanging="283"/>
        <w:jc w:val="both"/>
        <w:rPr>
          <w:rFonts w:ascii="Times New Roman" w:eastAsia="Times New Roman" w:hAnsi="Times New Roman" w:cs="Times New Roman"/>
          <w:color w:val="333333"/>
          <w:sz w:val="28"/>
          <w:szCs w:val="24"/>
          <w:lang w:eastAsia="ru-RU"/>
        </w:rPr>
      </w:pPr>
      <w:r>
        <w:rPr>
          <w:rFonts w:ascii="Times New Roman" w:eastAsia="Times New Roman" w:hAnsi="Times New Roman" w:cs="Times New Roman"/>
          <w:b/>
          <w:bCs/>
          <w:color w:val="333333"/>
          <w:sz w:val="28"/>
          <w:szCs w:val="24"/>
          <w:lang w:eastAsia="ru-RU"/>
        </w:rPr>
        <w:t xml:space="preserve">7.   </w:t>
      </w:r>
      <w:r w:rsidR="001B2264" w:rsidRPr="00314305">
        <w:rPr>
          <w:rFonts w:ascii="Times New Roman" w:eastAsia="Times New Roman" w:hAnsi="Times New Roman" w:cs="Times New Roman"/>
          <w:color w:val="333333"/>
          <w:sz w:val="28"/>
          <w:szCs w:val="24"/>
          <w:lang w:eastAsia="ru-RU"/>
        </w:rPr>
        <w:t>ударно-спусково</w:t>
      </w:r>
      <w:r>
        <w:rPr>
          <w:rFonts w:ascii="Times New Roman" w:eastAsia="Times New Roman" w:hAnsi="Times New Roman" w:cs="Times New Roman"/>
          <w:color w:val="333333"/>
          <w:sz w:val="28"/>
          <w:szCs w:val="24"/>
          <w:lang w:eastAsia="ru-RU"/>
        </w:rPr>
        <w:t>й</w:t>
      </w:r>
      <w:r w:rsidR="001B2264" w:rsidRPr="00314305">
        <w:rPr>
          <w:rFonts w:ascii="Times New Roman" w:eastAsia="Times New Roman" w:hAnsi="Times New Roman" w:cs="Times New Roman"/>
          <w:color w:val="333333"/>
          <w:sz w:val="28"/>
          <w:szCs w:val="24"/>
          <w:lang w:eastAsia="ru-RU"/>
        </w:rPr>
        <w:t xml:space="preserve"> механизм</w:t>
      </w:r>
      <w:r>
        <w:rPr>
          <w:rFonts w:ascii="Times New Roman" w:eastAsia="Times New Roman" w:hAnsi="Times New Roman" w:cs="Times New Roman"/>
          <w:color w:val="333333"/>
          <w:sz w:val="28"/>
          <w:szCs w:val="24"/>
          <w:lang w:eastAsia="ru-RU"/>
        </w:rPr>
        <w:t>;</w:t>
      </w:r>
    </w:p>
    <w:p w:rsidR="001B2264" w:rsidRPr="00314305" w:rsidRDefault="00F76CD5" w:rsidP="00774F52">
      <w:pPr>
        <w:shd w:val="clear" w:color="auto" w:fill="FFFFFF"/>
        <w:spacing w:after="0" w:line="260" w:lineRule="atLeast"/>
        <w:ind w:left="567" w:hanging="283"/>
        <w:jc w:val="both"/>
        <w:rPr>
          <w:rFonts w:ascii="Times New Roman" w:eastAsia="Times New Roman" w:hAnsi="Times New Roman" w:cs="Times New Roman"/>
          <w:color w:val="333333"/>
          <w:sz w:val="28"/>
          <w:szCs w:val="24"/>
          <w:lang w:eastAsia="ru-RU"/>
        </w:rPr>
      </w:pPr>
      <w:r>
        <w:rPr>
          <w:rFonts w:ascii="Times New Roman" w:eastAsia="Times New Roman" w:hAnsi="Times New Roman" w:cs="Times New Roman"/>
          <w:b/>
          <w:bCs/>
          <w:color w:val="333333"/>
          <w:sz w:val="28"/>
          <w:szCs w:val="24"/>
          <w:lang w:eastAsia="ru-RU"/>
        </w:rPr>
        <w:t xml:space="preserve">8.   </w:t>
      </w:r>
      <w:r w:rsidR="001B2264" w:rsidRPr="00314305">
        <w:rPr>
          <w:rFonts w:ascii="Times New Roman" w:eastAsia="Times New Roman" w:hAnsi="Times New Roman" w:cs="Times New Roman"/>
          <w:color w:val="333333"/>
          <w:sz w:val="28"/>
          <w:szCs w:val="24"/>
          <w:lang w:eastAsia="ru-RU"/>
        </w:rPr>
        <w:t>цевье</w:t>
      </w:r>
      <w:r>
        <w:rPr>
          <w:rFonts w:ascii="Times New Roman" w:eastAsia="Times New Roman" w:hAnsi="Times New Roman" w:cs="Times New Roman"/>
          <w:color w:val="333333"/>
          <w:sz w:val="28"/>
          <w:szCs w:val="24"/>
          <w:lang w:eastAsia="ru-RU"/>
        </w:rPr>
        <w:t>;</w:t>
      </w:r>
    </w:p>
    <w:p w:rsidR="001B2264" w:rsidRPr="00314305" w:rsidRDefault="00F76CD5" w:rsidP="00774F52">
      <w:pPr>
        <w:shd w:val="clear" w:color="auto" w:fill="FFFFFF"/>
        <w:spacing w:after="0" w:line="260" w:lineRule="atLeast"/>
        <w:ind w:left="567" w:hanging="283"/>
        <w:jc w:val="both"/>
        <w:rPr>
          <w:rFonts w:ascii="Times New Roman" w:eastAsia="Times New Roman" w:hAnsi="Times New Roman" w:cs="Times New Roman"/>
          <w:color w:val="333333"/>
          <w:sz w:val="28"/>
          <w:szCs w:val="24"/>
          <w:lang w:eastAsia="ru-RU"/>
        </w:rPr>
      </w:pPr>
      <w:r>
        <w:rPr>
          <w:rFonts w:ascii="Times New Roman" w:eastAsia="Times New Roman" w:hAnsi="Times New Roman" w:cs="Times New Roman"/>
          <w:b/>
          <w:bCs/>
          <w:color w:val="333333"/>
          <w:sz w:val="28"/>
          <w:szCs w:val="24"/>
          <w:lang w:eastAsia="ru-RU"/>
        </w:rPr>
        <w:t xml:space="preserve">9.   </w:t>
      </w:r>
      <w:r>
        <w:rPr>
          <w:rFonts w:ascii="Times New Roman" w:eastAsia="Times New Roman" w:hAnsi="Times New Roman" w:cs="Times New Roman"/>
          <w:color w:val="333333"/>
          <w:sz w:val="28"/>
          <w:szCs w:val="24"/>
          <w:lang w:eastAsia="ru-RU"/>
        </w:rPr>
        <w:t>магазин;</w:t>
      </w:r>
    </w:p>
    <w:p w:rsidR="001B2264" w:rsidRPr="00314305" w:rsidRDefault="00F76CD5" w:rsidP="00774F52">
      <w:pPr>
        <w:shd w:val="clear" w:color="auto" w:fill="FFFFFF"/>
        <w:spacing w:after="0" w:line="260" w:lineRule="atLeast"/>
        <w:ind w:left="567" w:hanging="283"/>
        <w:jc w:val="both"/>
        <w:rPr>
          <w:rFonts w:ascii="Times New Roman" w:eastAsia="Times New Roman" w:hAnsi="Times New Roman" w:cs="Times New Roman"/>
          <w:color w:val="333333"/>
          <w:sz w:val="28"/>
          <w:szCs w:val="24"/>
          <w:lang w:eastAsia="ru-RU"/>
        </w:rPr>
      </w:pPr>
      <w:r>
        <w:rPr>
          <w:rFonts w:ascii="Times New Roman" w:eastAsia="Times New Roman" w:hAnsi="Times New Roman" w:cs="Times New Roman"/>
          <w:b/>
          <w:bCs/>
          <w:color w:val="333333"/>
          <w:sz w:val="28"/>
          <w:szCs w:val="24"/>
          <w:lang w:eastAsia="ru-RU"/>
        </w:rPr>
        <w:t xml:space="preserve">10. </w:t>
      </w:r>
      <w:r>
        <w:rPr>
          <w:rFonts w:ascii="Times New Roman" w:eastAsia="Times New Roman" w:hAnsi="Times New Roman" w:cs="Times New Roman"/>
          <w:color w:val="333333"/>
          <w:sz w:val="28"/>
          <w:szCs w:val="24"/>
          <w:lang w:eastAsia="ru-RU"/>
        </w:rPr>
        <w:t>штык-нож.</w:t>
      </w:r>
    </w:p>
    <w:p w:rsidR="001B2264" w:rsidRPr="00314305" w:rsidRDefault="001B2264" w:rsidP="001B2264">
      <w:pPr>
        <w:shd w:val="clear" w:color="auto" w:fill="FFFFFF"/>
        <w:spacing w:after="0" w:line="260" w:lineRule="atLeast"/>
        <w:jc w:val="both"/>
        <w:rPr>
          <w:rFonts w:ascii="Times New Roman" w:eastAsia="Times New Roman" w:hAnsi="Times New Roman" w:cs="Times New Roman"/>
          <w:color w:val="333333"/>
          <w:sz w:val="28"/>
          <w:szCs w:val="24"/>
          <w:lang w:eastAsia="ru-RU"/>
        </w:rPr>
      </w:pPr>
      <w:r w:rsidRPr="00314305">
        <w:rPr>
          <w:rFonts w:ascii="Times New Roman" w:eastAsia="Times New Roman" w:hAnsi="Times New Roman" w:cs="Times New Roman"/>
          <w:color w:val="333333"/>
          <w:sz w:val="28"/>
          <w:szCs w:val="24"/>
          <w:lang w:eastAsia="ru-RU"/>
        </w:rPr>
        <w:t>В комплект автомата входят: принадлежность, ремень и сумка для магазинов.</w:t>
      </w:r>
    </w:p>
    <w:p w:rsidR="001B2264" w:rsidRPr="00314305" w:rsidRDefault="001B2264" w:rsidP="001B2264">
      <w:pPr>
        <w:jc w:val="both"/>
        <w:rPr>
          <w:rFonts w:ascii="Times New Roman" w:hAnsi="Times New Roman" w:cs="Times New Roman"/>
          <w:sz w:val="28"/>
          <w:szCs w:val="24"/>
        </w:rPr>
      </w:pPr>
    </w:p>
    <w:p w:rsidR="00F76CD5" w:rsidRDefault="00F76CD5">
      <w:pPr>
        <w:rPr>
          <w:rFonts w:ascii="Times New Roman" w:eastAsia="Times New Roman" w:hAnsi="Times New Roman" w:cs="Times New Roman"/>
          <w:b/>
          <w:bCs/>
          <w:i/>
          <w:iCs/>
          <w:color w:val="333333"/>
          <w:sz w:val="28"/>
          <w:szCs w:val="24"/>
          <w:u w:val="single"/>
          <w:lang w:eastAsia="ru-RU"/>
        </w:rPr>
      </w:pPr>
      <w:r>
        <w:rPr>
          <w:rFonts w:ascii="Times New Roman" w:eastAsia="Times New Roman" w:hAnsi="Times New Roman" w:cs="Times New Roman"/>
          <w:b/>
          <w:bCs/>
          <w:i/>
          <w:iCs/>
          <w:color w:val="333333"/>
          <w:sz w:val="28"/>
          <w:szCs w:val="24"/>
          <w:u w:val="single"/>
          <w:lang w:eastAsia="ru-RU"/>
        </w:rPr>
        <w:br w:type="page"/>
      </w:r>
    </w:p>
    <w:p w:rsidR="001B2264" w:rsidRDefault="001B2264" w:rsidP="00C20C5D">
      <w:pPr>
        <w:shd w:val="clear" w:color="auto" w:fill="FFFFFF"/>
        <w:spacing w:after="0" w:line="260" w:lineRule="atLeast"/>
        <w:jc w:val="center"/>
        <w:rPr>
          <w:rFonts w:ascii="Times New Roman" w:eastAsia="Times New Roman" w:hAnsi="Times New Roman" w:cs="Times New Roman"/>
          <w:b/>
          <w:bCs/>
          <w:i/>
          <w:iCs/>
          <w:color w:val="333333"/>
          <w:sz w:val="32"/>
          <w:szCs w:val="24"/>
          <w:lang w:eastAsia="ru-RU"/>
        </w:rPr>
      </w:pPr>
      <w:r w:rsidRPr="00C20C5D">
        <w:rPr>
          <w:rFonts w:ascii="Times New Roman" w:eastAsia="Times New Roman" w:hAnsi="Times New Roman" w:cs="Times New Roman"/>
          <w:b/>
          <w:bCs/>
          <w:i/>
          <w:iCs/>
          <w:color w:val="333333"/>
          <w:sz w:val="32"/>
          <w:szCs w:val="24"/>
          <w:lang w:eastAsia="ru-RU"/>
        </w:rPr>
        <w:lastRenderedPageBreak/>
        <w:t>Порядок неполн</w:t>
      </w:r>
      <w:r w:rsidR="004B50A9">
        <w:rPr>
          <w:rFonts w:ascii="Times New Roman" w:eastAsia="Times New Roman" w:hAnsi="Times New Roman" w:cs="Times New Roman"/>
          <w:b/>
          <w:bCs/>
          <w:i/>
          <w:iCs/>
          <w:color w:val="333333"/>
          <w:sz w:val="32"/>
          <w:szCs w:val="24"/>
          <w:lang w:eastAsia="ru-RU"/>
        </w:rPr>
        <w:t>ой разборки автомата и норматив</w:t>
      </w:r>
    </w:p>
    <w:p w:rsidR="00774F52" w:rsidRDefault="00774F52" w:rsidP="001B2264">
      <w:pPr>
        <w:shd w:val="clear" w:color="auto" w:fill="FFFFFF"/>
        <w:spacing w:after="0" w:line="240" w:lineRule="auto"/>
        <w:rPr>
          <w:rFonts w:ascii="Times New Roman" w:eastAsia="Times New Roman" w:hAnsi="Times New Roman" w:cs="Times New Roman"/>
          <w:color w:val="333333"/>
          <w:sz w:val="28"/>
          <w:szCs w:val="24"/>
          <w:lang w:eastAsia="ru-RU"/>
        </w:rPr>
      </w:pPr>
      <w:r>
        <w:rPr>
          <w:rFonts w:ascii="Times New Roman" w:eastAsia="Times New Roman" w:hAnsi="Times New Roman" w:cs="Times New Roman"/>
          <w:color w:val="333333"/>
          <w:sz w:val="28"/>
          <w:szCs w:val="24"/>
          <w:lang w:eastAsia="ru-RU"/>
        </w:rPr>
        <w:t xml:space="preserve">1. </w:t>
      </w:r>
      <w:r w:rsidR="001B2264" w:rsidRPr="00314305">
        <w:rPr>
          <w:rFonts w:ascii="Times New Roman" w:eastAsia="Times New Roman" w:hAnsi="Times New Roman" w:cs="Times New Roman"/>
          <w:b/>
          <w:bCs/>
          <w:color w:val="333333"/>
          <w:sz w:val="28"/>
          <w:szCs w:val="24"/>
          <w:lang w:eastAsia="ru-RU"/>
        </w:rPr>
        <w:t>Отделить магазин</w:t>
      </w:r>
      <w:r>
        <w:rPr>
          <w:rFonts w:ascii="Times New Roman" w:eastAsia="Times New Roman" w:hAnsi="Times New Roman" w:cs="Times New Roman"/>
          <w:color w:val="333333"/>
          <w:sz w:val="28"/>
          <w:szCs w:val="24"/>
          <w:lang w:eastAsia="ru-RU"/>
        </w:rPr>
        <w:t>.</w:t>
      </w:r>
    </w:p>
    <w:p w:rsidR="001B2264" w:rsidRDefault="001B2264" w:rsidP="00774F52">
      <w:pPr>
        <w:shd w:val="clear" w:color="auto" w:fill="FFFFFF"/>
        <w:spacing w:after="0" w:line="240" w:lineRule="auto"/>
        <w:jc w:val="both"/>
        <w:rPr>
          <w:rFonts w:ascii="Times New Roman" w:eastAsia="Times New Roman" w:hAnsi="Times New Roman" w:cs="Times New Roman"/>
          <w:color w:val="333333"/>
          <w:sz w:val="28"/>
          <w:szCs w:val="24"/>
          <w:lang w:eastAsia="ru-RU"/>
        </w:rPr>
      </w:pPr>
      <w:r w:rsidRPr="00314305">
        <w:rPr>
          <w:rFonts w:ascii="Times New Roman" w:eastAsia="Times New Roman" w:hAnsi="Times New Roman" w:cs="Times New Roman"/>
          <w:color w:val="333333"/>
          <w:sz w:val="28"/>
          <w:szCs w:val="24"/>
          <w:lang w:eastAsia="ru-RU"/>
        </w:rPr>
        <w:t>Удерживая автомат левой рукой за ш</w:t>
      </w:r>
      <w:r w:rsidR="00774F52">
        <w:rPr>
          <w:rFonts w:ascii="Times New Roman" w:eastAsia="Times New Roman" w:hAnsi="Times New Roman" w:cs="Times New Roman"/>
          <w:color w:val="333333"/>
          <w:sz w:val="28"/>
          <w:szCs w:val="24"/>
          <w:lang w:eastAsia="ru-RU"/>
        </w:rPr>
        <w:t xml:space="preserve">ейку приклада или цевье, правой </w:t>
      </w:r>
      <w:r w:rsidRPr="00314305">
        <w:rPr>
          <w:rFonts w:ascii="Times New Roman" w:eastAsia="Times New Roman" w:hAnsi="Times New Roman" w:cs="Times New Roman"/>
          <w:color w:val="333333"/>
          <w:sz w:val="28"/>
          <w:szCs w:val="24"/>
          <w:lang w:eastAsia="ru-RU"/>
        </w:rPr>
        <w:t xml:space="preserve">рукой обхватить магазин, нажимая большим пальцем на защелку, подать нижнюю часть </w:t>
      </w:r>
      <w:r w:rsidR="00774F52">
        <w:rPr>
          <w:rFonts w:ascii="Times New Roman" w:eastAsia="Times New Roman" w:hAnsi="Times New Roman" w:cs="Times New Roman"/>
          <w:color w:val="333333"/>
          <w:sz w:val="28"/>
          <w:szCs w:val="24"/>
          <w:lang w:eastAsia="ru-RU"/>
        </w:rPr>
        <w:t>магазина вперед и отделить его.</w:t>
      </w:r>
    </w:p>
    <w:p w:rsidR="00774F52" w:rsidRDefault="001B2264" w:rsidP="00774F52">
      <w:pPr>
        <w:shd w:val="clear" w:color="auto" w:fill="FFFFFF"/>
        <w:spacing w:after="0" w:line="240" w:lineRule="auto"/>
        <w:jc w:val="both"/>
        <w:rPr>
          <w:rFonts w:ascii="Times New Roman" w:eastAsia="Times New Roman" w:hAnsi="Times New Roman" w:cs="Times New Roman"/>
          <w:b/>
          <w:bCs/>
          <w:color w:val="333333"/>
          <w:sz w:val="28"/>
          <w:szCs w:val="24"/>
          <w:lang w:eastAsia="ru-RU"/>
        </w:rPr>
      </w:pPr>
      <w:r w:rsidRPr="00314305">
        <w:rPr>
          <w:rFonts w:ascii="Times New Roman" w:eastAsia="Times New Roman" w:hAnsi="Times New Roman" w:cs="Times New Roman"/>
          <w:color w:val="333333"/>
          <w:sz w:val="28"/>
          <w:szCs w:val="24"/>
          <w:lang w:eastAsia="ru-RU"/>
        </w:rPr>
        <w:t>2</w:t>
      </w:r>
      <w:r w:rsidR="00774F52">
        <w:rPr>
          <w:rFonts w:ascii="Times New Roman" w:eastAsia="Times New Roman" w:hAnsi="Times New Roman" w:cs="Times New Roman"/>
          <w:color w:val="333333"/>
          <w:sz w:val="28"/>
          <w:szCs w:val="24"/>
          <w:lang w:eastAsia="ru-RU"/>
        </w:rPr>
        <w:t xml:space="preserve">. </w:t>
      </w:r>
      <w:r w:rsidRPr="00314305">
        <w:rPr>
          <w:rFonts w:ascii="Times New Roman" w:eastAsia="Times New Roman" w:hAnsi="Times New Roman" w:cs="Times New Roman"/>
          <w:b/>
          <w:bCs/>
          <w:color w:val="333333"/>
          <w:sz w:val="28"/>
          <w:szCs w:val="24"/>
          <w:lang w:eastAsia="ru-RU"/>
        </w:rPr>
        <w:t>Провер</w:t>
      </w:r>
      <w:r w:rsidR="00774F52">
        <w:rPr>
          <w:rFonts w:ascii="Times New Roman" w:eastAsia="Times New Roman" w:hAnsi="Times New Roman" w:cs="Times New Roman"/>
          <w:b/>
          <w:bCs/>
          <w:color w:val="333333"/>
          <w:sz w:val="28"/>
          <w:szCs w:val="24"/>
          <w:lang w:eastAsia="ru-RU"/>
        </w:rPr>
        <w:t xml:space="preserve">ить, </w:t>
      </w:r>
      <w:r w:rsidRPr="00314305">
        <w:rPr>
          <w:rFonts w:ascii="Times New Roman" w:eastAsia="Times New Roman" w:hAnsi="Times New Roman" w:cs="Times New Roman"/>
          <w:b/>
          <w:bCs/>
          <w:color w:val="333333"/>
          <w:sz w:val="28"/>
          <w:szCs w:val="24"/>
          <w:lang w:eastAsia="ru-RU"/>
        </w:rPr>
        <w:t>нет ли патрона в патроннике</w:t>
      </w:r>
      <w:r w:rsidR="00774F52">
        <w:rPr>
          <w:rFonts w:ascii="Times New Roman" w:eastAsia="Times New Roman" w:hAnsi="Times New Roman" w:cs="Times New Roman"/>
          <w:b/>
          <w:bCs/>
          <w:color w:val="333333"/>
          <w:sz w:val="28"/>
          <w:szCs w:val="24"/>
          <w:lang w:eastAsia="ru-RU"/>
        </w:rPr>
        <w:t>.</w:t>
      </w:r>
    </w:p>
    <w:p w:rsidR="001B2264" w:rsidRDefault="00774F52" w:rsidP="00774F52">
      <w:pPr>
        <w:shd w:val="clear" w:color="auto" w:fill="FFFFFF"/>
        <w:spacing w:after="0" w:line="240" w:lineRule="auto"/>
        <w:jc w:val="both"/>
        <w:rPr>
          <w:rFonts w:ascii="Times New Roman" w:eastAsia="Times New Roman" w:hAnsi="Times New Roman" w:cs="Times New Roman"/>
          <w:color w:val="333333"/>
          <w:sz w:val="28"/>
          <w:szCs w:val="24"/>
          <w:lang w:eastAsia="ru-RU"/>
        </w:rPr>
      </w:pPr>
      <w:r>
        <w:rPr>
          <w:rFonts w:ascii="Times New Roman" w:eastAsia="Times New Roman" w:hAnsi="Times New Roman" w:cs="Times New Roman"/>
          <w:b/>
          <w:bCs/>
          <w:color w:val="333333"/>
          <w:sz w:val="28"/>
          <w:szCs w:val="24"/>
          <w:lang w:eastAsia="ru-RU"/>
        </w:rPr>
        <w:t>О</w:t>
      </w:r>
      <w:r w:rsidR="001B2264" w:rsidRPr="00314305">
        <w:rPr>
          <w:rFonts w:ascii="Times New Roman" w:eastAsia="Times New Roman" w:hAnsi="Times New Roman" w:cs="Times New Roman"/>
          <w:color w:val="333333"/>
          <w:sz w:val="28"/>
          <w:szCs w:val="24"/>
          <w:lang w:eastAsia="ru-RU"/>
        </w:rPr>
        <w:t>тпустить переводчик вниз, отвести рукоятку затворной рамы назад, осмотреть патронник, отпустить рукоятку затворной рамы и спустить курок с боевого взвода</w:t>
      </w:r>
      <w:r>
        <w:rPr>
          <w:rFonts w:ascii="Times New Roman" w:eastAsia="Times New Roman" w:hAnsi="Times New Roman" w:cs="Times New Roman"/>
          <w:color w:val="333333"/>
          <w:sz w:val="28"/>
          <w:szCs w:val="24"/>
          <w:lang w:eastAsia="ru-RU"/>
        </w:rPr>
        <w:t>.</w:t>
      </w:r>
    </w:p>
    <w:p w:rsidR="00774F52" w:rsidRDefault="001B2264" w:rsidP="001B2264">
      <w:pPr>
        <w:shd w:val="clear" w:color="auto" w:fill="FFFFFF"/>
        <w:spacing w:after="0" w:line="240" w:lineRule="auto"/>
        <w:rPr>
          <w:rFonts w:ascii="Times New Roman" w:eastAsia="Times New Roman" w:hAnsi="Times New Roman" w:cs="Times New Roman"/>
          <w:b/>
          <w:bCs/>
          <w:color w:val="333333"/>
          <w:sz w:val="28"/>
          <w:szCs w:val="24"/>
          <w:lang w:eastAsia="ru-RU"/>
        </w:rPr>
      </w:pPr>
      <w:r w:rsidRPr="00314305">
        <w:rPr>
          <w:rFonts w:ascii="Times New Roman" w:eastAsia="Times New Roman" w:hAnsi="Times New Roman" w:cs="Times New Roman"/>
          <w:color w:val="333333"/>
          <w:sz w:val="28"/>
          <w:szCs w:val="24"/>
          <w:lang w:eastAsia="ru-RU"/>
        </w:rPr>
        <w:t>3.</w:t>
      </w:r>
      <w:r w:rsidR="00774F52">
        <w:rPr>
          <w:rFonts w:ascii="Times New Roman" w:eastAsia="Times New Roman" w:hAnsi="Times New Roman" w:cs="Times New Roman"/>
          <w:color w:val="333333"/>
          <w:sz w:val="28"/>
          <w:szCs w:val="24"/>
          <w:lang w:eastAsia="ru-RU"/>
        </w:rPr>
        <w:t xml:space="preserve"> </w:t>
      </w:r>
      <w:r w:rsidRPr="00314305">
        <w:rPr>
          <w:rFonts w:ascii="Times New Roman" w:eastAsia="Times New Roman" w:hAnsi="Times New Roman" w:cs="Times New Roman"/>
          <w:b/>
          <w:bCs/>
          <w:color w:val="333333"/>
          <w:sz w:val="28"/>
          <w:szCs w:val="24"/>
          <w:lang w:eastAsia="ru-RU"/>
        </w:rPr>
        <w:t>Вынуть пенал с принадлежностью.</w:t>
      </w:r>
    </w:p>
    <w:p w:rsidR="001B2264" w:rsidRPr="00314305" w:rsidRDefault="001B2264" w:rsidP="00774F52">
      <w:pPr>
        <w:shd w:val="clear" w:color="auto" w:fill="FFFFFF"/>
        <w:spacing w:after="0" w:line="240" w:lineRule="auto"/>
        <w:jc w:val="both"/>
        <w:rPr>
          <w:rFonts w:ascii="Times New Roman" w:eastAsia="Times New Roman" w:hAnsi="Times New Roman" w:cs="Times New Roman"/>
          <w:color w:val="333333"/>
          <w:sz w:val="28"/>
          <w:szCs w:val="24"/>
          <w:lang w:eastAsia="ru-RU"/>
        </w:rPr>
      </w:pPr>
      <w:r w:rsidRPr="00314305">
        <w:rPr>
          <w:rFonts w:ascii="Times New Roman" w:eastAsia="Times New Roman" w:hAnsi="Times New Roman" w:cs="Times New Roman"/>
          <w:color w:val="333333"/>
          <w:sz w:val="28"/>
          <w:szCs w:val="24"/>
          <w:lang w:eastAsia="ru-RU"/>
        </w:rPr>
        <w:t>Утопить пальцем правой руки крышку гнезда приклада так, чтобы пенал под действием пружины вышел из гнезда; раскрыть пенал и вынуть из него протирку, ершик, отвертку, выколотку и шпильку.</w:t>
      </w:r>
    </w:p>
    <w:p w:rsidR="001B2264" w:rsidRPr="00314305" w:rsidRDefault="001B2264" w:rsidP="00774F52">
      <w:pPr>
        <w:shd w:val="clear" w:color="auto" w:fill="FFFFFF"/>
        <w:spacing w:after="0" w:line="240" w:lineRule="auto"/>
        <w:jc w:val="both"/>
        <w:rPr>
          <w:rFonts w:ascii="Times New Roman" w:eastAsia="Times New Roman" w:hAnsi="Times New Roman" w:cs="Times New Roman"/>
          <w:color w:val="333333"/>
          <w:sz w:val="28"/>
          <w:szCs w:val="24"/>
          <w:lang w:eastAsia="ru-RU"/>
        </w:rPr>
      </w:pPr>
      <w:r w:rsidRPr="00314305">
        <w:rPr>
          <w:rFonts w:ascii="Times New Roman" w:eastAsia="Times New Roman" w:hAnsi="Times New Roman" w:cs="Times New Roman"/>
          <w:color w:val="333333"/>
          <w:sz w:val="28"/>
          <w:szCs w:val="24"/>
          <w:lang w:eastAsia="ru-RU"/>
        </w:rPr>
        <w:t>У автомата со складывающимся прикладом пенал носится в кармане сумки для магазинов.</w:t>
      </w:r>
    </w:p>
    <w:p w:rsidR="00774F52" w:rsidRDefault="001B2264" w:rsidP="001B2264">
      <w:pPr>
        <w:shd w:val="clear" w:color="auto" w:fill="FFFFFF"/>
        <w:spacing w:after="0" w:line="240" w:lineRule="auto"/>
        <w:rPr>
          <w:rFonts w:ascii="Times New Roman" w:eastAsia="Times New Roman" w:hAnsi="Times New Roman" w:cs="Times New Roman"/>
          <w:b/>
          <w:bCs/>
          <w:color w:val="333333"/>
          <w:sz w:val="28"/>
          <w:szCs w:val="24"/>
          <w:lang w:eastAsia="ru-RU"/>
        </w:rPr>
      </w:pPr>
      <w:r w:rsidRPr="00314305">
        <w:rPr>
          <w:rFonts w:ascii="Times New Roman" w:eastAsia="Times New Roman" w:hAnsi="Times New Roman" w:cs="Times New Roman"/>
          <w:color w:val="333333"/>
          <w:sz w:val="28"/>
          <w:szCs w:val="24"/>
          <w:lang w:eastAsia="ru-RU"/>
        </w:rPr>
        <w:t>4.</w:t>
      </w:r>
      <w:r w:rsidR="00774F52">
        <w:rPr>
          <w:rFonts w:ascii="Times New Roman" w:eastAsia="Times New Roman" w:hAnsi="Times New Roman" w:cs="Times New Roman"/>
          <w:color w:val="333333"/>
          <w:sz w:val="28"/>
          <w:szCs w:val="24"/>
          <w:lang w:eastAsia="ru-RU"/>
        </w:rPr>
        <w:t xml:space="preserve"> </w:t>
      </w:r>
      <w:r w:rsidRPr="00314305">
        <w:rPr>
          <w:rFonts w:ascii="Times New Roman" w:eastAsia="Times New Roman" w:hAnsi="Times New Roman" w:cs="Times New Roman"/>
          <w:b/>
          <w:bCs/>
          <w:color w:val="333333"/>
          <w:sz w:val="28"/>
          <w:szCs w:val="24"/>
          <w:lang w:eastAsia="ru-RU"/>
        </w:rPr>
        <w:t>Отделить шомпол</w:t>
      </w:r>
      <w:r w:rsidR="00774F52">
        <w:rPr>
          <w:rFonts w:ascii="Times New Roman" w:eastAsia="Times New Roman" w:hAnsi="Times New Roman" w:cs="Times New Roman"/>
          <w:b/>
          <w:bCs/>
          <w:color w:val="333333"/>
          <w:sz w:val="28"/>
          <w:szCs w:val="24"/>
          <w:lang w:eastAsia="ru-RU"/>
        </w:rPr>
        <w:t>.</w:t>
      </w:r>
    </w:p>
    <w:p w:rsidR="00774F52" w:rsidRDefault="001B2264" w:rsidP="00774F52">
      <w:pPr>
        <w:shd w:val="clear" w:color="auto" w:fill="FFFFFF"/>
        <w:spacing w:after="0" w:line="240" w:lineRule="auto"/>
        <w:jc w:val="both"/>
        <w:rPr>
          <w:rFonts w:ascii="Times New Roman" w:eastAsia="Times New Roman" w:hAnsi="Times New Roman" w:cs="Times New Roman"/>
          <w:color w:val="333333"/>
          <w:sz w:val="28"/>
          <w:szCs w:val="24"/>
          <w:lang w:eastAsia="ru-RU"/>
        </w:rPr>
      </w:pPr>
      <w:r w:rsidRPr="00314305">
        <w:rPr>
          <w:rFonts w:ascii="Times New Roman" w:eastAsia="Times New Roman" w:hAnsi="Times New Roman" w:cs="Times New Roman"/>
          <w:color w:val="333333"/>
          <w:sz w:val="28"/>
          <w:szCs w:val="24"/>
          <w:lang w:eastAsia="ru-RU"/>
        </w:rPr>
        <w:t>Оттянуть конец шомпола от ствола, чтобы его головка вышла из под упора на основании мушки и вынуть шомпол вверх. При отделении шомпола разрешается пользоваться выколоткой</w:t>
      </w:r>
      <w:r w:rsidR="00774F52">
        <w:rPr>
          <w:rFonts w:ascii="Times New Roman" w:eastAsia="Times New Roman" w:hAnsi="Times New Roman" w:cs="Times New Roman"/>
          <w:color w:val="333333"/>
          <w:sz w:val="28"/>
          <w:szCs w:val="24"/>
          <w:lang w:eastAsia="ru-RU"/>
        </w:rPr>
        <w:t>.</w:t>
      </w:r>
    </w:p>
    <w:p w:rsidR="001B2264" w:rsidRPr="00314305" w:rsidRDefault="001B2264" w:rsidP="001B2264">
      <w:pPr>
        <w:shd w:val="clear" w:color="auto" w:fill="FFFFFF"/>
        <w:spacing w:after="0" w:line="240" w:lineRule="auto"/>
        <w:rPr>
          <w:rFonts w:ascii="Times New Roman" w:eastAsia="Times New Roman" w:hAnsi="Times New Roman" w:cs="Times New Roman"/>
          <w:color w:val="333333"/>
          <w:sz w:val="28"/>
          <w:szCs w:val="24"/>
          <w:lang w:eastAsia="ru-RU"/>
        </w:rPr>
      </w:pPr>
      <w:r w:rsidRPr="00314305">
        <w:rPr>
          <w:rFonts w:ascii="Times New Roman" w:eastAsia="Times New Roman" w:hAnsi="Times New Roman" w:cs="Times New Roman"/>
          <w:color w:val="333333"/>
          <w:sz w:val="28"/>
          <w:szCs w:val="24"/>
          <w:lang w:eastAsia="ru-RU"/>
        </w:rPr>
        <w:t>5.</w:t>
      </w:r>
      <w:r w:rsidR="00774F52">
        <w:rPr>
          <w:rFonts w:ascii="Times New Roman" w:eastAsia="Times New Roman" w:hAnsi="Times New Roman" w:cs="Times New Roman"/>
          <w:color w:val="333333"/>
          <w:sz w:val="28"/>
          <w:szCs w:val="24"/>
          <w:lang w:eastAsia="ru-RU"/>
        </w:rPr>
        <w:t xml:space="preserve"> </w:t>
      </w:r>
      <w:r w:rsidRPr="00314305">
        <w:rPr>
          <w:rFonts w:ascii="Times New Roman" w:eastAsia="Times New Roman" w:hAnsi="Times New Roman" w:cs="Times New Roman"/>
          <w:b/>
          <w:bCs/>
          <w:color w:val="333333"/>
          <w:sz w:val="28"/>
          <w:szCs w:val="24"/>
          <w:lang w:eastAsia="ru-RU"/>
        </w:rPr>
        <w:t>Отделить крышку ствольной коробки.</w:t>
      </w:r>
    </w:p>
    <w:p w:rsidR="001B2264" w:rsidRDefault="001B2264" w:rsidP="001B2264">
      <w:pPr>
        <w:shd w:val="clear" w:color="auto" w:fill="FFFFFF"/>
        <w:spacing w:after="0" w:line="240" w:lineRule="auto"/>
        <w:rPr>
          <w:rFonts w:ascii="Times New Roman" w:eastAsia="Times New Roman" w:hAnsi="Times New Roman" w:cs="Times New Roman"/>
          <w:color w:val="333333"/>
          <w:sz w:val="28"/>
          <w:szCs w:val="24"/>
          <w:lang w:eastAsia="ru-RU"/>
        </w:rPr>
      </w:pPr>
      <w:r w:rsidRPr="00314305">
        <w:rPr>
          <w:rFonts w:ascii="Times New Roman" w:eastAsia="Times New Roman" w:hAnsi="Times New Roman" w:cs="Times New Roman"/>
          <w:color w:val="333333"/>
          <w:sz w:val="28"/>
          <w:szCs w:val="24"/>
          <w:lang w:eastAsia="ru-RU"/>
        </w:rPr>
        <w:t>Левой рукой обхватить шейку приклада, большим пальцем этой руки нажать на выступ направляющего стержня возвратного механизма, правой рукой приподнять заднюю часть крышки ствольной коробки и отделить крышку.</w:t>
      </w:r>
    </w:p>
    <w:p w:rsidR="00774F52" w:rsidRDefault="001B2264" w:rsidP="001B2264">
      <w:pPr>
        <w:shd w:val="clear" w:color="auto" w:fill="FFFFFF"/>
        <w:spacing w:after="0" w:line="240" w:lineRule="auto"/>
        <w:ind w:left="283" w:hanging="283"/>
        <w:rPr>
          <w:rFonts w:ascii="Times New Roman" w:eastAsia="Times New Roman" w:hAnsi="Times New Roman" w:cs="Times New Roman"/>
          <w:color w:val="333333"/>
          <w:sz w:val="28"/>
          <w:szCs w:val="24"/>
          <w:lang w:eastAsia="ru-RU"/>
        </w:rPr>
      </w:pPr>
      <w:r w:rsidRPr="00314305">
        <w:rPr>
          <w:rFonts w:ascii="Times New Roman" w:eastAsia="Times New Roman" w:hAnsi="Times New Roman" w:cs="Times New Roman"/>
          <w:color w:val="333333"/>
          <w:sz w:val="28"/>
          <w:szCs w:val="24"/>
          <w:lang w:eastAsia="ru-RU"/>
        </w:rPr>
        <w:t>6.</w:t>
      </w:r>
      <w:r w:rsidR="00774F52">
        <w:rPr>
          <w:rFonts w:ascii="Times New Roman" w:eastAsia="Times New Roman" w:hAnsi="Times New Roman" w:cs="Times New Roman"/>
          <w:color w:val="333333"/>
          <w:sz w:val="28"/>
          <w:szCs w:val="24"/>
          <w:lang w:eastAsia="ru-RU"/>
        </w:rPr>
        <w:t xml:space="preserve"> </w:t>
      </w:r>
      <w:r w:rsidRPr="00314305">
        <w:rPr>
          <w:rFonts w:ascii="Times New Roman" w:eastAsia="Times New Roman" w:hAnsi="Times New Roman" w:cs="Times New Roman"/>
          <w:b/>
          <w:bCs/>
          <w:color w:val="333333"/>
          <w:sz w:val="28"/>
          <w:szCs w:val="24"/>
          <w:lang w:eastAsia="ru-RU"/>
        </w:rPr>
        <w:t>Отделить возвратный механизм.</w:t>
      </w:r>
    </w:p>
    <w:p w:rsidR="001B2264" w:rsidRPr="00314305" w:rsidRDefault="001B2264" w:rsidP="00CA0C4A">
      <w:pPr>
        <w:shd w:val="clear" w:color="auto" w:fill="FFFFFF"/>
        <w:spacing w:after="0" w:line="240" w:lineRule="auto"/>
        <w:jc w:val="both"/>
        <w:rPr>
          <w:rFonts w:ascii="Times New Roman" w:eastAsia="Times New Roman" w:hAnsi="Times New Roman" w:cs="Times New Roman"/>
          <w:color w:val="333333"/>
          <w:sz w:val="28"/>
          <w:szCs w:val="24"/>
          <w:lang w:eastAsia="ru-RU"/>
        </w:rPr>
      </w:pPr>
      <w:r w:rsidRPr="00314305">
        <w:rPr>
          <w:rFonts w:ascii="Times New Roman" w:eastAsia="Times New Roman" w:hAnsi="Times New Roman" w:cs="Times New Roman"/>
          <w:color w:val="333333"/>
          <w:sz w:val="28"/>
          <w:szCs w:val="24"/>
          <w:lang w:eastAsia="ru-RU"/>
        </w:rPr>
        <w:t>Удерживая автомат левой рукой за шейку приклада, правой рукой подать вперёд направляющий стержень возвратного механизма до выхода его пятки из продольного паза ствольной коробки. Приподнять задний конец направляющего стержня и извлечь возвратный механизм из канала затворной рамы.</w:t>
      </w:r>
    </w:p>
    <w:p w:rsidR="00CA0C4A" w:rsidRDefault="001B2264" w:rsidP="001B2264">
      <w:pPr>
        <w:shd w:val="clear" w:color="auto" w:fill="FFFFFF"/>
        <w:spacing w:after="0" w:line="240" w:lineRule="auto"/>
        <w:rPr>
          <w:rFonts w:ascii="Times New Roman" w:eastAsia="Times New Roman" w:hAnsi="Times New Roman" w:cs="Times New Roman"/>
          <w:b/>
          <w:bCs/>
          <w:color w:val="333333"/>
          <w:sz w:val="28"/>
          <w:szCs w:val="24"/>
          <w:lang w:eastAsia="ru-RU"/>
        </w:rPr>
      </w:pPr>
      <w:r w:rsidRPr="00314305">
        <w:rPr>
          <w:rFonts w:ascii="Times New Roman" w:eastAsia="Times New Roman" w:hAnsi="Times New Roman" w:cs="Times New Roman"/>
          <w:color w:val="333333"/>
          <w:sz w:val="28"/>
          <w:szCs w:val="24"/>
          <w:lang w:eastAsia="ru-RU"/>
        </w:rPr>
        <w:t>7.</w:t>
      </w:r>
      <w:r w:rsidR="00CA0C4A">
        <w:rPr>
          <w:rFonts w:ascii="Times New Roman" w:eastAsia="Times New Roman" w:hAnsi="Times New Roman" w:cs="Times New Roman"/>
          <w:b/>
          <w:bCs/>
          <w:color w:val="333333"/>
          <w:sz w:val="28"/>
          <w:szCs w:val="24"/>
          <w:lang w:eastAsia="ru-RU"/>
        </w:rPr>
        <w:t xml:space="preserve"> </w:t>
      </w:r>
      <w:r w:rsidRPr="00314305">
        <w:rPr>
          <w:rFonts w:ascii="Times New Roman" w:eastAsia="Times New Roman" w:hAnsi="Times New Roman" w:cs="Times New Roman"/>
          <w:b/>
          <w:bCs/>
          <w:color w:val="333333"/>
          <w:sz w:val="28"/>
          <w:szCs w:val="24"/>
          <w:lang w:eastAsia="ru-RU"/>
        </w:rPr>
        <w:t>Отделить затворную раму с затвора.</w:t>
      </w:r>
    </w:p>
    <w:p w:rsidR="001B2264" w:rsidRPr="00314305" w:rsidRDefault="001B2264" w:rsidP="00CA0C4A">
      <w:pPr>
        <w:shd w:val="clear" w:color="auto" w:fill="FFFFFF"/>
        <w:spacing w:after="0" w:line="240" w:lineRule="auto"/>
        <w:jc w:val="both"/>
        <w:rPr>
          <w:rFonts w:ascii="Times New Roman" w:eastAsia="Times New Roman" w:hAnsi="Times New Roman" w:cs="Times New Roman"/>
          <w:color w:val="333333"/>
          <w:sz w:val="28"/>
          <w:szCs w:val="24"/>
          <w:lang w:eastAsia="ru-RU"/>
        </w:rPr>
      </w:pPr>
      <w:r w:rsidRPr="00314305">
        <w:rPr>
          <w:rFonts w:ascii="Times New Roman" w:eastAsia="Times New Roman" w:hAnsi="Times New Roman" w:cs="Times New Roman"/>
          <w:color w:val="333333"/>
          <w:sz w:val="28"/>
          <w:szCs w:val="24"/>
          <w:lang w:eastAsia="ru-RU"/>
        </w:rPr>
        <w:t>Продолжая удерживать автомат левой рукой, правой рукой отвести затворную раму назад до отказа, приподнять ее вместе с затвором и отделить от ствольной коробки.</w:t>
      </w:r>
    </w:p>
    <w:p w:rsidR="001B2264" w:rsidRPr="00314305" w:rsidRDefault="00CA0C4A" w:rsidP="00CA0C4A">
      <w:pPr>
        <w:shd w:val="clear" w:color="auto" w:fill="FFFFFF"/>
        <w:spacing w:after="0" w:line="240" w:lineRule="auto"/>
        <w:rPr>
          <w:rFonts w:ascii="Times New Roman" w:eastAsia="Times New Roman" w:hAnsi="Times New Roman" w:cs="Times New Roman"/>
          <w:color w:val="333333"/>
          <w:sz w:val="28"/>
          <w:szCs w:val="24"/>
          <w:lang w:eastAsia="ru-RU"/>
        </w:rPr>
      </w:pPr>
      <w:r>
        <w:rPr>
          <w:rFonts w:ascii="Times New Roman" w:eastAsia="Times New Roman" w:hAnsi="Times New Roman" w:cs="Times New Roman"/>
          <w:b/>
          <w:bCs/>
          <w:color w:val="333333"/>
          <w:sz w:val="28"/>
          <w:szCs w:val="24"/>
          <w:lang w:eastAsia="ru-RU"/>
        </w:rPr>
        <w:t>О</w:t>
      </w:r>
      <w:r w:rsidR="001B2264" w:rsidRPr="00314305">
        <w:rPr>
          <w:rFonts w:ascii="Times New Roman" w:eastAsia="Times New Roman" w:hAnsi="Times New Roman" w:cs="Times New Roman"/>
          <w:b/>
          <w:bCs/>
          <w:color w:val="333333"/>
          <w:sz w:val="28"/>
          <w:szCs w:val="24"/>
          <w:lang w:eastAsia="ru-RU"/>
        </w:rPr>
        <w:t>тделить затвор от затворной рамы.</w:t>
      </w:r>
    </w:p>
    <w:p w:rsidR="001B2264" w:rsidRDefault="001B2264" w:rsidP="00CA0C4A">
      <w:pPr>
        <w:shd w:val="clear" w:color="auto" w:fill="FFFFFF"/>
        <w:spacing w:after="0" w:line="240" w:lineRule="auto"/>
        <w:jc w:val="both"/>
        <w:rPr>
          <w:rFonts w:ascii="Times New Roman" w:eastAsia="Times New Roman" w:hAnsi="Times New Roman" w:cs="Times New Roman"/>
          <w:color w:val="333333"/>
          <w:sz w:val="28"/>
          <w:szCs w:val="24"/>
          <w:lang w:eastAsia="ru-RU"/>
        </w:rPr>
      </w:pPr>
      <w:r w:rsidRPr="00314305">
        <w:rPr>
          <w:rFonts w:ascii="Times New Roman" w:eastAsia="Times New Roman" w:hAnsi="Times New Roman" w:cs="Times New Roman"/>
          <w:color w:val="333333"/>
          <w:sz w:val="28"/>
          <w:szCs w:val="24"/>
          <w:lang w:eastAsia="ru-RU"/>
        </w:rPr>
        <w:t>Взять затворную раму в левую руку затвором кверху; правой рукой отвести затвор назад, повернуть его так, чтобы ведущий выступ затвора вышел из фигурного выреза затворной рамы и вывести затвор вперед.</w:t>
      </w:r>
    </w:p>
    <w:p w:rsidR="001B2264" w:rsidRPr="00314305" w:rsidRDefault="00CA0C4A" w:rsidP="001B2264">
      <w:pPr>
        <w:shd w:val="clear" w:color="auto" w:fill="FFFFFF"/>
        <w:spacing w:after="0" w:line="240" w:lineRule="auto"/>
        <w:rPr>
          <w:rFonts w:ascii="Times New Roman" w:eastAsia="Times New Roman" w:hAnsi="Times New Roman" w:cs="Times New Roman"/>
          <w:color w:val="333333"/>
          <w:sz w:val="28"/>
          <w:szCs w:val="24"/>
          <w:lang w:eastAsia="ru-RU"/>
        </w:rPr>
      </w:pPr>
      <w:r>
        <w:rPr>
          <w:rFonts w:ascii="Times New Roman" w:eastAsia="Times New Roman" w:hAnsi="Times New Roman" w:cs="Times New Roman"/>
          <w:color w:val="333333"/>
          <w:sz w:val="28"/>
          <w:szCs w:val="24"/>
          <w:lang w:eastAsia="ru-RU"/>
        </w:rPr>
        <w:t xml:space="preserve">8. </w:t>
      </w:r>
      <w:r w:rsidR="001B2264" w:rsidRPr="00314305">
        <w:rPr>
          <w:rFonts w:ascii="Times New Roman" w:eastAsia="Times New Roman" w:hAnsi="Times New Roman" w:cs="Times New Roman"/>
          <w:b/>
          <w:bCs/>
          <w:color w:val="333333"/>
          <w:sz w:val="28"/>
          <w:szCs w:val="24"/>
          <w:lang w:eastAsia="ru-RU"/>
        </w:rPr>
        <w:t>Отделить газовую трубку со ствольной накладкой.</w:t>
      </w:r>
    </w:p>
    <w:p w:rsidR="001B2264" w:rsidRPr="00314305" w:rsidRDefault="001B2264" w:rsidP="00CA0C4A">
      <w:pPr>
        <w:shd w:val="clear" w:color="auto" w:fill="FFFFFF"/>
        <w:spacing w:after="0" w:line="240" w:lineRule="auto"/>
        <w:jc w:val="both"/>
        <w:rPr>
          <w:rFonts w:ascii="Times New Roman" w:eastAsia="Times New Roman" w:hAnsi="Times New Roman" w:cs="Times New Roman"/>
          <w:color w:val="333333"/>
          <w:sz w:val="28"/>
          <w:szCs w:val="24"/>
          <w:lang w:eastAsia="ru-RU"/>
        </w:rPr>
      </w:pPr>
      <w:r w:rsidRPr="00314305">
        <w:rPr>
          <w:rFonts w:ascii="Times New Roman" w:eastAsia="Times New Roman" w:hAnsi="Times New Roman" w:cs="Times New Roman"/>
          <w:color w:val="333333"/>
          <w:sz w:val="28"/>
          <w:szCs w:val="24"/>
          <w:lang w:eastAsia="ru-RU"/>
        </w:rPr>
        <w:t>Удерживая</w:t>
      </w:r>
      <w:r w:rsidR="00CA0C4A">
        <w:rPr>
          <w:rFonts w:ascii="Times New Roman" w:eastAsia="Times New Roman" w:hAnsi="Times New Roman" w:cs="Times New Roman"/>
          <w:color w:val="333333"/>
          <w:sz w:val="28"/>
          <w:szCs w:val="24"/>
          <w:lang w:eastAsia="ru-RU"/>
        </w:rPr>
        <w:t xml:space="preserve"> </w:t>
      </w:r>
      <w:r w:rsidRPr="00314305">
        <w:rPr>
          <w:rFonts w:ascii="Times New Roman" w:eastAsia="Times New Roman" w:hAnsi="Times New Roman" w:cs="Times New Roman"/>
          <w:color w:val="333333"/>
          <w:sz w:val="28"/>
          <w:szCs w:val="24"/>
          <w:lang w:eastAsia="ru-RU"/>
        </w:rPr>
        <w:t>автомат</w:t>
      </w:r>
      <w:r w:rsidR="00CA0C4A">
        <w:rPr>
          <w:rFonts w:ascii="Times New Roman" w:eastAsia="Times New Roman" w:hAnsi="Times New Roman" w:cs="Times New Roman"/>
          <w:color w:val="333333"/>
          <w:sz w:val="28"/>
          <w:szCs w:val="24"/>
          <w:lang w:eastAsia="ru-RU"/>
        </w:rPr>
        <w:t xml:space="preserve"> </w:t>
      </w:r>
      <w:r w:rsidRPr="00314305">
        <w:rPr>
          <w:rFonts w:ascii="Times New Roman" w:eastAsia="Times New Roman" w:hAnsi="Times New Roman" w:cs="Times New Roman"/>
          <w:color w:val="333333"/>
          <w:sz w:val="28"/>
          <w:szCs w:val="24"/>
          <w:lang w:eastAsia="ru-RU"/>
        </w:rPr>
        <w:t>левой</w:t>
      </w:r>
      <w:r w:rsidR="00CA0C4A">
        <w:rPr>
          <w:rFonts w:ascii="Times New Roman" w:eastAsia="Times New Roman" w:hAnsi="Times New Roman" w:cs="Times New Roman"/>
          <w:color w:val="333333"/>
          <w:sz w:val="28"/>
          <w:szCs w:val="24"/>
          <w:lang w:eastAsia="ru-RU"/>
        </w:rPr>
        <w:t xml:space="preserve"> </w:t>
      </w:r>
      <w:r w:rsidRPr="00314305">
        <w:rPr>
          <w:rFonts w:ascii="Times New Roman" w:eastAsia="Times New Roman" w:hAnsi="Times New Roman" w:cs="Times New Roman"/>
          <w:color w:val="333333"/>
          <w:sz w:val="28"/>
          <w:szCs w:val="24"/>
          <w:lang w:eastAsia="ru-RU"/>
        </w:rPr>
        <w:t>рукой,</w:t>
      </w:r>
      <w:r w:rsidR="00CA0C4A">
        <w:rPr>
          <w:rFonts w:ascii="Times New Roman" w:eastAsia="Times New Roman" w:hAnsi="Times New Roman" w:cs="Times New Roman"/>
          <w:color w:val="333333"/>
          <w:sz w:val="28"/>
          <w:szCs w:val="24"/>
          <w:lang w:eastAsia="ru-RU"/>
        </w:rPr>
        <w:t xml:space="preserve"> </w:t>
      </w:r>
      <w:r w:rsidRPr="00314305">
        <w:rPr>
          <w:rFonts w:ascii="Times New Roman" w:eastAsia="Times New Roman" w:hAnsi="Times New Roman" w:cs="Times New Roman"/>
          <w:color w:val="333333"/>
          <w:sz w:val="28"/>
          <w:szCs w:val="24"/>
          <w:lang w:eastAsia="ru-RU"/>
        </w:rPr>
        <w:t>правой</w:t>
      </w:r>
      <w:r w:rsidR="00CA0C4A">
        <w:rPr>
          <w:rFonts w:ascii="Times New Roman" w:eastAsia="Times New Roman" w:hAnsi="Times New Roman" w:cs="Times New Roman"/>
          <w:color w:val="333333"/>
          <w:sz w:val="28"/>
          <w:szCs w:val="24"/>
          <w:lang w:eastAsia="ru-RU"/>
        </w:rPr>
        <w:t xml:space="preserve"> </w:t>
      </w:r>
      <w:r w:rsidRPr="00314305">
        <w:rPr>
          <w:rFonts w:ascii="Times New Roman" w:eastAsia="Times New Roman" w:hAnsi="Times New Roman" w:cs="Times New Roman"/>
          <w:color w:val="333333"/>
          <w:sz w:val="28"/>
          <w:szCs w:val="24"/>
          <w:lang w:eastAsia="ru-RU"/>
        </w:rPr>
        <w:t>рукой</w:t>
      </w:r>
      <w:r w:rsidR="00CA0C4A">
        <w:rPr>
          <w:rFonts w:ascii="Times New Roman" w:eastAsia="Times New Roman" w:hAnsi="Times New Roman" w:cs="Times New Roman"/>
          <w:color w:val="333333"/>
          <w:sz w:val="28"/>
          <w:szCs w:val="24"/>
          <w:lang w:eastAsia="ru-RU"/>
        </w:rPr>
        <w:t xml:space="preserve"> </w:t>
      </w:r>
      <w:r w:rsidRPr="00314305">
        <w:rPr>
          <w:rFonts w:ascii="Times New Roman" w:eastAsia="Times New Roman" w:hAnsi="Times New Roman" w:cs="Times New Roman"/>
          <w:color w:val="333333"/>
          <w:sz w:val="28"/>
          <w:szCs w:val="24"/>
          <w:lang w:eastAsia="ru-RU"/>
        </w:rPr>
        <w:t>надеть</w:t>
      </w:r>
      <w:r w:rsidR="00CA0C4A">
        <w:rPr>
          <w:rFonts w:ascii="Times New Roman" w:eastAsia="Times New Roman" w:hAnsi="Times New Roman" w:cs="Times New Roman"/>
          <w:color w:val="333333"/>
          <w:sz w:val="28"/>
          <w:szCs w:val="24"/>
          <w:lang w:eastAsia="ru-RU"/>
        </w:rPr>
        <w:t xml:space="preserve"> </w:t>
      </w:r>
      <w:r w:rsidRPr="00314305">
        <w:rPr>
          <w:rFonts w:ascii="Times New Roman" w:eastAsia="Times New Roman" w:hAnsi="Times New Roman" w:cs="Times New Roman"/>
          <w:color w:val="333333"/>
          <w:sz w:val="28"/>
          <w:szCs w:val="24"/>
          <w:lang w:eastAsia="ru-RU"/>
        </w:rPr>
        <w:t>пенал</w:t>
      </w:r>
      <w:r w:rsidR="00CA0C4A">
        <w:rPr>
          <w:rFonts w:ascii="Times New Roman" w:eastAsia="Times New Roman" w:hAnsi="Times New Roman" w:cs="Times New Roman"/>
          <w:color w:val="333333"/>
          <w:sz w:val="28"/>
          <w:szCs w:val="24"/>
          <w:lang w:eastAsia="ru-RU"/>
        </w:rPr>
        <w:t xml:space="preserve"> </w:t>
      </w:r>
      <w:r w:rsidRPr="00314305">
        <w:rPr>
          <w:rFonts w:ascii="Times New Roman" w:eastAsia="Times New Roman" w:hAnsi="Times New Roman" w:cs="Times New Roman"/>
          <w:color w:val="333333"/>
          <w:sz w:val="28"/>
          <w:szCs w:val="24"/>
          <w:lang w:eastAsia="ru-RU"/>
        </w:rPr>
        <w:t>принадлежности прямоугольным отверстием на выступ замыкателя газовой трубки, повернуть замыкатель от себя до вертикального положения и снять газовую трубку с патрубка газовой камеры.</w:t>
      </w:r>
    </w:p>
    <w:p w:rsidR="001B2264" w:rsidRPr="00314305" w:rsidRDefault="001B2264" w:rsidP="001B2264">
      <w:pPr>
        <w:shd w:val="clear" w:color="auto" w:fill="FFFFFF"/>
        <w:spacing w:after="0" w:line="240" w:lineRule="auto"/>
        <w:rPr>
          <w:rFonts w:ascii="Times New Roman" w:eastAsia="Times New Roman" w:hAnsi="Times New Roman" w:cs="Times New Roman"/>
          <w:color w:val="333333"/>
          <w:sz w:val="28"/>
          <w:szCs w:val="24"/>
          <w:lang w:eastAsia="ru-RU"/>
        </w:rPr>
      </w:pPr>
      <w:r w:rsidRPr="00314305">
        <w:rPr>
          <w:rFonts w:ascii="Times New Roman" w:eastAsia="Times New Roman" w:hAnsi="Times New Roman" w:cs="Times New Roman"/>
          <w:color w:val="333333"/>
          <w:sz w:val="28"/>
          <w:szCs w:val="24"/>
          <w:lang w:eastAsia="ru-RU"/>
        </w:rPr>
        <w:t>9.</w:t>
      </w:r>
      <w:r w:rsidR="00CA0C4A">
        <w:rPr>
          <w:rFonts w:ascii="Times New Roman" w:eastAsia="Times New Roman" w:hAnsi="Times New Roman" w:cs="Times New Roman"/>
          <w:color w:val="333333"/>
          <w:sz w:val="28"/>
          <w:szCs w:val="24"/>
          <w:lang w:eastAsia="ru-RU"/>
        </w:rPr>
        <w:t xml:space="preserve"> </w:t>
      </w:r>
      <w:r w:rsidRPr="00314305">
        <w:rPr>
          <w:rFonts w:ascii="Times New Roman" w:eastAsia="Times New Roman" w:hAnsi="Times New Roman" w:cs="Times New Roman"/>
          <w:b/>
          <w:bCs/>
          <w:color w:val="333333"/>
          <w:sz w:val="28"/>
          <w:szCs w:val="24"/>
          <w:lang w:eastAsia="ru-RU"/>
        </w:rPr>
        <w:t>Отделить дульный тормоз-компенсатор.</w:t>
      </w:r>
    </w:p>
    <w:p w:rsidR="001B2264" w:rsidRDefault="001B2264" w:rsidP="00CA0C4A">
      <w:pPr>
        <w:shd w:val="clear" w:color="auto" w:fill="FFFFFF"/>
        <w:spacing w:after="0" w:line="240" w:lineRule="auto"/>
        <w:jc w:val="both"/>
        <w:rPr>
          <w:rFonts w:ascii="Times New Roman" w:eastAsia="Times New Roman" w:hAnsi="Times New Roman" w:cs="Times New Roman"/>
          <w:color w:val="333333"/>
          <w:sz w:val="28"/>
          <w:szCs w:val="24"/>
          <w:lang w:eastAsia="ru-RU"/>
        </w:rPr>
      </w:pPr>
      <w:r w:rsidRPr="00314305">
        <w:rPr>
          <w:rFonts w:ascii="Times New Roman" w:eastAsia="Times New Roman" w:hAnsi="Times New Roman" w:cs="Times New Roman"/>
          <w:color w:val="333333"/>
          <w:sz w:val="28"/>
          <w:szCs w:val="24"/>
          <w:lang w:eastAsia="ru-RU"/>
        </w:rPr>
        <w:t>Утопить пальцем правой руки защелку дульного тормоза-компенсатора вращая его левой рукой от себя скрутить.</w:t>
      </w:r>
    </w:p>
    <w:p w:rsidR="004710CF" w:rsidRDefault="004710CF" w:rsidP="00CA0C4A">
      <w:pPr>
        <w:shd w:val="clear" w:color="auto" w:fill="FFFFFF"/>
        <w:spacing w:after="0" w:line="240" w:lineRule="auto"/>
        <w:jc w:val="both"/>
        <w:rPr>
          <w:rFonts w:ascii="Times New Roman" w:eastAsia="Times New Roman" w:hAnsi="Times New Roman" w:cs="Times New Roman"/>
          <w:color w:val="333333"/>
          <w:sz w:val="28"/>
          <w:szCs w:val="24"/>
          <w:lang w:eastAsia="ru-RU"/>
        </w:rPr>
      </w:pPr>
      <w:r>
        <w:rPr>
          <w:rFonts w:ascii="Times New Roman" w:eastAsia="Times New Roman" w:hAnsi="Times New Roman" w:cs="Times New Roman"/>
          <w:color w:val="333333"/>
          <w:sz w:val="28"/>
          <w:szCs w:val="24"/>
          <w:lang w:eastAsia="ru-RU"/>
        </w:rPr>
        <w:lastRenderedPageBreak/>
        <w:t>Норматив</w:t>
      </w:r>
    </w:p>
    <w:p w:rsidR="004710CF" w:rsidRPr="00314305" w:rsidRDefault="004710CF" w:rsidP="00CA0C4A">
      <w:pPr>
        <w:shd w:val="clear" w:color="auto" w:fill="FFFFFF"/>
        <w:spacing w:after="0" w:line="240" w:lineRule="auto"/>
        <w:jc w:val="both"/>
        <w:rPr>
          <w:rFonts w:ascii="Times New Roman" w:eastAsia="Times New Roman" w:hAnsi="Times New Roman" w:cs="Times New Roman"/>
          <w:color w:val="333333"/>
          <w:sz w:val="28"/>
          <w:szCs w:val="24"/>
          <w:lang w:eastAsia="ru-RU"/>
        </w:rPr>
      </w:pPr>
    </w:p>
    <w:tbl>
      <w:tblPr>
        <w:tblStyle w:val="a7"/>
        <w:tblW w:w="9472" w:type="dxa"/>
        <w:tblLook w:val="04A0" w:firstRow="1" w:lastRow="0" w:firstColumn="1" w:lastColumn="0" w:noHBand="0" w:noVBand="1"/>
      </w:tblPr>
      <w:tblGrid>
        <w:gridCol w:w="817"/>
        <w:gridCol w:w="1627"/>
        <w:gridCol w:w="3334"/>
        <w:gridCol w:w="1018"/>
        <w:gridCol w:w="825"/>
        <w:gridCol w:w="851"/>
        <w:gridCol w:w="1000"/>
      </w:tblGrid>
      <w:tr w:rsidR="00CA0C4A" w:rsidRPr="00CA0C4A" w:rsidTr="00CA0C4A">
        <w:tc>
          <w:tcPr>
            <w:tcW w:w="817" w:type="dxa"/>
            <w:vMerge w:val="restart"/>
          </w:tcPr>
          <w:p w:rsidR="00CA0C4A" w:rsidRPr="00CA0C4A" w:rsidRDefault="00CA0C4A" w:rsidP="001B2264">
            <w:pPr>
              <w:rPr>
                <w:rFonts w:ascii="Times New Roman" w:eastAsia="Times New Roman" w:hAnsi="Times New Roman" w:cs="Times New Roman"/>
                <w:color w:val="333333"/>
                <w:lang w:eastAsia="ru-RU"/>
              </w:rPr>
            </w:pPr>
            <w:r w:rsidRPr="00CA0C4A">
              <w:rPr>
                <w:rFonts w:ascii="Times New Roman" w:hAnsi="Times New Roman" w:cs="Times New Roman"/>
              </w:rPr>
              <w:t>№ норм.</w:t>
            </w:r>
          </w:p>
        </w:tc>
        <w:tc>
          <w:tcPr>
            <w:tcW w:w="1627" w:type="dxa"/>
            <w:vMerge w:val="restart"/>
          </w:tcPr>
          <w:p w:rsidR="00CA0C4A" w:rsidRPr="00CA0C4A" w:rsidRDefault="00CA0C4A" w:rsidP="001B2264">
            <w:pPr>
              <w:rPr>
                <w:rFonts w:ascii="Times New Roman" w:eastAsia="Times New Roman" w:hAnsi="Times New Roman" w:cs="Times New Roman"/>
                <w:color w:val="333333"/>
                <w:lang w:eastAsia="ru-RU"/>
              </w:rPr>
            </w:pPr>
            <w:r w:rsidRPr="00CA0C4A">
              <w:rPr>
                <w:rFonts w:ascii="Times New Roman" w:hAnsi="Times New Roman" w:cs="Times New Roman"/>
              </w:rPr>
              <w:t>Наименование норматива</w:t>
            </w:r>
          </w:p>
        </w:tc>
        <w:tc>
          <w:tcPr>
            <w:tcW w:w="3334" w:type="dxa"/>
            <w:vMerge w:val="restart"/>
          </w:tcPr>
          <w:p w:rsidR="00CA0C4A" w:rsidRPr="00CA0C4A" w:rsidRDefault="00CA0C4A" w:rsidP="001B2264">
            <w:pPr>
              <w:rPr>
                <w:rFonts w:ascii="Times New Roman" w:eastAsia="Times New Roman" w:hAnsi="Times New Roman" w:cs="Times New Roman"/>
                <w:color w:val="333333"/>
                <w:lang w:eastAsia="ru-RU"/>
              </w:rPr>
            </w:pPr>
            <w:r w:rsidRPr="00CA0C4A">
              <w:rPr>
                <w:rFonts w:ascii="Times New Roman" w:hAnsi="Times New Roman" w:cs="Times New Roman"/>
              </w:rPr>
              <w:t>Условия (порядок) выполнения норматива</w:t>
            </w:r>
          </w:p>
        </w:tc>
        <w:tc>
          <w:tcPr>
            <w:tcW w:w="1018" w:type="dxa"/>
            <w:vMerge w:val="restart"/>
          </w:tcPr>
          <w:p w:rsidR="00CA0C4A" w:rsidRPr="00CA0C4A" w:rsidRDefault="00CA0C4A" w:rsidP="001B2264">
            <w:pPr>
              <w:rPr>
                <w:rFonts w:ascii="Times New Roman" w:eastAsia="Times New Roman" w:hAnsi="Times New Roman" w:cs="Times New Roman"/>
                <w:color w:val="333333"/>
                <w:lang w:eastAsia="ru-RU"/>
              </w:rPr>
            </w:pPr>
            <w:r w:rsidRPr="00CA0C4A">
              <w:rPr>
                <w:rFonts w:ascii="Times New Roman" w:hAnsi="Times New Roman" w:cs="Times New Roman"/>
              </w:rPr>
              <w:t>Вид оружия</w:t>
            </w:r>
          </w:p>
        </w:tc>
        <w:tc>
          <w:tcPr>
            <w:tcW w:w="2676" w:type="dxa"/>
            <w:gridSpan w:val="3"/>
            <w:vAlign w:val="center"/>
          </w:tcPr>
          <w:p w:rsidR="00CA0C4A" w:rsidRPr="00CA0C4A" w:rsidRDefault="00CA0C4A" w:rsidP="00CA0C4A">
            <w:pPr>
              <w:jc w:val="center"/>
              <w:rPr>
                <w:rFonts w:ascii="Times New Roman" w:eastAsia="Times New Roman" w:hAnsi="Times New Roman" w:cs="Times New Roman"/>
                <w:color w:val="333333"/>
                <w:lang w:eastAsia="ru-RU"/>
              </w:rPr>
            </w:pPr>
            <w:r w:rsidRPr="00CA0C4A">
              <w:rPr>
                <w:rFonts w:ascii="Times New Roman" w:hAnsi="Times New Roman" w:cs="Times New Roman"/>
              </w:rPr>
              <w:t>Оценка по времени</w:t>
            </w:r>
          </w:p>
        </w:tc>
      </w:tr>
      <w:tr w:rsidR="00CA0C4A" w:rsidRPr="00CA0C4A" w:rsidTr="00CA0C4A">
        <w:tc>
          <w:tcPr>
            <w:tcW w:w="817" w:type="dxa"/>
            <w:vMerge/>
          </w:tcPr>
          <w:p w:rsidR="00CA0C4A" w:rsidRPr="00CA0C4A" w:rsidRDefault="00CA0C4A" w:rsidP="001B2264">
            <w:pPr>
              <w:rPr>
                <w:rFonts w:ascii="Times New Roman" w:eastAsia="Times New Roman" w:hAnsi="Times New Roman" w:cs="Times New Roman"/>
                <w:color w:val="333333"/>
                <w:lang w:eastAsia="ru-RU"/>
              </w:rPr>
            </w:pPr>
          </w:p>
        </w:tc>
        <w:tc>
          <w:tcPr>
            <w:tcW w:w="1627" w:type="dxa"/>
            <w:vMerge/>
          </w:tcPr>
          <w:p w:rsidR="00CA0C4A" w:rsidRPr="00CA0C4A" w:rsidRDefault="00CA0C4A" w:rsidP="001B2264">
            <w:pPr>
              <w:rPr>
                <w:rFonts w:ascii="Times New Roman" w:eastAsia="Times New Roman" w:hAnsi="Times New Roman" w:cs="Times New Roman"/>
                <w:color w:val="333333"/>
                <w:lang w:eastAsia="ru-RU"/>
              </w:rPr>
            </w:pPr>
          </w:p>
        </w:tc>
        <w:tc>
          <w:tcPr>
            <w:tcW w:w="3334" w:type="dxa"/>
            <w:vMerge/>
          </w:tcPr>
          <w:p w:rsidR="00CA0C4A" w:rsidRPr="00CA0C4A" w:rsidRDefault="00CA0C4A" w:rsidP="001B2264">
            <w:pPr>
              <w:rPr>
                <w:rFonts w:ascii="Times New Roman" w:eastAsia="Times New Roman" w:hAnsi="Times New Roman" w:cs="Times New Roman"/>
                <w:color w:val="333333"/>
                <w:lang w:eastAsia="ru-RU"/>
              </w:rPr>
            </w:pPr>
          </w:p>
        </w:tc>
        <w:tc>
          <w:tcPr>
            <w:tcW w:w="1018" w:type="dxa"/>
            <w:vMerge/>
          </w:tcPr>
          <w:p w:rsidR="00CA0C4A" w:rsidRPr="00CA0C4A" w:rsidRDefault="00CA0C4A" w:rsidP="001B2264">
            <w:pPr>
              <w:rPr>
                <w:rFonts w:ascii="Times New Roman" w:eastAsia="Times New Roman" w:hAnsi="Times New Roman" w:cs="Times New Roman"/>
                <w:color w:val="333333"/>
                <w:lang w:eastAsia="ru-RU"/>
              </w:rPr>
            </w:pPr>
          </w:p>
        </w:tc>
        <w:tc>
          <w:tcPr>
            <w:tcW w:w="825" w:type="dxa"/>
            <w:vAlign w:val="center"/>
          </w:tcPr>
          <w:p w:rsidR="00CA0C4A" w:rsidRPr="00CA0C4A" w:rsidRDefault="00CA0C4A" w:rsidP="00150E23">
            <w:pPr>
              <w:rPr>
                <w:rFonts w:ascii="Times New Roman" w:hAnsi="Times New Roman" w:cs="Times New Roman"/>
              </w:rPr>
            </w:pPr>
            <w:r w:rsidRPr="00CA0C4A">
              <w:rPr>
                <w:rFonts w:ascii="Times New Roman" w:hAnsi="Times New Roman" w:cs="Times New Roman"/>
              </w:rPr>
              <w:t>«отл.»</w:t>
            </w:r>
          </w:p>
        </w:tc>
        <w:tc>
          <w:tcPr>
            <w:tcW w:w="851" w:type="dxa"/>
            <w:vAlign w:val="center"/>
          </w:tcPr>
          <w:p w:rsidR="00CA0C4A" w:rsidRPr="00CA0C4A" w:rsidRDefault="00CA0C4A" w:rsidP="00150E23">
            <w:pPr>
              <w:rPr>
                <w:rFonts w:ascii="Times New Roman" w:hAnsi="Times New Roman" w:cs="Times New Roman"/>
              </w:rPr>
            </w:pPr>
            <w:r w:rsidRPr="00CA0C4A">
              <w:rPr>
                <w:rFonts w:ascii="Times New Roman" w:hAnsi="Times New Roman" w:cs="Times New Roman"/>
              </w:rPr>
              <w:t>«хор.»</w:t>
            </w:r>
          </w:p>
        </w:tc>
        <w:tc>
          <w:tcPr>
            <w:tcW w:w="1000" w:type="dxa"/>
            <w:vAlign w:val="center"/>
          </w:tcPr>
          <w:p w:rsidR="00CA0C4A" w:rsidRPr="00CA0C4A" w:rsidRDefault="00CA0C4A" w:rsidP="00150E23">
            <w:pPr>
              <w:rPr>
                <w:rFonts w:ascii="Times New Roman" w:hAnsi="Times New Roman" w:cs="Times New Roman"/>
              </w:rPr>
            </w:pPr>
            <w:r w:rsidRPr="00CA0C4A">
              <w:rPr>
                <w:rFonts w:ascii="Times New Roman" w:hAnsi="Times New Roman" w:cs="Times New Roman"/>
              </w:rPr>
              <w:t>«уд.»</w:t>
            </w:r>
          </w:p>
        </w:tc>
      </w:tr>
      <w:tr w:rsidR="00CA0C4A" w:rsidRPr="00CA0C4A" w:rsidTr="00CA0C4A">
        <w:tc>
          <w:tcPr>
            <w:tcW w:w="817" w:type="dxa"/>
            <w:vAlign w:val="center"/>
          </w:tcPr>
          <w:p w:rsidR="00CA0C4A" w:rsidRPr="00CA0C4A" w:rsidRDefault="00CA0C4A" w:rsidP="00CA0C4A">
            <w:pPr>
              <w:jc w:val="center"/>
              <w:rPr>
                <w:rFonts w:ascii="Times New Roman" w:hAnsi="Times New Roman" w:cs="Times New Roman"/>
              </w:rPr>
            </w:pPr>
            <w:r w:rsidRPr="00CA0C4A">
              <w:rPr>
                <w:rFonts w:ascii="Times New Roman" w:hAnsi="Times New Roman" w:cs="Times New Roman"/>
              </w:rPr>
              <w:t>7.</w:t>
            </w:r>
          </w:p>
        </w:tc>
        <w:tc>
          <w:tcPr>
            <w:tcW w:w="1627" w:type="dxa"/>
            <w:vAlign w:val="center"/>
          </w:tcPr>
          <w:p w:rsidR="00CA0C4A" w:rsidRPr="00CA0C4A" w:rsidRDefault="00CA0C4A" w:rsidP="00CA0C4A">
            <w:pPr>
              <w:rPr>
                <w:rFonts w:ascii="Times New Roman" w:hAnsi="Times New Roman" w:cs="Times New Roman"/>
              </w:rPr>
            </w:pPr>
            <w:r w:rsidRPr="00CA0C4A">
              <w:rPr>
                <w:rFonts w:ascii="Times New Roman" w:hAnsi="Times New Roman" w:cs="Times New Roman"/>
              </w:rPr>
              <w:t>Неполная разборка оружия</w:t>
            </w:r>
          </w:p>
        </w:tc>
        <w:tc>
          <w:tcPr>
            <w:tcW w:w="3334" w:type="dxa"/>
          </w:tcPr>
          <w:p w:rsidR="00CA0C4A" w:rsidRPr="00CA0C4A" w:rsidRDefault="00CA0C4A" w:rsidP="00CA0C4A">
            <w:pPr>
              <w:rPr>
                <w:rFonts w:ascii="Times New Roman" w:eastAsia="Times New Roman" w:hAnsi="Times New Roman" w:cs="Times New Roman"/>
                <w:color w:val="333333"/>
                <w:lang w:eastAsia="ru-RU"/>
              </w:rPr>
            </w:pPr>
            <w:r w:rsidRPr="00CA0C4A">
              <w:rPr>
                <w:rFonts w:ascii="Times New Roman" w:hAnsi="Times New Roman" w:cs="Times New Roman"/>
              </w:rPr>
              <w:t>Оружие на подстилке, инструмент наготове.</w:t>
            </w:r>
            <w:r>
              <w:rPr>
                <w:rFonts w:ascii="Times New Roman" w:hAnsi="Times New Roman" w:cs="Times New Roman"/>
              </w:rPr>
              <w:t xml:space="preserve"> Время отсчитывается от команды </w:t>
            </w:r>
            <w:r w:rsidRPr="00CA0C4A">
              <w:rPr>
                <w:rFonts w:ascii="Times New Roman" w:hAnsi="Times New Roman" w:cs="Times New Roman"/>
              </w:rPr>
              <w:t>«К неполной разборке оружия приступить»</w:t>
            </w:r>
            <w:r>
              <w:rPr>
                <w:rFonts w:ascii="Times New Roman" w:hAnsi="Times New Roman" w:cs="Times New Roman"/>
              </w:rPr>
              <w:t xml:space="preserve"> до доклада обучаемого </w:t>
            </w:r>
            <w:r w:rsidRPr="00CA0C4A">
              <w:rPr>
                <w:rFonts w:ascii="Times New Roman" w:hAnsi="Times New Roman" w:cs="Times New Roman"/>
              </w:rPr>
              <w:t>«Готов».</w:t>
            </w:r>
          </w:p>
        </w:tc>
        <w:tc>
          <w:tcPr>
            <w:tcW w:w="1018" w:type="dxa"/>
            <w:vAlign w:val="center"/>
          </w:tcPr>
          <w:p w:rsidR="00CA0C4A" w:rsidRPr="00CA0C4A" w:rsidRDefault="00CA0C4A" w:rsidP="00CA0C4A">
            <w:pPr>
              <w:jc w:val="center"/>
              <w:rPr>
                <w:rFonts w:ascii="Times New Roman" w:eastAsia="Times New Roman" w:hAnsi="Times New Roman" w:cs="Times New Roman"/>
                <w:color w:val="333333"/>
                <w:lang w:eastAsia="ru-RU"/>
              </w:rPr>
            </w:pPr>
            <w:r w:rsidRPr="00CA0C4A">
              <w:rPr>
                <w:rFonts w:ascii="Times New Roman" w:hAnsi="Times New Roman" w:cs="Times New Roman"/>
              </w:rPr>
              <w:t>Автомат</w:t>
            </w:r>
          </w:p>
        </w:tc>
        <w:tc>
          <w:tcPr>
            <w:tcW w:w="825" w:type="dxa"/>
            <w:vAlign w:val="center"/>
          </w:tcPr>
          <w:p w:rsidR="00CA0C4A" w:rsidRPr="00CA0C4A" w:rsidRDefault="00CA0C4A" w:rsidP="00CA0C4A">
            <w:pPr>
              <w:jc w:val="center"/>
              <w:rPr>
                <w:rFonts w:ascii="Times New Roman" w:hAnsi="Times New Roman" w:cs="Times New Roman"/>
              </w:rPr>
            </w:pPr>
            <w:r w:rsidRPr="00CA0C4A">
              <w:rPr>
                <w:rFonts w:ascii="Times New Roman" w:hAnsi="Times New Roman" w:cs="Times New Roman"/>
              </w:rPr>
              <w:t>15 с</w:t>
            </w:r>
          </w:p>
        </w:tc>
        <w:tc>
          <w:tcPr>
            <w:tcW w:w="851" w:type="dxa"/>
            <w:vAlign w:val="center"/>
          </w:tcPr>
          <w:p w:rsidR="00CA0C4A" w:rsidRPr="00CA0C4A" w:rsidRDefault="00CA0C4A" w:rsidP="00CA0C4A">
            <w:pPr>
              <w:jc w:val="center"/>
              <w:rPr>
                <w:rFonts w:ascii="Times New Roman" w:hAnsi="Times New Roman" w:cs="Times New Roman"/>
              </w:rPr>
            </w:pPr>
            <w:r w:rsidRPr="00CA0C4A">
              <w:rPr>
                <w:rFonts w:ascii="Times New Roman" w:hAnsi="Times New Roman" w:cs="Times New Roman"/>
              </w:rPr>
              <w:t>17 с</w:t>
            </w:r>
          </w:p>
        </w:tc>
        <w:tc>
          <w:tcPr>
            <w:tcW w:w="1000" w:type="dxa"/>
            <w:vAlign w:val="center"/>
          </w:tcPr>
          <w:p w:rsidR="00CA0C4A" w:rsidRPr="00CA0C4A" w:rsidRDefault="00CA0C4A" w:rsidP="00CA0C4A">
            <w:pPr>
              <w:jc w:val="center"/>
              <w:rPr>
                <w:rFonts w:ascii="Times New Roman" w:hAnsi="Times New Roman" w:cs="Times New Roman"/>
              </w:rPr>
            </w:pPr>
            <w:r w:rsidRPr="00CA0C4A">
              <w:rPr>
                <w:rFonts w:ascii="Times New Roman" w:hAnsi="Times New Roman" w:cs="Times New Roman"/>
              </w:rPr>
              <w:t>19 с</w:t>
            </w:r>
          </w:p>
        </w:tc>
      </w:tr>
      <w:tr w:rsidR="00CA0C4A" w:rsidRPr="00CA0C4A" w:rsidTr="00CA0C4A">
        <w:tc>
          <w:tcPr>
            <w:tcW w:w="817" w:type="dxa"/>
            <w:vAlign w:val="center"/>
          </w:tcPr>
          <w:p w:rsidR="00CA0C4A" w:rsidRPr="00CA0C4A" w:rsidRDefault="00CA0C4A" w:rsidP="00CA0C4A">
            <w:pPr>
              <w:jc w:val="center"/>
              <w:rPr>
                <w:rFonts w:ascii="Times New Roman" w:hAnsi="Times New Roman" w:cs="Times New Roman"/>
              </w:rPr>
            </w:pPr>
            <w:r w:rsidRPr="00CA0C4A">
              <w:rPr>
                <w:rFonts w:ascii="Times New Roman" w:hAnsi="Times New Roman" w:cs="Times New Roman"/>
              </w:rPr>
              <w:t>8.</w:t>
            </w:r>
          </w:p>
        </w:tc>
        <w:tc>
          <w:tcPr>
            <w:tcW w:w="1627" w:type="dxa"/>
            <w:vAlign w:val="center"/>
          </w:tcPr>
          <w:p w:rsidR="00CA0C4A" w:rsidRPr="00CA0C4A" w:rsidRDefault="00CA0C4A" w:rsidP="00CA0C4A">
            <w:pPr>
              <w:rPr>
                <w:rFonts w:ascii="Times New Roman" w:hAnsi="Times New Roman" w:cs="Times New Roman"/>
              </w:rPr>
            </w:pPr>
            <w:r w:rsidRPr="00CA0C4A">
              <w:rPr>
                <w:rFonts w:ascii="Times New Roman" w:hAnsi="Times New Roman" w:cs="Times New Roman"/>
              </w:rPr>
              <w:t>Сборка оружия после неполной разборки</w:t>
            </w:r>
          </w:p>
        </w:tc>
        <w:tc>
          <w:tcPr>
            <w:tcW w:w="3334" w:type="dxa"/>
          </w:tcPr>
          <w:p w:rsidR="00CA0C4A" w:rsidRPr="00CA0C4A" w:rsidRDefault="00CA0C4A" w:rsidP="001B2264">
            <w:pPr>
              <w:rPr>
                <w:rFonts w:ascii="Times New Roman" w:eastAsia="Times New Roman" w:hAnsi="Times New Roman" w:cs="Times New Roman"/>
                <w:color w:val="333333"/>
                <w:lang w:eastAsia="ru-RU"/>
              </w:rPr>
            </w:pPr>
            <w:r w:rsidRPr="00CA0C4A">
              <w:rPr>
                <w:rFonts w:ascii="Times New Roman" w:hAnsi="Times New Roman" w:cs="Times New Roman"/>
              </w:rPr>
              <w:t>Оружие разобрано. Части и механизмы аккуратно разложены на подстилке, инструмент наготове.</w:t>
            </w:r>
          </w:p>
        </w:tc>
        <w:tc>
          <w:tcPr>
            <w:tcW w:w="1018" w:type="dxa"/>
            <w:vAlign w:val="center"/>
          </w:tcPr>
          <w:p w:rsidR="00CA0C4A" w:rsidRPr="00CA0C4A" w:rsidRDefault="00CA0C4A" w:rsidP="00CA0C4A">
            <w:pPr>
              <w:jc w:val="center"/>
              <w:rPr>
                <w:rFonts w:ascii="Times New Roman" w:eastAsia="Times New Roman" w:hAnsi="Times New Roman" w:cs="Times New Roman"/>
                <w:color w:val="333333"/>
                <w:lang w:eastAsia="ru-RU"/>
              </w:rPr>
            </w:pPr>
            <w:r w:rsidRPr="00CA0C4A">
              <w:rPr>
                <w:rFonts w:ascii="Times New Roman" w:hAnsi="Times New Roman" w:cs="Times New Roman"/>
              </w:rPr>
              <w:t>Автомат</w:t>
            </w:r>
          </w:p>
        </w:tc>
        <w:tc>
          <w:tcPr>
            <w:tcW w:w="825" w:type="dxa"/>
            <w:vAlign w:val="center"/>
          </w:tcPr>
          <w:p w:rsidR="00CA0C4A" w:rsidRPr="00CA0C4A" w:rsidRDefault="00CA0C4A" w:rsidP="00CA0C4A">
            <w:pPr>
              <w:jc w:val="center"/>
              <w:rPr>
                <w:rFonts w:ascii="Times New Roman" w:hAnsi="Times New Roman" w:cs="Times New Roman"/>
              </w:rPr>
            </w:pPr>
            <w:r w:rsidRPr="00CA0C4A">
              <w:rPr>
                <w:rFonts w:ascii="Times New Roman" w:hAnsi="Times New Roman" w:cs="Times New Roman"/>
              </w:rPr>
              <w:t>25 с</w:t>
            </w:r>
          </w:p>
        </w:tc>
        <w:tc>
          <w:tcPr>
            <w:tcW w:w="851" w:type="dxa"/>
            <w:vAlign w:val="center"/>
          </w:tcPr>
          <w:p w:rsidR="00CA0C4A" w:rsidRPr="00CA0C4A" w:rsidRDefault="00CA0C4A" w:rsidP="00CA0C4A">
            <w:pPr>
              <w:jc w:val="center"/>
              <w:rPr>
                <w:rFonts w:ascii="Times New Roman" w:hAnsi="Times New Roman" w:cs="Times New Roman"/>
              </w:rPr>
            </w:pPr>
            <w:r w:rsidRPr="00CA0C4A">
              <w:rPr>
                <w:rFonts w:ascii="Times New Roman" w:hAnsi="Times New Roman" w:cs="Times New Roman"/>
              </w:rPr>
              <w:t>27 с</w:t>
            </w:r>
          </w:p>
        </w:tc>
        <w:tc>
          <w:tcPr>
            <w:tcW w:w="1000" w:type="dxa"/>
            <w:vAlign w:val="center"/>
          </w:tcPr>
          <w:p w:rsidR="00CA0C4A" w:rsidRPr="00CA0C4A" w:rsidRDefault="00CA0C4A" w:rsidP="00CA0C4A">
            <w:pPr>
              <w:jc w:val="center"/>
              <w:rPr>
                <w:rFonts w:ascii="Times New Roman" w:hAnsi="Times New Roman" w:cs="Times New Roman"/>
              </w:rPr>
            </w:pPr>
            <w:r w:rsidRPr="00CA0C4A">
              <w:rPr>
                <w:rFonts w:ascii="Times New Roman" w:hAnsi="Times New Roman" w:cs="Times New Roman"/>
              </w:rPr>
              <w:t>32 с</w:t>
            </w:r>
          </w:p>
        </w:tc>
      </w:tr>
    </w:tbl>
    <w:p w:rsidR="001B2264" w:rsidRDefault="001B2264" w:rsidP="001B2264">
      <w:pPr>
        <w:shd w:val="clear" w:color="auto" w:fill="FFFFFF"/>
        <w:spacing w:after="0" w:line="240" w:lineRule="auto"/>
        <w:ind w:firstLine="284"/>
        <w:rPr>
          <w:rFonts w:ascii="Times New Roman" w:eastAsia="Times New Roman" w:hAnsi="Times New Roman" w:cs="Times New Roman"/>
          <w:color w:val="333333"/>
          <w:sz w:val="28"/>
          <w:szCs w:val="24"/>
          <w:lang w:eastAsia="ru-RU"/>
        </w:rPr>
      </w:pPr>
    </w:p>
    <w:p w:rsidR="001B2264" w:rsidRDefault="001B2264" w:rsidP="004B50A9">
      <w:pPr>
        <w:shd w:val="clear" w:color="auto" w:fill="FFFFFF"/>
        <w:spacing w:after="0" w:line="260" w:lineRule="atLeast"/>
        <w:ind w:left="283"/>
        <w:jc w:val="center"/>
        <w:rPr>
          <w:rFonts w:ascii="Times New Roman" w:eastAsia="Times New Roman" w:hAnsi="Times New Roman" w:cs="Times New Roman"/>
          <w:b/>
          <w:bCs/>
          <w:i/>
          <w:iCs/>
          <w:color w:val="333333"/>
          <w:sz w:val="32"/>
          <w:szCs w:val="24"/>
          <w:lang w:eastAsia="ru-RU"/>
        </w:rPr>
      </w:pPr>
      <w:r w:rsidRPr="004B50A9">
        <w:rPr>
          <w:rFonts w:ascii="Times New Roman" w:eastAsia="Times New Roman" w:hAnsi="Times New Roman" w:cs="Times New Roman"/>
          <w:b/>
          <w:bCs/>
          <w:i/>
          <w:iCs/>
          <w:color w:val="333333"/>
          <w:sz w:val="32"/>
          <w:szCs w:val="24"/>
          <w:lang w:eastAsia="ru-RU"/>
        </w:rPr>
        <w:t>Изготовка и пол</w:t>
      </w:r>
      <w:r w:rsidR="004B50A9">
        <w:rPr>
          <w:rFonts w:ascii="Times New Roman" w:eastAsia="Times New Roman" w:hAnsi="Times New Roman" w:cs="Times New Roman"/>
          <w:b/>
          <w:bCs/>
          <w:i/>
          <w:iCs/>
          <w:color w:val="333333"/>
          <w:sz w:val="32"/>
          <w:szCs w:val="24"/>
          <w:lang w:eastAsia="ru-RU"/>
        </w:rPr>
        <w:t>ожения для стрельбы из автомата</w:t>
      </w:r>
    </w:p>
    <w:p w:rsidR="004B50A9" w:rsidRPr="004B50A9" w:rsidRDefault="004B50A9" w:rsidP="004B50A9">
      <w:pPr>
        <w:shd w:val="clear" w:color="auto" w:fill="FFFFFF"/>
        <w:spacing w:after="0" w:line="260" w:lineRule="atLeast"/>
        <w:ind w:left="283"/>
        <w:jc w:val="center"/>
        <w:rPr>
          <w:rFonts w:ascii="Times New Roman" w:eastAsia="Times New Roman" w:hAnsi="Times New Roman" w:cs="Times New Roman"/>
          <w:color w:val="333333"/>
          <w:sz w:val="32"/>
          <w:szCs w:val="24"/>
          <w:lang w:eastAsia="ru-RU"/>
        </w:rPr>
      </w:pPr>
    </w:p>
    <w:p w:rsidR="00C03268" w:rsidRDefault="001B2264" w:rsidP="00C03268">
      <w:pPr>
        <w:shd w:val="clear" w:color="auto" w:fill="FFFFFF"/>
        <w:spacing w:after="0" w:line="260" w:lineRule="atLeast"/>
        <w:ind w:firstLine="283"/>
        <w:jc w:val="both"/>
        <w:rPr>
          <w:rFonts w:ascii="Times New Roman" w:eastAsia="Times New Roman" w:hAnsi="Times New Roman" w:cs="Times New Roman"/>
          <w:color w:val="333333"/>
          <w:sz w:val="28"/>
          <w:szCs w:val="24"/>
          <w:lang w:eastAsia="ru-RU"/>
        </w:rPr>
      </w:pPr>
      <w:r w:rsidRPr="00314305">
        <w:rPr>
          <w:rFonts w:ascii="Times New Roman" w:eastAsia="Times New Roman" w:hAnsi="Times New Roman" w:cs="Times New Roman"/>
          <w:color w:val="333333"/>
          <w:sz w:val="28"/>
          <w:szCs w:val="24"/>
          <w:lang w:eastAsia="ru-RU"/>
        </w:rPr>
        <w:t>Автоматчик (пулеметчик) изготавливается к стрельбе по команде или самостоятельно. На учебных занятиях команда для изготовки к стрельбе может подаваться раздельно, например: «На рубеж открытия огня, шагом — марш» и затем «Заряжай». Если нужно, перед командой «Заряжай» указывается положение для стрельбы.</w:t>
      </w:r>
    </w:p>
    <w:p w:rsidR="001B2264" w:rsidRPr="00314305" w:rsidRDefault="001B2264" w:rsidP="00C03268">
      <w:pPr>
        <w:shd w:val="clear" w:color="auto" w:fill="FFFFFF"/>
        <w:spacing w:after="0" w:line="260" w:lineRule="atLeast"/>
        <w:ind w:firstLine="283"/>
        <w:jc w:val="both"/>
        <w:rPr>
          <w:rFonts w:ascii="Times New Roman" w:eastAsia="Times New Roman" w:hAnsi="Times New Roman" w:cs="Times New Roman"/>
          <w:color w:val="333333"/>
          <w:sz w:val="28"/>
          <w:szCs w:val="24"/>
          <w:lang w:eastAsia="ru-RU"/>
        </w:rPr>
      </w:pPr>
      <w:r w:rsidRPr="00314305">
        <w:rPr>
          <w:rFonts w:ascii="Times New Roman" w:eastAsia="Times New Roman" w:hAnsi="Times New Roman" w:cs="Times New Roman"/>
          <w:color w:val="333333"/>
          <w:sz w:val="28"/>
          <w:szCs w:val="24"/>
          <w:lang w:eastAsia="ru-RU"/>
        </w:rPr>
        <w:t xml:space="preserve"> Изготовка к стрельбе включает принятие положения для стрельбы и заряжание автомата (пулемета).</w:t>
      </w:r>
    </w:p>
    <w:p w:rsidR="004B50A9" w:rsidRDefault="001B2264" w:rsidP="004B50A9">
      <w:pPr>
        <w:shd w:val="clear" w:color="auto" w:fill="FFFFFF"/>
        <w:spacing w:after="0" w:line="260" w:lineRule="atLeast"/>
        <w:ind w:firstLine="708"/>
        <w:jc w:val="both"/>
        <w:rPr>
          <w:rFonts w:ascii="Times New Roman" w:eastAsia="Times New Roman" w:hAnsi="Times New Roman" w:cs="Times New Roman"/>
          <w:color w:val="333333"/>
          <w:sz w:val="28"/>
          <w:szCs w:val="24"/>
          <w:lang w:eastAsia="ru-RU"/>
        </w:rPr>
      </w:pPr>
      <w:r w:rsidRPr="00314305">
        <w:rPr>
          <w:rFonts w:ascii="Times New Roman" w:eastAsia="Times New Roman" w:hAnsi="Times New Roman" w:cs="Times New Roman"/>
          <w:color w:val="333333"/>
          <w:sz w:val="28"/>
          <w:szCs w:val="24"/>
          <w:lang w:eastAsia="ru-RU"/>
        </w:rPr>
        <w:t>Для принятия положения для стрельбы из автомата лежа надо: подать правую руку по ремню несколько вверх и, снимая автомат с плеча, подхватить его левой рукой за спусковую скобу и ствольную коробку, затем взять автомат правой рукой за ствольную накладку и цевье дульной частью вперед. Одно временно с этим сделать полный шаг правой ногой вперед и немного вправо. Наклоняясь вперед, опуститься на левое колено и поставить левую руку на землю впереди себя, пальцами вправо; затем, опираясь последовательно на бедро левой ноги и предплечье левой руки, лечь на левый бок и быстро повернуться на живот, раскинув ноги слегка в стороны носками наружу; автомат при этом положить цевьем на ладонь левой руки.</w:t>
      </w:r>
    </w:p>
    <w:p w:rsidR="004B50A9" w:rsidRDefault="001B2264" w:rsidP="004B50A9">
      <w:pPr>
        <w:shd w:val="clear" w:color="auto" w:fill="FFFFFF"/>
        <w:spacing w:after="0" w:line="260" w:lineRule="atLeast"/>
        <w:ind w:firstLine="708"/>
        <w:jc w:val="both"/>
        <w:rPr>
          <w:rFonts w:ascii="Times New Roman" w:eastAsia="Times New Roman" w:hAnsi="Times New Roman" w:cs="Times New Roman"/>
          <w:color w:val="333333"/>
          <w:sz w:val="28"/>
          <w:szCs w:val="24"/>
          <w:lang w:eastAsia="ru-RU"/>
        </w:rPr>
      </w:pPr>
      <w:r w:rsidRPr="00314305">
        <w:rPr>
          <w:rFonts w:ascii="Times New Roman" w:eastAsia="Times New Roman" w:hAnsi="Times New Roman" w:cs="Times New Roman"/>
          <w:color w:val="333333"/>
          <w:sz w:val="28"/>
          <w:szCs w:val="24"/>
          <w:lang w:eastAsia="ru-RU"/>
        </w:rPr>
        <w:t>Для принятия положения для стрельбы из пулемета лежа надо подать правую руку по ремню несколько вверх и, снимая пулемет с плеча, подхватить его левой рукой за спусковую скобу и ствольную коробку; затем взять пулемет правой рукой за ствольную накладку и цевье, левой рукой раз вести ноги сошки. Одновременно с этим сделать полный шаг правой (левой) ногой вперед и, наклоняясь вперед, поставить пулемет на сошку в направлении стрельбы; не разгибаясь, опереться обеими рука ми о землю, отбросить ноги назад и лечь на живот, раскинув ноги носками наружу.</w:t>
      </w:r>
    </w:p>
    <w:p w:rsidR="001B2264" w:rsidRPr="00314305" w:rsidRDefault="001B2264" w:rsidP="004B50A9">
      <w:pPr>
        <w:shd w:val="clear" w:color="auto" w:fill="FFFFFF"/>
        <w:spacing w:after="0" w:line="260" w:lineRule="atLeast"/>
        <w:ind w:firstLine="708"/>
        <w:jc w:val="both"/>
        <w:rPr>
          <w:rFonts w:ascii="Times New Roman" w:eastAsia="Times New Roman" w:hAnsi="Times New Roman" w:cs="Times New Roman"/>
          <w:color w:val="333333"/>
          <w:sz w:val="28"/>
          <w:szCs w:val="24"/>
          <w:lang w:eastAsia="ru-RU"/>
        </w:rPr>
      </w:pPr>
      <w:r w:rsidRPr="00314305">
        <w:rPr>
          <w:rFonts w:ascii="Times New Roman" w:eastAsia="Times New Roman" w:hAnsi="Times New Roman" w:cs="Times New Roman"/>
          <w:color w:val="333333"/>
          <w:sz w:val="28"/>
          <w:szCs w:val="24"/>
          <w:lang w:eastAsia="ru-RU"/>
        </w:rPr>
        <w:t>Для принятия положения для с</w:t>
      </w:r>
      <w:r w:rsidR="00F76CD5">
        <w:rPr>
          <w:rFonts w:ascii="Times New Roman" w:eastAsia="Times New Roman" w:hAnsi="Times New Roman" w:cs="Times New Roman"/>
          <w:color w:val="333333"/>
          <w:sz w:val="28"/>
          <w:szCs w:val="24"/>
          <w:lang w:eastAsia="ru-RU"/>
        </w:rPr>
        <w:t>трельбы с колена надо: взять авт</w:t>
      </w:r>
      <w:r w:rsidRPr="00314305">
        <w:rPr>
          <w:rFonts w:ascii="Times New Roman" w:eastAsia="Times New Roman" w:hAnsi="Times New Roman" w:cs="Times New Roman"/>
          <w:color w:val="333333"/>
          <w:sz w:val="28"/>
          <w:szCs w:val="24"/>
          <w:lang w:eastAsia="ru-RU"/>
        </w:rPr>
        <w:t xml:space="preserve">омат (пулемет) в правую руку за ствольную накладку и цевье дульной частью вперед и одновременно с этим, отставив правую ногу назад, опуститься на правое колено и присесть на каблук; голень левой ноги при этом должна остаться в вертикальном положении, а бедра должны составлять угол, близкий </w:t>
      </w:r>
      <w:r w:rsidRPr="00314305">
        <w:rPr>
          <w:rFonts w:ascii="Times New Roman" w:eastAsia="Times New Roman" w:hAnsi="Times New Roman" w:cs="Times New Roman"/>
          <w:color w:val="333333"/>
          <w:sz w:val="28"/>
          <w:szCs w:val="24"/>
          <w:lang w:eastAsia="ru-RU"/>
        </w:rPr>
        <w:lastRenderedPageBreak/>
        <w:t>к прямому; переложить автомат (пулемет) цевьем в левую руку, направив его в сторону цели</w:t>
      </w:r>
      <w:r w:rsidR="004B50A9">
        <w:rPr>
          <w:rFonts w:ascii="Times New Roman" w:eastAsia="Times New Roman" w:hAnsi="Times New Roman" w:cs="Times New Roman"/>
          <w:color w:val="333333"/>
          <w:sz w:val="28"/>
          <w:szCs w:val="24"/>
          <w:lang w:eastAsia="ru-RU"/>
        </w:rPr>
        <w:t>.</w:t>
      </w:r>
      <w:r w:rsidRPr="00314305">
        <w:rPr>
          <w:rFonts w:ascii="Times New Roman" w:eastAsia="Times New Roman" w:hAnsi="Times New Roman" w:cs="Times New Roman"/>
          <w:color w:val="333333"/>
          <w:sz w:val="28"/>
          <w:szCs w:val="24"/>
          <w:lang w:eastAsia="ru-RU"/>
        </w:rPr>
        <w:t xml:space="preserve"> Для принятия положения для стрельбы стоя надо: повернуться вполоборота направо по отношению к направлению на цель и, не приставляя левой ноги, отставить ее влево примерно на ширину плеч, как удобнее автоматчику (пулеметчику), распределив при этом тяжесть тела равномерно на обе ноги. Одновременно, подавая правую руку по ремню несколько вверх, снять автомат (пулемет) с плеча и, подхватив его левой рукой снизу за цевье и ствольную накладку, энергично подать дульной частью вперед, в сторону цели.</w:t>
      </w:r>
    </w:p>
    <w:p w:rsidR="001B2264" w:rsidRPr="00314305" w:rsidRDefault="001B2264" w:rsidP="001B2264">
      <w:pPr>
        <w:shd w:val="clear" w:color="auto" w:fill="FFFFFF"/>
        <w:spacing w:after="0" w:line="260" w:lineRule="atLeast"/>
        <w:rPr>
          <w:rFonts w:ascii="Times New Roman" w:eastAsia="Times New Roman" w:hAnsi="Times New Roman" w:cs="Times New Roman"/>
          <w:color w:val="333333"/>
          <w:sz w:val="28"/>
          <w:szCs w:val="24"/>
          <w:lang w:eastAsia="ru-RU"/>
        </w:rPr>
      </w:pPr>
      <w:r w:rsidRPr="00314305">
        <w:rPr>
          <w:rFonts w:ascii="Times New Roman" w:eastAsia="Times New Roman" w:hAnsi="Times New Roman" w:cs="Times New Roman"/>
          <w:b/>
          <w:bCs/>
          <w:i/>
          <w:iCs/>
          <w:color w:val="333333"/>
          <w:sz w:val="28"/>
          <w:szCs w:val="24"/>
          <w:lang w:eastAsia="ru-RU"/>
        </w:rPr>
        <w:t> </w:t>
      </w:r>
    </w:p>
    <w:p w:rsidR="001B2264" w:rsidRDefault="001B2264" w:rsidP="004B50A9">
      <w:pPr>
        <w:shd w:val="clear" w:color="auto" w:fill="FFFFFF"/>
        <w:spacing w:after="0" w:line="260" w:lineRule="atLeast"/>
        <w:jc w:val="center"/>
        <w:rPr>
          <w:rFonts w:ascii="Times New Roman" w:eastAsia="Times New Roman" w:hAnsi="Times New Roman" w:cs="Times New Roman"/>
          <w:b/>
          <w:bCs/>
          <w:i/>
          <w:iCs/>
          <w:color w:val="333333"/>
          <w:sz w:val="32"/>
          <w:szCs w:val="24"/>
          <w:lang w:eastAsia="ru-RU"/>
        </w:rPr>
      </w:pPr>
      <w:r w:rsidRPr="004B50A9">
        <w:rPr>
          <w:rFonts w:ascii="Times New Roman" w:eastAsia="Times New Roman" w:hAnsi="Times New Roman" w:cs="Times New Roman"/>
          <w:b/>
          <w:bCs/>
          <w:i/>
          <w:iCs/>
          <w:color w:val="333333"/>
          <w:sz w:val="32"/>
          <w:szCs w:val="24"/>
          <w:lang w:eastAsia="ru-RU"/>
        </w:rPr>
        <w:t xml:space="preserve">Порядок </w:t>
      </w:r>
      <w:r w:rsidR="004B50A9">
        <w:rPr>
          <w:rFonts w:ascii="Times New Roman" w:eastAsia="Times New Roman" w:hAnsi="Times New Roman" w:cs="Times New Roman"/>
          <w:b/>
          <w:bCs/>
          <w:i/>
          <w:iCs/>
          <w:color w:val="333333"/>
          <w:sz w:val="32"/>
          <w:szCs w:val="24"/>
          <w:lang w:eastAsia="ru-RU"/>
        </w:rPr>
        <w:t>заряжания и разрежение автомата</w:t>
      </w:r>
    </w:p>
    <w:p w:rsidR="004B50A9" w:rsidRPr="004B50A9" w:rsidRDefault="004B50A9" w:rsidP="004B50A9">
      <w:pPr>
        <w:shd w:val="clear" w:color="auto" w:fill="FFFFFF"/>
        <w:spacing w:after="0" w:line="260" w:lineRule="atLeast"/>
        <w:jc w:val="center"/>
        <w:rPr>
          <w:rFonts w:ascii="Times New Roman" w:eastAsia="Times New Roman" w:hAnsi="Times New Roman" w:cs="Times New Roman"/>
          <w:color w:val="333333"/>
          <w:sz w:val="32"/>
          <w:szCs w:val="24"/>
          <w:lang w:eastAsia="ru-RU"/>
        </w:rPr>
      </w:pPr>
    </w:p>
    <w:p w:rsidR="001B2264" w:rsidRPr="00314305" w:rsidRDefault="001B2264" w:rsidP="001B2264">
      <w:pPr>
        <w:shd w:val="clear" w:color="auto" w:fill="FFFFFF"/>
        <w:spacing w:after="0" w:line="260" w:lineRule="atLeast"/>
        <w:rPr>
          <w:rFonts w:ascii="Times New Roman" w:eastAsia="Times New Roman" w:hAnsi="Times New Roman" w:cs="Times New Roman"/>
          <w:color w:val="333333"/>
          <w:sz w:val="28"/>
          <w:szCs w:val="24"/>
          <w:lang w:eastAsia="ru-RU"/>
        </w:rPr>
      </w:pPr>
      <w:r w:rsidRPr="00314305">
        <w:rPr>
          <w:rFonts w:ascii="Times New Roman" w:eastAsia="Times New Roman" w:hAnsi="Times New Roman" w:cs="Times New Roman"/>
          <w:b/>
          <w:bCs/>
          <w:i/>
          <w:iCs/>
          <w:color w:val="333333"/>
          <w:sz w:val="28"/>
          <w:szCs w:val="24"/>
          <w:lang w:eastAsia="ru-RU"/>
        </w:rPr>
        <w:t>Для заряжания автомата (пулемета)</w:t>
      </w:r>
      <w:r w:rsidR="004B50A9">
        <w:rPr>
          <w:rFonts w:ascii="Times New Roman" w:eastAsia="Times New Roman" w:hAnsi="Times New Roman" w:cs="Times New Roman"/>
          <w:b/>
          <w:bCs/>
          <w:i/>
          <w:iCs/>
          <w:color w:val="333333"/>
          <w:sz w:val="28"/>
          <w:szCs w:val="24"/>
          <w:lang w:eastAsia="ru-RU"/>
        </w:rPr>
        <w:t>:</w:t>
      </w:r>
    </w:p>
    <w:p w:rsidR="001B2264" w:rsidRPr="00314305" w:rsidRDefault="001B2264" w:rsidP="00E92FE9">
      <w:pPr>
        <w:shd w:val="clear" w:color="auto" w:fill="FFFFFF"/>
        <w:spacing w:after="0" w:line="260" w:lineRule="atLeast"/>
        <w:jc w:val="both"/>
        <w:rPr>
          <w:rFonts w:ascii="Times New Roman" w:eastAsia="Times New Roman" w:hAnsi="Times New Roman" w:cs="Times New Roman"/>
          <w:color w:val="333333"/>
          <w:sz w:val="28"/>
          <w:szCs w:val="24"/>
          <w:lang w:eastAsia="ru-RU"/>
        </w:rPr>
      </w:pPr>
      <w:r w:rsidRPr="00314305">
        <w:rPr>
          <w:rFonts w:ascii="Times New Roman" w:eastAsia="Times New Roman" w:hAnsi="Times New Roman" w:cs="Times New Roman"/>
          <w:color w:val="333333"/>
          <w:sz w:val="28"/>
          <w:szCs w:val="24"/>
          <w:lang w:eastAsia="ru-RU"/>
        </w:rPr>
        <w:t>— присоединить к автомату (пулемету) снаряженный магазин (ст. 7, п. 10), если он не был к нему ранее присоединен;</w:t>
      </w:r>
    </w:p>
    <w:p w:rsidR="001B2264" w:rsidRPr="00314305" w:rsidRDefault="001B2264" w:rsidP="00E92FE9">
      <w:pPr>
        <w:shd w:val="clear" w:color="auto" w:fill="FFFFFF"/>
        <w:spacing w:after="0" w:line="260" w:lineRule="atLeast"/>
        <w:jc w:val="both"/>
        <w:rPr>
          <w:rFonts w:ascii="Times New Roman" w:eastAsia="Times New Roman" w:hAnsi="Times New Roman" w:cs="Times New Roman"/>
          <w:color w:val="333333"/>
          <w:sz w:val="28"/>
          <w:szCs w:val="24"/>
          <w:lang w:eastAsia="ru-RU"/>
        </w:rPr>
      </w:pPr>
      <w:r w:rsidRPr="00314305">
        <w:rPr>
          <w:rFonts w:ascii="Times New Roman" w:eastAsia="Times New Roman" w:hAnsi="Times New Roman" w:cs="Times New Roman"/>
          <w:color w:val="333333"/>
          <w:sz w:val="28"/>
          <w:szCs w:val="24"/>
          <w:lang w:eastAsia="ru-RU"/>
        </w:rPr>
        <w:t>— снять автомат (пулемет) с предохранителя:</w:t>
      </w:r>
    </w:p>
    <w:p w:rsidR="001B2264" w:rsidRPr="00314305" w:rsidRDefault="001B2264" w:rsidP="00E92FE9">
      <w:pPr>
        <w:shd w:val="clear" w:color="auto" w:fill="FFFFFF"/>
        <w:spacing w:after="0" w:line="260" w:lineRule="atLeast"/>
        <w:jc w:val="both"/>
        <w:rPr>
          <w:rFonts w:ascii="Times New Roman" w:eastAsia="Times New Roman" w:hAnsi="Times New Roman" w:cs="Times New Roman"/>
          <w:color w:val="333333"/>
          <w:sz w:val="28"/>
          <w:szCs w:val="24"/>
          <w:lang w:eastAsia="ru-RU"/>
        </w:rPr>
      </w:pPr>
      <w:r w:rsidRPr="00314305">
        <w:rPr>
          <w:rFonts w:ascii="Times New Roman" w:eastAsia="Times New Roman" w:hAnsi="Times New Roman" w:cs="Times New Roman"/>
          <w:color w:val="333333"/>
          <w:sz w:val="28"/>
          <w:szCs w:val="24"/>
          <w:lang w:eastAsia="ru-RU"/>
        </w:rPr>
        <w:t>— поставить переводчик на необходимый вид огня;</w:t>
      </w:r>
    </w:p>
    <w:p w:rsidR="001B2264" w:rsidRPr="00314305" w:rsidRDefault="001B2264" w:rsidP="00E92FE9">
      <w:pPr>
        <w:shd w:val="clear" w:color="auto" w:fill="FFFFFF"/>
        <w:spacing w:after="0" w:line="260" w:lineRule="atLeast"/>
        <w:jc w:val="both"/>
        <w:rPr>
          <w:rFonts w:ascii="Times New Roman" w:eastAsia="Times New Roman" w:hAnsi="Times New Roman" w:cs="Times New Roman"/>
          <w:color w:val="333333"/>
          <w:sz w:val="28"/>
          <w:szCs w:val="24"/>
          <w:lang w:eastAsia="ru-RU"/>
        </w:rPr>
      </w:pPr>
      <w:r w:rsidRPr="00314305">
        <w:rPr>
          <w:rFonts w:ascii="Times New Roman" w:eastAsia="Times New Roman" w:hAnsi="Times New Roman" w:cs="Times New Roman"/>
          <w:color w:val="333333"/>
          <w:sz w:val="28"/>
          <w:szCs w:val="24"/>
          <w:lang w:eastAsia="ru-RU"/>
        </w:rPr>
        <w:t>— энергично отвести затворную раму назад до отказа и отпустить ее;</w:t>
      </w:r>
    </w:p>
    <w:p w:rsidR="001B2264" w:rsidRPr="00314305" w:rsidRDefault="001B2264" w:rsidP="00E92FE9">
      <w:pPr>
        <w:shd w:val="clear" w:color="auto" w:fill="FFFFFF"/>
        <w:spacing w:after="0" w:line="260" w:lineRule="atLeast"/>
        <w:jc w:val="both"/>
        <w:rPr>
          <w:rFonts w:ascii="Times New Roman" w:eastAsia="Times New Roman" w:hAnsi="Times New Roman" w:cs="Times New Roman"/>
          <w:color w:val="333333"/>
          <w:sz w:val="28"/>
          <w:szCs w:val="24"/>
          <w:lang w:eastAsia="ru-RU"/>
        </w:rPr>
      </w:pPr>
      <w:r w:rsidRPr="00314305">
        <w:rPr>
          <w:rFonts w:ascii="Times New Roman" w:eastAsia="Times New Roman" w:hAnsi="Times New Roman" w:cs="Times New Roman"/>
          <w:color w:val="333333"/>
          <w:sz w:val="28"/>
          <w:szCs w:val="24"/>
          <w:lang w:eastAsia="ru-RU"/>
        </w:rPr>
        <w:t>— поставить автомат (пулемет) на предохранитель (рис. 61), если не предстоит немедленное</w:t>
      </w:r>
    </w:p>
    <w:p w:rsidR="001B2264" w:rsidRPr="00314305" w:rsidRDefault="001B2264" w:rsidP="00E92FE9">
      <w:pPr>
        <w:shd w:val="clear" w:color="auto" w:fill="FFFFFF"/>
        <w:spacing w:after="0" w:line="260" w:lineRule="atLeast"/>
        <w:jc w:val="both"/>
        <w:rPr>
          <w:rFonts w:ascii="Times New Roman" w:eastAsia="Times New Roman" w:hAnsi="Times New Roman" w:cs="Times New Roman"/>
          <w:color w:val="333333"/>
          <w:sz w:val="28"/>
          <w:szCs w:val="24"/>
          <w:lang w:eastAsia="ru-RU"/>
        </w:rPr>
      </w:pPr>
      <w:r w:rsidRPr="00314305">
        <w:rPr>
          <w:rFonts w:ascii="Times New Roman" w:eastAsia="Times New Roman" w:hAnsi="Times New Roman" w:cs="Times New Roman"/>
          <w:color w:val="333333"/>
          <w:sz w:val="28"/>
          <w:szCs w:val="24"/>
          <w:lang w:eastAsia="ru-RU"/>
        </w:rPr>
        <w:t>открытие огня или не последовало команды «Огонь», и перенести правую руку на пистолетную рукоятку.</w:t>
      </w:r>
    </w:p>
    <w:p w:rsidR="00C03268" w:rsidRDefault="001B2264" w:rsidP="00C03268">
      <w:pPr>
        <w:shd w:val="clear" w:color="auto" w:fill="FFFFFF"/>
        <w:spacing w:after="0" w:line="260" w:lineRule="atLeast"/>
        <w:ind w:firstLine="708"/>
        <w:jc w:val="both"/>
        <w:rPr>
          <w:rFonts w:ascii="Times New Roman" w:eastAsia="Times New Roman" w:hAnsi="Times New Roman" w:cs="Times New Roman"/>
          <w:color w:val="333333"/>
          <w:sz w:val="28"/>
          <w:szCs w:val="24"/>
          <w:lang w:eastAsia="ru-RU"/>
        </w:rPr>
      </w:pPr>
      <w:r w:rsidRPr="00314305">
        <w:rPr>
          <w:rFonts w:ascii="Times New Roman" w:eastAsia="Times New Roman" w:hAnsi="Times New Roman" w:cs="Times New Roman"/>
          <w:color w:val="333333"/>
          <w:sz w:val="28"/>
          <w:szCs w:val="24"/>
          <w:lang w:eastAsia="ru-RU"/>
        </w:rPr>
        <w:t>Если перед заряжанием автомата (пулемета) магазин не был снаряжен патронами или патроны были израсходованы при стрельбе, то необходимо снарядить магазин.</w:t>
      </w:r>
    </w:p>
    <w:p w:rsidR="001B2264" w:rsidRPr="00314305" w:rsidRDefault="001B2264" w:rsidP="00C03268">
      <w:pPr>
        <w:shd w:val="clear" w:color="auto" w:fill="FFFFFF"/>
        <w:spacing w:after="0" w:line="260" w:lineRule="atLeast"/>
        <w:ind w:firstLine="708"/>
        <w:jc w:val="both"/>
        <w:rPr>
          <w:rFonts w:ascii="Times New Roman" w:eastAsia="Times New Roman" w:hAnsi="Times New Roman" w:cs="Times New Roman"/>
          <w:color w:val="333333"/>
          <w:sz w:val="28"/>
          <w:szCs w:val="24"/>
          <w:lang w:eastAsia="ru-RU"/>
        </w:rPr>
      </w:pPr>
      <w:r w:rsidRPr="00314305">
        <w:rPr>
          <w:rFonts w:ascii="Times New Roman" w:eastAsia="Times New Roman" w:hAnsi="Times New Roman" w:cs="Times New Roman"/>
          <w:color w:val="333333"/>
          <w:sz w:val="28"/>
          <w:szCs w:val="24"/>
          <w:lang w:eastAsia="ru-RU"/>
        </w:rPr>
        <w:t>Для снаряжения магазина патронами надо взять магазин в левую руку горловиной вверх и выпуклой стороной влево, а в правую руку — патроны пулями к мизинцу так, чтобы дно гильзы немного возвышалось над большим и указательным пальцами. Удерживая магазин с небольшим наклоном влево, нажимом большого пальца (рис. 62) вкладывать патроны по одному под загибы боковых стенок дном гильзы к задней стенке магазина.</w:t>
      </w:r>
    </w:p>
    <w:p w:rsidR="001B2264" w:rsidRPr="00314305" w:rsidRDefault="001B2264" w:rsidP="001B2264">
      <w:pPr>
        <w:shd w:val="clear" w:color="auto" w:fill="FFFFFF"/>
        <w:spacing w:after="0" w:line="260" w:lineRule="atLeast"/>
        <w:rPr>
          <w:rFonts w:ascii="Times New Roman" w:eastAsia="Times New Roman" w:hAnsi="Times New Roman" w:cs="Times New Roman"/>
          <w:color w:val="333333"/>
          <w:sz w:val="28"/>
          <w:szCs w:val="24"/>
          <w:lang w:eastAsia="ru-RU"/>
        </w:rPr>
      </w:pPr>
      <w:r w:rsidRPr="00314305">
        <w:rPr>
          <w:rFonts w:ascii="Times New Roman" w:eastAsia="Times New Roman" w:hAnsi="Times New Roman" w:cs="Times New Roman"/>
          <w:b/>
          <w:bCs/>
          <w:i/>
          <w:iCs/>
          <w:color w:val="333333"/>
          <w:sz w:val="28"/>
          <w:szCs w:val="24"/>
          <w:lang w:eastAsia="ru-RU"/>
        </w:rPr>
        <w:t> </w:t>
      </w:r>
    </w:p>
    <w:p w:rsidR="001B2264" w:rsidRPr="00314305" w:rsidRDefault="001B2264" w:rsidP="001B2264">
      <w:pPr>
        <w:shd w:val="clear" w:color="auto" w:fill="FFFFFF"/>
        <w:spacing w:after="0" w:line="260" w:lineRule="atLeast"/>
        <w:rPr>
          <w:rFonts w:ascii="Times New Roman" w:eastAsia="Times New Roman" w:hAnsi="Times New Roman" w:cs="Times New Roman"/>
          <w:color w:val="333333"/>
          <w:sz w:val="28"/>
          <w:szCs w:val="24"/>
          <w:lang w:eastAsia="ru-RU"/>
        </w:rPr>
      </w:pPr>
      <w:r w:rsidRPr="00314305">
        <w:rPr>
          <w:rFonts w:ascii="Times New Roman" w:eastAsia="Times New Roman" w:hAnsi="Times New Roman" w:cs="Times New Roman"/>
          <w:b/>
          <w:bCs/>
          <w:i/>
          <w:iCs/>
          <w:color w:val="333333"/>
          <w:sz w:val="28"/>
          <w:szCs w:val="24"/>
          <w:lang w:eastAsia="ru-RU"/>
        </w:rPr>
        <w:t>Дл</w:t>
      </w:r>
      <w:r w:rsidR="004B50A9">
        <w:rPr>
          <w:rFonts w:ascii="Times New Roman" w:eastAsia="Times New Roman" w:hAnsi="Times New Roman" w:cs="Times New Roman"/>
          <w:b/>
          <w:bCs/>
          <w:i/>
          <w:iCs/>
          <w:color w:val="333333"/>
          <w:sz w:val="28"/>
          <w:szCs w:val="24"/>
          <w:lang w:eastAsia="ru-RU"/>
        </w:rPr>
        <w:t>я разряжания автомата (пулемета)</w:t>
      </w:r>
      <w:r w:rsidRPr="00314305">
        <w:rPr>
          <w:rFonts w:ascii="Times New Roman" w:eastAsia="Times New Roman" w:hAnsi="Times New Roman" w:cs="Times New Roman"/>
          <w:b/>
          <w:bCs/>
          <w:i/>
          <w:iCs/>
          <w:color w:val="333333"/>
          <w:sz w:val="28"/>
          <w:szCs w:val="24"/>
          <w:lang w:eastAsia="ru-RU"/>
        </w:rPr>
        <w:t>:</w:t>
      </w:r>
    </w:p>
    <w:p w:rsidR="001B2264" w:rsidRPr="00314305" w:rsidRDefault="001B2264" w:rsidP="00E92FE9">
      <w:pPr>
        <w:shd w:val="clear" w:color="auto" w:fill="FFFFFF"/>
        <w:spacing w:after="0" w:line="260" w:lineRule="atLeast"/>
        <w:jc w:val="both"/>
        <w:rPr>
          <w:rFonts w:ascii="Times New Roman" w:eastAsia="Times New Roman" w:hAnsi="Times New Roman" w:cs="Times New Roman"/>
          <w:color w:val="333333"/>
          <w:sz w:val="28"/>
          <w:szCs w:val="24"/>
          <w:lang w:eastAsia="ru-RU"/>
        </w:rPr>
      </w:pPr>
      <w:r w:rsidRPr="00314305">
        <w:rPr>
          <w:rFonts w:ascii="Times New Roman" w:eastAsia="Times New Roman" w:hAnsi="Times New Roman" w:cs="Times New Roman"/>
          <w:color w:val="333333"/>
          <w:sz w:val="28"/>
          <w:szCs w:val="24"/>
          <w:lang w:eastAsia="ru-RU"/>
        </w:rPr>
        <w:t>— отделить магазин;</w:t>
      </w:r>
    </w:p>
    <w:p w:rsidR="001B2264" w:rsidRPr="00314305" w:rsidRDefault="001B2264" w:rsidP="00E92FE9">
      <w:pPr>
        <w:shd w:val="clear" w:color="auto" w:fill="FFFFFF"/>
        <w:spacing w:after="0" w:line="260" w:lineRule="atLeast"/>
        <w:jc w:val="both"/>
        <w:rPr>
          <w:rFonts w:ascii="Times New Roman" w:eastAsia="Times New Roman" w:hAnsi="Times New Roman" w:cs="Times New Roman"/>
          <w:color w:val="333333"/>
          <w:sz w:val="28"/>
          <w:szCs w:val="24"/>
          <w:lang w:eastAsia="ru-RU"/>
        </w:rPr>
      </w:pPr>
      <w:r w:rsidRPr="00314305">
        <w:rPr>
          <w:rFonts w:ascii="Times New Roman" w:eastAsia="Times New Roman" w:hAnsi="Times New Roman" w:cs="Times New Roman"/>
          <w:color w:val="333333"/>
          <w:sz w:val="28"/>
          <w:szCs w:val="24"/>
          <w:lang w:eastAsia="ru-RU"/>
        </w:rPr>
        <w:t>— снять автомат (пулемет) с предохранителя;</w:t>
      </w:r>
    </w:p>
    <w:p w:rsidR="001B2264" w:rsidRPr="00314305" w:rsidRDefault="001B2264" w:rsidP="00E92FE9">
      <w:pPr>
        <w:shd w:val="clear" w:color="auto" w:fill="FFFFFF"/>
        <w:spacing w:after="0" w:line="260" w:lineRule="atLeast"/>
        <w:jc w:val="both"/>
        <w:rPr>
          <w:rFonts w:ascii="Times New Roman" w:eastAsia="Times New Roman" w:hAnsi="Times New Roman" w:cs="Times New Roman"/>
          <w:color w:val="333333"/>
          <w:sz w:val="28"/>
          <w:szCs w:val="24"/>
          <w:lang w:eastAsia="ru-RU"/>
        </w:rPr>
      </w:pPr>
      <w:r w:rsidRPr="00314305">
        <w:rPr>
          <w:rFonts w:ascii="Times New Roman" w:eastAsia="Times New Roman" w:hAnsi="Times New Roman" w:cs="Times New Roman"/>
          <w:color w:val="333333"/>
          <w:sz w:val="28"/>
          <w:szCs w:val="24"/>
          <w:lang w:eastAsia="ru-RU"/>
        </w:rPr>
        <w:t>— медленно отвести затворную раму за рукоятку назад, извлечь патрон из патронника и отпустить затворную раму;</w:t>
      </w:r>
    </w:p>
    <w:p w:rsidR="001B2264" w:rsidRPr="00314305" w:rsidRDefault="001B2264" w:rsidP="00E92FE9">
      <w:pPr>
        <w:shd w:val="clear" w:color="auto" w:fill="FFFFFF"/>
        <w:spacing w:after="0" w:line="260" w:lineRule="atLeast"/>
        <w:jc w:val="both"/>
        <w:rPr>
          <w:rFonts w:ascii="Times New Roman" w:eastAsia="Times New Roman" w:hAnsi="Times New Roman" w:cs="Times New Roman"/>
          <w:color w:val="333333"/>
          <w:sz w:val="28"/>
          <w:szCs w:val="24"/>
          <w:lang w:eastAsia="ru-RU"/>
        </w:rPr>
      </w:pPr>
      <w:r w:rsidRPr="00314305">
        <w:rPr>
          <w:rFonts w:ascii="Times New Roman" w:eastAsia="Times New Roman" w:hAnsi="Times New Roman" w:cs="Times New Roman"/>
          <w:color w:val="333333"/>
          <w:sz w:val="28"/>
          <w:szCs w:val="24"/>
          <w:lang w:eastAsia="ru-RU"/>
        </w:rPr>
        <w:t> </w:t>
      </w:r>
    </w:p>
    <w:p w:rsidR="001B2264" w:rsidRPr="00314305" w:rsidRDefault="001B2264" w:rsidP="00E92FE9">
      <w:pPr>
        <w:shd w:val="clear" w:color="auto" w:fill="FFFFFF"/>
        <w:spacing w:after="0" w:line="260" w:lineRule="atLeast"/>
        <w:jc w:val="both"/>
        <w:rPr>
          <w:rFonts w:ascii="Times New Roman" w:eastAsia="Times New Roman" w:hAnsi="Times New Roman" w:cs="Times New Roman"/>
          <w:color w:val="333333"/>
          <w:sz w:val="28"/>
          <w:szCs w:val="24"/>
          <w:lang w:eastAsia="ru-RU"/>
        </w:rPr>
      </w:pPr>
      <w:r w:rsidRPr="00314305">
        <w:rPr>
          <w:rFonts w:ascii="Times New Roman" w:eastAsia="Times New Roman" w:hAnsi="Times New Roman" w:cs="Times New Roman"/>
          <w:color w:val="333333"/>
          <w:sz w:val="28"/>
          <w:szCs w:val="24"/>
          <w:lang w:eastAsia="ru-RU"/>
        </w:rPr>
        <w:t>— нажать на спусковой крючок (спустить курок с боевого взвода);</w:t>
      </w:r>
    </w:p>
    <w:p w:rsidR="001B2264" w:rsidRPr="00314305" w:rsidRDefault="001B2264" w:rsidP="00E92FE9">
      <w:pPr>
        <w:shd w:val="clear" w:color="auto" w:fill="FFFFFF"/>
        <w:spacing w:after="0" w:line="260" w:lineRule="atLeast"/>
        <w:jc w:val="both"/>
        <w:rPr>
          <w:rFonts w:ascii="Times New Roman" w:eastAsia="Times New Roman" w:hAnsi="Times New Roman" w:cs="Times New Roman"/>
          <w:color w:val="333333"/>
          <w:sz w:val="28"/>
          <w:szCs w:val="24"/>
          <w:lang w:eastAsia="ru-RU"/>
        </w:rPr>
      </w:pPr>
      <w:r w:rsidRPr="00314305">
        <w:rPr>
          <w:rFonts w:ascii="Times New Roman" w:eastAsia="Times New Roman" w:hAnsi="Times New Roman" w:cs="Times New Roman"/>
          <w:color w:val="333333"/>
          <w:sz w:val="28"/>
          <w:szCs w:val="24"/>
          <w:lang w:eastAsia="ru-RU"/>
        </w:rPr>
        <w:t>— поставить автомат (пулемет) на предохранитель, взять его «на ремень», если стрельба велась из положения стоя, или положить (опустить приклад пулемета) на землю, если стрельба велась из положения лежа;</w:t>
      </w:r>
    </w:p>
    <w:p w:rsidR="001B2264" w:rsidRPr="00314305" w:rsidRDefault="001B2264" w:rsidP="00E92FE9">
      <w:pPr>
        <w:shd w:val="clear" w:color="auto" w:fill="FFFFFF"/>
        <w:spacing w:after="0" w:line="260" w:lineRule="atLeast"/>
        <w:jc w:val="both"/>
        <w:rPr>
          <w:rFonts w:ascii="Times New Roman" w:eastAsia="Times New Roman" w:hAnsi="Times New Roman" w:cs="Times New Roman"/>
          <w:color w:val="333333"/>
          <w:sz w:val="28"/>
          <w:szCs w:val="24"/>
          <w:lang w:eastAsia="ru-RU"/>
        </w:rPr>
      </w:pPr>
      <w:r w:rsidRPr="00314305">
        <w:rPr>
          <w:rFonts w:ascii="Times New Roman" w:eastAsia="Times New Roman" w:hAnsi="Times New Roman" w:cs="Times New Roman"/>
          <w:color w:val="333333"/>
          <w:sz w:val="28"/>
          <w:szCs w:val="24"/>
          <w:lang w:eastAsia="ru-RU"/>
        </w:rPr>
        <w:t>— вынуть патроны из магазина и присоединить его к автомату (пулемету);</w:t>
      </w:r>
    </w:p>
    <w:p w:rsidR="001B2264" w:rsidRPr="00314305" w:rsidRDefault="001B2264" w:rsidP="00E92FE9">
      <w:pPr>
        <w:shd w:val="clear" w:color="auto" w:fill="FFFFFF"/>
        <w:spacing w:after="0" w:line="260" w:lineRule="atLeast"/>
        <w:jc w:val="both"/>
        <w:rPr>
          <w:rFonts w:ascii="Times New Roman" w:eastAsia="Times New Roman" w:hAnsi="Times New Roman" w:cs="Times New Roman"/>
          <w:color w:val="333333"/>
          <w:sz w:val="28"/>
          <w:szCs w:val="24"/>
          <w:lang w:eastAsia="ru-RU"/>
        </w:rPr>
      </w:pPr>
      <w:r w:rsidRPr="00314305">
        <w:rPr>
          <w:rFonts w:ascii="Times New Roman" w:eastAsia="Times New Roman" w:hAnsi="Times New Roman" w:cs="Times New Roman"/>
          <w:color w:val="333333"/>
          <w:sz w:val="28"/>
          <w:szCs w:val="24"/>
          <w:lang w:eastAsia="ru-RU"/>
        </w:rPr>
        <w:t>— подобрать патрон, извлеченный из патронника.</w:t>
      </w:r>
    </w:p>
    <w:p w:rsidR="00C03268" w:rsidRDefault="00C03268" w:rsidP="00E92FE9">
      <w:pPr>
        <w:shd w:val="clear" w:color="auto" w:fill="FFFFFF"/>
        <w:spacing w:after="0" w:line="260" w:lineRule="atLeast"/>
        <w:jc w:val="both"/>
        <w:rPr>
          <w:rFonts w:ascii="Times New Roman" w:eastAsia="Times New Roman" w:hAnsi="Times New Roman" w:cs="Times New Roman"/>
          <w:color w:val="333333"/>
          <w:sz w:val="28"/>
          <w:szCs w:val="24"/>
          <w:lang w:eastAsia="ru-RU"/>
        </w:rPr>
      </w:pPr>
    </w:p>
    <w:p w:rsidR="001B2264" w:rsidRPr="00314305" w:rsidRDefault="001B2264" w:rsidP="00E92FE9">
      <w:pPr>
        <w:shd w:val="clear" w:color="auto" w:fill="FFFFFF"/>
        <w:spacing w:after="0" w:line="260" w:lineRule="atLeast"/>
        <w:jc w:val="both"/>
        <w:rPr>
          <w:rFonts w:ascii="Times New Roman" w:eastAsia="Times New Roman" w:hAnsi="Times New Roman" w:cs="Times New Roman"/>
          <w:color w:val="333333"/>
          <w:sz w:val="28"/>
          <w:szCs w:val="24"/>
          <w:lang w:eastAsia="ru-RU"/>
        </w:rPr>
      </w:pPr>
      <w:r w:rsidRPr="00314305">
        <w:rPr>
          <w:rFonts w:ascii="Times New Roman" w:eastAsia="Times New Roman" w:hAnsi="Times New Roman" w:cs="Times New Roman"/>
          <w:color w:val="333333"/>
          <w:sz w:val="28"/>
          <w:szCs w:val="24"/>
          <w:lang w:eastAsia="ru-RU"/>
        </w:rPr>
        <w:lastRenderedPageBreak/>
        <w:t>Для вынимания патронов из магазина надо взять магазин в левую руку горловиной вверх, опорным выступом к себе, правой рукой с помощью патрона, сдвигая патроны по одному от себя, вынуть их из магазина</w:t>
      </w:r>
    </w:p>
    <w:p w:rsidR="001B2264" w:rsidRPr="00314305" w:rsidRDefault="001B2264" w:rsidP="001B2264">
      <w:pPr>
        <w:rPr>
          <w:rFonts w:ascii="Times New Roman" w:hAnsi="Times New Roman" w:cs="Times New Roman"/>
          <w:sz w:val="28"/>
          <w:szCs w:val="24"/>
        </w:rPr>
      </w:pPr>
    </w:p>
    <w:p w:rsidR="004B50A9" w:rsidRPr="004B50A9" w:rsidRDefault="001B2264" w:rsidP="004B50A9">
      <w:pPr>
        <w:shd w:val="clear" w:color="auto" w:fill="FFFFFF"/>
        <w:spacing w:after="0" w:line="260" w:lineRule="atLeast"/>
        <w:jc w:val="center"/>
        <w:rPr>
          <w:rFonts w:ascii="Times New Roman" w:eastAsia="Times New Roman" w:hAnsi="Times New Roman" w:cs="Times New Roman"/>
          <w:b/>
          <w:bCs/>
          <w:i/>
          <w:iCs/>
          <w:color w:val="333333"/>
          <w:sz w:val="32"/>
          <w:szCs w:val="24"/>
          <w:lang w:eastAsia="ru-RU"/>
        </w:rPr>
      </w:pPr>
      <w:r w:rsidRPr="004B50A9">
        <w:rPr>
          <w:rFonts w:ascii="Times New Roman" w:eastAsia="Times New Roman" w:hAnsi="Times New Roman" w:cs="Times New Roman"/>
          <w:b/>
          <w:bCs/>
          <w:i/>
          <w:iCs/>
          <w:color w:val="333333"/>
          <w:sz w:val="32"/>
          <w:szCs w:val="24"/>
          <w:lang w:eastAsia="ru-RU"/>
        </w:rPr>
        <w:t>Прице</w:t>
      </w:r>
      <w:r w:rsidR="004B50A9" w:rsidRPr="004B50A9">
        <w:rPr>
          <w:rFonts w:ascii="Times New Roman" w:eastAsia="Times New Roman" w:hAnsi="Times New Roman" w:cs="Times New Roman"/>
          <w:b/>
          <w:bCs/>
          <w:i/>
          <w:iCs/>
          <w:color w:val="333333"/>
          <w:sz w:val="32"/>
          <w:szCs w:val="24"/>
          <w:lang w:eastAsia="ru-RU"/>
        </w:rPr>
        <w:t>ливание, производство выстрела.</w:t>
      </w:r>
    </w:p>
    <w:p w:rsidR="004B50A9" w:rsidRPr="004B50A9" w:rsidRDefault="004B50A9" w:rsidP="004B50A9">
      <w:pPr>
        <w:shd w:val="clear" w:color="auto" w:fill="FFFFFF"/>
        <w:spacing w:after="0" w:line="260" w:lineRule="atLeast"/>
        <w:jc w:val="center"/>
        <w:rPr>
          <w:rFonts w:ascii="Times New Roman" w:eastAsia="Times New Roman" w:hAnsi="Times New Roman" w:cs="Times New Roman"/>
          <w:b/>
          <w:bCs/>
          <w:i/>
          <w:iCs/>
          <w:color w:val="333333"/>
          <w:sz w:val="32"/>
          <w:szCs w:val="24"/>
          <w:lang w:eastAsia="ru-RU"/>
        </w:rPr>
      </w:pPr>
      <w:r w:rsidRPr="004B50A9">
        <w:rPr>
          <w:rFonts w:ascii="Times New Roman" w:eastAsia="Times New Roman" w:hAnsi="Times New Roman" w:cs="Times New Roman"/>
          <w:b/>
          <w:bCs/>
          <w:i/>
          <w:iCs/>
          <w:color w:val="333333"/>
          <w:sz w:val="32"/>
          <w:szCs w:val="24"/>
          <w:lang w:eastAsia="ru-RU"/>
        </w:rPr>
        <w:t>Как брать ровную мушку.</w:t>
      </w:r>
    </w:p>
    <w:p w:rsidR="001B2264" w:rsidRDefault="001B2264" w:rsidP="004B50A9">
      <w:pPr>
        <w:shd w:val="clear" w:color="auto" w:fill="FFFFFF"/>
        <w:spacing w:after="0" w:line="260" w:lineRule="atLeast"/>
        <w:jc w:val="center"/>
        <w:rPr>
          <w:rFonts w:ascii="Times New Roman" w:eastAsia="Times New Roman" w:hAnsi="Times New Roman" w:cs="Times New Roman"/>
          <w:b/>
          <w:i/>
          <w:color w:val="333333"/>
          <w:sz w:val="32"/>
          <w:szCs w:val="24"/>
          <w:lang w:eastAsia="ru-RU"/>
        </w:rPr>
      </w:pPr>
      <w:r w:rsidRPr="004B50A9">
        <w:rPr>
          <w:rFonts w:ascii="Times New Roman" w:eastAsia="Times New Roman" w:hAnsi="Times New Roman" w:cs="Times New Roman"/>
          <w:b/>
          <w:bCs/>
          <w:i/>
          <w:iCs/>
          <w:color w:val="333333"/>
          <w:sz w:val="32"/>
          <w:szCs w:val="24"/>
          <w:lang w:eastAsia="ru-RU"/>
        </w:rPr>
        <w:t>Точка прицеливания</w:t>
      </w:r>
    </w:p>
    <w:p w:rsidR="004B50A9" w:rsidRPr="004B50A9" w:rsidRDefault="004B50A9" w:rsidP="004B50A9">
      <w:pPr>
        <w:shd w:val="clear" w:color="auto" w:fill="FFFFFF"/>
        <w:spacing w:after="0" w:line="260" w:lineRule="atLeast"/>
        <w:jc w:val="center"/>
        <w:rPr>
          <w:rFonts w:ascii="Times New Roman" w:eastAsia="Times New Roman" w:hAnsi="Times New Roman" w:cs="Times New Roman"/>
          <w:b/>
          <w:i/>
          <w:color w:val="333333"/>
          <w:sz w:val="32"/>
          <w:szCs w:val="24"/>
          <w:lang w:eastAsia="ru-RU"/>
        </w:rPr>
      </w:pPr>
    </w:p>
    <w:p w:rsidR="001B2264" w:rsidRPr="00314305" w:rsidRDefault="001B2264" w:rsidP="00E92FE9">
      <w:pPr>
        <w:shd w:val="clear" w:color="auto" w:fill="FFFFFF"/>
        <w:spacing w:after="0" w:line="260" w:lineRule="atLeast"/>
        <w:jc w:val="both"/>
        <w:rPr>
          <w:rFonts w:ascii="Times New Roman" w:eastAsia="Times New Roman" w:hAnsi="Times New Roman" w:cs="Times New Roman"/>
          <w:color w:val="333333"/>
          <w:sz w:val="28"/>
          <w:szCs w:val="24"/>
          <w:lang w:eastAsia="ru-RU"/>
        </w:rPr>
      </w:pPr>
      <w:r w:rsidRPr="00314305">
        <w:rPr>
          <w:rFonts w:ascii="Times New Roman" w:eastAsia="Times New Roman" w:hAnsi="Times New Roman" w:cs="Times New Roman"/>
          <w:b/>
          <w:bCs/>
          <w:color w:val="333333"/>
          <w:sz w:val="28"/>
          <w:szCs w:val="24"/>
          <w:lang w:eastAsia="ru-RU"/>
        </w:rPr>
        <w:t>Производство стрельбы</w:t>
      </w:r>
    </w:p>
    <w:p w:rsidR="00C03268" w:rsidRDefault="001B2264" w:rsidP="00C03268">
      <w:pPr>
        <w:shd w:val="clear" w:color="auto" w:fill="FFFFFF"/>
        <w:spacing w:after="0" w:line="260" w:lineRule="atLeast"/>
        <w:ind w:firstLine="708"/>
        <w:jc w:val="both"/>
        <w:rPr>
          <w:rFonts w:ascii="Times New Roman" w:eastAsia="Times New Roman" w:hAnsi="Times New Roman" w:cs="Times New Roman"/>
          <w:color w:val="333333"/>
          <w:sz w:val="28"/>
          <w:szCs w:val="24"/>
          <w:lang w:eastAsia="ru-RU"/>
        </w:rPr>
      </w:pPr>
      <w:r w:rsidRPr="00314305">
        <w:rPr>
          <w:rFonts w:ascii="Times New Roman" w:eastAsia="Times New Roman" w:hAnsi="Times New Roman" w:cs="Times New Roman"/>
          <w:color w:val="333333"/>
          <w:sz w:val="28"/>
          <w:szCs w:val="24"/>
          <w:lang w:eastAsia="ru-RU"/>
        </w:rPr>
        <w:t>Огонь из автомата (пулемета) ведется по командам или самостоятельно в зависимости от поставленной задачи и обстановки.</w:t>
      </w:r>
    </w:p>
    <w:p w:rsidR="00C03268" w:rsidRDefault="001B2264" w:rsidP="00C03268">
      <w:pPr>
        <w:shd w:val="clear" w:color="auto" w:fill="FFFFFF"/>
        <w:spacing w:after="0" w:line="260" w:lineRule="atLeast"/>
        <w:ind w:firstLine="708"/>
        <w:jc w:val="both"/>
        <w:rPr>
          <w:rFonts w:ascii="Times New Roman" w:eastAsia="Times New Roman" w:hAnsi="Times New Roman" w:cs="Times New Roman"/>
          <w:color w:val="333333"/>
          <w:sz w:val="28"/>
          <w:szCs w:val="24"/>
          <w:lang w:eastAsia="ru-RU"/>
        </w:rPr>
      </w:pPr>
      <w:r w:rsidRPr="00314305">
        <w:rPr>
          <w:rFonts w:ascii="Times New Roman" w:eastAsia="Times New Roman" w:hAnsi="Times New Roman" w:cs="Times New Roman"/>
          <w:color w:val="333333"/>
          <w:sz w:val="28"/>
          <w:szCs w:val="24"/>
          <w:lang w:eastAsia="ru-RU"/>
        </w:rPr>
        <w:t>В команде для открытия огня указывается: кому стрелять, цель, прицел, целик и точка прицеливания. Например: «Такому-то (автоматчику или пулеметчику такому-то), по наблюдателю, четыре, под цель — огонь», «Отделение, по колонне, пять, в пояс — огонь».</w:t>
      </w:r>
    </w:p>
    <w:p w:rsidR="00C03268" w:rsidRDefault="001B2264" w:rsidP="00C03268">
      <w:pPr>
        <w:shd w:val="clear" w:color="auto" w:fill="FFFFFF"/>
        <w:spacing w:after="0" w:line="260" w:lineRule="atLeast"/>
        <w:ind w:firstLine="708"/>
        <w:jc w:val="both"/>
        <w:rPr>
          <w:rFonts w:ascii="Times New Roman" w:eastAsia="Times New Roman" w:hAnsi="Times New Roman" w:cs="Times New Roman"/>
          <w:color w:val="333333"/>
          <w:sz w:val="28"/>
          <w:szCs w:val="24"/>
          <w:lang w:eastAsia="ru-RU"/>
        </w:rPr>
      </w:pPr>
      <w:r w:rsidRPr="00314305">
        <w:rPr>
          <w:rFonts w:ascii="Times New Roman" w:eastAsia="Times New Roman" w:hAnsi="Times New Roman" w:cs="Times New Roman"/>
          <w:color w:val="333333"/>
          <w:sz w:val="28"/>
          <w:szCs w:val="24"/>
          <w:lang w:eastAsia="ru-RU"/>
        </w:rPr>
        <w:t>При стрельбе по целям на дальностях до 400 м прицел и точка прицеливания могут не указываться. Например: Автоматчику (пулеметчику), по атакующей пехоте — огонь». По этой команде автоматчик (пулеметчик) ведет огонь с прицелом 4 или «П», а точку прицеливания выбирает самостоятельно.</w:t>
      </w:r>
    </w:p>
    <w:p w:rsidR="00C03268" w:rsidRDefault="001B2264" w:rsidP="00C03268">
      <w:pPr>
        <w:shd w:val="clear" w:color="auto" w:fill="FFFFFF"/>
        <w:spacing w:after="0" w:line="260" w:lineRule="atLeast"/>
        <w:ind w:firstLine="708"/>
        <w:jc w:val="both"/>
        <w:rPr>
          <w:rFonts w:ascii="Times New Roman" w:eastAsia="Times New Roman" w:hAnsi="Times New Roman" w:cs="Times New Roman"/>
          <w:color w:val="333333"/>
          <w:sz w:val="28"/>
          <w:szCs w:val="24"/>
          <w:lang w:eastAsia="ru-RU"/>
        </w:rPr>
      </w:pPr>
      <w:r w:rsidRPr="00314305">
        <w:rPr>
          <w:rFonts w:ascii="Times New Roman" w:eastAsia="Times New Roman" w:hAnsi="Times New Roman" w:cs="Times New Roman"/>
          <w:color w:val="333333"/>
          <w:sz w:val="28"/>
          <w:szCs w:val="24"/>
          <w:lang w:eastAsia="ru-RU"/>
        </w:rPr>
        <w:t>Производство стрельбы (выстрела) включает установку прицела и целика, переводчика на требуемый вид огня, прикладку, прицеливание, спуск курка и удержание автомата (пулемета) при стрельбе.</w:t>
      </w:r>
    </w:p>
    <w:p w:rsidR="00C03268" w:rsidRDefault="001B2264" w:rsidP="00C03268">
      <w:pPr>
        <w:shd w:val="clear" w:color="auto" w:fill="FFFFFF"/>
        <w:spacing w:after="0" w:line="260" w:lineRule="atLeast"/>
        <w:ind w:firstLine="708"/>
        <w:jc w:val="both"/>
        <w:rPr>
          <w:rFonts w:ascii="Times New Roman" w:eastAsia="Times New Roman" w:hAnsi="Times New Roman" w:cs="Times New Roman"/>
          <w:color w:val="333333"/>
          <w:sz w:val="28"/>
          <w:szCs w:val="24"/>
          <w:lang w:eastAsia="ru-RU"/>
        </w:rPr>
      </w:pPr>
      <w:r w:rsidRPr="00314305">
        <w:rPr>
          <w:rFonts w:ascii="Times New Roman" w:eastAsia="Times New Roman" w:hAnsi="Times New Roman" w:cs="Times New Roman"/>
          <w:color w:val="333333"/>
          <w:sz w:val="28"/>
          <w:szCs w:val="24"/>
          <w:lang w:eastAsia="ru-RU"/>
        </w:rPr>
        <w:t>Для установки целика надо оттянуть маховичок винта целика несколько вправо и вращением его совместить риску под прорезью гривки с нужным делением.</w:t>
      </w:r>
    </w:p>
    <w:p w:rsidR="00C03268" w:rsidRDefault="00EE4BA7" w:rsidP="00C03268">
      <w:pPr>
        <w:shd w:val="clear" w:color="auto" w:fill="FFFFFF"/>
        <w:spacing w:after="0" w:line="260" w:lineRule="atLeast"/>
        <w:ind w:firstLine="708"/>
        <w:jc w:val="both"/>
        <w:rPr>
          <w:rFonts w:ascii="Times New Roman" w:eastAsia="Times New Roman" w:hAnsi="Times New Roman" w:cs="Times New Roman"/>
          <w:color w:val="333333"/>
          <w:sz w:val="28"/>
          <w:szCs w:val="24"/>
          <w:lang w:eastAsia="ru-RU"/>
        </w:rPr>
      </w:pPr>
      <w:r w:rsidRPr="00314305">
        <w:rPr>
          <w:rFonts w:ascii="Times New Roman" w:eastAsia="Times New Roman" w:hAnsi="Times New Roman" w:cs="Times New Roman"/>
          <w:noProof/>
          <w:color w:val="006699"/>
          <w:sz w:val="28"/>
          <w:szCs w:val="24"/>
          <w:lang w:eastAsia="ru-RU"/>
        </w:rPr>
        <w:drawing>
          <wp:anchor distT="0" distB="0" distL="114300" distR="114300" simplePos="0" relativeHeight="251663360" behindDoc="0" locked="0" layoutInCell="1" allowOverlap="1" wp14:anchorId="127D3311" wp14:editId="681CCC7E">
            <wp:simplePos x="0" y="0"/>
            <wp:positionH relativeFrom="margin">
              <wp:posOffset>-15240</wp:posOffset>
            </wp:positionH>
            <wp:positionV relativeFrom="margin">
              <wp:posOffset>5876290</wp:posOffset>
            </wp:positionV>
            <wp:extent cx="2600960" cy="1231900"/>
            <wp:effectExtent l="19050" t="19050" r="27940" b="25400"/>
            <wp:wrapSquare wrapText="bothSides"/>
            <wp:docPr id="4" name="Рисунок 4" descr="clip_image002">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lip_image002">
                      <a:hlinkClick r:id="rId7"/>
                    </pic:cNvPr>
                    <pic:cNvPicPr>
                      <a:picLocks noChangeAspect="1" noChangeArrowheads="1"/>
                    </pic:cNvPicPr>
                  </pic:nvPicPr>
                  <pic:blipFill rotWithShape="1">
                    <a:blip r:embed="rId8">
                      <a:extLst>
                        <a:ext uri="{28A0092B-C50C-407E-A947-70E740481C1C}">
                          <a14:useLocalDpi xmlns:a14="http://schemas.microsoft.com/office/drawing/2010/main" val="0"/>
                        </a:ext>
                      </a:extLst>
                    </a:blip>
                    <a:srcRect b="24020"/>
                    <a:stretch/>
                  </pic:blipFill>
                  <pic:spPr bwMode="auto">
                    <a:xfrm>
                      <a:off x="0" y="0"/>
                      <a:ext cx="2600960" cy="1231900"/>
                    </a:xfrm>
                    <a:prstGeom prst="rect">
                      <a:avLst/>
                    </a:prstGeom>
                    <a:noFill/>
                    <a:ln w="12700" cap="flat" cmpd="sng" algn="ctr">
                      <a:solidFill>
                        <a:srgbClr val="1F497D">
                          <a:lumMod val="50000"/>
                        </a:srgbClr>
                      </a:solidFill>
                      <a:prstDash val="solid"/>
                      <a:round/>
                      <a:headEnd type="none" w="med" len="med"/>
                      <a:tailEnd type="none" w="med" len="med"/>
                    </a:ln>
                    <a:extLst>
                      <a:ext uri="{53640926-AAD7-44D8-BBD7-CCE9431645EC}">
                        <a14:shadowObscured xmlns:a14="http://schemas.microsoft.com/office/drawing/2010/main"/>
                      </a:ext>
                    </a:extLst>
                  </pic:spPr>
                </pic:pic>
              </a:graphicData>
            </a:graphic>
            <wp14:sizeRelV relativeFrom="margin">
              <wp14:pctHeight>0</wp14:pctHeight>
            </wp14:sizeRelV>
          </wp:anchor>
        </w:drawing>
      </w:r>
      <w:r w:rsidR="001B2264" w:rsidRPr="00314305">
        <w:rPr>
          <w:rFonts w:ascii="Times New Roman" w:eastAsia="Times New Roman" w:hAnsi="Times New Roman" w:cs="Times New Roman"/>
          <w:color w:val="333333"/>
          <w:sz w:val="28"/>
          <w:szCs w:val="24"/>
          <w:lang w:eastAsia="ru-RU"/>
        </w:rPr>
        <w:t>Для установки переводчика на требуемый вид огня надо, нажимая большим пальцем правой руки на выступ переводчика. --повернуть переводчик вниз: до первого щелчка— для ведения автоматического огня (АВ), до второго щелчка — для ведения одиночного огня (ОД).</w:t>
      </w:r>
    </w:p>
    <w:p w:rsidR="001B2264" w:rsidRPr="00314305" w:rsidRDefault="001B2264" w:rsidP="00C03268">
      <w:pPr>
        <w:shd w:val="clear" w:color="auto" w:fill="FFFFFF"/>
        <w:spacing w:after="0" w:line="260" w:lineRule="atLeast"/>
        <w:ind w:firstLine="708"/>
        <w:jc w:val="both"/>
        <w:rPr>
          <w:rFonts w:ascii="Times New Roman" w:eastAsia="Times New Roman" w:hAnsi="Times New Roman" w:cs="Times New Roman"/>
          <w:color w:val="333333"/>
          <w:sz w:val="28"/>
          <w:szCs w:val="24"/>
          <w:lang w:eastAsia="ru-RU"/>
        </w:rPr>
      </w:pPr>
      <w:r w:rsidRPr="00314305">
        <w:rPr>
          <w:rFonts w:ascii="Times New Roman" w:eastAsia="Times New Roman" w:hAnsi="Times New Roman" w:cs="Times New Roman"/>
          <w:color w:val="333333"/>
          <w:sz w:val="28"/>
          <w:szCs w:val="24"/>
          <w:lang w:eastAsia="ru-RU"/>
        </w:rPr>
        <w:t>Автомат удерживать левой рукой за цевье или за магазин, а правой за пистолетную рукоятку</w:t>
      </w:r>
    </w:p>
    <w:p w:rsidR="001B2264" w:rsidRPr="00314305" w:rsidRDefault="001B2264" w:rsidP="00E92FE9">
      <w:pPr>
        <w:shd w:val="clear" w:color="auto" w:fill="FFFFFF"/>
        <w:spacing w:after="0" w:line="260" w:lineRule="atLeast"/>
        <w:jc w:val="both"/>
        <w:rPr>
          <w:rFonts w:ascii="Times New Roman" w:eastAsia="Times New Roman" w:hAnsi="Times New Roman" w:cs="Times New Roman"/>
          <w:color w:val="333333"/>
          <w:sz w:val="28"/>
          <w:szCs w:val="24"/>
          <w:lang w:eastAsia="ru-RU"/>
        </w:rPr>
      </w:pPr>
    </w:p>
    <w:p w:rsidR="001B2264" w:rsidRPr="00314305" w:rsidRDefault="001B2264" w:rsidP="00C03268">
      <w:pPr>
        <w:shd w:val="clear" w:color="auto" w:fill="FFFFFF"/>
        <w:spacing w:after="0" w:line="260" w:lineRule="atLeast"/>
        <w:ind w:firstLine="708"/>
        <w:jc w:val="both"/>
        <w:rPr>
          <w:rFonts w:ascii="Times New Roman" w:eastAsia="Times New Roman" w:hAnsi="Times New Roman" w:cs="Times New Roman"/>
          <w:color w:val="333333"/>
          <w:sz w:val="28"/>
          <w:szCs w:val="24"/>
          <w:lang w:eastAsia="ru-RU"/>
        </w:rPr>
      </w:pPr>
      <w:r w:rsidRPr="00314305">
        <w:rPr>
          <w:rFonts w:ascii="Times New Roman" w:eastAsia="Times New Roman" w:hAnsi="Times New Roman" w:cs="Times New Roman"/>
          <w:color w:val="333333"/>
          <w:sz w:val="28"/>
          <w:szCs w:val="24"/>
          <w:lang w:eastAsia="ru-RU"/>
        </w:rPr>
        <w:t>Для прицеливания надо зажмурить левый глаз, а правым смотреть через прорезь прицела на мушку так, чтобы мушка пришлась посредине прорези, а вершина ее была наравне с верхними краями гривки прицельной планки, т. е. взять ровную мушку.</w:t>
      </w:r>
    </w:p>
    <w:p w:rsidR="004B50A9" w:rsidRDefault="004B50A9" w:rsidP="00E92FE9">
      <w:pPr>
        <w:shd w:val="clear" w:color="auto" w:fill="FFFFFF"/>
        <w:spacing w:after="0" w:line="260" w:lineRule="atLeast"/>
        <w:jc w:val="both"/>
        <w:rPr>
          <w:rFonts w:ascii="Times New Roman" w:eastAsia="Times New Roman" w:hAnsi="Times New Roman" w:cs="Times New Roman"/>
          <w:color w:val="333333"/>
          <w:sz w:val="28"/>
          <w:szCs w:val="24"/>
          <w:lang w:eastAsia="ru-RU"/>
        </w:rPr>
      </w:pPr>
    </w:p>
    <w:p w:rsidR="00C03268" w:rsidRDefault="001B2264" w:rsidP="00C03268">
      <w:pPr>
        <w:shd w:val="clear" w:color="auto" w:fill="FFFFFF"/>
        <w:spacing w:after="0" w:line="260" w:lineRule="atLeast"/>
        <w:ind w:firstLine="708"/>
        <w:jc w:val="both"/>
        <w:rPr>
          <w:rFonts w:ascii="Times New Roman" w:eastAsia="Times New Roman" w:hAnsi="Times New Roman" w:cs="Times New Roman"/>
          <w:color w:val="333333"/>
          <w:sz w:val="28"/>
          <w:szCs w:val="24"/>
          <w:lang w:eastAsia="ru-RU"/>
        </w:rPr>
      </w:pPr>
      <w:r w:rsidRPr="00314305">
        <w:rPr>
          <w:rFonts w:ascii="Times New Roman" w:eastAsia="Times New Roman" w:hAnsi="Times New Roman" w:cs="Times New Roman"/>
          <w:color w:val="333333"/>
          <w:sz w:val="28"/>
          <w:szCs w:val="24"/>
          <w:lang w:eastAsia="ru-RU"/>
        </w:rPr>
        <w:t xml:space="preserve">Задерживая дыхание на выдохе, перемещением локтей, а если нужно, корпуса и ног, подвести ровную мушку к точке прицеливания, одновременно </w:t>
      </w:r>
      <w:r w:rsidRPr="00314305">
        <w:rPr>
          <w:rFonts w:ascii="Times New Roman" w:eastAsia="Times New Roman" w:hAnsi="Times New Roman" w:cs="Times New Roman"/>
          <w:color w:val="333333"/>
          <w:sz w:val="28"/>
          <w:szCs w:val="24"/>
          <w:lang w:eastAsia="ru-RU"/>
        </w:rPr>
        <w:lastRenderedPageBreak/>
        <w:t>с этим нажимая на спусковой</w:t>
      </w:r>
      <w:r w:rsidR="004B50A9">
        <w:rPr>
          <w:rFonts w:ascii="Times New Roman" w:eastAsia="Times New Roman" w:hAnsi="Times New Roman" w:cs="Times New Roman"/>
          <w:color w:val="333333"/>
          <w:sz w:val="28"/>
          <w:szCs w:val="24"/>
          <w:lang w:eastAsia="ru-RU"/>
        </w:rPr>
        <w:t xml:space="preserve"> </w:t>
      </w:r>
      <w:r w:rsidRPr="00314305">
        <w:rPr>
          <w:rFonts w:ascii="Times New Roman" w:eastAsia="Times New Roman" w:hAnsi="Times New Roman" w:cs="Times New Roman"/>
          <w:color w:val="333333"/>
          <w:sz w:val="28"/>
          <w:szCs w:val="24"/>
          <w:lang w:eastAsia="ru-RU"/>
        </w:rPr>
        <w:t>крючок первым суставом указательного пальца правой руки.</w:t>
      </w:r>
    </w:p>
    <w:p w:rsidR="001B2264" w:rsidRPr="00314305" w:rsidRDefault="001B2264" w:rsidP="00C03268">
      <w:pPr>
        <w:shd w:val="clear" w:color="auto" w:fill="FFFFFF"/>
        <w:spacing w:after="0" w:line="260" w:lineRule="atLeast"/>
        <w:ind w:firstLine="708"/>
        <w:jc w:val="both"/>
        <w:rPr>
          <w:rFonts w:ascii="Times New Roman" w:eastAsia="Times New Roman" w:hAnsi="Times New Roman" w:cs="Times New Roman"/>
          <w:color w:val="333333"/>
          <w:sz w:val="28"/>
          <w:szCs w:val="24"/>
          <w:lang w:eastAsia="ru-RU"/>
        </w:rPr>
      </w:pPr>
      <w:r w:rsidRPr="00314305">
        <w:rPr>
          <w:rFonts w:ascii="Times New Roman" w:eastAsia="Times New Roman" w:hAnsi="Times New Roman" w:cs="Times New Roman"/>
          <w:color w:val="333333"/>
          <w:sz w:val="28"/>
          <w:szCs w:val="24"/>
          <w:lang w:eastAsia="ru-RU"/>
        </w:rPr>
        <w:t>При прицеливании нужно следить за тем, чтобы гривка прицельной планки занимала горизонтальное положение.</w:t>
      </w:r>
    </w:p>
    <w:p w:rsidR="001B2264" w:rsidRPr="00314305" w:rsidRDefault="001B2264" w:rsidP="00E92FE9">
      <w:pPr>
        <w:shd w:val="clear" w:color="auto" w:fill="FFFFFF"/>
        <w:spacing w:after="0" w:line="260" w:lineRule="atLeast"/>
        <w:jc w:val="both"/>
        <w:rPr>
          <w:rFonts w:ascii="Times New Roman" w:eastAsia="Times New Roman" w:hAnsi="Times New Roman" w:cs="Times New Roman"/>
          <w:color w:val="333333"/>
          <w:sz w:val="28"/>
          <w:szCs w:val="24"/>
          <w:lang w:eastAsia="ru-RU"/>
        </w:rPr>
      </w:pPr>
    </w:p>
    <w:p w:rsidR="00C03268" w:rsidRDefault="001B2264" w:rsidP="00C03268">
      <w:pPr>
        <w:shd w:val="clear" w:color="auto" w:fill="FFFFFF"/>
        <w:spacing w:after="0" w:line="260" w:lineRule="atLeast"/>
        <w:ind w:firstLine="708"/>
        <w:jc w:val="both"/>
        <w:rPr>
          <w:rFonts w:ascii="Times New Roman" w:eastAsia="Times New Roman" w:hAnsi="Times New Roman" w:cs="Times New Roman"/>
          <w:color w:val="333333"/>
          <w:sz w:val="28"/>
          <w:szCs w:val="24"/>
          <w:lang w:eastAsia="ru-RU"/>
        </w:rPr>
      </w:pPr>
      <w:r w:rsidRPr="00314305">
        <w:rPr>
          <w:rFonts w:ascii="Times New Roman" w:eastAsia="Times New Roman" w:hAnsi="Times New Roman" w:cs="Times New Roman"/>
          <w:color w:val="333333"/>
          <w:sz w:val="28"/>
          <w:szCs w:val="24"/>
          <w:lang w:eastAsia="ru-RU"/>
        </w:rPr>
        <w:t>Для спуска курка надо, прочно удерживая автомат (пулемет) и затаив дыхание, продолжать плавно нажимать на спусковой крючок до тех пор, пока курок незаметно для автоматчика (пулеметчика) не спустится с боевого взвода, т. е. пока не произойдет выстрел.</w:t>
      </w:r>
    </w:p>
    <w:p w:rsidR="001B2264" w:rsidRPr="00314305" w:rsidRDefault="001B2264" w:rsidP="00C03268">
      <w:pPr>
        <w:shd w:val="clear" w:color="auto" w:fill="FFFFFF"/>
        <w:spacing w:after="0" w:line="260" w:lineRule="atLeast"/>
        <w:ind w:firstLine="708"/>
        <w:jc w:val="both"/>
        <w:rPr>
          <w:rFonts w:ascii="Times New Roman" w:eastAsia="Times New Roman" w:hAnsi="Times New Roman" w:cs="Times New Roman"/>
          <w:color w:val="333333"/>
          <w:sz w:val="28"/>
          <w:szCs w:val="24"/>
          <w:lang w:eastAsia="ru-RU"/>
        </w:rPr>
      </w:pPr>
      <w:r w:rsidRPr="00314305">
        <w:rPr>
          <w:rFonts w:ascii="Times New Roman" w:eastAsia="Times New Roman" w:hAnsi="Times New Roman" w:cs="Times New Roman"/>
          <w:color w:val="333333"/>
          <w:sz w:val="28"/>
          <w:szCs w:val="24"/>
          <w:lang w:eastAsia="ru-RU"/>
        </w:rPr>
        <w:t>Если при прицеливании ровная мушка значительно отклонится от точки прицеливания, нужно, не усиливая и не ослабляя давления на спусковой крючок, уточнить наводку и вновь усилить нажим на спусковой крючок.</w:t>
      </w:r>
    </w:p>
    <w:p w:rsidR="001B2264" w:rsidRPr="00314305" w:rsidRDefault="001B2264" w:rsidP="00C03268">
      <w:pPr>
        <w:shd w:val="clear" w:color="auto" w:fill="FFFFFF"/>
        <w:spacing w:after="0" w:line="260" w:lineRule="atLeast"/>
        <w:ind w:firstLine="708"/>
        <w:jc w:val="both"/>
        <w:rPr>
          <w:rFonts w:ascii="Times New Roman" w:eastAsia="Times New Roman" w:hAnsi="Times New Roman" w:cs="Times New Roman"/>
          <w:color w:val="333333"/>
          <w:sz w:val="28"/>
          <w:szCs w:val="24"/>
          <w:lang w:eastAsia="ru-RU"/>
        </w:rPr>
      </w:pPr>
      <w:r w:rsidRPr="00314305">
        <w:rPr>
          <w:rFonts w:ascii="Times New Roman" w:eastAsia="Times New Roman" w:hAnsi="Times New Roman" w:cs="Times New Roman"/>
          <w:color w:val="333333"/>
          <w:sz w:val="28"/>
          <w:szCs w:val="24"/>
          <w:lang w:eastAsia="ru-RU"/>
        </w:rPr>
        <w:t>При спуске курка не следует придавать значения легким колебаниям ровной мушки у точки прицеливания. Стремление дожать спусковой крючок в момент наилучшего совмещения ровной мушки с точкой прицеливания, как правило, приводит к дерганию за спусковой крючок и к неточному выстрелу. Если автоматчик (пулеметчик), нажимая на спусковой крючок, почувствует, что он не может больше не дышать, надо, не усиливая и не ослабляя нажима пальцем на спусковой крючок, возобновить дыхание и, вновь задержав его на выдохе, уточнить наводку и продолжать нажим на спусковой крючок. </w:t>
      </w:r>
    </w:p>
    <w:p w:rsidR="00F76CD5" w:rsidRDefault="00F76CD5" w:rsidP="00E92FE9">
      <w:pPr>
        <w:jc w:val="both"/>
        <w:rPr>
          <w:rFonts w:ascii="Times New Roman" w:eastAsia="Times New Roman" w:hAnsi="Times New Roman" w:cs="Times New Roman"/>
          <w:b/>
          <w:bCs/>
          <w:i/>
          <w:iCs/>
          <w:color w:val="333333"/>
          <w:sz w:val="28"/>
          <w:szCs w:val="24"/>
          <w:u w:val="single"/>
          <w:lang w:eastAsia="ru-RU"/>
        </w:rPr>
      </w:pPr>
    </w:p>
    <w:p w:rsidR="00C20C5D" w:rsidRDefault="001B2264" w:rsidP="00C20C5D">
      <w:pPr>
        <w:shd w:val="clear" w:color="auto" w:fill="FFFFFF"/>
        <w:spacing w:after="0" w:line="260" w:lineRule="atLeast"/>
        <w:jc w:val="center"/>
        <w:rPr>
          <w:rFonts w:ascii="Times New Roman" w:eastAsia="Times New Roman" w:hAnsi="Times New Roman" w:cs="Times New Roman"/>
          <w:b/>
          <w:bCs/>
          <w:i/>
          <w:iCs/>
          <w:color w:val="333333"/>
          <w:sz w:val="32"/>
          <w:szCs w:val="24"/>
          <w:lang w:eastAsia="ru-RU"/>
        </w:rPr>
      </w:pPr>
      <w:r w:rsidRPr="00C20C5D">
        <w:rPr>
          <w:rFonts w:ascii="Times New Roman" w:eastAsia="Times New Roman" w:hAnsi="Times New Roman" w:cs="Times New Roman"/>
          <w:b/>
          <w:bCs/>
          <w:i/>
          <w:iCs/>
          <w:color w:val="333333"/>
          <w:sz w:val="32"/>
          <w:szCs w:val="24"/>
          <w:lang w:eastAsia="ru-RU"/>
        </w:rPr>
        <w:t>Порядок привед</w:t>
      </w:r>
      <w:r w:rsidR="00C20C5D">
        <w:rPr>
          <w:rFonts w:ascii="Times New Roman" w:eastAsia="Times New Roman" w:hAnsi="Times New Roman" w:cs="Times New Roman"/>
          <w:b/>
          <w:bCs/>
          <w:i/>
          <w:iCs/>
          <w:color w:val="333333"/>
          <w:sz w:val="32"/>
          <w:szCs w:val="24"/>
          <w:lang w:eastAsia="ru-RU"/>
        </w:rPr>
        <w:t>ения автомата к нормальному бою.</w:t>
      </w:r>
    </w:p>
    <w:p w:rsidR="001B2264" w:rsidRPr="00C20C5D" w:rsidRDefault="001B2264" w:rsidP="00C20C5D">
      <w:pPr>
        <w:shd w:val="clear" w:color="auto" w:fill="FFFFFF"/>
        <w:spacing w:after="0" w:line="260" w:lineRule="atLeast"/>
        <w:jc w:val="center"/>
        <w:rPr>
          <w:rFonts w:ascii="Times New Roman" w:eastAsia="Times New Roman" w:hAnsi="Times New Roman" w:cs="Times New Roman"/>
          <w:color w:val="333333"/>
          <w:sz w:val="32"/>
          <w:szCs w:val="24"/>
          <w:lang w:eastAsia="ru-RU"/>
        </w:rPr>
      </w:pPr>
      <w:r w:rsidRPr="00C20C5D">
        <w:rPr>
          <w:rFonts w:ascii="Times New Roman" w:eastAsia="Times New Roman" w:hAnsi="Times New Roman" w:cs="Times New Roman"/>
          <w:b/>
          <w:bCs/>
          <w:i/>
          <w:iCs/>
          <w:color w:val="333333"/>
          <w:sz w:val="32"/>
          <w:szCs w:val="24"/>
          <w:lang w:eastAsia="ru-RU"/>
        </w:rPr>
        <w:t>Определение средней точки попадания по 4-м выстрелам.</w:t>
      </w:r>
    </w:p>
    <w:p w:rsidR="00C20C5D" w:rsidRDefault="00C20C5D" w:rsidP="001B2264">
      <w:pPr>
        <w:shd w:val="clear" w:color="auto" w:fill="FFFFFF"/>
        <w:spacing w:after="0" w:line="260" w:lineRule="atLeast"/>
        <w:rPr>
          <w:rFonts w:ascii="Times New Roman" w:eastAsia="Times New Roman" w:hAnsi="Times New Roman" w:cs="Times New Roman"/>
          <w:b/>
          <w:bCs/>
          <w:color w:val="333333"/>
          <w:sz w:val="28"/>
          <w:szCs w:val="24"/>
          <w:lang w:eastAsia="ru-RU"/>
        </w:rPr>
      </w:pPr>
    </w:p>
    <w:p w:rsidR="001B2264" w:rsidRPr="00314305" w:rsidRDefault="001B2264" w:rsidP="001B2264">
      <w:pPr>
        <w:shd w:val="clear" w:color="auto" w:fill="FFFFFF"/>
        <w:spacing w:after="0" w:line="260" w:lineRule="atLeast"/>
        <w:rPr>
          <w:rFonts w:ascii="Times New Roman" w:eastAsia="Times New Roman" w:hAnsi="Times New Roman" w:cs="Times New Roman"/>
          <w:color w:val="333333"/>
          <w:sz w:val="28"/>
          <w:szCs w:val="24"/>
          <w:lang w:eastAsia="ru-RU"/>
        </w:rPr>
      </w:pPr>
      <w:r w:rsidRPr="00314305">
        <w:rPr>
          <w:rFonts w:ascii="Times New Roman" w:eastAsia="Times New Roman" w:hAnsi="Times New Roman" w:cs="Times New Roman"/>
          <w:b/>
          <w:bCs/>
          <w:color w:val="333333"/>
          <w:sz w:val="28"/>
          <w:szCs w:val="24"/>
          <w:lang w:eastAsia="ru-RU"/>
        </w:rPr>
        <w:t>Приведение к нормальному бою</w:t>
      </w:r>
    </w:p>
    <w:p w:rsidR="00C03268" w:rsidRDefault="00C03268" w:rsidP="00C03268">
      <w:pPr>
        <w:shd w:val="clear" w:color="auto" w:fill="FFFFFF"/>
        <w:spacing w:after="0" w:line="260" w:lineRule="atLeast"/>
        <w:ind w:firstLine="708"/>
        <w:jc w:val="both"/>
        <w:rPr>
          <w:rFonts w:ascii="Times New Roman" w:eastAsia="Times New Roman" w:hAnsi="Times New Roman" w:cs="Times New Roman"/>
          <w:color w:val="333333"/>
          <w:sz w:val="28"/>
          <w:szCs w:val="24"/>
          <w:lang w:eastAsia="ru-RU"/>
        </w:rPr>
      </w:pPr>
      <w:r>
        <w:rPr>
          <w:rFonts w:ascii="Times New Roman" w:eastAsia="Times New Roman" w:hAnsi="Times New Roman" w:cs="Times New Roman"/>
          <w:color w:val="333333"/>
          <w:sz w:val="28"/>
          <w:szCs w:val="24"/>
          <w:lang w:eastAsia="ru-RU"/>
        </w:rPr>
        <w:t>Е</w:t>
      </w:r>
      <w:r w:rsidR="001B2264" w:rsidRPr="00314305">
        <w:rPr>
          <w:rFonts w:ascii="Times New Roman" w:eastAsia="Times New Roman" w:hAnsi="Times New Roman" w:cs="Times New Roman"/>
          <w:color w:val="333333"/>
          <w:sz w:val="28"/>
          <w:szCs w:val="24"/>
          <w:lang w:eastAsia="ru-RU"/>
        </w:rPr>
        <w:t>сли при стрельбе одиночными выстрелами средняя точка попадания отклонилась от контрольной в какую-либо сторону более чем на 5 см, то соответственно этому производится изменение положения мушки</w:t>
      </w:r>
      <w:r>
        <w:rPr>
          <w:rFonts w:ascii="Times New Roman" w:eastAsia="Times New Roman" w:hAnsi="Times New Roman" w:cs="Times New Roman"/>
          <w:color w:val="333333"/>
          <w:sz w:val="28"/>
          <w:szCs w:val="24"/>
          <w:lang w:eastAsia="ru-RU"/>
        </w:rPr>
        <w:t>. Е</w:t>
      </w:r>
      <w:r w:rsidR="001B2264" w:rsidRPr="00314305">
        <w:rPr>
          <w:rFonts w:ascii="Times New Roman" w:eastAsia="Times New Roman" w:hAnsi="Times New Roman" w:cs="Times New Roman"/>
          <w:color w:val="333333"/>
          <w:sz w:val="28"/>
          <w:szCs w:val="24"/>
          <w:lang w:eastAsia="ru-RU"/>
        </w:rPr>
        <w:t>сли средняя точка попадания ниже контрольной, мушку надо ввинтить, если выше - вывинтить; если средняя точка попадания левее контрольной точки, полозок мушки передвинуть влево, если правее — вправо.</w:t>
      </w:r>
    </w:p>
    <w:p w:rsidR="00C03268" w:rsidRDefault="001B2264" w:rsidP="00C03268">
      <w:pPr>
        <w:shd w:val="clear" w:color="auto" w:fill="FFFFFF"/>
        <w:spacing w:after="0" w:line="260" w:lineRule="atLeast"/>
        <w:ind w:firstLine="708"/>
        <w:jc w:val="both"/>
        <w:rPr>
          <w:rFonts w:ascii="Times New Roman" w:eastAsia="Times New Roman" w:hAnsi="Times New Roman" w:cs="Times New Roman"/>
          <w:color w:val="333333"/>
          <w:sz w:val="28"/>
          <w:szCs w:val="24"/>
          <w:lang w:eastAsia="ru-RU"/>
        </w:rPr>
      </w:pPr>
      <w:r w:rsidRPr="00314305">
        <w:rPr>
          <w:rFonts w:ascii="Times New Roman" w:eastAsia="Times New Roman" w:hAnsi="Times New Roman" w:cs="Times New Roman"/>
          <w:color w:val="333333"/>
          <w:sz w:val="28"/>
          <w:szCs w:val="24"/>
          <w:lang w:eastAsia="ru-RU"/>
        </w:rPr>
        <w:t>При перемещении мушки в сторону на 1 мм средняя точка попадания при стрельбе на 100м из автомата смещается на 26 см, из пулемета — на 18 см. Один полный оборот мушки перемещает среднюю точку попадания по высоте при стрельбе на 100 м из автомата на 20 см, из пулемета— на 14.</w:t>
      </w:r>
    </w:p>
    <w:p w:rsidR="00C03268" w:rsidRDefault="001B2264" w:rsidP="00C03268">
      <w:pPr>
        <w:shd w:val="clear" w:color="auto" w:fill="FFFFFF"/>
        <w:spacing w:after="0" w:line="260" w:lineRule="atLeast"/>
        <w:ind w:firstLine="708"/>
        <w:jc w:val="both"/>
        <w:rPr>
          <w:rFonts w:ascii="Times New Roman" w:eastAsia="Times New Roman" w:hAnsi="Times New Roman" w:cs="Times New Roman"/>
          <w:color w:val="333333"/>
          <w:sz w:val="28"/>
          <w:szCs w:val="24"/>
          <w:lang w:eastAsia="ru-RU"/>
        </w:rPr>
      </w:pPr>
      <w:r w:rsidRPr="00314305">
        <w:rPr>
          <w:rFonts w:ascii="Times New Roman" w:eastAsia="Times New Roman" w:hAnsi="Times New Roman" w:cs="Times New Roman"/>
          <w:color w:val="333333"/>
          <w:sz w:val="28"/>
          <w:szCs w:val="24"/>
          <w:lang w:eastAsia="ru-RU"/>
        </w:rPr>
        <w:t>Правильность перемещения мушки проверяется повторной стрельбой.</w:t>
      </w:r>
    </w:p>
    <w:p w:rsidR="001B2264" w:rsidRPr="00314305" w:rsidRDefault="001B2264" w:rsidP="00C03268">
      <w:pPr>
        <w:shd w:val="clear" w:color="auto" w:fill="FFFFFF"/>
        <w:spacing w:after="0" w:line="260" w:lineRule="atLeast"/>
        <w:ind w:firstLine="708"/>
        <w:jc w:val="both"/>
        <w:rPr>
          <w:rFonts w:ascii="Times New Roman" w:eastAsia="Times New Roman" w:hAnsi="Times New Roman" w:cs="Times New Roman"/>
          <w:color w:val="333333"/>
          <w:sz w:val="28"/>
          <w:szCs w:val="24"/>
          <w:lang w:eastAsia="ru-RU"/>
        </w:rPr>
      </w:pPr>
      <w:r w:rsidRPr="00314305">
        <w:rPr>
          <w:rFonts w:ascii="Times New Roman" w:eastAsia="Times New Roman" w:hAnsi="Times New Roman" w:cs="Times New Roman"/>
          <w:color w:val="333333"/>
          <w:sz w:val="28"/>
          <w:szCs w:val="24"/>
          <w:lang w:eastAsia="ru-RU"/>
        </w:rPr>
        <w:t>Если при автоматической стрельбе средняя точка попадания отклонилась от контрольной более чем на 5 см, то после осмотра пулемета и проверки его установки стрельбу следует повторить. Если в результате повторной стрельбы средняя точка попадания все же отклоняется более чем на 5 см, то надо изменить положение мушки (ст. 91). После изменения положения мушки стрельба повторяется.</w:t>
      </w:r>
    </w:p>
    <w:tbl>
      <w:tblPr>
        <w:tblW w:w="5000" w:type="pct"/>
        <w:tblCellSpacing w:w="15" w:type="dxa"/>
        <w:shd w:val="clear" w:color="auto" w:fill="FFFFFF"/>
        <w:tblCellMar>
          <w:left w:w="0" w:type="dxa"/>
          <w:right w:w="0" w:type="dxa"/>
        </w:tblCellMar>
        <w:tblLook w:val="04A0" w:firstRow="1" w:lastRow="0" w:firstColumn="1" w:lastColumn="0" w:noHBand="0" w:noVBand="1"/>
      </w:tblPr>
      <w:tblGrid>
        <w:gridCol w:w="3873"/>
        <w:gridCol w:w="5482"/>
      </w:tblGrid>
      <w:tr w:rsidR="001B2264" w:rsidRPr="00314305" w:rsidTr="004B50A9">
        <w:trPr>
          <w:tblCellSpacing w:w="15" w:type="dxa"/>
        </w:trPr>
        <w:tc>
          <w:tcPr>
            <w:tcW w:w="4968" w:type="pct"/>
            <w:gridSpan w:val="2"/>
            <w:shd w:val="clear" w:color="auto" w:fill="FFFFFF"/>
            <w:tcMar>
              <w:top w:w="15" w:type="dxa"/>
              <w:left w:w="15" w:type="dxa"/>
              <w:bottom w:w="15" w:type="dxa"/>
              <w:right w:w="15" w:type="dxa"/>
            </w:tcMar>
            <w:vAlign w:val="center"/>
            <w:hideMark/>
          </w:tcPr>
          <w:p w:rsidR="001B2264" w:rsidRPr="00314305" w:rsidRDefault="001B2264" w:rsidP="00CE5A93">
            <w:pPr>
              <w:spacing w:after="0" w:line="260" w:lineRule="atLeast"/>
              <w:rPr>
                <w:rFonts w:ascii="Times New Roman" w:eastAsia="Times New Roman" w:hAnsi="Times New Roman" w:cs="Times New Roman"/>
                <w:color w:val="333333"/>
                <w:sz w:val="28"/>
                <w:szCs w:val="24"/>
                <w:lang w:eastAsia="ru-RU"/>
              </w:rPr>
            </w:pPr>
            <w:r w:rsidRPr="00314305">
              <w:rPr>
                <w:rFonts w:ascii="Times New Roman" w:eastAsia="Times New Roman" w:hAnsi="Times New Roman" w:cs="Times New Roman"/>
                <w:b/>
                <w:bCs/>
                <w:color w:val="333333"/>
                <w:sz w:val="28"/>
                <w:szCs w:val="24"/>
                <w:lang w:eastAsia="ru-RU"/>
              </w:rPr>
              <w:t> </w:t>
            </w:r>
          </w:p>
          <w:p w:rsidR="001B2264" w:rsidRPr="00314305" w:rsidRDefault="001B2264" w:rsidP="00CE5A93">
            <w:pPr>
              <w:spacing w:after="0" w:line="260" w:lineRule="atLeast"/>
              <w:rPr>
                <w:rFonts w:ascii="Times New Roman" w:eastAsia="Times New Roman" w:hAnsi="Times New Roman" w:cs="Times New Roman"/>
                <w:color w:val="333333"/>
                <w:sz w:val="28"/>
                <w:szCs w:val="24"/>
                <w:lang w:eastAsia="ru-RU"/>
              </w:rPr>
            </w:pPr>
            <w:r w:rsidRPr="00314305">
              <w:rPr>
                <w:rFonts w:ascii="Times New Roman" w:eastAsia="Times New Roman" w:hAnsi="Times New Roman" w:cs="Times New Roman"/>
                <w:b/>
                <w:bCs/>
                <w:color w:val="333333"/>
                <w:sz w:val="28"/>
                <w:szCs w:val="24"/>
                <w:lang w:eastAsia="ru-RU"/>
              </w:rPr>
              <w:lastRenderedPageBreak/>
              <w:t>Для определения средней точки попадания по четырем пробоинам нужно:</w:t>
            </w:r>
          </w:p>
        </w:tc>
      </w:tr>
      <w:tr w:rsidR="001B2264" w:rsidRPr="00314305" w:rsidTr="004B50A9">
        <w:trPr>
          <w:tblCellSpacing w:w="15" w:type="dxa"/>
        </w:trPr>
        <w:tc>
          <w:tcPr>
            <w:tcW w:w="4968" w:type="pct"/>
            <w:gridSpan w:val="2"/>
            <w:shd w:val="clear" w:color="auto" w:fill="FFFFFF"/>
            <w:tcMar>
              <w:top w:w="15" w:type="dxa"/>
              <w:left w:w="15" w:type="dxa"/>
              <w:bottom w:w="15" w:type="dxa"/>
              <w:right w:w="15" w:type="dxa"/>
            </w:tcMar>
            <w:vAlign w:val="center"/>
            <w:hideMark/>
          </w:tcPr>
          <w:p w:rsidR="001B2264" w:rsidRPr="00314305" w:rsidRDefault="001B2264" w:rsidP="00CE5A93">
            <w:pPr>
              <w:spacing w:after="0" w:line="240" w:lineRule="auto"/>
              <w:rPr>
                <w:rFonts w:ascii="Times New Roman" w:eastAsia="Times New Roman" w:hAnsi="Times New Roman" w:cs="Times New Roman"/>
                <w:color w:val="333333"/>
                <w:sz w:val="28"/>
                <w:szCs w:val="24"/>
                <w:lang w:eastAsia="ru-RU"/>
              </w:rPr>
            </w:pPr>
            <w:r w:rsidRPr="00314305">
              <w:rPr>
                <w:rFonts w:ascii="Times New Roman" w:eastAsia="Times New Roman" w:hAnsi="Times New Roman" w:cs="Times New Roman"/>
                <w:color w:val="333333"/>
                <w:sz w:val="28"/>
                <w:szCs w:val="24"/>
                <w:lang w:eastAsia="ru-RU"/>
              </w:rPr>
              <w:lastRenderedPageBreak/>
              <w:t> </w:t>
            </w:r>
          </w:p>
        </w:tc>
      </w:tr>
      <w:tr w:rsidR="001B2264" w:rsidRPr="00314305" w:rsidTr="00EE4BA7">
        <w:trPr>
          <w:tblCellSpacing w:w="15" w:type="dxa"/>
        </w:trPr>
        <w:tc>
          <w:tcPr>
            <w:tcW w:w="2053" w:type="pct"/>
            <w:shd w:val="clear" w:color="auto" w:fill="FFFFFF"/>
            <w:tcMar>
              <w:top w:w="15" w:type="dxa"/>
              <w:left w:w="15" w:type="dxa"/>
              <w:bottom w:w="15" w:type="dxa"/>
              <w:right w:w="15" w:type="dxa"/>
            </w:tcMar>
            <w:hideMark/>
          </w:tcPr>
          <w:p w:rsidR="001B2264" w:rsidRPr="00314305" w:rsidRDefault="001B2264" w:rsidP="00E92FE9">
            <w:pPr>
              <w:numPr>
                <w:ilvl w:val="0"/>
                <w:numId w:val="1"/>
              </w:numPr>
              <w:spacing w:after="0" w:line="260" w:lineRule="atLeast"/>
              <w:ind w:left="0"/>
              <w:jc w:val="both"/>
              <w:rPr>
                <w:rFonts w:ascii="Times New Roman" w:eastAsia="Times New Roman" w:hAnsi="Times New Roman" w:cs="Times New Roman"/>
                <w:color w:val="333333"/>
                <w:sz w:val="28"/>
                <w:szCs w:val="24"/>
                <w:lang w:eastAsia="ru-RU"/>
              </w:rPr>
            </w:pPr>
            <w:r w:rsidRPr="00314305">
              <w:rPr>
                <w:rFonts w:ascii="Times New Roman" w:eastAsia="Times New Roman" w:hAnsi="Times New Roman" w:cs="Times New Roman"/>
                <w:color w:val="333333"/>
                <w:sz w:val="28"/>
                <w:szCs w:val="24"/>
                <w:lang w:eastAsia="ru-RU"/>
              </w:rPr>
              <w:t>соединить прямой линией две ближайшие пробоины, и расстояние между ними разделить пополам</w:t>
            </w:r>
          </w:p>
          <w:p w:rsidR="001B2264" w:rsidRPr="00314305" w:rsidRDefault="001B2264" w:rsidP="00E92FE9">
            <w:pPr>
              <w:numPr>
                <w:ilvl w:val="0"/>
                <w:numId w:val="1"/>
              </w:numPr>
              <w:spacing w:after="0" w:line="260" w:lineRule="atLeast"/>
              <w:ind w:left="0"/>
              <w:jc w:val="both"/>
              <w:rPr>
                <w:rFonts w:ascii="Times New Roman" w:eastAsia="Times New Roman" w:hAnsi="Times New Roman" w:cs="Times New Roman"/>
                <w:color w:val="333333"/>
                <w:sz w:val="28"/>
                <w:szCs w:val="24"/>
                <w:lang w:eastAsia="ru-RU"/>
              </w:rPr>
            </w:pPr>
            <w:r w:rsidRPr="00314305">
              <w:rPr>
                <w:rFonts w:ascii="Times New Roman" w:eastAsia="Times New Roman" w:hAnsi="Times New Roman" w:cs="Times New Roman"/>
                <w:color w:val="333333"/>
                <w:sz w:val="28"/>
                <w:szCs w:val="24"/>
                <w:lang w:eastAsia="ru-RU"/>
              </w:rPr>
              <w:t>полученную точку деления соединить с третьей пробоиной и расстояние между ними разделить на три равные части</w:t>
            </w:r>
          </w:p>
          <w:p w:rsidR="001B2264" w:rsidRPr="00314305" w:rsidRDefault="001B2264" w:rsidP="00E92FE9">
            <w:pPr>
              <w:numPr>
                <w:ilvl w:val="0"/>
                <w:numId w:val="1"/>
              </w:numPr>
              <w:spacing w:after="0" w:line="260" w:lineRule="atLeast"/>
              <w:ind w:left="0"/>
              <w:jc w:val="both"/>
              <w:rPr>
                <w:rFonts w:ascii="Times New Roman" w:eastAsia="Times New Roman" w:hAnsi="Times New Roman" w:cs="Times New Roman"/>
                <w:color w:val="333333"/>
                <w:sz w:val="28"/>
                <w:szCs w:val="24"/>
                <w:lang w:eastAsia="ru-RU"/>
              </w:rPr>
            </w:pPr>
            <w:r w:rsidRPr="00314305">
              <w:rPr>
                <w:rFonts w:ascii="Times New Roman" w:eastAsia="Times New Roman" w:hAnsi="Times New Roman" w:cs="Times New Roman"/>
                <w:color w:val="333333"/>
                <w:sz w:val="28"/>
                <w:szCs w:val="24"/>
                <w:lang w:eastAsia="ru-RU"/>
              </w:rPr>
              <w:t>точку деления, ближайшую к двум первым пробоинам, соединить с четвертой пробоиной и расстояние между ними разделить на четыре равные части.</w:t>
            </w:r>
          </w:p>
          <w:p w:rsidR="001B2264" w:rsidRPr="00314305" w:rsidRDefault="001B2264" w:rsidP="00E92FE9">
            <w:pPr>
              <w:spacing w:after="0" w:line="260" w:lineRule="atLeast"/>
              <w:jc w:val="both"/>
              <w:rPr>
                <w:rFonts w:ascii="Times New Roman" w:eastAsia="Times New Roman" w:hAnsi="Times New Roman" w:cs="Times New Roman"/>
                <w:color w:val="333333"/>
                <w:sz w:val="28"/>
                <w:szCs w:val="24"/>
                <w:lang w:eastAsia="ru-RU"/>
              </w:rPr>
            </w:pPr>
            <w:r w:rsidRPr="00314305">
              <w:rPr>
                <w:rFonts w:ascii="Times New Roman" w:eastAsia="Times New Roman" w:hAnsi="Times New Roman" w:cs="Times New Roman"/>
                <w:color w:val="333333"/>
                <w:sz w:val="28"/>
                <w:szCs w:val="24"/>
                <w:lang w:eastAsia="ru-RU"/>
              </w:rPr>
              <w:t>Точка деления, ближайшая к первым трем пробоинам, и будет СТП четырех пробоин.</w:t>
            </w:r>
          </w:p>
        </w:tc>
        <w:tc>
          <w:tcPr>
            <w:tcW w:w="2899" w:type="pct"/>
            <w:shd w:val="clear" w:color="auto" w:fill="FFFFFF"/>
            <w:tcMar>
              <w:top w:w="15" w:type="dxa"/>
              <w:left w:w="15" w:type="dxa"/>
              <w:bottom w:w="15" w:type="dxa"/>
              <w:right w:w="15" w:type="dxa"/>
            </w:tcMar>
            <w:vAlign w:val="center"/>
            <w:hideMark/>
          </w:tcPr>
          <w:p w:rsidR="001B2264" w:rsidRPr="00314305" w:rsidRDefault="001B2264" w:rsidP="00CE5A93">
            <w:pPr>
              <w:spacing w:after="0" w:line="260" w:lineRule="atLeast"/>
              <w:rPr>
                <w:rFonts w:ascii="Times New Roman" w:eastAsia="Times New Roman" w:hAnsi="Times New Roman" w:cs="Times New Roman"/>
                <w:color w:val="333333"/>
                <w:sz w:val="28"/>
                <w:szCs w:val="24"/>
                <w:lang w:eastAsia="ru-RU"/>
              </w:rPr>
            </w:pPr>
            <w:r w:rsidRPr="00314305">
              <w:rPr>
                <w:rFonts w:ascii="Times New Roman" w:eastAsia="Times New Roman" w:hAnsi="Times New Roman" w:cs="Times New Roman"/>
                <w:noProof/>
                <w:color w:val="006699"/>
                <w:sz w:val="28"/>
                <w:szCs w:val="24"/>
                <w:lang w:eastAsia="ru-RU"/>
              </w:rPr>
              <w:drawing>
                <wp:anchor distT="0" distB="0" distL="114300" distR="114300" simplePos="0" relativeHeight="251658240" behindDoc="0" locked="0" layoutInCell="1" allowOverlap="1" wp14:anchorId="3F065F4B" wp14:editId="7282A399">
                  <wp:simplePos x="3572510" y="6544310"/>
                  <wp:positionH relativeFrom="margin">
                    <wp:align>left</wp:align>
                  </wp:positionH>
                  <wp:positionV relativeFrom="margin">
                    <wp:align>top</wp:align>
                  </wp:positionV>
                  <wp:extent cx="949960" cy="1840865"/>
                  <wp:effectExtent l="0" t="0" r="2540" b="6985"/>
                  <wp:wrapSquare wrapText="bothSides"/>
                  <wp:docPr id="3" name="Рисунок 3" descr="clip_image003">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lip_image003">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49960" cy="184086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1B2264" w:rsidRPr="00314305" w:rsidTr="004B50A9">
        <w:trPr>
          <w:tblCellSpacing w:w="15" w:type="dxa"/>
        </w:trPr>
        <w:tc>
          <w:tcPr>
            <w:tcW w:w="4968" w:type="pct"/>
            <w:gridSpan w:val="2"/>
            <w:shd w:val="clear" w:color="auto" w:fill="FFFFFF"/>
            <w:tcMar>
              <w:top w:w="15" w:type="dxa"/>
              <w:left w:w="15" w:type="dxa"/>
              <w:bottom w:w="15" w:type="dxa"/>
              <w:right w:w="15" w:type="dxa"/>
            </w:tcMar>
            <w:vAlign w:val="center"/>
            <w:hideMark/>
          </w:tcPr>
          <w:p w:rsidR="001B2264" w:rsidRPr="00314305" w:rsidRDefault="001B2264" w:rsidP="00CE5A93">
            <w:pPr>
              <w:spacing w:after="0" w:line="240" w:lineRule="auto"/>
              <w:rPr>
                <w:rFonts w:ascii="Times New Roman" w:eastAsia="Times New Roman" w:hAnsi="Times New Roman" w:cs="Times New Roman"/>
                <w:color w:val="333333"/>
                <w:sz w:val="28"/>
                <w:szCs w:val="24"/>
                <w:lang w:eastAsia="ru-RU"/>
              </w:rPr>
            </w:pPr>
            <w:r w:rsidRPr="00314305">
              <w:rPr>
                <w:rFonts w:ascii="Times New Roman" w:eastAsia="Times New Roman" w:hAnsi="Times New Roman" w:cs="Times New Roman"/>
                <w:color w:val="333333"/>
                <w:sz w:val="28"/>
                <w:szCs w:val="24"/>
                <w:lang w:eastAsia="ru-RU"/>
              </w:rPr>
              <w:t> </w:t>
            </w:r>
          </w:p>
        </w:tc>
      </w:tr>
      <w:tr w:rsidR="001B2264" w:rsidRPr="00314305" w:rsidTr="004B50A9">
        <w:trPr>
          <w:tblCellSpacing w:w="15" w:type="dxa"/>
        </w:trPr>
        <w:tc>
          <w:tcPr>
            <w:tcW w:w="4968" w:type="pct"/>
            <w:gridSpan w:val="2"/>
            <w:shd w:val="clear" w:color="auto" w:fill="FFFFFF"/>
            <w:tcMar>
              <w:top w:w="15" w:type="dxa"/>
              <w:left w:w="15" w:type="dxa"/>
              <w:bottom w:w="15" w:type="dxa"/>
              <w:right w:w="15" w:type="dxa"/>
            </w:tcMar>
            <w:vAlign w:val="center"/>
            <w:hideMark/>
          </w:tcPr>
          <w:p w:rsidR="001B2264" w:rsidRPr="00314305" w:rsidRDefault="001B2264" w:rsidP="00CE5A93">
            <w:pPr>
              <w:spacing w:after="0" w:line="260" w:lineRule="atLeast"/>
              <w:rPr>
                <w:rFonts w:ascii="Times New Roman" w:eastAsia="Times New Roman" w:hAnsi="Times New Roman" w:cs="Times New Roman"/>
                <w:color w:val="333333"/>
                <w:sz w:val="28"/>
                <w:szCs w:val="24"/>
                <w:lang w:eastAsia="ru-RU"/>
              </w:rPr>
            </w:pPr>
            <w:r w:rsidRPr="00314305">
              <w:rPr>
                <w:rFonts w:ascii="Times New Roman" w:eastAsia="Times New Roman" w:hAnsi="Times New Roman" w:cs="Times New Roman"/>
                <w:b/>
                <w:bCs/>
                <w:color w:val="333333"/>
                <w:sz w:val="28"/>
                <w:szCs w:val="24"/>
                <w:lang w:eastAsia="ru-RU"/>
              </w:rPr>
              <w:t>При симметричном расположении пробоин, СТП попадания определяют:</w:t>
            </w:r>
          </w:p>
        </w:tc>
      </w:tr>
      <w:tr w:rsidR="001B2264" w:rsidRPr="00314305" w:rsidTr="004B50A9">
        <w:trPr>
          <w:tblCellSpacing w:w="15" w:type="dxa"/>
        </w:trPr>
        <w:tc>
          <w:tcPr>
            <w:tcW w:w="4968" w:type="pct"/>
            <w:gridSpan w:val="2"/>
            <w:shd w:val="clear" w:color="auto" w:fill="FFFFFF"/>
            <w:tcMar>
              <w:top w:w="15" w:type="dxa"/>
              <w:left w:w="15" w:type="dxa"/>
              <w:bottom w:w="15" w:type="dxa"/>
              <w:right w:w="15" w:type="dxa"/>
            </w:tcMar>
            <w:vAlign w:val="center"/>
            <w:hideMark/>
          </w:tcPr>
          <w:p w:rsidR="001B2264" w:rsidRPr="00314305" w:rsidRDefault="001B2264" w:rsidP="00CE5A93">
            <w:pPr>
              <w:spacing w:after="0" w:line="240" w:lineRule="auto"/>
              <w:rPr>
                <w:rFonts w:ascii="Times New Roman" w:eastAsia="Times New Roman" w:hAnsi="Times New Roman" w:cs="Times New Roman"/>
                <w:color w:val="333333"/>
                <w:sz w:val="28"/>
                <w:szCs w:val="24"/>
                <w:lang w:eastAsia="ru-RU"/>
              </w:rPr>
            </w:pPr>
            <w:r w:rsidRPr="00314305">
              <w:rPr>
                <w:rFonts w:ascii="Times New Roman" w:eastAsia="Times New Roman" w:hAnsi="Times New Roman" w:cs="Times New Roman"/>
                <w:color w:val="333333"/>
                <w:sz w:val="28"/>
                <w:szCs w:val="24"/>
                <w:lang w:eastAsia="ru-RU"/>
              </w:rPr>
              <w:t> </w:t>
            </w:r>
          </w:p>
        </w:tc>
      </w:tr>
      <w:tr w:rsidR="001B2264" w:rsidRPr="00314305" w:rsidTr="00EE4BA7">
        <w:trPr>
          <w:tblCellSpacing w:w="15" w:type="dxa"/>
        </w:trPr>
        <w:tc>
          <w:tcPr>
            <w:tcW w:w="2053" w:type="pct"/>
            <w:shd w:val="clear" w:color="auto" w:fill="FFFFFF"/>
            <w:tcMar>
              <w:top w:w="15" w:type="dxa"/>
              <w:left w:w="15" w:type="dxa"/>
              <w:bottom w:w="15" w:type="dxa"/>
              <w:right w:w="15" w:type="dxa"/>
            </w:tcMar>
            <w:hideMark/>
          </w:tcPr>
          <w:p w:rsidR="001B2264" w:rsidRPr="00314305" w:rsidRDefault="001B2264" w:rsidP="00E92FE9">
            <w:pPr>
              <w:numPr>
                <w:ilvl w:val="0"/>
                <w:numId w:val="2"/>
              </w:numPr>
              <w:spacing w:after="0" w:line="260" w:lineRule="atLeast"/>
              <w:ind w:left="0"/>
              <w:jc w:val="both"/>
              <w:rPr>
                <w:rFonts w:ascii="Times New Roman" w:eastAsia="Times New Roman" w:hAnsi="Times New Roman" w:cs="Times New Roman"/>
                <w:color w:val="333333"/>
                <w:sz w:val="28"/>
                <w:szCs w:val="24"/>
                <w:lang w:eastAsia="ru-RU"/>
              </w:rPr>
            </w:pPr>
            <w:r w:rsidRPr="00314305">
              <w:rPr>
                <w:rFonts w:ascii="Times New Roman" w:eastAsia="Times New Roman" w:hAnsi="Times New Roman" w:cs="Times New Roman"/>
                <w:color w:val="333333"/>
                <w:sz w:val="28"/>
                <w:szCs w:val="24"/>
                <w:lang w:eastAsia="ru-RU"/>
              </w:rPr>
              <w:t>соединить пробоины попарно</w:t>
            </w:r>
          </w:p>
          <w:p w:rsidR="001B2264" w:rsidRPr="00314305" w:rsidRDefault="001B2264" w:rsidP="00E92FE9">
            <w:pPr>
              <w:numPr>
                <w:ilvl w:val="0"/>
                <w:numId w:val="2"/>
              </w:numPr>
              <w:spacing w:after="0" w:line="260" w:lineRule="atLeast"/>
              <w:ind w:left="0"/>
              <w:jc w:val="both"/>
              <w:rPr>
                <w:rFonts w:ascii="Times New Roman" w:eastAsia="Times New Roman" w:hAnsi="Times New Roman" w:cs="Times New Roman"/>
                <w:color w:val="333333"/>
                <w:sz w:val="28"/>
                <w:szCs w:val="24"/>
                <w:lang w:eastAsia="ru-RU"/>
              </w:rPr>
            </w:pPr>
            <w:r w:rsidRPr="00314305">
              <w:rPr>
                <w:rFonts w:ascii="Times New Roman" w:eastAsia="Times New Roman" w:hAnsi="Times New Roman" w:cs="Times New Roman"/>
                <w:color w:val="333333"/>
                <w:sz w:val="28"/>
                <w:szCs w:val="24"/>
                <w:lang w:eastAsia="ru-RU"/>
              </w:rPr>
              <w:t>затем соединить середины обеих прямых и полученную линию разделить пополам</w:t>
            </w:r>
          </w:p>
          <w:p w:rsidR="001B2264" w:rsidRPr="00314305" w:rsidRDefault="001B2264" w:rsidP="00E92FE9">
            <w:pPr>
              <w:spacing w:after="0" w:line="260" w:lineRule="atLeast"/>
              <w:jc w:val="both"/>
              <w:rPr>
                <w:rFonts w:ascii="Times New Roman" w:eastAsia="Times New Roman" w:hAnsi="Times New Roman" w:cs="Times New Roman"/>
                <w:color w:val="333333"/>
                <w:sz w:val="28"/>
                <w:szCs w:val="24"/>
                <w:lang w:eastAsia="ru-RU"/>
              </w:rPr>
            </w:pPr>
            <w:r w:rsidRPr="00314305">
              <w:rPr>
                <w:rFonts w:ascii="Times New Roman" w:eastAsia="Times New Roman" w:hAnsi="Times New Roman" w:cs="Times New Roman"/>
                <w:color w:val="333333"/>
                <w:sz w:val="28"/>
                <w:szCs w:val="24"/>
                <w:lang w:eastAsia="ru-RU"/>
              </w:rPr>
              <w:t>Точка деления и будет СТП.</w:t>
            </w:r>
          </w:p>
        </w:tc>
        <w:tc>
          <w:tcPr>
            <w:tcW w:w="2899" w:type="pct"/>
            <w:shd w:val="clear" w:color="auto" w:fill="FFFFFF"/>
            <w:tcMar>
              <w:top w:w="15" w:type="dxa"/>
              <w:left w:w="15" w:type="dxa"/>
              <w:bottom w:w="15" w:type="dxa"/>
              <w:right w:w="15" w:type="dxa"/>
            </w:tcMar>
            <w:vAlign w:val="center"/>
            <w:hideMark/>
          </w:tcPr>
          <w:p w:rsidR="001B2264" w:rsidRPr="00314305" w:rsidRDefault="001B2264" w:rsidP="00CE5A93">
            <w:pPr>
              <w:spacing w:after="0" w:line="260" w:lineRule="atLeast"/>
              <w:rPr>
                <w:rFonts w:ascii="Times New Roman" w:eastAsia="Times New Roman" w:hAnsi="Times New Roman" w:cs="Times New Roman"/>
                <w:color w:val="333333"/>
                <w:sz w:val="28"/>
                <w:szCs w:val="24"/>
                <w:lang w:eastAsia="ru-RU"/>
              </w:rPr>
            </w:pPr>
            <w:r w:rsidRPr="00314305">
              <w:rPr>
                <w:rFonts w:ascii="Times New Roman" w:eastAsia="Times New Roman" w:hAnsi="Times New Roman" w:cs="Times New Roman"/>
                <w:noProof/>
                <w:color w:val="006699"/>
                <w:sz w:val="28"/>
                <w:szCs w:val="24"/>
                <w:lang w:eastAsia="ru-RU"/>
              </w:rPr>
              <w:drawing>
                <wp:inline distT="0" distB="0" distL="0" distR="0" wp14:anchorId="0E5D6D97" wp14:editId="3141FE0B">
                  <wp:extent cx="1139825" cy="1638935"/>
                  <wp:effectExtent l="0" t="0" r="3175" b="0"/>
                  <wp:docPr id="2" name="Рисунок 2" descr="clip_image004">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lip_image004">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39825" cy="1638935"/>
                          </a:xfrm>
                          <a:prstGeom prst="rect">
                            <a:avLst/>
                          </a:prstGeom>
                          <a:noFill/>
                          <a:ln>
                            <a:noFill/>
                          </a:ln>
                        </pic:spPr>
                      </pic:pic>
                    </a:graphicData>
                  </a:graphic>
                </wp:inline>
              </w:drawing>
            </w:r>
          </w:p>
        </w:tc>
      </w:tr>
      <w:tr w:rsidR="001B2264" w:rsidRPr="00314305" w:rsidTr="004B50A9">
        <w:trPr>
          <w:tblCellSpacing w:w="15" w:type="dxa"/>
        </w:trPr>
        <w:tc>
          <w:tcPr>
            <w:tcW w:w="4968" w:type="pct"/>
            <w:gridSpan w:val="2"/>
            <w:shd w:val="clear" w:color="auto" w:fill="FFFFFF"/>
            <w:tcMar>
              <w:top w:w="15" w:type="dxa"/>
              <w:left w:w="15" w:type="dxa"/>
              <w:bottom w:w="15" w:type="dxa"/>
              <w:right w:w="15" w:type="dxa"/>
            </w:tcMar>
            <w:vAlign w:val="center"/>
            <w:hideMark/>
          </w:tcPr>
          <w:p w:rsidR="001B2264" w:rsidRPr="00314305" w:rsidRDefault="001B2264" w:rsidP="00CE5A93">
            <w:pPr>
              <w:spacing w:after="0" w:line="260" w:lineRule="atLeast"/>
              <w:rPr>
                <w:rFonts w:ascii="Times New Roman" w:eastAsia="Times New Roman" w:hAnsi="Times New Roman" w:cs="Times New Roman"/>
                <w:color w:val="333333"/>
                <w:sz w:val="28"/>
                <w:szCs w:val="24"/>
                <w:lang w:eastAsia="ru-RU"/>
              </w:rPr>
            </w:pPr>
            <w:r w:rsidRPr="00314305">
              <w:rPr>
                <w:rFonts w:ascii="Times New Roman" w:eastAsia="Times New Roman" w:hAnsi="Times New Roman" w:cs="Times New Roman"/>
                <w:color w:val="333333"/>
                <w:sz w:val="28"/>
                <w:szCs w:val="24"/>
                <w:lang w:eastAsia="ru-RU"/>
              </w:rPr>
              <w:t> </w:t>
            </w:r>
          </w:p>
        </w:tc>
      </w:tr>
      <w:tr w:rsidR="001B2264" w:rsidRPr="00314305" w:rsidTr="00EE4BA7">
        <w:trPr>
          <w:tblCellSpacing w:w="15" w:type="dxa"/>
        </w:trPr>
        <w:tc>
          <w:tcPr>
            <w:tcW w:w="2053" w:type="pct"/>
            <w:shd w:val="clear" w:color="auto" w:fill="FFFFFF"/>
            <w:tcMar>
              <w:top w:w="15" w:type="dxa"/>
              <w:left w:w="15" w:type="dxa"/>
              <w:bottom w:w="15" w:type="dxa"/>
              <w:right w:w="15" w:type="dxa"/>
            </w:tcMar>
            <w:vAlign w:val="center"/>
            <w:hideMark/>
          </w:tcPr>
          <w:p w:rsidR="001B2264" w:rsidRPr="00314305" w:rsidRDefault="001B2264" w:rsidP="00E92FE9">
            <w:pPr>
              <w:spacing w:after="0" w:line="260" w:lineRule="atLeast"/>
              <w:jc w:val="both"/>
              <w:rPr>
                <w:rFonts w:ascii="Times New Roman" w:eastAsia="Times New Roman" w:hAnsi="Times New Roman" w:cs="Times New Roman"/>
                <w:color w:val="333333"/>
                <w:sz w:val="28"/>
                <w:szCs w:val="24"/>
                <w:lang w:eastAsia="ru-RU"/>
              </w:rPr>
            </w:pPr>
            <w:r w:rsidRPr="00314305">
              <w:rPr>
                <w:rFonts w:ascii="Times New Roman" w:eastAsia="Times New Roman" w:hAnsi="Times New Roman" w:cs="Times New Roman"/>
                <w:noProof/>
                <w:color w:val="006699"/>
                <w:sz w:val="28"/>
                <w:szCs w:val="24"/>
                <w:lang w:eastAsia="ru-RU"/>
              </w:rPr>
              <w:drawing>
                <wp:inline distT="0" distB="0" distL="0" distR="0" wp14:anchorId="3A9B1208" wp14:editId="6A0F922C">
                  <wp:extent cx="1424940" cy="985520"/>
                  <wp:effectExtent l="0" t="0" r="3810" b="5080"/>
                  <wp:docPr id="1" name="Рисунок 1" descr="clip_image005">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lip_image005">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24940" cy="985520"/>
                          </a:xfrm>
                          <a:prstGeom prst="rect">
                            <a:avLst/>
                          </a:prstGeom>
                          <a:noFill/>
                          <a:ln>
                            <a:noFill/>
                          </a:ln>
                        </pic:spPr>
                      </pic:pic>
                    </a:graphicData>
                  </a:graphic>
                </wp:inline>
              </w:drawing>
            </w:r>
          </w:p>
        </w:tc>
        <w:tc>
          <w:tcPr>
            <w:tcW w:w="2899" w:type="pct"/>
            <w:shd w:val="clear" w:color="auto" w:fill="FFFFFF"/>
            <w:tcMar>
              <w:top w:w="15" w:type="dxa"/>
              <w:left w:w="15" w:type="dxa"/>
              <w:bottom w:w="15" w:type="dxa"/>
              <w:right w:w="15" w:type="dxa"/>
            </w:tcMar>
            <w:vAlign w:val="center"/>
            <w:hideMark/>
          </w:tcPr>
          <w:p w:rsidR="001B2264" w:rsidRPr="00314305" w:rsidRDefault="001B2264" w:rsidP="00E92FE9">
            <w:pPr>
              <w:spacing w:after="0" w:line="260" w:lineRule="atLeast"/>
              <w:jc w:val="both"/>
              <w:rPr>
                <w:rFonts w:ascii="Times New Roman" w:eastAsia="Times New Roman" w:hAnsi="Times New Roman" w:cs="Times New Roman"/>
                <w:color w:val="333333"/>
                <w:sz w:val="28"/>
                <w:szCs w:val="24"/>
                <w:lang w:eastAsia="ru-RU"/>
              </w:rPr>
            </w:pPr>
            <w:r w:rsidRPr="00314305">
              <w:rPr>
                <w:rFonts w:ascii="Times New Roman" w:eastAsia="Times New Roman" w:hAnsi="Times New Roman" w:cs="Times New Roman"/>
                <w:b/>
                <w:bCs/>
                <w:color w:val="333333"/>
                <w:sz w:val="28"/>
                <w:szCs w:val="24"/>
                <w:lang w:eastAsia="ru-RU"/>
              </w:rPr>
              <w:t>Если все четыре пробоины не вмещаются в круг диаметром 15 см, </w:t>
            </w:r>
            <w:r w:rsidRPr="00314305">
              <w:rPr>
                <w:rFonts w:ascii="Times New Roman" w:eastAsia="Times New Roman" w:hAnsi="Times New Roman" w:cs="Times New Roman"/>
                <w:color w:val="333333"/>
                <w:sz w:val="28"/>
                <w:szCs w:val="24"/>
                <w:lang w:eastAsia="ru-RU"/>
              </w:rPr>
              <w:t>то СТП определяется по трем более кучно расположенным пробоинам при условии, что четвертая пробоина удалена от СТП трех пробоин более чем на 2,5 радиуса, вмещающего эти три пробоины.</w:t>
            </w:r>
          </w:p>
        </w:tc>
      </w:tr>
    </w:tbl>
    <w:p w:rsidR="001B2264" w:rsidRPr="00314305" w:rsidRDefault="001B2264" w:rsidP="00E92FE9">
      <w:pPr>
        <w:shd w:val="clear" w:color="auto" w:fill="FFFFFF"/>
        <w:spacing w:after="0" w:line="260" w:lineRule="atLeast"/>
        <w:jc w:val="both"/>
        <w:rPr>
          <w:rFonts w:ascii="Times New Roman" w:eastAsia="Times New Roman" w:hAnsi="Times New Roman" w:cs="Times New Roman"/>
          <w:color w:val="333333"/>
          <w:sz w:val="28"/>
          <w:szCs w:val="24"/>
          <w:lang w:eastAsia="ru-RU"/>
        </w:rPr>
      </w:pPr>
      <w:r w:rsidRPr="00314305">
        <w:rPr>
          <w:rFonts w:ascii="Times New Roman" w:eastAsia="Times New Roman" w:hAnsi="Times New Roman" w:cs="Times New Roman"/>
          <w:color w:val="333333"/>
          <w:sz w:val="28"/>
          <w:szCs w:val="24"/>
          <w:lang w:eastAsia="ru-RU"/>
        </w:rPr>
        <w:t>При нормальном бое винтовки СТП должна совпадать с контрольной точкой или отклоняться от нее в любую сторону не более чем на 3 см</w:t>
      </w:r>
    </w:p>
    <w:p w:rsidR="00F76CD5" w:rsidRDefault="00F76CD5">
      <w:pPr>
        <w:rPr>
          <w:rFonts w:ascii="Times New Roman" w:eastAsia="Times New Roman" w:hAnsi="Times New Roman" w:cs="Times New Roman"/>
          <w:b/>
          <w:bCs/>
          <w:i/>
          <w:iCs/>
          <w:color w:val="333333"/>
          <w:sz w:val="28"/>
          <w:szCs w:val="24"/>
          <w:u w:val="single"/>
          <w:lang w:eastAsia="ru-RU"/>
        </w:rPr>
      </w:pPr>
      <w:r>
        <w:rPr>
          <w:rFonts w:ascii="Times New Roman" w:eastAsia="Times New Roman" w:hAnsi="Times New Roman" w:cs="Times New Roman"/>
          <w:b/>
          <w:bCs/>
          <w:i/>
          <w:iCs/>
          <w:color w:val="333333"/>
          <w:sz w:val="28"/>
          <w:szCs w:val="24"/>
          <w:u w:val="single"/>
          <w:lang w:eastAsia="ru-RU"/>
        </w:rPr>
        <w:br w:type="page"/>
      </w:r>
    </w:p>
    <w:p w:rsidR="00C42D30" w:rsidRPr="00C20C5D" w:rsidRDefault="00C42D30" w:rsidP="00C20C5D">
      <w:pPr>
        <w:shd w:val="clear" w:color="auto" w:fill="FFFFFF"/>
        <w:spacing w:after="0" w:line="260" w:lineRule="atLeast"/>
        <w:jc w:val="center"/>
        <w:rPr>
          <w:rFonts w:ascii="Times New Roman" w:eastAsia="Times New Roman" w:hAnsi="Times New Roman" w:cs="Times New Roman"/>
          <w:color w:val="333333"/>
          <w:sz w:val="32"/>
          <w:szCs w:val="24"/>
          <w:lang w:eastAsia="ru-RU"/>
        </w:rPr>
      </w:pPr>
      <w:r w:rsidRPr="00C20C5D">
        <w:rPr>
          <w:rFonts w:ascii="Times New Roman" w:eastAsia="Times New Roman" w:hAnsi="Times New Roman" w:cs="Times New Roman"/>
          <w:b/>
          <w:bCs/>
          <w:i/>
          <w:iCs/>
          <w:color w:val="333333"/>
          <w:sz w:val="32"/>
          <w:szCs w:val="24"/>
          <w:lang w:eastAsia="ru-RU"/>
        </w:rPr>
        <w:lastRenderedPageBreak/>
        <w:t>Назначение, боевые свойства и общее устройство ручной осколочной гранаты Ф-1</w:t>
      </w:r>
    </w:p>
    <w:p w:rsidR="00C20C5D" w:rsidRPr="00C03268" w:rsidRDefault="00C42D30" w:rsidP="00C03268">
      <w:pPr>
        <w:shd w:val="clear" w:color="auto" w:fill="FFFFFF"/>
        <w:spacing w:after="0" w:line="260" w:lineRule="atLeast"/>
        <w:ind w:firstLine="708"/>
        <w:jc w:val="both"/>
        <w:rPr>
          <w:rFonts w:ascii="Times New Roman" w:eastAsia="Times New Roman" w:hAnsi="Times New Roman" w:cs="Times New Roman"/>
          <w:color w:val="333333"/>
          <w:sz w:val="27"/>
          <w:szCs w:val="27"/>
          <w:lang w:eastAsia="ru-RU"/>
        </w:rPr>
      </w:pPr>
      <w:r w:rsidRPr="00C03268">
        <w:rPr>
          <w:rFonts w:ascii="Times New Roman" w:eastAsia="Times New Roman" w:hAnsi="Times New Roman" w:cs="Times New Roman"/>
          <w:color w:val="333333"/>
          <w:sz w:val="27"/>
          <w:szCs w:val="27"/>
          <w:lang w:eastAsia="ru-RU"/>
        </w:rPr>
        <w:t>Ручная осколочная граната Ф-1 - граната дистанционного действия, предназначенная для поражения живой силы преимущественно в оборонительном бою.</w:t>
      </w:r>
    </w:p>
    <w:p w:rsidR="00C03268" w:rsidRPr="00C03268" w:rsidRDefault="00C42D30" w:rsidP="00C03268">
      <w:pPr>
        <w:shd w:val="clear" w:color="auto" w:fill="FFFFFF"/>
        <w:spacing w:after="0" w:line="260" w:lineRule="atLeast"/>
        <w:ind w:firstLine="708"/>
        <w:jc w:val="both"/>
        <w:rPr>
          <w:rFonts w:ascii="Times New Roman" w:eastAsia="Times New Roman" w:hAnsi="Times New Roman" w:cs="Times New Roman"/>
          <w:color w:val="333333"/>
          <w:sz w:val="27"/>
          <w:szCs w:val="27"/>
          <w:lang w:eastAsia="ru-RU"/>
        </w:rPr>
      </w:pPr>
      <w:r w:rsidRPr="00C03268">
        <w:rPr>
          <w:rFonts w:ascii="Times New Roman" w:eastAsia="Times New Roman" w:hAnsi="Times New Roman" w:cs="Times New Roman"/>
          <w:color w:val="333333"/>
          <w:sz w:val="27"/>
          <w:szCs w:val="27"/>
          <w:lang w:eastAsia="ru-RU"/>
        </w:rPr>
        <w:t>Ручная оборонительная граната Ф-1 («лимонка») была разработана на основе французской осколочной гранаты F-1 модели 1</w:t>
      </w:r>
      <w:r w:rsidR="00C03268" w:rsidRPr="00C03268">
        <w:rPr>
          <w:rFonts w:ascii="Times New Roman" w:eastAsia="Times New Roman" w:hAnsi="Times New Roman" w:cs="Times New Roman"/>
          <w:color w:val="333333"/>
          <w:sz w:val="27"/>
          <w:szCs w:val="27"/>
          <w:lang w:eastAsia="ru-RU"/>
        </w:rPr>
        <w:t>915 г., отсюда обозначение Ф-1.</w:t>
      </w:r>
    </w:p>
    <w:p w:rsidR="00C03268" w:rsidRDefault="00C42D30" w:rsidP="00C03268">
      <w:pPr>
        <w:shd w:val="clear" w:color="auto" w:fill="FFFFFF"/>
        <w:spacing w:after="0" w:line="260" w:lineRule="atLeast"/>
        <w:ind w:firstLine="708"/>
        <w:jc w:val="both"/>
        <w:rPr>
          <w:rFonts w:ascii="Times New Roman" w:eastAsia="Times New Roman" w:hAnsi="Times New Roman" w:cs="Times New Roman"/>
          <w:color w:val="333333"/>
          <w:sz w:val="28"/>
          <w:szCs w:val="24"/>
          <w:lang w:eastAsia="ru-RU"/>
        </w:rPr>
      </w:pPr>
      <w:r w:rsidRPr="00314305">
        <w:rPr>
          <w:rFonts w:ascii="Times New Roman" w:eastAsia="Times New Roman" w:hAnsi="Times New Roman" w:cs="Times New Roman"/>
          <w:color w:val="333333"/>
          <w:sz w:val="28"/>
          <w:szCs w:val="24"/>
          <w:lang w:eastAsia="ru-RU"/>
        </w:rPr>
        <w:t>Эту гранату не следует путать с современной французской моделью F1 с пластиковым корпусом и полуготовыми осколками и английской гранат</w:t>
      </w:r>
      <w:r w:rsidR="00C20C5D">
        <w:rPr>
          <w:rFonts w:ascii="Times New Roman" w:eastAsia="Times New Roman" w:hAnsi="Times New Roman" w:cs="Times New Roman"/>
          <w:color w:val="333333"/>
          <w:sz w:val="28"/>
          <w:szCs w:val="24"/>
          <w:lang w:eastAsia="ru-RU"/>
        </w:rPr>
        <w:t>ой</w:t>
      </w:r>
      <w:r w:rsidRPr="00314305">
        <w:rPr>
          <w:rFonts w:ascii="Times New Roman" w:eastAsia="Times New Roman" w:hAnsi="Times New Roman" w:cs="Times New Roman"/>
          <w:color w:val="333333"/>
          <w:sz w:val="28"/>
          <w:szCs w:val="24"/>
          <w:lang w:eastAsia="ru-RU"/>
        </w:rPr>
        <w:t xml:space="preserve"> системы Лемона (с терочным запалом), поставлявшейся в Россию в годы первой мировой войны. На вооружение РККА граната Ф-1 принята с дистанционным взрывателем (запалом) Ковешникова. С 1941 г. вместо запала Ковешникова в гранате Ф-1 стал применяться более простой в изготовлении и обращении запал УЗРГ системы Е.М. Вицени.</w:t>
      </w:r>
    </w:p>
    <w:p w:rsidR="00C03268" w:rsidRDefault="00C20C5D" w:rsidP="00C03268">
      <w:pPr>
        <w:shd w:val="clear" w:color="auto" w:fill="FFFFFF"/>
        <w:spacing w:after="0" w:line="260" w:lineRule="atLeast"/>
        <w:ind w:firstLine="708"/>
        <w:jc w:val="both"/>
        <w:rPr>
          <w:rFonts w:ascii="Times New Roman" w:eastAsia="Times New Roman" w:hAnsi="Times New Roman" w:cs="Times New Roman"/>
          <w:color w:val="333333"/>
          <w:sz w:val="28"/>
          <w:szCs w:val="24"/>
          <w:lang w:eastAsia="ru-RU"/>
        </w:rPr>
      </w:pPr>
      <w:r w:rsidRPr="00314305">
        <w:rPr>
          <w:rFonts w:ascii="Times New Roman" w:eastAsia="Times New Roman" w:hAnsi="Times New Roman" w:cs="Times New Roman"/>
          <w:color w:val="333333"/>
          <w:sz w:val="28"/>
          <w:szCs w:val="24"/>
          <w:lang w:eastAsia="ru-RU"/>
        </w:rPr>
        <w:t>Корпус гранаты при разрыве дает 290 крупных тяжелых осколков с начальной скоростью разлета около 730 м/с.</w:t>
      </w:r>
    </w:p>
    <w:p w:rsidR="00C03268" w:rsidRDefault="00C20C5D" w:rsidP="00C03268">
      <w:pPr>
        <w:shd w:val="clear" w:color="auto" w:fill="FFFFFF"/>
        <w:spacing w:after="0" w:line="260" w:lineRule="atLeast"/>
        <w:ind w:firstLine="708"/>
        <w:jc w:val="both"/>
        <w:rPr>
          <w:rFonts w:ascii="Times New Roman" w:eastAsia="Times New Roman" w:hAnsi="Times New Roman" w:cs="Times New Roman"/>
          <w:color w:val="333333"/>
          <w:sz w:val="28"/>
          <w:szCs w:val="24"/>
          <w:lang w:eastAsia="ru-RU"/>
        </w:rPr>
      </w:pPr>
      <w:r w:rsidRPr="00314305">
        <w:rPr>
          <w:rFonts w:ascii="Times New Roman" w:eastAsia="Times New Roman" w:hAnsi="Times New Roman" w:cs="Times New Roman"/>
          <w:color w:val="333333"/>
          <w:sz w:val="28"/>
          <w:szCs w:val="24"/>
          <w:lang w:eastAsia="ru-RU"/>
        </w:rPr>
        <w:t>На образование убойных осколков идет 38% массы корпуса, остальное осколки попросту распыляется. Площадь разлета осколков - 75-82 м</w:t>
      </w:r>
      <w:r w:rsidRPr="00C20C5D">
        <w:rPr>
          <w:rFonts w:ascii="Times New Roman" w:eastAsia="Times New Roman" w:hAnsi="Times New Roman" w:cs="Times New Roman"/>
          <w:color w:val="333333"/>
          <w:sz w:val="28"/>
          <w:szCs w:val="24"/>
          <w:vertAlign w:val="superscript"/>
          <w:lang w:eastAsia="ru-RU"/>
        </w:rPr>
        <w:t>2</w:t>
      </w:r>
      <w:r w:rsidRPr="00314305">
        <w:rPr>
          <w:rFonts w:ascii="Times New Roman" w:eastAsia="Times New Roman" w:hAnsi="Times New Roman" w:cs="Times New Roman"/>
          <w:color w:val="333333"/>
          <w:sz w:val="28"/>
          <w:szCs w:val="24"/>
          <w:lang w:eastAsia="ru-RU"/>
        </w:rPr>
        <w:t>.</w:t>
      </w:r>
    </w:p>
    <w:p w:rsidR="00E92FE9" w:rsidRPr="00C20C5D" w:rsidRDefault="00C42D30" w:rsidP="00C03268">
      <w:pPr>
        <w:shd w:val="clear" w:color="auto" w:fill="FFFFFF"/>
        <w:spacing w:after="0" w:line="260" w:lineRule="atLeast"/>
        <w:ind w:firstLine="708"/>
        <w:jc w:val="both"/>
        <w:rPr>
          <w:rFonts w:ascii="Times New Roman" w:eastAsia="Times New Roman" w:hAnsi="Times New Roman" w:cs="Times New Roman"/>
          <w:color w:val="333333"/>
          <w:sz w:val="26"/>
          <w:szCs w:val="26"/>
          <w:lang w:eastAsia="ru-RU"/>
        </w:rPr>
      </w:pPr>
      <w:r w:rsidRPr="00C20C5D">
        <w:rPr>
          <w:rFonts w:ascii="Times New Roman" w:eastAsia="Times New Roman" w:hAnsi="Times New Roman" w:cs="Times New Roman"/>
          <w:noProof/>
          <w:color w:val="006699"/>
          <w:sz w:val="26"/>
          <w:szCs w:val="26"/>
          <w:lang w:eastAsia="ru-RU"/>
        </w:rPr>
        <w:drawing>
          <wp:anchor distT="0" distB="0" distL="114300" distR="114300" simplePos="0" relativeHeight="251662336" behindDoc="0" locked="0" layoutInCell="1" allowOverlap="1" wp14:anchorId="7C904DC0" wp14:editId="4703AFBE">
            <wp:simplePos x="0" y="0"/>
            <wp:positionH relativeFrom="column">
              <wp:posOffset>3175</wp:posOffset>
            </wp:positionH>
            <wp:positionV relativeFrom="paragraph">
              <wp:posOffset>1270</wp:posOffset>
            </wp:positionV>
            <wp:extent cx="1056640" cy="1816735"/>
            <wp:effectExtent l="0" t="0" r="0" b="0"/>
            <wp:wrapSquare wrapText="bothSides"/>
            <wp:docPr id="5" name="Рисунок 5" descr="clip_image009">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lip_image009">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056640" cy="18167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20C5D">
        <w:rPr>
          <w:rFonts w:ascii="Times New Roman" w:eastAsia="Times New Roman" w:hAnsi="Times New Roman" w:cs="Times New Roman"/>
          <w:color w:val="333333"/>
          <w:sz w:val="26"/>
          <w:szCs w:val="26"/>
          <w:lang w:eastAsia="ru-RU"/>
        </w:rPr>
        <w:t>Граната Ф-1</w:t>
      </w:r>
      <w:r w:rsidR="00E92FE9" w:rsidRPr="00C20C5D">
        <w:rPr>
          <w:rFonts w:ascii="Times New Roman" w:eastAsia="Times New Roman" w:hAnsi="Times New Roman" w:cs="Times New Roman"/>
          <w:color w:val="333333"/>
          <w:sz w:val="26"/>
          <w:szCs w:val="26"/>
          <w:lang w:eastAsia="ru-RU"/>
        </w:rPr>
        <w:t>.</w:t>
      </w:r>
    </w:p>
    <w:p w:rsidR="00E92FE9" w:rsidRPr="00C20C5D" w:rsidRDefault="00C42D30" w:rsidP="00E92FE9">
      <w:pPr>
        <w:shd w:val="clear" w:color="auto" w:fill="FFFFFF"/>
        <w:spacing w:after="0" w:line="260" w:lineRule="atLeast"/>
        <w:jc w:val="both"/>
        <w:rPr>
          <w:rFonts w:ascii="Times New Roman" w:eastAsia="Times New Roman" w:hAnsi="Times New Roman" w:cs="Times New Roman"/>
          <w:color w:val="333333"/>
          <w:sz w:val="26"/>
          <w:szCs w:val="26"/>
          <w:lang w:eastAsia="ru-RU"/>
        </w:rPr>
      </w:pPr>
      <w:r w:rsidRPr="00C20C5D">
        <w:rPr>
          <w:rFonts w:ascii="Times New Roman" w:eastAsia="Times New Roman" w:hAnsi="Times New Roman" w:cs="Times New Roman"/>
          <w:color w:val="333333"/>
          <w:sz w:val="26"/>
          <w:szCs w:val="26"/>
          <w:lang w:eastAsia="ru-RU"/>
        </w:rPr>
        <w:t>Ручная осколочная граната Ф-1 состоит из корпуса (1), разрывного заряда (2) и запала (3). Корпус гранаты служит для помещения разрывного заряда и запала, а также для образования осколков при взрыве гранаты. Корпус гранаты чугунный, с продольными и поперечными бороздами, по которым граната обычно разрывается на осколки. В верхней части корпуса имеется нарезное отверстие для ввинчивания запала. При хранении, транспортировании и переноске гранаты в это отверстие ввернута пластмассовая пробка.</w:t>
      </w:r>
    </w:p>
    <w:p w:rsidR="00E92FE9" w:rsidRPr="00C20C5D" w:rsidRDefault="00C42D30" w:rsidP="00E92FE9">
      <w:pPr>
        <w:shd w:val="clear" w:color="auto" w:fill="FFFFFF"/>
        <w:spacing w:after="0" w:line="260" w:lineRule="atLeast"/>
        <w:jc w:val="both"/>
        <w:rPr>
          <w:rFonts w:ascii="Times New Roman" w:eastAsia="Times New Roman" w:hAnsi="Times New Roman" w:cs="Times New Roman"/>
          <w:color w:val="333333"/>
          <w:sz w:val="26"/>
          <w:szCs w:val="26"/>
          <w:lang w:eastAsia="ru-RU"/>
        </w:rPr>
      </w:pPr>
      <w:r w:rsidRPr="00C20C5D">
        <w:rPr>
          <w:rFonts w:ascii="Times New Roman" w:eastAsia="Times New Roman" w:hAnsi="Times New Roman" w:cs="Times New Roman"/>
          <w:color w:val="333333"/>
          <w:sz w:val="26"/>
          <w:szCs w:val="26"/>
          <w:lang w:eastAsia="ru-RU"/>
        </w:rPr>
        <w:t>Разрывной заряд заполняет корпус и служит для разрыва гранаты на осколки. Запал гранаты предназначается для взрыва разрывного заряда гранаты.</w:t>
      </w:r>
    </w:p>
    <w:p w:rsidR="00E92FE9" w:rsidRPr="00C20C5D" w:rsidRDefault="00C42D30" w:rsidP="00E92FE9">
      <w:pPr>
        <w:shd w:val="clear" w:color="auto" w:fill="FFFFFF"/>
        <w:spacing w:after="0" w:line="260" w:lineRule="atLeast"/>
        <w:jc w:val="both"/>
        <w:rPr>
          <w:rFonts w:ascii="Times New Roman" w:eastAsia="Times New Roman" w:hAnsi="Times New Roman" w:cs="Times New Roman"/>
          <w:color w:val="333333"/>
          <w:sz w:val="26"/>
          <w:szCs w:val="26"/>
          <w:lang w:eastAsia="ru-RU"/>
        </w:rPr>
      </w:pPr>
      <w:r w:rsidRPr="00C20C5D">
        <w:rPr>
          <w:rFonts w:ascii="Times New Roman" w:eastAsia="Times New Roman" w:hAnsi="Times New Roman" w:cs="Times New Roman"/>
          <w:color w:val="333333"/>
          <w:sz w:val="26"/>
          <w:szCs w:val="26"/>
          <w:lang w:eastAsia="ru-RU"/>
        </w:rPr>
        <w:t>Ручные осколочные гранаты Ф-1 комплектуется модернизированным унифицированным запалом к ручным гранатам (УЗРГМ). Капсюль запала воспламеняется в момент броска гранаты, а взрыв ее происходит через 3,2 - 4,2 с после броска. Граната безотказно взрываются при падении в грязь, снег, воду и т.п.</w:t>
      </w:r>
    </w:p>
    <w:p w:rsidR="00C42D30" w:rsidRPr="00314305" w:rsidRDefault="00C42D30" w:rsidP="00E92FE9">
      <w:pPr>
        <w:shd w:val="clear" w:color="auto" w:fill="FFFFFF"/>
        <w:spacing w:after="0" w:line="260" w:lineRule="atLeast"/>
        <w:jc w:val="both"/>
        <w:rPr>
          <w:rFonts w:ascii="Times New Roman" w:eastAsia="Times New Roman" w:hAnsi="Times New Roman" w:cs="Times New Roman"/>
          <w:color w:val="333333"/>
          <w:sz w:val="28"/>
          <w:szCs w:val="24"/>
          <w:lang w:eastAsia="ru-RU"/>
        </w:rPr>
      </w:pPr>
      <w:r w:rsidRPr="00314305">
        <w:rPr>
          <w:rFonts w:ascii="Times New Roman" w:eastAsia="Times New Roman" w:hAnsi="Times New Roman" w:cs="Times New Roman"/>
          <w:color w:val="333333"/>
          <w:sz w:val="28"/>
          <w:szCs w:val="24"/>
          <w:lang w:eastAsia="ru-RU"/>
        </w:rPr>
        <w:t>Метать гранату можно из различных положений и только из-за укрытия, из бронетранспортера или танка (самоходно-артиллерийской установки).</w:t>
      </w:r>
    </w:p>
    <w:p w:rsidR="00C42D30" w:rsidRPr="00314305" w:rsidRDefault="00C42D30" w:rsidP="00C42D30">
      <w:pPr>
        <w:shd w:val="clear" w:color="auto" w:fill="FFFFFF"/>
        <w:spacing w:after="0" w:line="260" w:lineRule="atLeast"/>
        <w:rPr>
          <w:rFonts w:ascii="Times New Roman" w:eastAsia="Times New Roman" w:hAnsi="Times New Roman" w:cs="Times New Roman"/>
          <w:color w:val="333333"/>
          <w:sz w:val="28"/>
          <w:szCs w:val="24"/>
          <w:lang w:eastAsia="ru-RU"/>
        </w:rPr>
      </w:pPr>
      <w:r w:rsidRPr="00314305">
        <w:rPr>
          <w:rFonts w:ascii="Times New Roman" w:eastAsia="Times New Roman" w:hAnsi="Times New Roman" w:cs="Times New Roman"/>
          <w:b/>
          <w:bCs/>
          <w:color w:val="333333"/>
          <w:sz w:val="28"/>
          <w:szCs w:val="24"/>
          <w:lang w:eastAsia="ru-RU"/>
        </w:rPr>
        <w:t>Боевые свойства оборонительной гранаты Ф-1</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449"/>
        <w:gridCol w:w="1890"/>
      </w:tblGrid>
      <w:tr w:rsidR="00C42D30" w:rsidRPr="008B5837" w:rsidTr="00E92FE9">
        <w:trPr>
          <w:tblCellSpacing w:w="0" w:type="dxa"/>
          <w:jc w:val="center"/>
        </w:trPr>
        <w:tc>
          <w:tcPr>
            <w:tcW w:w="8385" w:type="dxa"/>
            <w:tcBorders>
              <w:top w:val="outset" w:sz="6" w:space="0" w:color="auto"/>
              <w:left w:val="outset" w:sz="6" w:space="0" w:color="auto"/>
              <w:bottom w:val="outset" w:sz="6" w:space="0" w:color="auto"/>
              <w:right w:val="outset" w:sz="6" w:space="0" w:color="auto"/>
            </w:tcBorders>
            <w:shd w:val="clear" w:color="auto" w:fill="DAEEF3" w:themeFill="accent5" w:themeFillTint="33"/>
            <w:tcMar>
              <w:top w:w="75" w:type="dxa"/>
              <w:left w:w="75" w:type="dxa"/>
              <w:bottom w:w="75" w:type="dxa"/>
              <w:right w:w="75" w:type="dxa"/>
            </w:tcMar>
            <w:vAlign w:val="center"/>
            <w:hideMark/>
          </w:tcPr>
          <w:p w:rsidR="00C42D30" w:rsidRPr="008B5837" w:rsidRDefault="00C42D30" w:rsidP="00CE5A93">
            <w:pPr>
              <w:spacing w:after="0" w:line="260" w:lineRule="atLeast"/>
              <w:rPr>
                <w:rFonts w:ascii="Times New Roman" w:eastAsia="Times New Roman" w:hAnsi="Times New Roman" w:cs="Times New Roman"/>
                <w:sz w:val="24"/>
                <w:szCs w:val="24"/>
                <w:lang w:eastAsia="ru-RU"/>
              </w:rPr>
            </w:pPr>
            <w:r w:rsidRPr="008B5837">
              <w:rPr>
                <w:rFonts w:ascii="Times New Roman" w:eastAsia="Times New Roman" w:hAnsi="Times New Roman" w:cs="Times New Roman"/>
                <w:sz w:val="24"/>
                <w:szCs w:val="24"/>
                <w:lang w:eastAsia="ru-RU"/>
              </w:rPr>
              <w:t>Характеристики</w:t>
            </w:r>
          </w:p>
        </w:tc>
        <w:tc>
          <w:tcPr>
            <w:tcW w:w="2040" w:type="dxa"/>
            <w:tcBorders>
              <w:top w:val="outset" w:sz="6" w:space="0" w:color="auto"/>
              <w:left w:val="outset" w:sz="6" w:space="0" w:color="auto"/>
              <w:bottom w:val="outset" w:sz="6" w:space="0" w:color="auto"/>
              <w:right w:val="outset" w:sz="6" w:space="0" w:color="auto"/>
            </w:tcBorders>
            <w:shd w:val="clear" w:color="auto" w:fill="DAEEF3" w:themeFill="accent5" w:themeFillTint="33"/>
            <w:tcMar>
              <w:top w:w="75" w:type="dxa"/>
              <w:left w:w="75" w:type="dxa"/>
              <w:bottom w:w="75" w:type="dxa"/>
              <w:right w:w="75" w:type="dxa"/>
            </w:tcMar>
            <w:vAlign w:val="center"/>
            <w:hideMark/>
          </w:tcPr>
          <w:p w:rsidR="00C42D30" w:rsidRPr="008B5837" w:rsidRDefault="00C42D30" w:rsidP="00CE5A93">
            <w:pPr>
              <w:spacing w:after="0" w:line="260" w:lineRule="atLeast"/>
              <w:rPr>
                <w:rFonts w:ascii="Times New Roman" w:eastAsia="Times New Roman" w:hAnsi="Times New Roman" w:cs="Times New Roman"/>
                <w:sz w:val="24"/>
                <w:szCs w:val="24"/>
                <w:lang w:eastAsia="ru-RU"/>
              </w:rPr>
            </w:pPr>
            <w:r w:rsidRPr="008B5837">
              <w:rPr>
                <w:rFonts w:ascii="Times New Roman" w:eastAsia="Times New Roman" w:hAnsi="Times New Roman" w:cs="Times New Roman"/>
                <w:sz w:val="24"/>
                <w:szCs w:val="24"/>
                <w:lang w:eastAsia="ru-RU"/>
              </w:rPr>
              <w:t>Граната Ф-1</w:t>
            </w:r>
          </w:p>
        </w:tc>
      </w:tr>
      <w:tr w:rsidR="00C42D30" w:rsidRPr="008B5837" w:rsidTr="00CE5A93">
        <w:trPr>
          <w:tblCellSpacing w:w="0" w:type="dxa"/>
          <w:jc w:val="center"/>
        </w:trPr>
        <w:tc>
          <w:tcPr>
            <w:tcW w:w="838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C42D30" w:rsidRPr="008B5837" w:rsidRDefault="00C42D30" w:rsidP="00CE5A93">
            <w:pPr>
              <w:spacing w:after="0" w:line="260" w:lineRule="atLeast"/>
              <w:rPr>
                <w:rFonts w:ascii="Times New Roman" w:eastAsia="Times New Roman" w:hAnsi="Times New Roman" w:cs="Times New Roman"/>
                <w:sz w:val="24"/>
                <w:szCs w:val="24"/>
                <w:lang w:eastAsia="ru-RU"/>
              </w:rPr>
            </w:pPr>
            <w:r w:rsidRPr="008B5837">
              <w:rPr>
                <w:rFonts w:ascii="Times New Roman" w:eastAsia="Times New Roman" w:hAnsi="Times New Roman" w:cs="Times New Roman"/>
                <w:sz w:val="24"/>
                <w:szCs w:val="24"/>
                <w:lang w:eastAsia="ru-RU"/>
              </w:rPr>
              <w:t>Масса гранаты, г.</w:t>
            </w:r>
          </w:p>
        </w:tc>
        <w:tc>
          <w:tcPr>
            <w:tcW w:w="204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C42D30" w:rsidRPr="008B5837" w:rsidRDefault="00C42D30" w:rsidP="00CE5A93">
            <w:pPr>
              <w:spacing w:after="0" w:line="260" w:lineRule="atLeast"/>
              <w:rPr>
                <w:rFonts w:ascii="Times New Roman" w:eastAsia="Times New Roman" w:hAnsi="Times New Roman" w:cs="Times New Roman"/>
                <w:sz w:val="24"/>
                <w:szCs w:val="24"/>
                <w:lang w:eastAsia="ru-RU"/>
              </w:rPr>
            </w:pPr>
            <w:r w:rsidRPr="008B5837">
              <w:rPr>
                <w:rFonts w:ascii="Times New Roman" w:eastAsia="Times New Roman" w:hAnsi="Times New Roman" w:cs="Times New Roman"/>
                <w:sz w:val="24"/>
                <w:szCs w:val="24"/>
                <w:lang w:eastAsia="ru-RU"/>
              </w:rPr>
              <w:t>600</w:t>
            </w:r>
          </w:p>
        </w:tc>
      </w:tr>
      <w:tr w:rsidR="00C42D30" w:rsidRPr="008B5837" w:rsidTr="00CE5A93">
        <w:trPr>
          <w:tblCellSpacing w:w="0" w:type="dxa"/>
          <w:jc w:val="center"/>
        </w:trPr>
        <w:tc>
          <w:tcPr>
            <w:tcW w:w="838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C42D30" w:rsidRPr="008B5837" w:rsidRDefault="00C42D30" w:rsidP="00CE5A93">
            <w:pPr>
              <w:spacing w:after="0" w:line="260" w:lineRule="atLeast"/>
              <w:rPr>
                <w:rFonts w:ascii="Times New Roman" w:eastAsia="Times New Roman" w:hAnsi="Times New Roman" w:cs="Times New Roman"/>
                <w:sz w:val="24"/>
                <w:szCs w:val="24"/>
                <w:lang w:eastAsia="ru-RU"/>
              </w:rPr>
            </w:pPr>
            <w:r w:rsidRPr="008B5837">
              <w:rPr>
                <w:rFonts w:ascii="Times New Roman" w:eastAsia="Times New Roman" w:hAnsi="Times New Roman" w:cs="Times New Roman"/>
                <w:sz w:val="24"/>
                <w:szCs w:val="24"/>
                <w:lang w:eastAsia="ru-RU"/>
              </w:rPr>
              <w:t>Масса боевого заряда, г.</w:t>
            </w:r>
          </w:p>
        </w:tc>
        <w:tc>
          <w:tcPr>
            <w:tcW w:w="204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C42D30" w:rsidRPr="008B5837" w:rsidRDefault="00C42D30" w:rsidP="00CE5A93">
            <w:pPr>
              <w:spacing w:after="0" w:line="260" w:lineRule="atLeast"/>
              <w:rPr>
                <w:rFonts w:ascii="Times New Roman" w:eastAsia="Times New Roman" w:hAnsi="Times New Roman" w:cs="Times New Roman"/>
                <w:sz w:val="24"/>
                <w:szCs w:val="24"/>
                <w:lang w:eastAsia="ru-RU"/>
              </w:rPr>
            </w:pPr>
            <w:r w:rsidRPr="008B5837">
              <w:rPr>
                <w:rFonts w:ascii="Times New Roman" w:eastAsia="Times New Roman" w:hAnsi="Times New Roman" w:cs="Times New Roman"/>
                <w:sz w:val="24"/>
                <w:szCs w:val="24"/>
                <w:lang w:eastAsia="ru-RU"/>
              </w:rPr>
              <w:t>60</w:t>
            </w:r>
          </w:p>
        </w:tc>
      </w:tr>
      <w:tr w:rsidR="00C42D30" w:rsidRPr="008B5837" w:rsidTr="00CE5A93">
        <w:trPr>
          <w:tblCellSpacing w:w="0" w:type="dxa"/>
          <w:jc w:val="center"/>
        </w:trPr>
        <w:tc>
          <w:tcPr>
            <w:tcW w:w="838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C42D30" w:rsidRPr="008B5837" w:rsidRDefault="00C42D30" w:rsidP="00CE5A93">
            <w:pPr>
              <w:spacing w:after="0" w:line="260" w:lineRule="atLeast"/>
              <w:rPr>
                <w:rFonts w:ascii="Times New Roman" w:eastAsia="Times New Roman" w:hAnsi="Times New Roman" w:cs="Times New Roman"/>
                <w:sz w:val="24"/>
                <w:szCs w:val="24"/>
                <w:lang w:eastAsia="ru-RU"/>
              </w:rPr>
            </w:pPr>
            <w:r w:rsidRPr="008B5837">
              <w:rPr>
                <w:rFonts w:ascii="Times New Roman" w:eastAsia="Times New Roman" w:hAnsi="Times New Roman" w:cs="Times New Roman"/>
                <w:sz w:val="24"/>
                <w:szCs w:val="24"/>
                <w:lang w:eastAsia="ru-RU"/>
              </w:rPr>
              <w:t>Дальность броска, м.</w:t>
            </w:r>
          </w:p>
        </w:tc>
        <w:tc>
          <w:tcPr>
            <w:tcW w:w="204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C42D30" w:rsidRPr="008B5837" w:rsidRDefault="00C42D30" w:rsidP="00CE5A93">
            <w:pPr>
              <w:spacing w:after="0" w:line="260" w:lineRule="atLeast"/>
              <w:rPr>
                <w:rFonts w:ascii="Times New Roman" w:eastAsia="Times New Roman" w:hAnsi="Times New Roman" w:cs="Times New Roman"/>
                <w:sz w:val="24"/>
                <w:szCs w:val="24"/>
                <w:lang w:eastAsia="ru-RU"/>
              </w:rPr>
            </w:pPr>
            <w:r w:rsidRPr="008B5837">
              <w:rPr>
                <w:rFonts w:ascii="Times New Roman" w:eastAsia="Times New Roman" w:hAnsi="Times New Roman" w:cs="Times New Roman"/>
                <w:sz w:val="24"/>
                <w:szCs w:val="24"/>
                <w:lang w:eastAsia="ru-RU"/>
              </w:rPr>
              <w:t>35-45</w:t>
            </w:r>
          </w:p>
        </w:tc>
      </w:tr>
      <w:tr w:rsidR="00C42D30" w:rsidRPr="008B5837" w:rsidTr="00CE5A93">
        <w:trPr>
          <w:tblCellSpacing w:w="0" w:type="dxa"/>
          <w:jc w:val="center"/>
        </w:trPr>
        <w:tc>
          <w:tcPr>
            <w:tcW w:w="838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C42D30" w:rsidRPr="008B5837" w:rsidRDefault="00C42D30" w:rsidP="00CE5A93">
            <w:pPr>
              <w:spacing w:after="0" w:line="260" w:lineRule="atLeast"/>
              <w:rPr>
                <w:rFonts w:ascii="Times New Roman" w:eastAsia="Times New Roman" w:hAnsi="Times New Roman" w:cs="Times New Roman"/>
                <w:sz w:val="24"/>
                <w:szCs w:val="24"/>
                <w:lang w:eastAsia="ru-RU"/>
              </w:rPr>
            </w:pPr>
            <w:r w:rsidRPr="008B5837">
              <w:rPr>
                <w:rFonts w:ascii="Times New Roman" w:eastAsia="Times New Roman" w:hAnsi="Times New Roman" w:cs="Times New Roman"/>
                <w:sz w:val="24"/>
                <w:szCs w:val="24"/>
                <w:lang w:eastAsia="ru-RU"/>
              </w:rPr>
              <w:t>Время замедления, с.</w:t>
            </w:r>
          </w:p>
        </w:tc>
        <w:tc>
          <w:tcPr>
            <w:tcW w:w="204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C42D30" w:rsidRPr="008B5837" w:rsidRDefault="00C42D30" w:rsidP="00CE5A93">
            <w:pPr>
              <w:spacing w:after="0" w:line="260" w:lineRule="atLeast"/>
              <w:rPr>
                <w:rFonts w:ascii="Times New Roman" w:eastAsia="Times New Roman" w:hAnsi="Times New Roman" w:cs="Times New Roman"/>
                <w:sz w:val="24"/>
                <w:szCs w:val="24"/>
                <w:lang w:eastAsia="ru-RU"/>
              </w:rPr>
            </w:pPr>
            <w:r w:rsidRPr="008B5837">
              <w:rPr>
                <w:rFonts w:ascii="Times New Roman" w:eastAsia="Times New Roman" w:hAnsi="Times New Roman" w:cs="Times New Roman"/>
                <w:sz w:val="24"/>
                <w:szCs w:val="24"/>
                <w:lang w:eastAsia="ru-RU"/>
              </w:rPr>
              <w:t>3,2-4,2</w:t>
            </w:r>
          </w:p>
        </w:tc>
      </w:tr>
      <w:tr w:rsidR="00C42D30" w:rsidRPr="008B5837" w:rsidTr="00CE5A93">
        <w:trPr>
          <w:tblCellSpacing w:w="0" w:type="dxa"/>
          <w:jc w:val="center"/>
        </w:trPr>
        <w:tc>
          <w:tcPr>
            <w:tcW w:w="838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C42D30" w:rsidRPr="008B5837" w:rsidRDefault="00C42D30" w:rsidP="00CE5A93">
            <w:pPr>
              <w:spacing w:after="0" w:line="260" w:lineRule="atLeast"/>
              <w:rPr>
                <w:rFonts w:ascii="Times New Roman" w:eastAsia="Times New Roman" w:hAnsi="Times New Roman" w:cs="Times New Roman"/>
                <w:sz w:val="24"/>
                <w:szCs w:val="24"/>
                <w:lang w:eastAsia="ru-RU"/>
              </w:rPr>
            </w:pPr>
            <w:r w:rsidRPr="008B5837">
              <w:rPr>
                <w:rFonts w:ascii="Times New Roman" w:eastAsia="Times New Roman" w:hAnsi="Times New Roman" w:cs="Times New Roman"/>
                <w:sz w:val="24"/>
                <w:szCs w:val="24"/>
                <w:lang w:eastAsia="ru-RU"/>
              </w:rPr>
              <w:t>Радиус убойного действия осколков, м.</w:t>
            </w:r>
          </w:p>
        </w:tc>
        <w:tc>
          <w:tcPr>
            <w:tcW w:w="204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C42D30" w:rsidRPr="008B5837" w:rsidRDefault="00C42D30" w:rsidP="00CE5A93">
            <w:pPr>
              <w:spacing w:after="0" w:line="260" w:lineRule="atLeast"/>
              <w:rPr>
                <w:rFonts w:ascii="Times New Roman" w:eastAsia="Times New Roman" w:hAnsi="Times New Roman" w:cs="Times New Roman"/>
                <w:sz w:val="24"/>
                <w:szCs w:val="24"/>
                <w:lang w:eastAsia="ru-RU"/>
              </w:rPr>
            </w:pPr>
            <w:r w:rsidRPr="008B5837">
              <w:rPr>
                <w:rFonts w:ascii="Times New Roman" w:eastAsia="Times New Roman" w:hAnsi="Times New Roman" w:cs="Times New Roman"/>
                <w:sz w:val="24"/>
                <w:szCs w:val="24"/>
                <w:lang w:eastAsia="ru-RU"/>
              </w:rPr>
              <w:t>200</w:t>
            </w:r>
          </w:p>
        </w:tc>
      </w:tr>
    </w:tbl>
    <w:p w:rsidR="00C20C5D" w:rsidRDefault="00C20C5D">
      <w:pPr>
        <w:rPr>
          <w:rFonts w:ascii="Times New Roman" w:eastAsia="Times New Roman" w:hAnsi="Times New Roman" w:cs="Times New Roman"/>
          <w:b/>
          <w:bCs/>
          <w:i/>
          <w:iCs/>
          <w:color w:val="333333"/>
          <w:sz w:val="32"/>
          <w:szCs w:val="24"/>
          <w:lang w:eastAsia="ru-RU"/>
        </w:rPr>
      </w:pPr>
      <w:r>
        <w:rPr>
          <w:rFonts w:ascii="Times New Roman" w:eastAsia="Times New Roman" w:hAnsi="Times New Roman" w:cs="Times New Roman"/>
          <w:b/>
          <w:bCs/>
          <w:i/>
          <w:iCs/>
          <w:color w:val="333333"/>
          <w:sz w:val="32"/>
          <w:szCs w:val="24"/>
          <w:lang w:eastAsia="ru-RU"/>
        </w:rPr>
        <w:br w:type="page"/>
      </w:r>
    </w:p>
    <w:p w:rsidR="00C42D30" w:rsidRPr="00272BBA" w:rsidRDefault="00C42D30" w:rsidP="00272BBA">
      <w:pPr>
        <w:shd w:val="clear" w:color="auto" w:fill="FFFFFF"/>
        <w:spacing w:after="0" w:line="260" w:lineRule="atLeast"/>
        <w:jc w:val="center"/>
        <w:rPr>
          <w:rFonts w:ascii="Times New Roman" w:eastAsia="Times New Roman" w:hAnsi="Times New Roman" w:cs="Times New Roman"/>
          <w:color w:val="333333"/>
          <w:sz w:val="32"/>
          <w:szCs w:val="24"/>
          <w:lang w:eastAsia="ru-RU"/>
        </w:rPr>
      </w:pPr>
      <w:r w:rsidRPr="00272BBA">
        <w:rPr>
          <w:rFonts w:ascii="Times New Roman" w:eastAsia="Times New Roman" w:hAnsi="Times New Roman" w:cs="Times New Roman"/>
          <w:b/>
          <w:bCs/>
          <w:i/>
          <w:iCs/>
          <w:color w:val="333333"/>
          <w:sz w:val="32"/>
          <w:szCs w:val="24"/>
          <w:lang w:eastAsia="ru-RU"/>
        </w:rPr>
        <w:lastRenderedPageBreak/>
        <w:t>Назначение, боевые свойства и устройство РГД-5.</w:t>
      </w:r>
    </w:p>
    <w:p w:rsidR="00E92FE9" w:rsidRDefault="00C42D30" w:rsidP="00272BBA">
      <w:pPr>
        <w:shd w:val="clear" w:color="auto" w:fill="FFFFFF"/>
        <w:spacing w:after="0" w:line="260" w:lineRule="atLeast"/>
        <w:ind w:firstLine="567"/>
        <w:jc w:val="both"/>
        <w:rPr>
          <w:rFonts w:ascii="Times New Roman" w:eastAsia="Times New Roman" w:hAnsi="Times New Roman" w:cs="Times New Roman"/>
          <w:color w:val="333333"/>
          <w:sz w:val="28"/>
          <w:szCs w:val="24"/>
          <w:lang w:eastAsia="ru-RU"/>
        </w:rPr>
      </w:pPr>
      <w:r w:rsidRPr="00314305">
        <w:rPr>
          <w:rFonts w:ascii="Times New Roman" w:eastAsia="Times New Roman" w:hAnsi="Times New Roman" w:cs="Times New Roman"/>
          <w:color w:val="333333"/>
          <w:sz w:val="28"/>
          <w:szCs w:val="24"/>
          <w:lang w:eastAsia="ru-RU"/>
        </w:rPr>
        <w:t>Ручная осколочная граната РГД-5 - граната дистанционного действия, предназначенная для поражения живой силы противника в наступлении и в обороне.</w:t>
      </w:r>
    </w:p>
    <w:p w:rsidR="00C42D30" w:rsidRPr="00314305" w:rsidRDefault="00C42D30" w:rsidP="00272BBA">
      <w:pPr>
        <w:shd w:val="clear" w:color="auto" w:fill="FFFFFF"/>
        <w:spacing w:after="0" w:line="260" w:lineRule="atLeast"/>
        <w:ind w:firstLine="567"/>
        <w:jc w:val="both"/>
        <w:rPr>
          <w:rFonts w:ascii="Times New Roman" w:eastAsia="Times New Roman" w:hAnsi="Times New Roman" w:cs="Times New Roman"/>
          <w:color w:val="333333"/>
          <w:sz w:val="28"/>
          <w:szCs w:val="24"/>
          <w:lang w:eastAsia="ru-RU"/>
        </w:rPr>
      </w:pPr>
      <w:r w:rsidRPr="00314305">
        <w:rPr>
          <w:rFonts w:ascii="Times New Roman" w:eastAsia="Times New Roman" w:hAnsi="Times New Roman" w:cs="Times New Roman"/>
          <w:color w:val="333333"/>
          <w:sz w:val="28"/>
          <w:szCs w:val="24"/>
          <w:lang w:eastAsia="ru-RU"/>
        </w:rPr>
        <w:t>Площадь рассеивания осколков граната РГД-5 - 28-32 м2. Метание гранаты осуществляется из различных положений при действиях в пешем порядке и на бронетранспортере (автомобиле).</w:t>
      </w:r>
    </w:p>
    <w:p w:rsidR="00E92FE9" w:rsidRDefault="00C42D30" w:rsidP="00272BBA">
      <w:pPr>
        <w:shd w:val="clear" w:color="auto" w:fill="FFFFFF"/>
        <w:spacing w:after="0" w:line="260" w:lineRule="atLeast"/>
        <w:ind w:firstLine="567"/>
        <w:jc w:val="both"/>
        <w:rPr>
          <w:rFonts w:ascii="Times New Roman" w:eastAsia="Times New Roman" w:hAnsi="Times New Roman" w:cs="Times New Roman"/>
          <w:color w:val="333333"/>
          <w:sz w:val="28"/>
          <w:szCs w:val="24"/>
          <w:lang w:eastAsia="ru-RU"/>
        </w:rPr>
      </w:pPr>
      <w:r w:rsidRPr="00314305">
        <w:rPr>
          <w:rFonts w:ascii="Times New Roman" w:eastAsia="Times New Roman" w:hAnsi="Times New Roman" w:cs="Times New Roman"/>
          <w:color w:val="333333"/>
          <w:sz w:val="28"/>
          <w:szCs w:val="24"/>
          <w:lang w:eastAsia="ru-RU"/>
        </w:rPr>
        <w:t>Граната РГД-5 состоит из корпуса с трубкой для запала, разрывного заряда и запала (2) УЗРГМ (УЗРГМ-2). Кроме УЗРГМ и УЗРГМ-2 в боевых условиях могут применяться оставшиеся в войсках старые запалы УЗРГ, но они запрещены к применению при обучении.</w:t>
      </w:r>
    </w:p>
    <w:p w:rsidR="00E92FE9" w:rsidRDefault="00C42D30" w:rsidP="00272BBA">
      <w:pPr>
        <w:shd w:val="clear" w:color="auto" w:fill="FFFFFF"/>
        <w:spacing w:after="0" w:line="260" w:lineRule="atLeast"/>
        <w:ind w:firstLine="567"/>
        <w:jc w:val="both"/>
        <w:rPr>
          <w:rFonts w:ascii="Times New Roman" w:eastAsia="Times New Roman" w:hAnsi="Times New Roman" w:cs="Times New Roman"/>
          <w:color w:val="333333"/>
          <w:sz w:val="28"/>
          <w:szCs w:val="24"/>
          <w:lang w:eastAsia="ru-RU"/>
        </w:rPr>
      </w:pPr>
      <w:r w:rsidRPr="00314305">
        <w:rPr>
          <w:rFonts w:ascii="Times New Roman" w:eastAsia="Times New Roman" w:hAnsi="Times New Roman" w:cs="Times New Roman"/>
          <w:color w:val="333333"/>
          <w:sz w:val="28"/>
          <w:szCs w:val="24"/>
          <w:lang w:eastAsia="ru-RU"/>
        </w:rPr>
        <w:t>Корпус гранаты (1) служит для помещения разрывного заряда (3), трубки для запала (6), а также для образования осколков при взрыве гранаты. Корпус состоит из двух частей - верхней и нижней. Верхняя часть корпуса состоит из внешней оболочки, называемой колпаком (4), и вкладыша колпака (5). К верхней части с помощью манжеты (7) присоединяется трубка для запала. Трубка служит для присоединения запала к гранате и для герметизации разрывного заряда в корпусе.</w:t>
      </w:r>
    </w:p>
    <w:p w:rsidR="00E92FE9" w:rsidRDefault="00C42D30" w:rsidP="00272BBA">
      <w:pPr>
        <w:shd w:val="clear" w:color="auto" w:fill="FFFFFF"/>
        <w:spacing w:after="0" w:line="260" w:lineRule="atLeast"/>
        <w:ind w:firstLine="567"/>
        <w:jc w:val="both"/>
        <w:rPr>
          <w:rFonts w:ascii="Times New Roman" w:eastAsia="Times New Roman" w:hAnsi="Times New Roman" w:cs="Times New Roman"/>
          <w:color w:val="333333"/>
          <w:sz w:val="28"/>
          <w:szCs w:val="24"/>
          <w:lang w:eastAsia="ru-RU"/>
        </w:rPr>
      </w:pPr>
      <w:r w:rsidRPr="00314305">
        <w:rPr>
          <w:rFonts w:ascii="Times New Roman" w:eastAsia="Times New Roman" w:hAnsi="Times New Roman" w:cs="Times New Roman"/>
          <w:color w:val="333333"/>
          <w:sz w:val="28"/>
          <w:szCs w:val="24"/>
          <w:lang w:eastAsia="ru-RU"/>
        </w:rPr>
        <w:t>Для предохранения трубки от загрязнения в нее ввинчивается пластмассовая пробка. При подготовке гранаты к метанию вместо пробки в трубку ввинчивается запал.</w:t>
      </w:r>
    </w:p>
    <w:p w:rsidR="00E92FE9" w:rsidRDefault="00C42D30" w:rsidP="00272BBA">
      <w:pPr>
        <w:shd w:val="clear" w:color="auto" w:fill="FFFFFF"/>
        <w:spacing w:after="0" w:line="260" w:lineRule="atLeast"/>
        <w:ind w:firstLine="567"/>
        <w:jc w:val="both"/>
        <w:rPr>
          <w:rFonts w:ascii="Times New Roman" w:eastAsia="Times New Roman" w:hAnsi="Times New Roman" w:cs="Times New Roman"/>
          <w:color w:val="333333"/>
          <w:sz w:val="28"/>
          <w:szCs w:val="24"/>
          <w:lang w:eastAsia="ru-RU"/>
        </w:rPr>
      </w:pPr>
      <w:r w:rsidRPr="00314305">
        <w:rPr>
          <w:rFonts w:ascii="Times New Roman" w:eastAsia="Times New Roman" w:hAnsi="Times New Roman" w:cs="Times New Roman"/>
          <w:color w:val="333333"/>
          <w:sz w:val="28"/>
          <w:szCs w:val="24"/>
          <w:lang w:eastAsia="ru-RU"/>
        </w:rPr>
        <w:t>Нижняя часть корпуса состоит из внешней оболочки, называемой поддоном (8), и вкладыша поддона (9). Разрывной заряд заполняет корпус и служит для разрыва гранаты на осколки.</w:t>
      </w:r>
    </w:p>
    <w:p w:rsidR="00C42D30" w:rsidRPr="00314305" w:rsidRDefault="00C42D30" w:rsidP="00272BBA">
      <w:pPr>
        <w:shd w:val="clear" w:color="auto" w:fill="FFFFFF"/>
        <w:spacing w:after="0" w:line="260" w:lineRule="atLeast"/>
        <w:ind w:firstLine="567"/>
        <w:jc w:val="both"/>
        <w:rPr>
          <w:rFonts w:ascii="Times New Roman" w:eastAsia="Times New Roman" w:hAnsi="Times New Roman" w:cs="Times New Roman"/>
          <w:color w:val="333333"/>
          <w:sz w:val="28"/>
          <w:szCs w:val="24"/>
          <w:lang w:eastAsia="ru-RU"/>
        </w:rPr>
      </w:pPr>
      <w:r w:rsidRPr="00314305">
        <w:rPr>
          <w:rFonts w:ascii="Times New Roman" w:eastAsia="Times New Roman" w:hAnsi="Times New Roman" w:cs="Times New Roman"/>
          <w:color w:val="333333"/>
          <w:sz w:val="28"/>
          <w:szCs w:val="24"/>
          <w:lang w:eastAsia="ru-RU"/>
        </w:rPr>
        <w:t>Граната безотказно взрываются при падении в грязь, снег, воду и т.п.</w:t>
      </w:r>
    </w:p>
    <w:p w:rsidR="00C20C5D" w:rsidRDefault="00C20C5D" w:rsidP="00C42D30">
      <w:pPr>
        <w:shd w:val="clear" w:color="auto" w:fill="FFFFFF"/>
        <w:spacing w:after="0" w:line="260" w:lineRule="atLeast"/>
        <w:rPr>
          <w:rFonts w:ascii="Times New Roman" w:eastAsia="Times New Roman" w:hAnsi="Times New Roman" w:cs="Times New Roman"/>
          <w:b/>
          <w:bCs/>
          <w:color w:val="333333"/>
          <w:sz w:val="28"/>
          <w:szCs w:val="24"/>
          <w:lang w:eastAsia="ru-RU"/>
        </w:rPr>
      </w:pPr>
    </w:p>
    <w:p w:rsidR="00C42D30" w:rsidRDefault="00C42D30" w:rsidP="00C42D30">
      <w:pPr>
        <w:shd w:val="clear" w:color="auto" w:fill="FFFFFF"/>
        <w:spacing w:after="0" w:line="260" w:lineRule="atLeast"/>
        <w:rPr>
          <w:rFonts w:ascii="Times New Roman" w:eastAsia="Times New Roman" w:hAnsi="Times New Roman" w:cs="Times New Roman"/>
          <w:b/>
          <w:bCs/>
          <w:color w:val="333333"/>
          <w:sz w:val="28"/>
          <w:szCs w:val="24"/>
          <w:lang w:eastAsia="ru-RU"/>
        </w:rPr>
      </w:pPr>
      <w:r w:rsidRPr="00314305">
        <w:rPr>
          <w:rFonts w:ascii="Times New Roman" w:eastAsia="Times New Roman" w:hAnsi="Times New Roman" w:cs="Times New Roman"/>
          <w:b/>
          <w:bCs/>
          <w:color w:val="333333"/>
          <w:sz w:val="28"/>
          <w:szCs w:val="24"/>
          <w:lang w:eastAsia="ru-RU"/>
        </w:rPr>
        <w:t>Боевые свойства наступательной граны ГРД-5</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547"/>
        <w:gridCol w:w="1792"/>
      </w:tblGrid>
      <w:tr w:rsidR="00C42D30" w:rsidRPr="00C20C5D" w:rsidTr="00C20C5D">
        <w:trPr>
          <w:trHeight w:val="588"/>
          <w:tblCellSpacing w:w="0" w:type="dxa"/>
          <w:jc w:val="center"/>
        </w:trPr>
        <w:tc>
          <w:tcPr>
            <w:tcW w:w="7722" w:type="dxa"/>
            <w:tcBorders>
              <w:top w:val="outset" w:sz="6" w:space="0" w:color="auto"/>
              <w:left w:val="outset" w:sz="6" w:space="0" w:color="auto"/>
              <w:bottom w:val="outset" w:sz="6" w:space="0" w:color="auto"/>
              <w:right w:val="outset" w:sz="6" w:space="0" w:color="auto"/>
            </w:tcBorders>
            <w:shd w:val="clear" w:color="auto" w:fill="DAEEF3" w:themeFill="accent5" w:themeFillTint="33"/>
            <w:tcMar>
              <w:top w:w="75" w:type="dxa"/>
              <w:left w:w="75" w:type="dxa"/>
              <w:bottom w:w="75" w:type="dxa"/>
              <w:right w:w="75" w:type="dxa"/>
            </w:tcMar>
            <w:vAlign w:val="center"/>
            <w:hideMark/>
          </w:tcPr>
          <w:p w:rsidR="00C42D30" w:rsidRPr="004B50A9" w:rsidRDefault="00C42D30" w:rsidP="00CE5A93">
            <w:pPr>
              <w:spacing w:after="0" w:line="260" w:lineRule="atLeast"/>
              <w:rPr>
                <w:rFonts w:ascii="Times New Roman" w:eastAsia="Times New Roman" w:hAnsi="Times New Roman" w:cs="Times New Roman"/>
                <w:sz w:val="28"/>
                <w:szCs w:val="24"/>
                <w:lang w:eastAsia="ru-RU"/>
              </w:rPr>
            </w:pPr>
            <w:r w:rsidRPr="004B50A9">
              <w:rPr>
                <w:rFonts w:ascii="Times New Roman" w:eastAsia="Times New Roman" w:hAnsi="Times New Roman" w:cs="Times New Roman"/>
                <w:sz w:val="28"/>
                <w:szCs w:val="24"/>
                <w:lang w:eastAsia="ru-RU"/>
              </w:rPr>
              <w:t>Характеристики</w:t>
            </w:r>
          </w:p>
        </w:tc>
        <w:tc>
          <w:tcPr>
            <w:tcW w:w="1813" w:type="dxa"/>
            <w:tcBorders>
              <w:top w:val="outset" w:sz="6" w:space="0" w:color="auto"/>
              <w:left w:val="outset" w:sz="6" w:space="0" w:color="auto"/>
              <w:bottom w:val="outset" w:sz="6" w:space="0" w:color="auto"/>
              <w:right w:val="outset" w:sz="6" w:space="0" w:color="auto"/>
            </w:tcBorders>
            <w:shd w:val="clear" w:color="auto" w:fill="DAEEF3" w:themeFill="accent5" w:themeFillTint="33"/>
            <w:tcMar>
              <w:top w:w="75" w:type="dxa"/>
              <w:left w:w="75" w:type="dxa"/>
              <w:bottom w:w="75" w:type="dxa"/>
              <w:right w:w="75" w:type="dxa"/>
            </w:tcMar>
            <w:vAlign w:val="center"/>
            <w:hideMark/>
          </w:tcPr>
          <w:p w:rsidR="00C20C5D" w:rsidRPr="004B50A9" w:rsidRDefault="00C20C5D" w:rsidP="00C20C5D">
            <w:pPr>
              <w:spacing w:after="0" w:line="260" w:lineRule="atLeast"/>
              <w:jc w:val="center"/>
              <w:rPr>
                <w:rFonts w:ascii="Times New Roman" w:eastAsia="Times New Roman" w:hAnsi="Times New Roman" w:cs="Times New Roman"/>
                <w:sz w:val="28"/>
                <w:szCs w:val="24"/>
                <w:lang w:eastAsia="ru-RU"/>
              </w:rPr>
            </w:pPr>
            <w:r w:rsidRPr="004B50A9">
              <w:rPr>
                <w:rFonts w:ascii="Times New Roman" w:eastAsia="Times New Roman" w:hAnsi="Times New Roman" w:cs="Times New Roman"/>
                <w:sz w:val="28"/>
                <w:szCs w:val="24"/>
                <w:lang w:eastAsia="ru-RU"/>
              </w:rPr>
              <w:t>Граната</w:t>
            </w:r>
          </w:p>
          <w:p w:rsidR="00C42D30" w:rsidRPr="004B50A9" w:rsidRDefault="00C42D30" w:rsidP="00C20C5D">
            <w:pPr>
              <w:spacing w:after="0" w:line="260" w:lineRule="atLeast"/>
              <w:jc w:val="center"/>
              <w:rPr>
                <w:rFonts w:ascii="Times New Roman" w:eastAsia="Times New Roman" w:hAnsi="Times New Roman" w:cs="Times New Roman"/>
                <w:sz w:val="28"/>
                <w:szCs w:val="24"/>
                <w:lang w:eastAsia="ru-RU"/>
              </w:rPr>
            </w:pPr>
            <w:r w:rsidRPr="004B50A9">
              <w:rPr>
                <w:rFonts w:ascii="Times New Roman" w:eastAsia="Times New Roman" w:hAnsi="Times New Roman" w:cs="Times New Roman"/>
                <w:sz w:val="28"/>
                <w:szCs w:val="24"/>
                <w:lang w:eastAsia="ru-RU"/>
              </w:rPr>
              <w:t>РГД-5</w:t>
            </w:r>
          </w:p>
        </w:tc>
      </w:tr>
      <w:tr w:rsidR="00C42D30" w:rsidRPr="00C20C5D" w:rsidTr="00C20C5D">
        <w:trPr>
          <w:tblCellSpacing w:w="0" w:type="dxa"/>
          <w:jc w:val="center"/>
        </w:trPr>
        <w:tc>
          <w:tcPr>
            <w:tcW w:w="7722"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C42D30" w:rsidRPr="004B50A9" w:rsidRDefault="00C42D30" w:rsidP="00CE5A93">
            <w:pPr>
              <w:spacing w:after="0" w:line="260" w:lineRule="atLeast"/>
              <w:rPr>
                <w:rFonts w:ascii="Times New Roman" w:eastAsia="Times New Roman" w:hAnsi="Times New Roman" w:cs="Times New Roman"/>
                <w:sz w:val="28"/>
                <w:szCs w:val="24"/>
                <w:lang w:eastAsia="ru-RU"/>
              </w:rPr>
            </w:pPr>
            <w:r w:rsidRPr="004B50A9">
              <w:rPr>
                <w:rFonts w:ascii="Times New Roman" w:eastAsia="Times New Roman" w:hAnsi="Times New Roman" w:cs="Times New Roman"/>
                <w:sz w:val="28"/>
                <w:szCs w:val="24"/>
                <w:lang w:eastAsia="ru-RU"/>
              </w:rPr>
              <w:t>Масса гранаты, г</w:t>
            </w:r>
          </w:p>
        </w:tc>
        <w:tc>
          <w:tcPr>
            <w:tcW w:w="1813"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C42D30" w:rsidRPr="004B50A9" w:rsidRDefault="00C42D30" w:rsidP="00CE5A93">
            <w:pPr>
              <w:spacing w:after="0" w:line="260" w:lineRule="atLeast"/>
              <w:rPr>
                <w:rFonts w:ascii="Times New Roman" w:eastAsia="Times New Roman" w:hAnsi="Times New Roman" w:cs="Times New Roman"/>
                <w:sz w:val="28"/>
                <w:szCs w:val="24"/>
                <w:lang w:eastAsia="ru-RU"/>
              </w:rPr>
            </w:pPr>
            <w:r w:rsidRPr="004B50A9">
              <w:rPr>
                <w:rFonts w:ascii="Times New Roman" w:eastAsia="Times New Roman" w:hAnsi="Times New Roman" w:cs="Times New Roman"/>
                <w:sz w:val="28"/>
                <w:szCs w:val="24"/>
                <w:lang w:eastAsia="ru-RU"/>
              </w:rPr>
              <w:t>310</w:t>
            </w:r>
          </w:p>
        </w:tc>
      </w:tr>
      <w:tr w:rsidR="00C42D30" w:rsidRPr="00C20C5D" w:rsidTr="00C20C5D">
        <w:trPr>
          <w:tblCellSpacing w:w="0" w:type="dxa"/>
          <w:jc w:val="center"/>
        </w:trPr>
        <w:tc>
          <w:tcPr>
            <w:tcW w:w="7722"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C42D30" w:rsidRPr="004B50A9" w:rsidRDefault="00C42D30" w:rsidP="00CE5A93">
            <w:pPr>
              <w:spacing w:after="0" w:line="260" w:lineRule="atLeast"/>
              <w:rPr>
                <w:rFonts w:ascii="Times New Roman" w:eastAsia="Times New Roman" w:hAnsi="Times New Roman" w:cs="Times New Roman"/>
                <w:sz w:val="28"/>
                <w:szCs w:val="24"/>
                <w:lang w:eastAsia="ru-RU"/>
              </w:rPr>
            </w:pPr>
            <w:r w:rsidRPr="004B50A9">
              <w:rPr>
                <w:rFonts w:ascii="Times New Roman" w:eastAsia="Times New Roman" w:hAnsi="Times New Roman" w:cs="Times New Roman"/>
                <w:sz w:val="28"/>
                <w:szCs w:val="24"/>
                <w:lang w:eastAsia="ru-RU"/>
              </w:rPr>
              <w:t>Масса боевого заряда, г</w:t>
            </w:r>
          </w:p>
        </w:tc>
        <w:tc>
          <w:tcPr>
            <w:tcW w:w="1813"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C42D30" w:rsidRPr="004B50A9" w:rsidRDefault="00C42D30" w:rsidP="00CE5A93">
            <w:pPr>
              <w:spacing w:after="0" w:line="260" w:lineRule="atLeast"/>
              <w:rPr>
                <w:rFonts w:ascii="Times New Roman" w:eastAsia="Times New Roman" w:hAnsi="Times New Roman" w:cs="Times New Roman"/>
                <w:sz w:val="28"/>
                <w:szCs w:val="24"/>
                <w:lang w:eastAsia="ru-RU"/>
              </w:rPr>
            </w:pPr>
            <w:r w:rsidRPr="004B50A9">
              <w:rPr>
                <w:rFonts w:ascii="Times New Roman" w:eastAsia="Times New Roman" w:hAnsi="Times New Roman" w:cs="Times New Roman"/>
                <w:sz w:val="28"/>
                <w:szCs w:val="24"/>
                <w:lang w:eastAsia="ru-RU"/>
              </w:rPr>
              <w:t>-</w:t>
            </w:r>
          </w:p>
        </w:tc>
      </w:tr>
      <w:tr w:rsidR="00C42D30" w:rsidRPr="00C20C5D" w:rsidTr="00C20C5D">
        <w:trPr>
          <w:tblCellSpacing w:w="0" w:type="dxa"/>
          <w:jc w:val="center"/>
        </w:trPr>
        <w:tc>
          <w:tcPr>
            <w:tcW w:w="7722"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C42D30" w:rsidRPr="004B50A9" w:rsidRDefault="00C42D30" w:rsidP="00CE5A93">
            <w:pPr>
              <w:spacing w:after="0" w:line="260" w:lineRule="atLeast"/>
              <w:rPr>
                <w:rFonts w:ascii="Times New Roman" w:eastAsia="Times New Roman" w:hAnsi="Times New Roman" w:cs="Times New Roman"/>
                <w:sz w:val="28"/>
                <w:szCs w:val="24"/>
                <w:lang w:eastAsia="ru-RU"/>
              </w:rPr>
            </w:pPr>
            <w:r w:rsidRPr="004B50A9">
              <w:rPr>
                <w:rFonts w:ascii="Times New Roman" w:eastAsia="Times New Roman" w:hAnsi="Times New Roman" w:cs="Times New Roman"/>
                <w:sz w:val="28"/>
                <w:szCs w:val="24"/>
                <w:lang w:eastAsia="ru-RU"/>
              </w:rPr>
              <w:t>Дальность броска, м</w:t>
            </w:r>
          </w:p>
        </w:tc>
        <w:tc>
          <w:tcPr>
            <w:tcW w:w="1813"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C42D30" w:rsidRPr="004B50A9" w:rsidRDefault="00C42D30" w:rsidP="00CE5A93">
            <w:pPr>
              <w:spacing w:after="0" w:line="260" w:lineRule="atLeast"/>
              <w:rPr>
                <w:rFonts w:ascii="Times New Roman" w:eastAsia="Times New Roman" w:hAnsi="Times New Roman" w:cs="Times New Roman"/>
                <w:sz w:val="28"/>
                <w:szCs w:val="24"/>
                <w:lang w:eastAsia="ru-RU"/>
              </w:rPr>
            </w:pPr>
            <w:r w:rsidRPr="004B50A9">
              <w:rPr>
                <w:rFonts w:ascii="Times New Roman" w:eastAsia="Times New Roman" w:hAnsi="Times New Roman" w:cs="Times New Roman"/>
                <w:sz w:val="28"/>
                <w:szCs w:val="24"/>
                <w:lang w:eastAsia="ru-RU"/>
              </w:rPr>
              <w:t>40-50</w:t>
            </w:r>
          </w:p>
        </w:tc>
      </w:tr>
      <w:tr w:rsidR="00C42D30" w:rsidRPr="00C20C5D" w:rsidTr="00C20C5D">
        <w:trPr>
          <w:tblCellSpacing w:w="0" w:type="dxa"/>
          <w:jc w:val="center"/>
        </w:trPr>
        <w:tc>
          <w:tcPr>
            <w:tcW w:w="7722"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C42D30" w:rsidRPr="004B50A9" w:rsidRDefault="00C42D30" w:rsidP="00CE5A93">
            <w:pPr>
              <w:spacing w:after="0" w:line="260" w:lineRule="atLeast"/>
              <w:rPr>
                <w:rFonts w:ascii="Times New Roman" w:eastAsia="Times New Roman" w:hAnsi="Times New Roman" w:cs="Times New Roman"/>
                <w:sz w:val="28"/>
                <w:szCs w:val="24"/>
                <w:lang w:eastAsia="ru-RU"/>
              </w:rPr>
            </w:pPr>
            <w:r w:rsidRPr="004B50A9">
              <w:rPr>
                <w:rFonts w:ascii="Times New Roman" w:eastAsia="Times New Roman" w:hAnsi="Times New Roman" w:cs="Times New Roman"/>
                <w:sz w:val="28"/>
                <w:szCs w:val="24"/>
                <w:lang w:eastAsia="ru-RU"/>
              </w:rPr>
              <w:t>Время замедления, с</w:t>
            </w:r>
          </w:p>
        </w:tc>
        <w:tc>
          <w:tcPr>
            <w:tcW w:w="1813"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C42D30" w:rsidRPr="004B50A9" w:rsidRDefault="00C42D30" w:rsidP="00CE5A93">
            <w:pPr>
              <w:spacing w:after="0" w:line="260" w:lineRule="atLeast"/>
              <w:rPr>
                <w:rFonts w:ascii="Times New Roman" w:eastAsia="Times New Roman" w:hAnsi="Times New Roman" w:cs="Times New Roman"/>
                <w:sz w:val="28"/>
                <w:szCs w:val="24"/>
                <w:lang w:eastAsia="ru-RU"/>
              </w:rPr>
            </w:pPr>
            <w:r w:rsidRPr="004B50A9">
              <w:rPr>
                <w:rFonts w:ascii="Times New Roman" w:eastAsia="Times New Roman" w:hAnsi="Times New Roman" w:cs="Times New Roman"/>
                <w:sz w:val="28"/>
                <w:szCs w:val="24"/>
                <w:lang w:eastAsia="ru-RU"/>
              </w:rPr>
              <w:t>3,2</w:t>
            </w:r>
            <w:r w:rsidR="00E92FE9" w:rsidRPr="004B50A9">
              <w:rPr>
                <w:rFonts w:ascii="Times New Roman" w:eastAsia="Times New Roman" w:hAnsi="Times New Roman" w:cs="Times New Roman"/>
                <w:sz w:val="28"/>
                <w:szCs w:val="24"/>
                <w:lang w:eastAsia="ru-RU"/>
              </w:rPr>
              <w:t xml:space="preserve"> </w:t>
            </w:r>
            <w:r w:rsidRPr="004B50A9">
              <w:rPr>
                <w:rFonts w:ascii="Times New Roman" w:eastAsia="Times New Roman" w:hAnsi="Times New Roman" w:cs="Times New Roman"/>
                <w:sz w:val="28"/>
                <w:szCs w:val="24"/>
                <w:lang w:eastAsia="ru-RU"/>
              </w:rPr>
              <w:t>-</w:t>
            </w:r>
            <w:r w:rsidR="00E92FE9" w:rsidRPr="004B50A9">
              <w:rPr>
                <w:rFonts w:ascii="Times New Roman" w:eastAsia="Times New Roman" w:hAnsi="Times New Roman" w:cs="Times New Roman"/>
                <w:sz w:val="28"/>
                <w:szCs w:val="24"/>
                <w:lang w:eastAsia="ru-RU"/>
              </w:rPr>
              <w:t xml:space="preserve"> </w:t>
            </w:r>
            <w:r w:rsidRPr="004B50A9">
              <w:rPr>
                <w:rFonts w:ascii="Times New Roman" w:eastAsia="Times New Roman" w:hAnsi="Times New Roman" w:cs="Times New Roman"/>
                <w:sz w:val="28"/>
                <w:szCs w:val="24"/>
                <w:lang w:eastAsia="ru-RU"/>
              </w:rPr>
              <w:t>4,2</w:t>
            </w:r>
          </w:p>
        </w:tc>
      </w:tr>
      <w:tr w:rsidR="00C42D30" w:rsidRPr="00C20C5D" w:rsidTr="00C20C5D">
        <w:trPr>
          <w:tblCellSpacing w:w="0" w:type="dxa"/>
          <w:jc w:val="center"/>
        </w:trPr>
        <w:tc>
          <w:tcPr>
            <w:tcW w:w="7722"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C42D30" w:rsidRPr="004B50A9" w:rsidRDefault="00C42D30" w:rsidP="00CE5A93">
            <w:pPr>
              <w:spacing w:after="0" w:line="260" w:lineRule="atLeast"/>
              <w:rPr>
                <w:rFonts w:ascii="Times New Roman" w:eastAsia="Times New Roman" w:hAnsi="Times New Roman" w:cs="Times New Roman"/>
                <w:sz w:val="28"/>
                <w:szCs w:val="24"/>
                <w:lang w:eastAsia="ru-RU"/>
              </w:rPr>
            </w:pPr>
            <w:r w:rsidRPr="004B50A9">
              <w:rPr>
                <w:rFonts w:ascii="Times New Roman" w:eastAsia="Times New Roman" w:hAnsi="Times New Roman" w:cs="Times New Roman"/>
                <w:sz w:val="28"/>
                <w:szCs w:val="24"/>
                <w:lang w:eastAsia="ru-RU"/>
              </w:rPr>
              <w:t>Радиус убойного действия осколков, м</w:t>
            </w:r>
          </w:p>
        </w:tc>
        <w:tc>
          <w:tcPr>
            <w:tcW w:w="1813"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C42D30" w:rsidRPr="004B50A9" w:rsidRDefault="00C42D30" w:rsidP="00CE5A93">
            <w:pPr>
              <w:spacing w:after="0" w:line="260" w:lineRule="atLeast"/>
              <w:rPr>
                <w:rFonts w:ascii="Times New Roman" w:eastAsia="Times New Roman" w:hAnsi="Times New Roman" w:cs="Times New Roman"/>
                <w:sz w:val="28"/>
                <w:szCs w:val="24"/>
                <w:lang w:eastAsia="ru-RU"/>
              </w:rPr>
            </w:pPr>
            <w:r w:rsidRPr="004B50A9">
              <w:rPr>
                <w:rFonts w:ascii="Times New Roman" w:eastAsia="Times New Roman" w:hAnsi="Times New Roman" w:cs="Times New Roman"/>
                <w:sz w:val="28"/>
                <w:szCs w:val="24"/>
                <w:lang w:eastAsia="ru-RU"/>
              </w:rPr>
              <w:t>25</w:t>
            </w:r>
          </w:p>
        </w:tc>
      </w:tr>
    </w:tbl>
    <w:p w:rsidR="00C20C5D" w:rsidRDefault="00C20C5D" w:rsidP="00C20C5D">
      <w:pPr>
        <w:shd w:val="clear" w:color="auto" w:fill="FFFFFF"/>
        <w:spacing w:after="0" w:line="260" w:lineRule="atLeast"/>
        <w:jc w:val="both"/>
        <w:rPr>
          <w:rFonts w:ascii="Times New Roman" w:eastAsia="Times New Roman" w:hAnsi="Times New Roman" w:cs="Times New Roman"/>
          <w:color w:val="333333"/>
          <w:sz w:val="28"/>
          <w:szCs w:val="24"/>
          <w:lang w:eastAsia="ru-RU"/>
        </w:rPr>
      </w:pPr>
      <w:r w:rsidRPr="00314305">
        <w:rPr>
          <w:rFonts w:ascii="Times New Roman" w:eastAsia="Times New Roman" w:hAnsi="Times New Roman" w:cs="Times New Roman"/>
          <w:color w:val="333333"/>
          <w:sz w:val="28"/>
          <w:szCs w:val="24"/>
          <w:lang w:eastAsia="ru-RU"/>
        </w:rPr>
        <w:t>Граната РГД-5</w:t>
      </w:r>
    </w:p>
    <w:p w:rsidR="00C20C5D" w:rsidRDefault="00C20C5D" w:rsidP="00C20C5D">
      <w:pPr>
        <w:shd w:val="clear" w:color="auto" w:fill="FFFFFF"/>
        <w:spacing w:after="0" w:line="260" w:lineRule="atLeast"/>
        <w:jc w:val="both"/>
        <w:rPr>
          <w:rFonts w:ascii="Times New Roman" w:eastAsia="Times New Roman" w:hAnsi="Times New Roman" w:cs="Times New Roman"/>
          <w:color w:val="333333"/>
          <w:sz w:val="28"/>
          <w:szCs w:val="24"/>
          <w:lang w:eastAsia="ru-RU"/>
        </w:rPr>
      </w:pPr>
      <w:r w:rsidRPr="00314305">
        <w:rPr>
          <w:rFonts w:ascii="Times New Roman" w:eastAsia="Times New Roman" w:hAnsi="Times New Roman" w:cs="Times New Roman"/>
          <w:noProof/>
          <w:color w:val="006699"/>
          <w:sz w:val="28"/>
          <w:szCs w:val="24"/>
          <w:lang w:eastAsia="ru-RU"/>
        </w:rPr>
        <w:lastRenderedPageBreak/>
        <w:drawing>
          <wp:anchor distT="0" distB="0" distL="114300" distR="114300" simplePos="0" relativeHeight="251661312" behindDoc="0" locked="0" layoutInCell="1" allowOverlap="1" wp14:anchorId="5EE41A45" wp14:editId="6FD0B350">
            <wp:simplePos x="0" y="0"/>
            <wp:positionH relativeFrom="column">
              <wp:posOffset>-66675</wp:posOffset>
            </wp:positionH>
            <wp:positionV relativeFrom="paragraph">
              <wp:posOffset>41910</wp:posOffset>
            </wp:positionV>
            <wp:extent cx="985520" cy="1638935"/>
            <wp:effectExtent l="0" t="0" r="5080" b="0"/>
            <wp:wrapSquare wrapText="bothSides"/>
            <wp:docPr id="6" name="Рисунок 6" descr="clip_image010">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lip_image010">
                      <a:hlinkClick r:id="rId17"/>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85520" cy="163893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color w:val="333333"/>
          <w:sz w:val="28"/>
          <w:szCs w:val="24"/>
          <w:lang w:eastAsia="ru-RU"/>
        </w:rPr>
        <w:t>1 – корпус; 2 – запал;</w:t>
      </w:r>
    </w:p>
    <w:p w:rsidR="00C20C5D" w:rsidRDefault="00C20C5D" w:rsidP="00C20C5D">
      <w:pPr>
        <w:shd w:val="clear" w:color="auto" w:fill="FFFFFF"/>
        <w:spacing w:after="0" w:line="260" w:lineRule="atLeast"/>
        <w:jc w:val="both"/>
        <w:rPr>
          <w:rFonts w:ascii="Times New Roman" w:eastAsia="Times New Roman" w:hAnsi="Times New Roman" w:cs="Times New Roman"/>
          <w:color w:val="333333"/>
          <w:sz w:val="28"/>
          <w:szCs w:val="24"/>
          <w:lang w:eastAsia="ru-RU"/>
        </w:rPr>
      </w:pPr>
      <w:r w:rsidRPr="00314305">
        <w:rPr>
          <w:rFonts w:ascii="Times New Roman" w:eastAsia="Times New Roman" w:hAnsi="Times New Roman" w:cs="Times New Roman"/>
          <w:color w:val="333333"/>
          <w:sz w:val="28"/>
          <w:szCs w:val="24"/>
          <w:lang w:eastAsia="ru-RU"/>
        </w:rPr>
        <w:t>3</w:t>
      </w:r>
      <w:r>
        <w:rPr>
          <w:rFonts w:ascii="Times New Roman" w:eastAsia="Times New Roman" w:hAnsi="Times New Roman" w:cs="Times New Roman"/>
          <w:color w:val="333333"/>
          <w:sz w:val="28"/>
          <w:szCs w:val="24"/>
          <w:lang w:eastAsia="ru-RU"/>
        </w:rPr>
        <w:t xml:space="preserve"> – разрывной заряд; 4 – колпак;</w:t>
      </w:r>
    </w:p>
    <w:p w:rsidR="00C20C5D" w:rsidRDefault="00C20C5D" w:rsidP="00C20C5D">
      <w:pPr>
        <w:shd w:val="clear" w:color="auto" w:fill="FFFFFF"/>
        <w:spacing w:after="0" w:line="260" w:lineRule="atLeast"/>
        <w:jc w:val="both"/>
        <w:rPr>
          <w:rFonts w:ascii="Times New Roman" w:eastAsia="Times New Roman" w:hAnsi="Times New Roman" w:cs="Times New Roman"/>
          <w:color w:val="333333"/>
          <w:sz w:val="28"/>
          <w:szCs w:val="24"/>
          <w:lang w:eastAsia="ru-RU"/>
        </w:rPr>
      </w:pPr>
      <w:r w:rsidRPr="00314305">
        <w:rPr>
          <w:rFonts w:ascii="Times New Roman" w:eastAsia="Times New Roman" w:hAnsi="Times New Roman" w:cs="Times New Roman"/>
          <w:color w:val="333333"/>
          <w:sz w:val="28"/>
          <w:szCs w:val="24"/>
          <w:lang w:eastAsia="ru-RU"/>
        </w:rPr>
        <w:t xml:space="preserve">5 – вкладыш </w:t>
      </w:r>
      <w:r>
        <w:rPr>
          <w:rFonts w:ascii="Times New Roman" w:eastAsia="Times New Roman" w:hAnsi="Times New Roman" w:cs="Times New Roman"/>
          <w:color w:val="333333"/>
          <w:sz w:val="28"/>
          <w:szCs w:val="24"/>
          <w:lang w:eastAsia="ru-RU"/>
        </w:rPr>
        <w:t>колпака;</w:t>
      </w:r>
    </w:p>
    <w:p w:rsidR="00C20C5D" w:rsidRDefault="00C20C5D" w:rsidP="00C20C5D">
      <w:pPr>
        <w:shd w:val="clear" w:color="auto" w:fill="FFFFFF"/>
        <w:spacing w:after="0" w:line="260" w:lineRule="atLeast"/>
        <w:jc w:val="both"/>
        <w:rPr>
          <w:rFonts w:ascii="Times New Roman" w:eastAsia="Times New Roman" w:hAnsi="Times New Roman" w:cs="Times New Roman"/>
          <w:color w:val="333333"/>
          <w:sz w:val="28"/>
          <w:szCs w:val="24"/>
          <w:lang w:eastAsia="ru-RU"/>
        </w:rPr>
      </w:pPr>
      <w:r>
        <w:rPr>
          <w:rFonts w:ascii="Times New Roman" w:eastAsia="Times New Roman" w:hAnsi="Times New Roman" w:cs="Times New Roman"/>
          <w:color w:val="333333"/>
          <w:sz w:val="28"/>
          <w:szCs w:val="24"/>
          <w:lang w:eastAsia="ru-RU"/>
        </w:rPr>
        <w:t>6 – трубка для запала;</w:t>
      </w:r>
    </w:p>
    <w:p w:rsidR="00C20C5D" w:rsidRDefault="00C20C5D" w:rsidP="00C20C5D">
      <w:pPr>
        <w:shd w:val="clear" w:color="auto" w:fill="FFFFFF"/>
        <w:spacing w:after="0" w:line="260" w:lineRule="atLeast"/>
        <w:jc w:val="both"/>
        <w:rPr>
          <w:rFonts w:ascii="Times New Roman" w:eastAsia="Times New Roman" w:hAnsi="Times New Roman" w:cs="Times New Roman"/>
          <w:color w:val="333333"/>
          <w:sz w:val="28"/>
          <w:szCs w:val="24"/>
          <w:lang w:eastAsia="ru-RU"/>
        </w:rPr>
      </w:pPr>
      <w:r>
        <w:rPr>
          <w:rFonts w:ascii="Times New Roman" w:eastAsia="Times New Roman" w:hAnsi="Times New Roman" w:cs="Times New Roman"/>
          <w:color w:val="333333"/>
          <w:sz w:val="28"/>
          <w:szCs w:val="24"/>
          <w:lang w:eastAsia="ru-RU"/>
        </w:rPr>
        <w:t>7 – манжета; 8 – поддон;</w:t>
      </w:r>
    </w:p>
    <w:p w:rsidR="00F76CD5" w:rsidRDefault="00C20C5D" w:rsidP="004B50A9">
      <w:pPr>
        <w:shd w:val="clear" w:color="auto" w:fill="FFFFFF"/>
        <w:spacing w:after="0" w:line="260" w:lineRule="atLeast"/>
        <w:jc w:val="both"/>
        <w:rPr>
          <w:rFonts w:ascii="Times New Roman" w:eastAsia="Times New Roman" w:hAnsi="Times New Roman" w:cs="Times New Roman"/>
          <w:b/>
          <w:bCs/>
          <w:i/>
          <w:iCs/>
          <w:color w:val="333333"/>
          <w:sz w:val="28"/>
          <w:szCs w:val="24"/>
          <w:u w:val="single"/>
          <w:lang w:eastAsia="ru-RU"/>
        </w:rPr>
      </w:pPr>
      <w:r w:rsidRPr="00314305">
        <w:rPr>
          <w:rFonts w:ascii="Times New Roman" w:eastAsia="Times New Roman" w:hAnsi="Times New Roman" w:cs="Times New Roman"/>
          <w:color w:val="333333"/>
          <w:sz w:val="28"/>
          <w:szCs w:val="24"/>
          <w:lang w:eastAsia="ru-RU"/>
        </w:rPr>
        <w:t>9 – вкладыш поддона</w:t>
      </w:r>
      <w:r w:rsidR="00F76CD5">
        <w:rPr>
          <w:rFonts w:ascii="Times New Roman" w:eastAsia="Times New Roman" w:hAnsi="Times New Roman" w:cs="Times New Roman"/>
          <w:b/>
          <w:bCs/>
          <w:i/>
          <w:iCs/>
          <w:color w:val="333333"/>
          <w:sz w:val="28"/>
          <w:szCs w:val="24"/>
          <w:u w:val="single"/>
          <w:lang w:eastAsia="ru-RU"/>
        </w:rPr>
        <w:br w:type="page"/>
      </w:r>
    </w:p>
    <w:p w:rsidR="00C42D30" w:rsidRPr="00272BBA" w:rsidRDefault="00C42D30" w:rsidP="00272BBA">
      <w:pPr>
        <w:shd w:val="clear" w:color="auto" w:fill="FFFFFF"/>
        <w:spacing w:after="0" w:line="260" w:lineRule="atLeast"/>
        <w:jc w:val="center"/>
        <w:rPr>
          <w:rFonts w:ascii="Times New Roman" w:eastAsia="Times New Roman" w:hAnsi="Times New Roman" w:cs="Times New Roman"/>
          <w:color w:val="333333"/>
          <w:sz w:val="32"/>
          <w:szCs w:val="24"/>
          <w:lang w:eastAsia="ru-RU"/>
        </w:rPr>
      </w:pPr>
      <w:r w:rsidRPr="00272BBA">
        <w:rPr>
          <w:rFonts w:ascii="Times New Roman" w:eastAsia="Times New Roman" w:hAnsi="Times New Roman" w:cs="Times New Roman"/>
          <w:b/>
          <w:bCs/>
          <w:i/>
          <w:iCs/>
          <w:color w:val="333333"/>
          <w:sz w:val="32"/>
          <w:szCs w:val="24"/>
          <w:lang w:eastAsia="ru-RU"/>
        </w:rPr>
        <w:lastRenderedPageBreak/>
        <w:t>Устройство и принцип действия запала УЗРГМ.</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2881"/>
        <w:gridCol w:w="6474"/>
      </w:tblGrid>
      <w:tr w:rsidR="00C42D30" w:rsidRPr="00314305" w:rsidTr="00CE5A93">
        <w:trPr>
          <w:tblCellSpacing w:w="0" w:type="dxa"/>
        </w:trPr>
        <w:tc>
          <w:tcPr>
            <w:tcW w:w="2985" w:type="dxa"/>
            <w:shd w:val="clear" w:color="auto" w:fill="FFFFFF"/>
            <w:vAlign w:val="center"/>
            <w:hideMark/>
          </w:tcPr>
          <w:p w:rsidR="00E92FE9" w:rsidRDefault="00C42D30" w:rsidP="00E92FE9">
            <w:pPr>
              <w:spacing w:after="0" w:line="260" w:lineRule="atLeast"/>
              <w:rPr>
                <w:rFonts w:ascii="Times New Roman" w:eastAsia="Times New Roman" w:hAnsi="Times New Roman" w:cs="Times New Roman"/>
                <w:color w:val="333333"/>
                <w:sz w:val="28"/>
                <w:szCs w:val="24"/>
                <w:lang w:eastAsia="ru-RU"/>
              </w:rPr>
            </w:pPr>
            <w:r w:rsidRPr="00314305">
              <w:rPr>
                <w:rFonts w:ascii="Times New Roman" w:eastAsia="Times New Roman" w:hAnsi="Times New Roman" w:cs="Times New Roman"/>
                <w:noProof/>
                <w:color w:val="006699"/>
                <w:sz w:val="28"/>
                <w:szCs w:val="24"/>
                <w:lang w:eastAsia="ru-RU"/>
              </w:rPr>
              <w:drawing>
                <wp:inline distT="0" distB="0" distL="0" distR="0" wp14:anchorId="6A345621" wp14:editId="74D931E9">
                  <wp:extent cx="1080770" cy="1899920"/>
                  <wp:effectExtent l="0" t="0" r="5080" b="5080"/>
                  <wp:docPr id="8" name="Рисунок 8" descr="clip_image011">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lip_image011">
                            <a:hlinkClick r:id="rId19"/>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080770" cy="1899920"/>
                          </a:xfrm>
                          <a:prstGeom prst="rect">
                            <a:avLst/>
                          </a:prstGeom>
                          <a:noFill/>
                          <a:ln>
                            <a:noFill/>
                          </a:ln>
                        </pic:spPr>
                      </pic:pic>
                    </a:graphicData>
                  </a:graphic>
                </wp:inline>
              </w:drawing>
            </w:r>
          </w:p>
          <w:p w:rsidR="00C42D30" w:rsidRPr="00314305" w:rsidRDefault="00C42D30" w:rsidP="00E92FE9">
            <w:pPr>
              <w:spacing w:after="0" w:line="260" w:lineRule="atLeast"/>
              <w:rPr>
                <w:rFonts w:ascii="Times New Roman" w:eastAsia="Times New Roman" w:hAnsi="Times New Roman" w:cs="Times New Roman"/>
                <w:color w:val="333333"/>
                <w:sz w:val="28"/>
                <w:szCs w:val="24"/>
                <w:lang w:eastAsia="ru-RU"/>
              </w:rPr>
            </w:pPr>
            <w:r w:rsidRPr="00314305">
              <w:rPr>
                <w:rFonts w:ascii="Times New Roman" w:eastAsia="Times New Roman" w:hAnsi="Times New Roman" w:cs="Times New Roman"/>
                <w:color w:val="333333"/>
                <w:sz w:val="28"/>
                <w:szCs w:val="24"/>
                <w:lang w:eastAsia="ru-RU"/>
              </w:rPr>
              <w:t>Рис. 7. Унифицированный запал ручной гранаты модернизированный (УЗРГМ)</w:t>
            </w:r>
          </w:p>
        </w:tc>
        <w:tc>
          <w:tcPr>
            <w:tcW w:w="7440" w:type="dxa"/>
            <w:shd w:val="clear" w:color="auto" w:fill="FFFFFF"/>
            <w:hideMark/>
          </w:tcPr>
          <w:p w:rsidR="00E92FE9" w:rsidRDefault="00C42D30" w:rsidP="004B50A9">
            <w:pPr>
              <w:spacing w:after="0" w:line="260" w:lineRule="atLeast"/>
              <w:ind w:firstLine="521"/>
              <w:jc w:val="both"/>
              <w:rPr>
                <w:rFonts w:ascii="Times New Roman" w:eastAsia="Times New Roman" w:hAnsi="Times New Roman" w:cs="Times New Roman"/>
                <w:color w:val="333333"/>
                <w:sz w:val="28"/>
                <w:szCs w:val="24"/>
                <w:lang w:eastAsia="ru-RU"/>
              </w:rPr>
            </w:pPr>
            <w:r w:rsidRPr="00314305">
              <w:rPr>
                <w:rFonts w:ascii="Times New Roman" w:eastAsia="Times New Roman" w:hAnsi="Times New Roman" w:cs="Times New Roman"/>
                <w:b/>
                <w:bCs/>
                <w:color w:val="333333"/>
                <w:sz w:val="28"/>
                <w:szCs w:val="24"/>
                <w:lang w:eastAsia="ru-RU"/>
              </w:rPr>
              <w:t>Запал гранаты УЗРГМ</w:t>
            </w:r>
            <w:r w:rsidR="00E92FE9">
              <w:rPr>
                <w:rFonts w:ascii="Times New Roman" w:eastAsia="Times New Roman" w:hAnsi="Times New Roman" w:cs="Times New Roman"/>
                <w:b/>
                <w:bCs/>
                <w:color w:val="333333"/>
                <w:sz w:val="28"/>
                <w:szCs w:val="24"/>
                <w:lang w:eastAsia="ru-RU"/>
              </w:rPr>
              <w:t xml:space="preserve"> </w:t>
            </w:r>
            <w:r w:rsidRPr="00314305">
              <w:rPr>
                <w:rFonts w:ascii="Times New Roman" w:eastAsia="Times New Roman" w:hAnsi="Times New Roman" w:cs="Times New Roman"/>
                <w:color w:val="333333"/>
                <w:sz w:val="28"/>
                <w:szCs w:val="24"/>
                <w:lang w:eastAsia="ru-RU"/>
              </w:rPr>
              <w:t>(унифицированный запал ручной гранаты модернизированный) (рис. 7) предназначается для взрыва разрывного заряда в гранатах Ф-1, РГД-5 и РГ-42.</w:t>
            </w:r>
          </w:p>
          <w:p w:rsidR="00E92FE9" w:rsidRDefault="00C42D30" w:rsidP="00E92FE9">
            <w:pPr>
              <w:spacing w:after="0" w:line="260" w:lineRule="atLeast"/>
              <w:jc w:val="both"/>
              <w:rPr>
                <w:rFonts w:ascii="Times New Roman" w:eastAsia="Times New Roman" w:hAnsi="Times New Roman" w:cs="Times New Roman"/>
                <w:color w:val="333333"/>
                <w:sz w:val="28"/>
                <w:szCs w:val="24"/>
                <w:lang w:eastAsia="ru-RU"/>
              </w:rPr>
            </w:pPr>
            <w:r w:rsidRPr="00314305">
              <w:rPr>
                <w:rFonts w:ascii="Times New Roman" w:eastAsia="Times New Roman" w:hAnsi="Times New Roman" w:cs="Times New Roman"/>
                <w:color w:val="333333"/>
                <w:sz w:val="28"/>
                <w:szCs w:val="24"/>
                <w:lang w:eastAsia="ru-RU"/>
              </w:rPr>
              <w:t>Ударный механизм служит для воспламенения капсюля-воспламенителя запала. Он состоит из трубки ударного механизма, соединительной втулки, направляющей шайбы, боевой пружины, ударника, шайбы ударника, спускового рычага и предохранительной чеки с кольцом.</w:t>
            </w:r>
          </w:p>
          <w:p w:rsidR="00E92FE9" w:rsidRDefault="00C42D30" w:rsidP="00E92FE9">
            <w:pPr>
              <w:spacing w:after="0" w:line="260" w:lineRule="atLeast"/>
              <w:jc w:val="both"/>
              <w:rPr>
                <w:rFonts w:ascii="Times New Roman" w:eastAsia="Times New Roman" w:hAnsi="Times New Roman" w:cs="Times New Roman"/>
                <w:color w:val="333333"/>
                <w:sz w:val="28"/>
                <w:szCs w:val="24"/>
                <w:lang w:eastAsia="ru-RU"/>
              </w:rPr>
            </w:pPr>
            <w:r w:rsidRPr="00314305">
              <w:rPr>
                <w:rFonts w:ascii="Times New Roman" w:eastAsia="Times New Roman" w:hAnsi="Times New Roman" w:cs="Times New Roman"/>
                <w:color w:val="333333"/>
                <w:sz w:val="28"/>
                <w:szCs w:val="24"/>
                <w:lang w:eastAsia="ru-RU"/>
              </w:rPr>
              <w:t>Трубка ударного механизма является основанием для сборки всех частей запала.</w:t>
            </w:r>
          </w:p>
          <w:p w:rsidR="00E92FE9" w:rsidRDefault="00C42D30" w:rsidP="00E92FE9">
            <w:pPr>
              <w:spacing w:after="0" w:line="260" w:lineRule="atLeast"/>
              <w:jc w:val="both"/>
              <w:rPr>
                <w:rFonts w:ascii="Times New Roman" w:eastAsia="Times New Roman" w:hAnsi="Times New Roman" w:cs="Times New Roman"/>
                <w:color w:val="333333"/>
                <w:sz w:val="28"/>
                <w:szCs w:val="24"/>
                <w:lang w:eastAsia="ru-RU"/>
              </w:rPr>
            </w:pPr>
            <w:r w:rsidRPr="00314305">
              <w:rPr>
                <w:rFonts w:ascii="Times New Roman" w:eastAsia="Times New Roman" w:hAnsi="Times New Roman" w:cs="Times New Roman"/>
                <w:color w:val="333333"/>
                <w:sz w:val="28"/>
                <w:szCs w:val="24"/>
                <w:lang w:eastAsia="ru-RU"/>
              </w:rPr>
              <w:t>Соединительная втулка служит для соединения запала с корпусом гранаты. Она надета на нижнюю ч</w:t>
            </w:r>
            <w:r w:rsidR="00E92FE9">
              <w:rPr>
                <w:rFonts w:ascii="Times New Roman" w:eastAsia="Times New Roman" w:hAnsi="Times New Roman" w:cs="Times New Roman"/>
                <w:color w:val="333333"/>
                <w:sz w:val="28"/>
                <w:szCs w:val="24"/>
                <w:lang w:eastAsia="ru-RU"/>
              </w:rPr>
              <w:t>асть трубки ударного механизма.</w:t>
            </w:r>
          </w:p>
          <w:p w:rsidR="00C42D30" w:rsidRPr="00314305" w:rsidRDefault="00C42D30" w:rsidP="00E92FE9">
            <w:pPr>
              <w:spacing w:after="0" w:line="260" w:lineRule="atLeast"/>
              <w:jc w:val="both"/>
              <w:rPr>
                <w:rFonts w:ascii="Times New Roman" w:eastAsia="Times New Roman" w:hAnsi="Times New Roman" w:cs="Times New Roman"/>
                <w:color w:val="333333"/>
                <w:sz w:val="28"/>
                <w:szCs w:val="24"/>
                <w:lang w:eastAsia="ru-RU"/>
              </w:rPr>
            </w:pPr>
            <w:r w:rsidRPr="00314305">
              <w:rPr>
                <w:rFonts w:ascii="Times New Roman" w:eastAsia="Times New Roman" w:hAnsi="Times New Roman" w:cs="Times New Roman"/>
                <w:color w:val="333333"/>
                <w:sz w:val="28"/>
                <w:szCs w:val="24"/>
                <w:lang w:eastAsia="ru-RU"/>
              </w:rPr>
              <w:t>Направляющая шайба является упором для верхнего конца боевой пружины и направляет движение ударника. Она закреплена в верхней части трубки ударного механизма.</w:t>
            </w:r>
          </w:p>
        </w:tc>
      </w:tr>
    </w:tbl>
    <w:p w:rsidR="00C42D30" w:rsidRPr="00314305" w:rsidRDefault="00C42D30" w:rsidP="00C42D30">
      <w:pPr>
        <w:shd w:val="clear" w:color="auto" w:fill="FFFFFF"/>
        <w:spacing w:after="0" w:line="260" w:lineRule="atLeast"/>
        <w:rPr>
          <w:rFonts w:ascii="Times New Roman" w:eastAsia="Times New Roman" w:hAnsi="Times New Roman" w:cs="Times New Roman"/>
          <w:color w:val="333333"/>
          <w:sz w:val="28"/>
          <w:szCs w:val="24"/>
          <w:lang w:eastAsia="ru-RU"/>
        </w:rPr>
      </w:pPr>
    </w:p>
    <w:p w:rsidR="00E92FE9" w:rsidRDefault="00C42D30" w:rsidP="004B50A9">
      <w:pPr>
        <w:shd w:val="clear" w:color="auto" w:fill="FFFFFF"/>
        <w:spacing w:after="0" w:line="260" w:lineRule="atLeast"/>
        <w:ind w:firstLine="567"/>
        <w:rPr>
          <w:rFonts w:ascii="Times New Roman" w:eastAsia="Times New Roman" w:hAnsi="Times New Roman" w:cs="Times New Roman"/>
          <w:b/>
          <w:bCs/>
          <w:color w:val="333333"/>
          <w:sz w:val="28"/>
          <w:szCs w:val="24"/>
          <w:lang w:eastAsia="ru-RU"/>
        </w:rPr>
      </w:pPr>
      <w:r w:rsidRPr="00314305">
        <w:rPr>
          <w:rFonts w:ascii="Times New Roman" w:eastAsia="Times New Roman" w:hAnsi="Times New Roman" w:cs="Times New Roman"/>
          <w:b/>
          <w:bCs/>
          <w:color w:val="333333"/>
          <w:sz w:val="28"/>
          <w:szCs w:val="24"/>
          <w:lang w:eastAsia="ru-RU"/>
        </w:rPr>
        <w:t>Устройство УЗРГМ</w:t>
      </w:r>
    </w:p>
    <w:p w:rsidR="00E92FE9" w:rsidRDefault="00C42D30" w:rsidP="00E92FE9">
      <w:pPr>
        <w:shd w:val="clear" w:color="auto" w:fill="FFFFFF"/>
        <w:spacing w:after="0" w:line="260" w:lineRule="atLeast"/>
        <w:jc w:val="both"/>
        <w:rPr>
          <w:rFonts w:ascii="Times New Roman" w:eastAsia="Times New Roman" w:hAnsi="Times New Roman" w:cs="Times New Roman"/>
          <w:color w:val="333333"/>
          <w:sz w:val="28"/>
          <w:szCs w:val="24"/>
          <w:lang w:eastAsia="ru-RU"/>
        </w:rPr>
      </w:pPr>
      <w:r w:rsidRPr="00314305">
        <w:rPr>
          <w:rFonts w:ascii="Times New Roman" w:eastAsia="Times New Roman" w:hAnsi="Times New Roman" w:cs="Times New Roman"/>
          <w:color w:val="333333"/>
          <w:sz w:val="28"/>
          <w:szCs w:val="24"/>
          <w:lang w:eastAsia="ru-RU"/>
        </w:rPr>
        <w:t>Он состоит из ударного механизма и собственно запала.</w:t>
      </w:r>
    </w:p>
    <w:p w:rsidR="00E92FE9" w:rsidRDefault="00C42D30" w:rsidP="00E92FE9">
      <w:pPr>
        <w:shd w:val="clear" w:color="auto" w:fill="FFFFFF"/>
        <w:spacing w:after="0" w:line="260" w:lineRule="atLeast"/>
        <w:jc w:val="both"/>
        <w:rPr>
          <w:rFonts w:ascii="Times New Roman" w:eastAsia="Times New Roman" w:hAnsi="Times New Roman" w:cs="Times New Roman"/>
          <w:color w:val="333333"/>
          <w:sz w:val="28"/>
          <w:szCs w:val="24"/>
          <w:lang w:eastAsia="ru-RU"/>
        </w:rPr>
      </w:pPr>
      <w:r w:rsidRPr="00314305">
        <w:rPr>
          <w:rFonts w:ascii="Times New Roman" w:eastAsia="Times New Roman" w:hAnsi="Times New Roman" w:cs="Times New Roman"/>
          <w:color w:val="333333"/>
          <w:sz w:val="28"/>
          <w:szCs w:val="24"/>
          <w:lang w:eastAsia="ru-RU"/>
        </w:rPr>
        <w:t>В служебном обращении ударник постоянно находится во взведенном состоянии и удерживается вилкой спускового рычага.</w:t>
      </w:r>
    </w:p>
    <w:p w:rsidR="00E92FE9" w:rsidRDefault="00C42D30" w:rsidP="00E92FE9">
      <w:pPr>
        <w:shd w:val="clear" w:color="auto" w:fill="FFFFFF"/>
        <w:spacing w:after="0" w:line="260" w:lineRule="atLeast"/>
        <w:jc w:val="both"/>
        <w:rPr>
          <w:rFonts w:ascii="Times New Roman" w:eastAsia="Times New Roman" w:hAnsi="Times New Roman" w:cs="Times New Roman"/>
          <w:color w:val="333333"/>
          <w:sz w:val="28"/>
          <w:szCs w:val="24"/>
          <w:lang w:eastAsia="ru-RU"/>
        </w:rPr>
      </w:pPr>
      <w:r w:rsidRPr="00314305">
        <w:rPr>
          <w:rFonts w:ascii="Times New Roman" w:eastAsia="Times New Roman" w:hAnsi="Times New Roman" w:cs="Times New Roman"/>
          <w:color w:val="333333"/>
          <w:sz w:val="28"/>
          <w:szCs w:val="24"/>
          <w:lang w:eastAsia="ru-RU"/>
        </w:rPr>
        <w:t>Спусковой рычаг соединен с трубкой ударного механизма предохранительной чекой. Перед метанием гранаты выворачивается пластмассовая пробка и на ее место вворачивается запал.</w:t>
      </w:r>
    </w:p>
    <w:p w:rsidR="00C42D30" w:rsidRPr="00314305" w:rsidRDefault="00C42D30" w:rsidP="00E92FE9">
      <w:pPr>
        <w:shd w:val="clear" w:color="auto" w:fill="FFFFFF"/>
        <w:spacing w:after="0" w:line="260" w:lineRule="atLeast"/>
        <w:jc w:val="both"/>
        <w:rPr>
          <w:rFonts w:ascii="Times New Roman" w:eastAsia="Times New Roman" w:hAnsi="Times New Roman" w:cs="Times New Roman"/>
          <w:color w:val="333333"/>
          <w:sz w:val="28"/>
          <w:szCs w:val="24"/>
          <w:lang w:eastAsia="ru-RU"/>
        </w:rPr>
      </w:pPr>
      <w:r w:rsidRPr="00314305">
        <w:rPr>
          <w:rFonts w:ascii="Times New Roman" w:eastAsia="Times New Roman" w:hAnsi="Times New Roman" w:cs="Times New Roman"/>
          <w:color w:val="333333"/>
          <w:sz w:val="28"/>
          <w:szCs w:val="24"/>
          <w:lang w:eastAsia="ru-RU"/>
        </w:rPr>
        <w:t>После выдергивания чеки положение частей запала не меняется.</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00"/>
        <w:gridCol w:w="4955"/>
      </w:tblGrid>
      <w:tr w:rsidR="00C42D30" w:rsidRPr="00314305" w:rsidTr="00CE5A93">
        <w:trPr>
          <w:tblCellSpacing w:w="0" w:type="dxa"/>
        </w:trPr>
        <w:tc>
          <w:tcPr>
            <w:tcW w:w="5205" w:type="dxa"/>
            <w:shd w:val="clear" w:color="auto" w:fill="FFFFFF"/>
            <w:vAlign w:val="bottom"/>
            <w:hideMark/>
          </w:tcPr>
          <w:p w:rsidR="00C42D30" w:rsidRPr="00314305" w:rsidRDefault="00C42D30" w:rsidP="00E92FE9">
            <w:pPr>
              <w:spacing w:after="0" w:line="260" w:lineRule="atLeast"/>
              <w:jc w:val="both"/>
              <w:rPr>
                <w:rFonts w:ascii="Times New Roman" w:eastAsia="Times New Roman" w:hAnsi="Times New Roman" w:cs="Times New Roman"/>
                <w:color w:val="333333"/>
                <w:sz w:val="28"/>
                <w:szCs w:val="24"/>
                <w:lang w:eastAsia="ru-RU"/>
              </w:rPr>
            </w:pPr>
            <w:r w:rsidRPr="00314305">
              <w:rPr>
                <w:rFonts w:ascii="Times New Roman" w:eastAsia="Times New Roman" w:hAnsi="Times New Roman" w:cs="Times New Roman"/>
                <w:color w:val="333333"/>
                <w:sz w:val="28"/>
                <w:szCs w:val="24"/>
                <w:lang w:eastAsia="ru-RU"/>
              </w:rPr>
              <w:t> </w:t>
            </w:r>
          </w:p>
          <w:p w:rsidR="00E92FE9" w:rsidRDefault="00C42D30" w:rsidP="00272BBA">
            <w:pPr>
              <w:spacing w:after="0" w:line="260" w:lineRule="atLeast"/>
              <w:ind w:right="418"/>
              <w:jc w:val="both"/>
              <w:rPr>
                <w:rFonts w:ascii="Times New Roman" w:eastAsia="Times New Roman" w:hAnsi="Times New Roman" w:cs="Times New Roman"/>
                <w:color w:val="333333"/>
                <w:sz w:val="28"/>
                <w:szCs w:val="24"/>
                <w:lang w:eastAsia="ru-RU"/>
              </w:rPr>
            </w:pPr>
            <w:r w:rsidRPr="00314305">
              <w:rPr>
                <w:rFonts w:ascii="Times New Roman" w:eastAsia="Times New Roman" w:hAnsi="Times New Roman" w:cs="Times New Roman"/>
                <w:noProof/>
                <w:color w:val="006699"/>
                <w:sz w:val="28"/>
                <w:szCs w:val="24"/>
                <w:lang w:eastAsia="ru-RU"/>
              </w:rPr>
              <w:drawing>
                <wp:inline distT="0" distB="0" distL="0" distR="0" wp14:anchorId="1F63BFF2" wp14:editId="50C7694D">
                  <wp:extent cx="1021080" cy="1449070"/>
                  <wp:effectExtent l="0" t="0" r="7620" b="0"/>
                  <wp:docPr id="9" name="Рисунок 9" descr="clip_image012">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lip_image012">
                            <a:hlinkClick r:id="rId21"/>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021080" cy="1449070"/>
                          </a:xfrm>
                          <a:prstGeom prst="rect">
                            <a:avLst/>
                          </a:prstGeom>
                          <a:noFill/>
                          <a:ln>
                            <a:noFill/>
                          </a:ln>
                        </pic:spPr>
                      </pic:pic>
                    </a:graphicData>
                  </a:graphic>
                </wp:inline>
              </w:drawing>
            </w:r>
            <w:r w:rsidRPr="00314305">
              <w:rPr>
                <w:rFonts w:ascii="Times New Roman" w:eastAsia="Times New Roman" w:hAnsi="Times New Roman" w:cs="Times New Roman"/>
                <w:color w:val="333333"/>
                <w:sz w:val="28"/>
                <w:szCs w:val="24"/>
                <w:lang w:eastAsia="ru-RU"/>
              </w:rPr>
              <w:t> </w:t>
            </w:r>
            <w:r w:rsidRPr="00314305">
              <w:rPr>
                <w:rFonts w:ascii="Times New Roman" w:eastAsia="Times New Roman" w:hAnsi="Times New Roman" w:cs="Times New Roman"/>
                <w:color w:val="333333"/>
                <w:sz w:val="28"/>
                <w:szCs w:val="24"/>
                <w:lang w:eastAsia="ru-RU"/>
              </w:rPr>
              <w:br/>
            </w:r>
            <w:r w:rsidRPr="00314305">
              <w:rPr>
                <w:rFonts w:ascii="Times New Roman" w:eastAsia="Times New Roman" w:hAnsi="Times New Roman" w:cs="Times New Roman"/>
                <w:color w:val="333333"/>
                <w:sz w:val="28"/>
                <w:szCs w:val="24"/>
                <w:lang w:eastAsia="ru-RU"/>
              </w:rPr>
              <w:br/>
              <w:t>Рис. 8. Ударный механизм:</w:t>
            </w:r>
          </w:p>
          <w:p w:rsidR="00E92FE9" w:rsidRDefault="00C42D30" w:rsidP="00272BBA">
            <w:pPr>
              <w:spacing w:after="0" w:line="260" w:lineRule="atLeast"/>
              <w:ind w:right="418"/>
              <w:jc w:val="both"/>
              <w:rPr>
                <w:rFonts w:ascii="Times New Roman" w:eastAsia="Times New Roman" w:hAnsi="Times New Roman" w:cs="Times New Roman"/>
                <w:color w:val="333333"/>
                <w:sz w:val="28"/>
                <w:szCs w:val="24"/>
                <w:lang w:eastAsia="ru-RU"/>
              </w:rPr>
            </w:pPr>
            <w:r w:rsidRPr="00314305">
              <w:rPr>
                <w:rFonts w:ascii="Times New Roman" w:eastAsia="Times New Roman" w:hAnsi="Times New Roman" w:cs="Times New Roman"/>
                <w:color w:val="333333"/>
                <w:sz w:val="28"/>
                <w:szCs w:val="24"/>
                <w:lang w:eastAsia="ru-RU"/>
              </w:rPr>
              <w:t xml:space="preserve">1 – трубка ударного механизма; 2 – направляющая шайба; 3 – боевая пружина; 4 – ударник; 5 – шайба ударника; 6 – спусковой рычаг; 7 – предохранительная чека с кольцом; 8 – </w:t>
            </w:r>
            <w:r w:rsidRPr="00314305">
              <w:rPr>
                <w:rFonts w:ascii="Times New Roman" w:eastAsia="Times New Roman" w:hAnsi="Times New Roman" w:cs="Times New Roman"/>
                <w:color w:val="333333"/>
                <w:sz w:val="28"/>
                <w:szCs w:val="24"/>
                <w:lang w:eastAsia="ru-RU"/>
              </w:rPr>
              <w:lastRenderedPageBreak/>
              <w:t>соединительная втулка.</w:t>
            </w:r>
            <w:r w:rsidR="00E92FE9">
              <w:rPr>
                <w:rFonts w:ascii="Times New Roman" w:eastAsia="Times New Roman" w:hAnsi="Times New Roman" w:cs="Times New Roman"/>
                <w:color w:val="333333"/>
                <w:sz w:val="28"/>
                <w:szCs w:val="24"/>
                <w:lang w:eastAsia="ru-RU"/>
              </w:rPr>
              <w:t xml:space="preserve"> </w:t>
            </w:r>
            <w:r w:rsidRPr="00314305">
              <w:rPr>
                <w:rFonts w:ascii="Times New Roman" w:eastAsia="Times New Roman" w:hAnsi="Times New Roman" w:cs="Times New Roman"/>
                <w:noProof/>
                <w:color w:val="006699"/>
                <w:sz w:val="28"/>
                <w:szCs w:val="24"/>
                <w:lang w:eastAsia="ru-RU"/>
              </w:rPr>
              <w:drawing>
                <wp:inline distT="0" distB="0" distL="0" distR="0" wp14:anchorId="3382ED09" wp14:editId="40CC3721">
                  <wp:extent cx="843280" cy="1899920"/>
                  <wp:effectExtent l="0" t="0" r="0" b="5080"/>
                  <wp:docPr id="10" name="Рисунок 10" descr="clip_image013">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lip_image013">
                            <a:hlinkClick r:id="rId23"/>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843280" cy="1899920"/>
                          </a:xfrm>
                          <a:prstGeom prst="rect">
                            <a:avLst/>
                          </a:prstGeom>
                          <a:noFill/>
                          <a:ln>
                            <a:noFill/>
                          </a:ln>
                        </pic:spPr>
                      </pic:pic>
                    </a:graphicData>
                  </a:graphic>
                </wp:inline>
              </w:drawing>
            </w:r>
          </w:p>
          <w:p w:rsidR="00E92FE9" w:rsidRDefault="00C42D30" w:rsidP="00272BBA">
            <w:pPr>
              <w:spacing w:after="0" w:line="260" w:lineRule="atLeast"/>
              <w:ind w:right="418"/>
              <w:jc w:val="both"/>
              <w:rPr>
                <w:rFonts w:ascii="Times New Roman" w:eastAsia="Times New Roman" w:hAnsi="Times New Roman" w:cs="Times New Roman"/>
                <w:color w:val="333333"/>
                <w:sz w:val="28"/>
                <w:szCs w:val="24"/>
                <w:lang w:eastAsia="ru-RU"/>
              </w:rPr>
            </w:pPr>
            <w:r w:rsidRPr="00314305">
              <w:rPr>
                <w:rFonts w:ascii="Times New Roman" w:eastAsia="Times New Roman" w:hAnsi="Times New Roman" w:cs="Times New Roman"/>
                <w:color w:val="333333"/>
                <w:sz w:val="28"/>
                <w:szCs w:val="24"/>
                <w:lang w:eastAsia="ru-RU"/>
              </w:rPr>
              <w:t>Рис. 9. Запал:</w:t>
            </w:r>
          </w:p>
          <w:p w:rsidR="00C42D30" w:rsidRPr="00314305" w:rsidRDefault="00C42D30" w:rsidP="00272BBA">
            <w:pPr>
              <w:spacing w:after="0" w:line="260" w:lineRule="atLeast"/>
              <w:ind w:right="418"/>
              <w:jc w:val="both"/>
              <w:rPr>
                <w:rFonts w:ascii="Times New Roman" w:eastAsia="Times New Roman" w:hAnsi="Times New Roman" w:cs="Times New Roman"/>
                <w:color w:val="333333"/>
                <w:sz w:val="28"/>
                <w:szCs w:val="24"/>
                <w:lang w:eastAsia="ru-RU"/>
              </w:rPr>
            </w:pPr>
            <w:r w:rsidRPr="00314305">
              <w:rPr>
                <w:rFonts w:ascii="Times New Roman" w:eastAsia="Times New Roman" w:hAnsi="Times New Roman" w:cs="Times New Roman"/>
                <w:color w:val="333333"/>
                <w:sz w:val="28"/>
                <w:szCs w:val="24"/>
                <w:lang w:eastAsia="ru-RU"/>
              </w:rPr>
              <w:t xml:space="preserve">9 – капсюль – воспламенитель; 10 – втулка замедлителя; 11 – замедлитель; 12 – капсюль - </w:t>
            </w:r>
            <w:r w:rsidR="00E92FE9">
              <w:rPr>
                <w:rFonts w:ascii="Times New Roman" w:eastAsia="Times New Roman" w:hAnsi="Times New Roman" w:cs="Times New Roman"/>
                <w:color w:val="333333"/>
                <w:sz w:val="28"/>
                <w:szCs w:val="24"/>
                <w:lang w:eastAsia="ru-RU"/>
              </w:rPr>
              <w:t>де</w:t>
            </w:r>
            <w:r w:rsidRPr="00314305">
              <w:rPr>
                <w:rFonts w:ascii="Times New Roman" w:eastAsia="Times New Roman" w:hAnsi="Times New Roman" w:cs="Times New Roman"/>
                <w:color w:val="333333"/>
                <w:sz w:val="28"/>
                <w:szCs w:val="24"/>
                <w:lang w:eastAsia="ru-RU"/>
              </w:rPr>
              <w:t>тонатор.</w:t>
            </w:r>
          </w:p>
        </w:tc>
        <w:tc>
          <w:tcPr>
            <w:tcW w:w="5205" w:type="dxa"/>
            <w:shd w:val="clear" w:color="auto" w:fill="FFFFFF"/>
            <w:hideMark/>
          </w:tcPr>
          <w:p w:rsidR="00E92FE9" w:rsidRDefault="00C42D30" w:rsidP="00E92FE9">
            <w:pPr>
              <w:spacing w:after="0" w:line="260" w:lineRule="atLeast"/>
              <w:jc w:val="both"/>
              <w:rPr>
                <w:rFonts w:ascii="Times New Roman" w:eastAsia="Times New Roman" w:hAnsi="Times New Roman" w:cs="Times New Roman"/>
                <w:color w:val="333333"/>
                <w:sz w:val="28"/>
                <w:szCs w:val="24"/>
                <w:lang w:eastAsia="ru-RU"/>
              </w:rPr>
            </w:pPr>
            <w:r w:rsidRPr="00314305">
              <w:rPr>
                <w:rFonts w:ascii="Times New Roman" w:eastAsia="Times New Roman" w:hAnsi="Times New Roman" w:cs="Times New Roman"/>
                <w:color w:val="333333"/>
                <w:sz w:val="28"/>
                <w:szCs w:val="24"/>
                <w:lang w:eastAsia="ru-RU"/>
              </w:rPr>
              <w:lastRenderedPageBreak/>
              <w:t>В момент броска гранаты спусковой рычаг отделяется и освобождает ударник. Ударник под действием боевой пружины накалывает капсюль-воспламенитель. Луч огня от капсюля воспламеняет замедлитель и, пройдя его, передается капсюлю-детонатору. Взрыв капсюля-детонатора инициирует подрыв разрывного заряда. Взрыв разрывного заряда дробит корпус гранаты на осколки.</w:t>
            </w:r>
          </w:p>
          <w:p w:rsidR="00E92FE9" w:rsidRDefault="00C42D30" w:rsidP="00E92FE9">
            <w:pPr>
              <w:spacing w:after="0" w:line="260" w:lineRule="atLeast"/>
              <w:jc w:val="both"/>
              <w:rPr>
                <w:rFonts w:ascii="Times New Roman" w:eastAsia="Times New Roman" w:hAnsi="Times New Roman" w:cs="Times New Roman"/>
                <w:color w:val="333333"/>
                <w:sz w:val="28"/>
                <w:szCs w:val="24"/>
                <w:lang w:eastAsia="ru-RU"/>
              </w:rPr>
            </w:pPr>
            <w:r w:rsidRPr="00314305">
              <w:rPr>
                <w:rFonts w:ascii="Times New Roman" w:eastAsia="Times New Roman" w:hAnsi="Times New Roman" w:cs="Times New Roman"/>
                <w:b/>
                <w:bCs/>
                <w:color w:val="333333"/>
                <w:sz w:val="28"/>
                <w:szCs w:val="24"/>
                <w:lang w:eastAsia="ru-RU"/>
              </w:rPr>
              <w:t>Взаимодействие частей УЗРГМ</w:t>
            </w:r>
            <w:r w:rsidR="00E92FE9">
              <w:rPr>
                <w:rFonts w:ascii="Times New Roman" w:eastAsia="Times New Roman" w:hAnsi="Times New Roman" w:cs="Times New Roman"/>
                <w:b/>
                <w:bCs/>
                <w:color w:val="333333"/>
                <w:sz w:val="28"/>
                <w:szCs w:val="24"/>
                <w:lang w:eastAsia="ru-RU"/>
              </w:rPr>
              <w:t xml:space="preserve"> </w:t>
            </w:r>
            <w:r w:rsidRPr="00314305">
              <w:rPr>
                <w:rFonts w:ascii="Times New Roman" w:eastAsia="Times New Roman" w:hAnsi="Times New Roman" w:cs="Times New Roman"/>
                <w:color w:val="333333"/>
                <w:sz w:val="28"/>
                <w:szCs w:val="24"/>
                <w:lang w:eastAsia="ru-RU"/>
              </w:rPr>
              <w:t>(рис. 10, 11)</w:t>
            </w:r>
          </w:p>
          <w:p w:rsidR="00C42D30" w:rsidRPr="00314305" w:rsidRDefault="00C42D30" w:rsidP="00E92FE9">
            <w:pPr>
              <w:spacing w:after="0" w:line="260" w:lineRule="atLeast"/>
              <w:jc w:val="both"/>
              <w:rPr>
                <w:rFonts w:ascii="Times New Roman" w:eastAsia="Times New Roman" w:hAnsi="Times New Roman" w:cs="Times New Roman"/>
                <w:color w:val="333333"/>
                <w:sz w:val="28"/>
                <w:szCs w:val="24"/>
                <w:lang w:eastAsia="ru-RU"/>
              </w:rPr>
            </w:pPr>
            <w:r w:rsidRPr="00314305">
              <w:rPr>
                <w:rFonts w:ascii="Times New Roman" w:eastAsia="Times New Roman" w:hAnsi="Times New Roman" w:cs="Times New Roman"/>
                <w:color w:val="333333"/>
                <w:sz w:val="28"/>
                <w:szCs w:val="24"/>
                <w:lang w:eastAsia="ru-RU"/>
              </w:rPr>
              <w:t>1.Чека выдернута, граната брошена, рычаг отделился, ударник наколол капсюль - воспламенитель.</w:t>
            </w:r>
          </w:p>
          <w:p w:rsidR="00E92FE9" w:rsidRDefault="00C42D30" w:rsidP="00E92FE9">
            <w:pPr>
              <w:spacing w:after="0" w:line="260" w:lineRule="atLeast"/>
              <w:jc w:val="both"/>
              <w:rPr>
                <w:rFonts w:ascii="Times New Roman" w:eastAsia="Times New Roman" w:hAnsi="Times New Roman" w:cs="Times New Roman"/>
                <w:color w:val="333333"/>
                <w:sz w:val="28"/>
                <w:szCs w:val="24"/>
                <w:lang w:eastAsia="ru-RU"/>
              </w:rPr>
            </w:pPr>
            <w:r w:rsidRPr="00314305">
              <w:rPr>
                <w:rFonts w:ascii="Times New Roman" w:eastAsia="Times New Roman" w:hAnsi="Times New Roman" w:cs="Times New Roman"/>
                <w:noProof/>
                <w:color w:val="006699"/>
                <w:sz w:val="28"/>
                <w:szCs w:val="24"/>
                <w:lang w:eastAsia="ru-RU"/>
              </w:rPr>
              <w:lastRenderedPageBreak/>
              <w:drawing>
                <wp:inline distT="0" distB="0" distL="0" distR="0" wp14:anchorId="696E77E7" wp14:editId="4DFAC0C5">
                  <wp:extent cx="2802890" cy="831215"/>
                  <wp:effectExtent l="0" t="0" r="0" b="6985"/>
                  <wp:docPr id="11" name="Рисунок 11" descr="clip_image014">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lip_image014">
                            <a:hlinkClick r:id="rId25"/>
                          </pic:cNvPr>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802890" cy="831215"/>
                          </a:xfrm>
                          <a:prstGeom prst="rect">
                            <a:avLst/>
                          </a:prstGeom>
                          <a:noFill/>
                          <a:ln>
                            <a:noFill/>
                          </a:ln>
                        </pic:spPr>
                      </pic:pic>
                    </a:graphicData>
                  </a:graphic>
                </wp:inline>
              </w:drawing>
            </w:r>
          </w:p>
          <w:p w:rsidR="00C42D30" w:rsidRPr="00314305" w:rsidRDefault="00C42D30" w:rsidP="00E92FE9">
            <w:pPr>
              <w:spacing w:after="0" w:line="260" w:lineRule="atLeast"/>
              <w:jc w:val="both"/>
              <w:rPr>
                <w:rFonts w:ascii="Times New Roman" w:eastAsia="Times New Roman" w:hAnsi="Times New Roman" w:cs="Times New Roman"/>
                <w:color w:val="333333"/>
                <w:sz w:val="28"/>
                <w:szCs w:val="24"/>
                <w:lang w:eastAsia="ru-RU"/>
              </w:rPr>
            </w:pPr>
            <w:r w:rsidRPr="00314305">
              <w:rPr>
                <w:rFonts w:ascii="Times New Roman" w:eastAsia="Times New Roman" w:hAnsi="Times New Roman" w:cs="Times New Roman"/>
                <w:color w:val="333333"/>
                <w:sz w:val="28"/>
                <w:szCs w:val="24"/>
                <w:lang w:eastAsia="ru-RU"/>
              </w:rPr>
              <w:t>Рис. 10.</w:t>
            </w:r>
          </w:p>
          <w:p w:rsidR="00C42D30" w:rsidRPr="00314305" w:rsidRDefault="00C42D30" w:rsidP="00E92FE9">
            <w:pPr>
              <w:spacing w:after="0" w:line="260" w:lineRule="atLeast"/>
              <w:jc w:val="both"/>
              <w:rPr>
                <w:rFonts w:ascii="Times New Roman" w:eastAsia="Times New Roman" w:hAnsi="Times New Roman" w:cs="Times New Roman"/>
                <w:color w:val="333333"/>
                <w:sz w:val="28"/>
                <w:szCs w:val="24"/>
                <w:lang w:eastAsia="ru-RU"/>
              </w:rPr>
            </w:pPr>
            <w:r w:rsidRPr="00314305">
              <w:rPr>
                <w:rFonts w:ascii="Times New Roman" w:eastAsia="Times New Roman" w:hAnsi="Times New Roman" w:cs="Times New Roman"/>
                <w:color w:val="333333"/>
                <w:sz w:val="28"/>
                <w:szCs w:val="24"/>
                <w:lang w:eastAsia="ru-RU"/>
              </w:rPr>
              <w:t>2.Пороховой состав замедлителя прогорел, срабатывает капсюль – детонатор</w:t>
            </w:r>
          </w:p>
          <w:p w:rsidR="00E92FE9" w:rsidRDefault="00C42D30" w:rsidP="00E92FE9">
            <w:pPr>
              <w:spacing w:after="0" w:line="260" w:lineRule="atLeast"/>
              <w:jc w:val="both"/>
              <w:rPr>
                <w:rFonts w:ascii="Times New Roman" w:eastAsia="Times New Roman" w:hAnsi="Times New Roman" w:cs="Times New Roman"/>
                <w:color w:val="333333"/>
                <w:sz w:val="28"/>
                <w:szCs w:val="24"/>
                <w:lang w:eastAsia="ru-RU"/>
              </w:rPr>
            </w:pPr>
            <w:r w:rsidRPr="00314305">
              <w:rPr>
                <w:rFonts w:ascii="Times New Roman" w:eastAsia="Times New Roman" w:hAnsi="Times New Roman" w:cs="Times New Roman"/>
                <w:noProof/>
                <w:color w:val="006699"/>
                <w:sz w:val="28"/>
                <w:szCs w:val="24"/>
                <w:lang w:eastAsia="ru-RU"/>
              </w:rPr>
              <w:drawing>
                <wp:inline distT="0" distB="0" distL="0" distR="0" wp14:anchorId="597E7A13" wp14:editId="641E05F0">
                  <wp:extent cx="2814320" cy="843280"/>
                  <wp:effectExtent l="0" t="0" r="5080" b="0"/>
                  <wp:docPr id="12" name="Рисунок 12" descr="clip_image015">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lip_image015">
                            <a:hlinkClick r:id="rId27"/>
                          </pic:cNvPr>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814320" cy="843280"/>
                          </a:xfrm>
                          <a:prstGeom prst="rect">
                            <a:avLst/>
                          </a:prstGeom>
                          <a:noFill/>
                          <a:ln>
                            <a:noFill/>
                          </a:ln>
                        </pic:spPr>
                      </pic:pic>
                    </a:graphicData>
                  </a:graphic>
                </wp:inline>
              </w:drawing>
            </w:r>
          </w:p>
          <w:p w:rsidR="00C42D30" w:rsidRPr="00314305" w:rsidRDefault="00C42D30" w:rsidP="00E92FE9">
            <w:pPr>
              <w:spacing w:after="0" w:line="260" w:lineRule="atLeast"/>
              <w:jc w:val="both"/>
              <w:rPr>
                <w:rFonts w:ascii="Times New Roman" w:eastAsia="Times New Roman" w:hAnsi="Times New Roman" w:cs="Times New Roman"/>
                <w:color w:val="333333"/>
                <w:sz w:val="28"/>
                <w:szCs w:val="24"/>
                <w:lang w:eastAsia="ru-RU"/>
              </w:rPr>
            </w:pPr>
            <w:r w:rsidRPr="00314305">
              <w:rPr>
                <w:rFonts w:ascii="Times New Roman" w:eastAsia="Times New Roman" w:hAnsi="Times New Roman" w:cs="Times New Roman"/>
                <w:color w:val="333333"/>
                <w:sz w:val="28"/>
                <w:szCs w:val="24"/>
                <w:lang w:eastAsia="ru-RU"/>
              </w:rPr>
              <w:t>Рис. 11.</w:t>
            </w:r>
          </w:p>
        </w:tc>
      </w:tr>
    </w:tbl>
    <w:p w:rsidR="00C42D30" w:rsidRPr="00314305" w:rsidRDefault="00C42D30" w:rsidP="00C42D30">
      <w:pPr>
        <w:rPr>
          <w:rFonts w:ascii="Times New Roman" w:hAnsi="Times New Roman" w:cs="Times New Roman"/>
          <w:sz w:val="28"/>
          <w:szCs w:val="24"/>
        </w:rPr>
      </w:pPr>
    </w:p>
    <w:p w:rsidR="00C42D30" w:rsidRPr="00272BBA" w:rsidRDefault="00C42D30" w:rsidP="00272BBA">
      <w:pPr>
        <w:shd w:val="clear" w:color="auto" w:fill="FFFFFF"/>
        <w:spacing w:after="0" w:line="260" w:lineRule="atLeast"/>
        <w:jc w:val="center"/>
        <w:rPr>
          <w:rFonts w:ascii="Times New Roman" w:eastAsia="Times New Roman" w:hAnsi="Times New Roman" w:cs="Times New Roman"/>
          <w:color w:val="333333"/>
          <w:sz w:val="32"/>
          <w:szCs w:val="24"/>
          <w:lang w:eastAsia="ru-RU"/>
        </w:rPr>
      </w:pPr>
      <w:r w:rsidRPr="00272BBA">
        <w:rPr>
          <w:rFonts w:ascii="Times New Roman" w:eastAsia="Times New Roman" w:hAnsi="Times New Roman" w:cs="Times New Roman"/>
          <w:b/>
          <w:bCs/>
          <w:i/>
          <w:iCs/>
          <w:color w:val="333333"/>
          <w:sz w:val="32"/>
          <w:szCs w:val="24"/>
          <w:lang w:eastAsia="ru-RU"/>
        </w:rPr>
        <w:t>Приемы и правила обращения с ручными гранатами.</w:t>
      </w:r>
    </w:p>
    <w:p w:rsidR="00C20C5D" w:rsidRDefault="00C20C5D" w:rsidP="00C42D30">
      <w:pPr>
        <w:shd w:val="clear" w:color="auto" w:fill="FFFFFF"/>
        <w:spacing w:after="0" w:line="260" w:lineRule="atLeast"/>
        <w:rPr>
          <w:rFonts w:ascii="Times New Roman" w:eastAsia="Times New Roman" w:hAnsi="Times New Roman" w:cs="Times New Roman"/>
          <w:b/>
          <w:bCs/>
          <w:i/>
          <w:iCs/>
          <w:color w:val="333333"/>
          <w:sz w:val="28"/>
          <w:szCs w:val="24"/>
          <w:lang w:eastAsia="ru-RU"/>
        </w:rPr>
      </w:pPr>
    </w:p>
    <w:p w:rsidR="00E92FE9" w:rsidRDefault="00C42D30" w:rsidP="00C20C5D">
      <w:pPr>
        <w:shd w:val="clear" w:color="auto" w:fill="FFFFFF"/>
        <w:spacing w:after="0" w:line="260" w:lineRule="atLeast"/>
        <w:ind w:firstLine="567"/>
        <w:jc w:val="both"/>
        <w:rPr>
          <w:rFonts w:ascii="Times New Roman" w:eastAsia="Times New Roman" w:hAnsi="Times New Roman" w:cs="Times New Roman"/>
          <w:color w:val="333333"/>
          <w:sz w:val="28"/>
          <w:szCs w:val="24"/>
          <w:lang w:eastAsia="ru-RU"/>
        </w:rPr>
      </w:pPr>
      <w:r w:rsidRPr="00314305">
        <w:rPr>
          <w:rFonts w:ascii="Times New Roman" w:eastAsia="Times New Roman" w:hAnsi="Times New Roman" w:cs="Times New Roman"/>
          <w:color w:val="333333"/>
          <w:sz w:val="28"/>
          <w:szCs w:val="24"/>
          <w:lang w:eastAsia="ru-RU"/>
        </w:rPr>
        <w:t>При взрыве разрывного заряда гранаты корпус разрывается на большое количество осколков, которые поражают живую силу противника в радиусе до 200 м (граната Ф-1). Метать наступательные гранаты необходимо на дальность, большую, чем дальность разлету осколков, плюс расстояние, которое пройдет атакующий от момента броска до момента взрыва. За время пролета гранаты (3-4 с) атакующий, двигаясь бегом или ускоренным шагом, может пройти расстояние 10-15 м. Поэтому гранату из положения на ходу надо метать на расстояние 35-40 м</w:t>
      </w:r>
      <w:r w:rsidR="00E92FE9">
        <w:rPr>
          <w:rFonts w:ascii="Times New Roman" w:eastAsia="Times New Roman" w:hAnsi="Times New Roman" w:cs="Times New Roman"/>
          <w:color w:val="333333"/>
          <w:sz w:val="28"/>
          <w:szCs w:val="24"/>
          <w:lang w:eastAsia="ru-RU"/>
        </w:rPr>
        <w:t>.</w:t>
      </w:r>
    </w:p>
    <w:p w:rsidR="00E92FE9" w:rsidRDefault="00C42D30" w:rsidP="00C20C5D">
      <w:pPr>
        <w:shd w:val="clear" w:color="auto" w:fill="FFFFFF"/>
        <w:spacing w:after="0" w:line="260" w:lineRule="atLeast"/>
        <w:ind w:firstLine="567"/>
        <w:jc w:val="both"/>
        <w:rPr>
          <w:rFonts w:ascii="Times New Roman" w:eastAsia="Times New Roman" w:hAnsi="Times New Roman" w:cs="Times New Roman"/>
          <w:color w:val="333333"/>
          <w:sz w:val="28"/>
          <w:szCs w:val="24"/>
          <w:lang w:eastAsia="ru-RU"/>
        </w:rPr>
      </w:pPr>
      <w:r w:rsidRPr="00314305">
        <w:rPr>
          <w:rFonts w:ascii="Times New Roman" w:eastAsia="Times New Roman" w:hAnsi="Times New Roman" w:cs="Times New Roman"/>
          <w:color w:val="333333"/>
          <w:sz w:val="28"/>
          <w:szCs w:val="24"/>
          <w:lang w:eastAsia="ru-RU"/>
        </w:rPr>
        <w:t>На занятиях и учениях метание гранат производится по команде командира, а в бою - в зависимости от обстановки по команде или самостоятельно. Метание ручных гранат в бою производится из различных положений: стоя, с колена, лежа, а также и в движении из бронетранспортера и в пешем п</w:t>
      </w:r>
      <w:r w:rsidR="00E92FE9">
        <w:rPr>
          <w:rFonts w:ascii="Times New Roman" w:eastAsia="Times New Roman" w:hAnsi="Times New Roman" w:cs="Times New Roman"/>
          <w:color w:val="333333"/>
          <w:sz w:val="28"/>
          <w:szCs w:val="24"/>
          <w:lang w:eastAsia="ru-RU"/>
        </w:rPr>
        <w:t>орядке (только наступательных).</w:t>
      </w:r>
    </w:p>
    <w:p w:rsidR="00E92FE9" w:rsidRDefault="00C42D30" w:rsidP="00C20C5D">
      <w:pPr>
        <w:shd w:val="clear" w:color="auto" w:fill="FFFFFF"/>
        <w:spacing w:after="0" w:line="260" w:lineRule="atLeast"/>
        <w:ind w:firstLine="567"/>
        <w:jc w:val="both"/>
        <w:rPr>
          <w:rFonts w:ascii="Times New Roman" w:eastAsia="Times New Roman" w:hAnsi="Times New Roman" w:cs="Times New Roman"/>
          <w:color w:val="333333"/>
          <w:sz w:val="28"/>
          <w:szCs w:val="24"/>
          <w:lang w:eastAsia="ru-RU"/>
        </w:rPr>
      </w:pPr>
      <w:r w:rsidRPr="00314305">
        <w:rPr>
          <w:rFonts w:ascii="Times New Roman" w:eastAsia="Times New Roman" w:hAnsi="Times New Roman" w:cs="Times New Roman"/>
          <w:color w:val="333333"/>
          <w:sz w:val="28"/>
          <w:szCs w:val="24"/>
          <w:lang w:eastAsia="ru-RU"/>
        </w:rPr>
        <w:t xml:space="preserve">Для метания гранаты нужно выбирать место и положение, которые обеспечивают свободный полет гранаты к цели (на пути отсутствуют препятствия: ветви деревьев, </w:t>
      </w:r>
      <w:r w:rsidR="00E92FE9">
        <w:rPr>
          <w:rFonts w:ascii="Times New Roman" w:eastAsia="Times New Roman" w:hAnsi="Times New Roman" w:cs="Times New Roman"/>
          <w:color w:val="333333"/>
          <w:sz w:val="28"/>
          <w:szCs w:val="24"/>
          <w:lang w:eastAsia="ru-RU"/>
        </w:rPr>
        <w:t>высокая трава, провода и т.д.).</w:t>
      </w:r>
    </w:p>
    <w:p w:rsidR="00C20C5D" w:rsidRDefault="00C42D30" w:rsidP="00C20C5D">
      <w:pPr>
        <w:shd w:val="clear" w:color="auto" w:fill="FFFFFF"/>
        <w:spacing w:after="0" w:line="260" w:lineRule="atLeast"/>
        <w:ind w:firstLine="567"/>
        <w:jc w:val="both"/>
        <w:rPr>
          <w:rFonts w:ascii="Times New Roman" w:eastAsia="Times New Roman" w:hAnsi="Times New Roman" w:cs="Times New Roman"/>
          <w:color w:val="333333"/>
          <w:sz w:val="28"/>
          <w:szCs w:val="24"/>
          <w:lang w:eastAsia="ru-RU"/>
        </w:rPr>
      </w:pPr>
      <w:r w:rsidRPr="00314305">
        <w:rPr>
          <w:rFonts w:ascii="Times New Roman" w:eastAsia="Times New Roman" w:hAnsi="Times New Roman" w:cs="Times New Roman"/>
          <w:color w:val="333333"/>
          <w:sz w:val="28"/>
          <w:szCs w:val="24"/>
          <w:lang w:eastAsia="ru-RU"/>
        </w:rPr>
        <w:t>Метать гранату надо энергично, придавая ей наиболее выгодную траекторию полета.</w:t>
      </w:r>
    </w:p>
    <w:p w:rsidR="00C20C5D" w:rsidRDefault="00272BBA" w:rsidP="00C20C5D">
      <w:pPr>
        <w:shd w:val="clear" w:color="auto" w:fill="FFFFFF"/>
        <w:spacing w:after="0" w:line="260" w:lineRule="atLeast"/>
        <w:ind w:firstLine="567"/>
        <w:jc w:val="both"/>
        <w:rPr>
          <w:rFonts w:ascii="Times New Roman" w:eastAsia="Times New Roman" w:hAnsi="Times New Roman" w:cs="Times New Roman"/>
          <w:color w:val="333333"/>
          <w:sz w:val="28"/>
          <w:szCs w:val="24"/>
          <w:lang w:eastAsia="ru-RU"/>
        </w:rPr>
      </w:pPr>
      <w:r w:rsidRPr="00314305">
        <w:rPr>
          <w:rFonts w:ascii="Times New Roman" w:eastAsia="Times New Roman" w:hAnsi="Times New Roman" w:cs="Times New Roman"/>
          <w:b/>
          <w:bCs/>
          <w:color w:val="333333"/>
          <w:sz w:val="28"/>
          <w:szCs w:val="24"/>
          <w:lang w:eastAsia="ru-RU"/>
        </w:rPr>
        <w:t>Метание гранаты складывается из выполнения следующих приемов:</w:t>
      </w:r>
      <w:r>
        <w:rPr>
          <w:rFonts w:ascii="Times New Roman" w:eastAsia="Times New Roman" w:hAnsi="Times New Roman" w:cs="Times New Roman"/>
          <w:b/>
          <w:bCs/>
          <w:color w:val="333333"/>
          <w:sz w:val="28"/>
          <w:szCs w:val="24"/>
          <w:lang w:eastAsia="ru-RU"/>
        </w:rPr>
        <w:t xml:space="preserve"> </w:t>
      </w:r>
      <w:r w:rsidRPr="00314305">
        <w:rPr>
          <w:rFonts w:ascii="Times New Roman" w:eastAsia="Times New Roman" w:hAnsi="Times New Roman" w:cs="Times New Roman"/>
          <w:color w:val="333333"/>
          <w:sz w:val="28"/>
          <w:szCs w:val="24"/>
          <w:lang w:eastAsia="ru-RU"/>
        </w:rPr>
        <w:t>изготовки для метания (заряжание гранаты и принятие положения) и метания гранаты.</w:t>
      </w:r>
    </w:p>
    <w:p w:rsidR="00C20C5D" w:rsidRDefault="00272BBA" w:rsidP="00C20C5D">
      <w:pPr>
        <w:shd w:val="clear" w:color="auto" w:fill="FFFFFF"/>
        <w:spacing w:after="0" w:line="260" w:lineRule="atLeast"/>
        <w:ind w:firstLine="567"/>
        <w:jc w:val="both"/>
        <w:rPr>
          <w:rFonts w:ascii="Times New Roman" w:eastAsia="Times New Roman" w:hAnsi="Times New Roman" w:cs="Times New Roman"/>
          <w:color w:val="333333"/>
          <w:sz w:val="28"/>
          <w:szCs w:val="24"/>
          <w:lang w:eastAsia="ru-RU"/>
        </w:rPr>
      </w:pPr>
      <w:r w:rsidRPr="00314305">
        <w:rPr>
          <w:rFonts w:ascii="Times New Roman" w:eastAsia="Times New Roman" w:hAnsi="Times New Roman" w:cs="Times New Roman"/>
          <w:b/>
          <w:bCs/>
          <w:color w:val="333333"/>
          <w:sz w:val="28"/>
          <w:szCs w:val="24"/>
          <w:lang w:eastAsia="ru-RU"/>
        </w:rPr>
        <w:t>Заряжание гранаты</w:t>
      </w:r>
      <w:r>
        <w:rPr>
          <w:rFonts w:ascii="Times New Roman" w:eastAsia="Times New Roman" w:hAnsi="Times New Roman" w:cs="Times New Roman"/>
          <w:b/>
          <w:bCs/>
          <w:color w:val="333333"/>
          <w:sz w:val="28"/>
          <w:szCs w:val="24"/>
          <w:lang w:eastAsia="ru-RU"/>
        </w:rPr>
        <w:t xml:space="preserve"> </w:t>
      </w:r>
      <w:r w:rsidRPr="00314305">
        <w:rPr>
          <w:rFonts w:ascii="Times New Roman" w:eastAsia="Times New Roman" w:hAnsi="Times New Roman" w:cs="Times New Roman"/>
          <w:color w:val="333333"/>
          <w:sz w:val="28"/>
          <w:szCs w:val="24"/>
          <w:lang w:eastAsia="ru-RU"/>
        </w:rPr>
        <w:t>производится по команде</w:t>
      </w:r>
      <w:r>
        <w:rPr>
          <w:rFonts w:ascii="Times New Roman" w:eastAsia="Times New Roman" w:hAnsi="Times New Roman" w:cs="Times New Roman"/>
          <w:color w:val="333333"/>
          <w:sz w:val="28"/>
          <w:szCs w:val="24"/>
          <w:lang w:eastAsia="ru-RU"/>
        </w:rPr>
        <w:t xml:space="preserve"> </w:t>
      </w:r>
      <w:r>
        <w:rPr>
          <w:rFonts w:ascii="Times New Roman" w:eastAsia="Times New Roman" w:hAnsi="Times New Roman" w:cs="Times New Roman"/>
          <w:b/>
          <w:bCs/>
          <w:i/>
          <w:iCs/>
          <w:color w:val="333333"/>
          <w:sz w:val="28"/>
          <w:szCs w:val="24"/>
          <w:lang w:eastAsia="ru-RU"/>
        </w:rPr>
        <w:t xml:space="preserve">«Подготовить гранаты» </w:t>
      </w:r>
      <w:r w:rsidRPr="00314305">
        <w:rPr>
          <w:rFonts w:ascii="Times New Roman" w:eastAsia="Times New Roman" w:hAnsi="Times New Roman" w:cs="Times New Roman"/>
          <w:color w:val="333333"/>
          <w:sz w:val="28"/>
          <w:szCs w:val="24"/>
          <w:lang w:eastAsia="ru-RU"/>
        </w:rPr>
        <w:t>а в бою</w:t>
      </w:r>
      <w:r>
        <w:rPr>
          <w:rFonts w:ascii="Times New Roman" w:eastAsia="Times New Roman" w:hAnsi="Times New Roman" w:cs="Times New Roman"/>
          <w:color w:val="333333"/>
          <w:sz w:val="28"/>
          <w:szCs w:val="24"/>
          <w:lang w:eastAsia="ru-RU"/>
        </w:rPr>
        <w:t xml:space="preserve">, кроме того, и самостоятельно. </w:t>
      </w:r>
      <w:r w:rsidRPr="00314305">
        <w:rPr>
          <w:rFonts w:ascii="Times New Roman" w:eastAsia="Times New Roman" w:hAnsi="Times New Roman" w:cs="Times New Roman"/>
          <w:color w:val="333333"/>
          <w:sz w:val="28"/>
          <w:szCs w:val="24"/>
          <w:lang w:eastAsia="ru-RU"/>
        </w:rPr>
        <w:t>Для заряжания необходимо вынуть гранату из гранатной сумки, вывинтить пробку из трубки корпуса и ввинтить запал. Граната готова к броску.</w:t>
      </w:r>
    </w:p>
    <w:p w:rsidR="00272BBA" w:rsidRDefault="00272BBA" w:rsidP="00C20C5D">
      <w:pPr>
        <w:shd w:val="clear" w:color="auto" w:fill="FFFFFF"/>
        <w:spacing w:after="0" w:line="260" w:lineRule="atLeast"/>
        <w:ind w:firstLine="567"/>
        <w:jc w:val="both"/>
        <w:rPr>
          <w:rFonts w:ascii="Times New Roman" w:eastAsia="Times New Roman" w:hAnsi="Times New Roman" w:cs="Times New Roman"/>
          <w:color w:val="333333"/>
          <w:sz w:val="28"/>
          <w:szCs w:val="24"/>
          <w:lang w:eastAsia="ru-RU"/>
        </w:rPr>
      </w:pPr>
      <w:r w:rsidRPr="00314305">
        <w:rPr>
          <w:rFonts w:ascii="Times New Roman" w:eastAsia="Times New Roman" w:hAnsi="Times New Roman" w:cs="Times New Roman"/>
          <w:noProof/>
          <w:color w:val="006699"/>
          <w:sz w:val="28"/>
          <w:szCs w:val="24"/>
          <w:lang w:eastAsia="ru-RU"/>
        </w:rPr>
        <w:lastRenderedPageBreak/>
        <w:drawing>
          <wp:anchor distT="0" distB="0" distL="114300" distR="114300" simplePos="0" relativeHeight="251659264" behindDoc="0" locked="0" layoutInCell="1" allowOverlap="1" wp14:anchorId="16EB9CC2" wp14:editId="67E9897A">
            <wp:simplePos x="0" y="0"/>
            <wp:positionH relativeFrom="margin">
              <wp:posOffset>-91440</wp:posOffset>
            </wp:positionH>
            <wp:positionV relativeFrom="margin">
              <wp:posOffset>5798185</wp:posOffset>
            </wp:positionV>
            <wp:extent cx="2124710" cy="3316605"/>
            <wp:effectExtent l="19050" t="19050" r="27940" b="17145"/>
            <wp:wrapSquare wrapText="bothSides"/>
            <wp:docPr id="7" name="Рисунок 7" descr="clip_image016">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lip_image016">
                      <a:hlinkClick r:id="rId29"/>
                    </pic:cNvPr>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124710" cy="3316605"/>
                    </a:xfrm>
                    <a:prstGeom prst="rect">
                      <a:avLst/>
                    </a:prstGeom>
                    <a:noFill/>
                    <a:ln w="12700">
                      <a:solidFill>
                        <a:schemeClr val="tx2">
                          <a:lumMod val="50000"/>
                        </a:schemeClr>
                      </a:solidFill>
                    </a:ln>
                  </pic:spPr>
                </pic:pic>
              </a:graphicData>
            </a:graphic>
            <wp14:sizeRelH relativeFrom="margin">
              <wp14:pctWidth>0</wp14:pctWidth>
            </wp14:sizeRelH>
            <wp14:sizeRelV relativeFrom="margin">
              <wp14:pctHeight>0</wp14:pctHeight>
            </wp14:sizeRelV>
          </wp:anchor>
        </w:drawing>
      </w:r>
      <w:r w:rsidRPr="00314305">
        <w:rPr>
          <w:rFonts w:ascii="Times New Roman" w:eastAsia="Times New Roman" w:hAnsi="Times New Roman" w:cs="Times New Roman"/>
          <w:b/>
          <w:bCs/>
          <w:color w:val="333333"/>
          <w:sz w:val="28"/>
          <w:szCs w:val="24"/>
          <w:lang w:eastAsia="ru-RU"/>
        </w:rPr>
        <w:t>Метание гранат</w:t>
      </w:r>
      <w:r>
        <w:rPr>
          <w:rFonts w:ascii="Times New Roman" w:eastAsia="Times New Roman" w:hAnsi="Times New Roman" w:cs="Times New Roman"/>
          <w:color w:val="333333"/>
          <w:sz w:val="28"/>
          <w:szCs w:val="24"/>
          <w:lang w:eastAsia="ru-RU"/>
        </w:rPr>
        <w:t xml:space="preserve"> производится по команде </w:t>
      </w:r>
      <w:r w:rsidRPr="00314305">
        <w:rPr>
          <w:rFonts w:ascii="Times New Roman" w:eastAsia="Times New Roman" w:hAnsi="Times New Roman" w:cs="Times New Roman"/>
          <w:b/>
          <w:bCs/>
          <w:i/>
          <w:iCs/>
          <w:color w:val="333333"/>
          <w:sz w:val="28"/>
          <w:szCs w:val="24"/>
          <w:lang w:eastAsia="ru-RU"/>
        </w:rPr>
        <w:t>«Гранатой - огонь»</w:t>
      </w:r>
      <w:r>
        <w:rPr>
          <w:rFonts w:ascii="Times New Roman" w:eastAsia="Times New Roman" w:hAnsi="Times New Roman" w:cs="Times New Roman"/>
          <w:color w:val="333333"/>
          <w:sz w:val="28"/>
          <w:szCs w:val="24"/>
          <w:lang w:eastAsia="ru-RU"/>
        </w:rPr>
        <w:t xml:space="preserve"> </w:t>
      </w:r>
      <w:r w:rsidRPr="00314305">
        <w:rPr>
          <w:rFonts w:ascii="Times New Roman" w:eastAsia="Times New Roman" w:hAnsi="Times New Roman" w:cs="Times New Roman"/>
          <w:color w:val="333333"/>
          <w:sz w:val="28"/>
          <w:szCs w:val="24"/>
          <w:lang w:eastAsia="ru-RU"/>
        </w:rPr>
        <w:t>или</w:t>
      </w:r>
      <w:r>
        <w:rPr>
          <w:rFonts w:ascii="Times New Roman" w:eastAsia="Times New Roman" w:hAnsi="Times New Roman" w:cs="Times New Roman"/>
          <w:color w:val="333333"/>
          <w:sz w:val="28"/>
          <w:szCs w:val="24"/>
          <w:lang w:eastAsia="ru-RU"/>
        </w:rPr>
        <w:t xml:space="preserve"> </w:t>
      </w:r>
      <w:r w:rsidRPr="00314305">
        <w:rPr>
          <w:rFonts w:ascii="Times New Roman" w:eastAsia="Times New Roman" w:hAnsi="Times New Roman" w:cs="Times New Roman"/>
          <w:i/>
          <w:iCs/>
          <w:color w:val="333333"/>
          <w:sz w:val="28"/>
          <w:szCs w:val="24"/>
          <w:lang w:eastAsia="ru-RU"/>
        </w:rPr>
        <w:t>«</w:t>
      </w:r>
      <w:r w:rsidRPr="00314305">
        <w:rPr>
          <w:rFonts w:ascii="Times New Roman" w:eastAsia="Times New Roman" w:hAnsi="Times New Roman" w:cs="Times New Roman"/>
          <w:b/>
          <w:bCs/>
          <w:i/>
          <w:iCs/>
          <w:color w:val="333333"/>
          <w:sz w:val="28"/>
          <w:szCs w:val="24"/>
          <w:lang w:eastAsia="ru-RU"/>
        </w:rPr>
        <w:t>По траншее, гранатами - огонь»</w:t>
      </w:r>
      <w:r w:rsidRPr="00314305">
        <w:rPr>
          <w:rFonts w:ascii="Times New Roman" w:eastAsia="Times New Roman" w:hAnsi="Times New Roman" w:cs="Times New Roman"/>
          <w:color w:val="333333"/>
          <w:sz w:val="28"/>
          <w:szCs w:val="24"/>
          <w:lang w:eastAsia="ru-RU"/>
        </w:rPr>
        <w:t>, а в бою</w:t>
      </w:r>
      <w:r>
        <w:rPr>
          <w:rFonts w:ascii="Times New Roman" w:eastAsia="Times New Roman" w:hAnsi="Times New Roman" w:cs="Times New Roman"/>
          <w:color w:val="333333"/>
          <w:sz w:val="28"/>
          <w:szCs w:val="24"/>
          <w:lang w:eastAsia="ru-RU"/>
        </w:rPr>
        <w:t>, кроме того, и самостоятельно.</w:t>
      </w:r>
    </w:p>
    <w:p w:rsidR="00272BBA" w:rsidRPr="00314305" w:rsidRDefault="00272BBA" w:rsidP="00272BBA">
      <w:pPr>
        <w:spacing w:after="0" w:line="260" w:lineRule="atLeast"/>
        <w:jc w:val="both"/>
        <w:rPr>
          <w:rFonts w:ascii="Times New Roman" w:eastAsia="Times New Roman" w:hAnsi="Times New Roman" w:cs="Times New Roman"/>
          <w:color w:val="333333"/>
          <w:sz w:val="28"/>
          <w:szCs w:val="24"/>
          <w:lang w:eastAsia="ru-RU"/>
        </w:rPr>
      </w:pPr>
      <w:r w:rsidRPr="00314305">
        <w:rPr>
          <w:rFonts w:ascii="Times New Roman" w:eastAsia="Times New Roman" w:hAnsi="Times New Roman" w:cs="Times New Roman"/>
          <w:b/>
          <w:bCs/>
          <w:color w:val="333333"/>
          <w:sz w:val="28"/>
          <w:szCs w:val="24"/>
          <w:lang w:eastAsia="ru-RU"/>
        </w:rPr>
        <w:t>Для метания гранаты необходимо</w:t>
      </w:r>
      <w:r w:rsidRPr="00314305">
        <w:rPr>
          <w:rFonts w:ascii="Times New Roman" w:eastAsia="Times New Roman" w:hAnsi="Times New Roman" w:cs="Times New Roman"/>
          <w:color w:val="333333"/>
          <w:sz w:val="28"/>
          <w:szCs w:val="24"/>
          <w:lang w:eastAsia="ru-RU"/>
        </w:rPr>
        <w:t>:</w:t>
      </w:r>
    </w:p>
    <w:p w:rsidR="00272BBA" w:rsidRPr="00314305" w:rsidRDefault="00272BBA" w:rsidP="00272BBA">
      <w:pPr>
        <w:numPr>
          <w:ilvl w:val="0"/>
          <w:numId w:val="3"/>
        </w:numPr>
        <w:spacing w:after="0" w:line="260" w:lineRule="atLeast"/>
        <w:ind w:left="0"/>
        <w:jc w:val="both"/>
        <w:rPr>
          <w:rFonts w:ascii="Times New Roman" w:eastAsia="Times New Roman" w:hAnsi="Times New Roman" w:cs="Times New Roman"/>
          <w:color w:val="333333"/>
          <w:sz w:val="28"/>
          <w:szCs w:val="24"/>
          <w:lang w:eastAsia="ru-RU"/>
        </w:rPr>
      </w:pPr>
      <w:r w:rsidRPr="00314305">
        <w:rPr>
          <w:rFonts w:ascii="Times New Roman" w:eastAsia="Times New Roman" w:hAnsi="Times New Roman" w:cs="Times New Roman"/>
          <w:color w:val="333333"/>
          <w:sz w:val="28"/>
          <w:szCs w:val="24"/>
          <w:lang w:eastAsia="ru-RU"/>
        </w:rPr>
        <w:t>взять гранату в руку и пальцами плотно прижать спусковой рычаг к корпусу гранаты;</w:t>
      </w:r>
    </w:p>
    <w:p w:rsidR="00272BBA" w:rsidRPr="00314305" w:rsidRDefault="00272BBA" w:rsidP="00272BBA">
      <w:pPr>
        <w:numPr>
          <w:ilvl w:val="0"/>
          <w:numId w:val="3"/>
        </w:numPr>
        <w:spacing w:after="0" w:line="260" w:lineRule="atLeast"/>
        <w:ind w:left="0"/>
        <w:jc w:val="both"/>
        <w:rPr>
          <w:rFonts w:ascii="Times New Roman" w:eastAsia="Times New Roman" w:hAnsi="Times New Roman" w:cs="Times New Roman"/>
          <w:color w:val="333333"/>
          <w:sz w:val="28"/>
          <w:szCs w:val="24"/>
          <w:lang w:eastAsia="ru-RU"/>
        </w:rPr>
      </w:pPr>
      <w:r w:rsidRPr="00314305">
        <w:rPr>
          <w:rFonts w:ascii="Times New Roman" w:eastAsia="Times New Roman" w:hAnsi="Times New Roman" w:cs="Times New Roman"/>
          <w:color w:val="333333"/>
          <w:sz w:val="28"/>
          <w:szCs w:val="24"/>
          <w:lang w:eastAsia="ru-RU"/>
        </w:rPr>
        <w:t>продолжая плотно прижимать спусковой рычаг, другой рукой сжать (выпрямить) концы предохранительной чеки и за кольцо пальцем выдернуть ее из запала;</w:t>
      </w:r>
    </w:p>
    <w:p w:rsidR="00272BBA" w:rsidRPr="00314305" w:rsidRDefault="00272BBA" w:rsidP="00272BBA">
      <w:pPr>
        <w:numPr>
          <w:ilvl w:val="0"/>
          <w:numId w:val="3"/>
        </w:numPr>
        <w:spacing w:after="0" w:line="260" w:lineRule="atLeast"/>
        <w:ind w:left="0"/>
        <w:jc w:val="both"/>
        <w:rPr>
          <w:rFonts w:ascii="Times New Roman" w:eastAsia="Times New Roman" w:hAnsi="Times New Roman" w:cs="Times New Roman"/>
          <w:color w:val="333333"/>
          <w:sz w:val="28"/>
          <w:szCs w:val="24"/>
          <w:lang w:eastAsia="ru-RU"/>
        </w:rPr>
      </w:pPr>
      <w:r w:rsidRPr="00314305">
        <w:rPr>
          <w:rFonts w:ascii="Times New Roman" w:eastAsia="Times New Roman" w:hAnsi="Times New Roman" w:cs="Times New Roman"/>
          <w:color w:val="333333"/>
          <w:sz w:val="28"/>
          <w:szCs w:val="24"/>
          <w:lang w:eastAsia="ru-RU"/>
        </w:rPr>
        <w:t>размахнуться и бросить гранату в цель;</w:t>
      </w:r>
    </w:p>
    <w:p w:rsidR="00272BBA" w:rsidRPr="00314305" w:rsidRDefault="00272BBA" w:rsidP="00272BBA">
      <w:pPr>
        <w:numPr>
          <w:ilvl w:val="0"/>
          <w:numId w:val="3"/>
        </w:numPr>
        <w:spacing w:after="0" w:line="260" w:lineRule="atLeast"/>
        <w:ind w:left="0"/>
        <w:jc w:val="both"/>
        <w:rPr>
          <w:rFonts w:ascii="Times New Roman" w:eastAsia="Times New Roman" w:hAnsi="Times New Roman" w:cs="Times New Roman"/>
          <w:color w:val="333333"/>
          <w:sz w:val="28"/>
          <w:szCs w:val="24"/>
          <w:lang w:eastAsia="ru-RU"/>
        </w:rPr>
      </w:pPr>
      <w:r w:rsidRPr="00314305">
        <w:rPr>
          <w:rFonts w:ascii="Times New Roman" w:eastAsia="Times New Roman" w:hAnsi="Times New Roman" w:cs="Times New Roman"/>
          <w:color w:val="333333"/>
          <w:sz w:val="28"/>
          <w:szCs w:val="24"/>
          <w:lang w:eastAsia="ru-RU"/>
        </w:rPr>
        <w:t>после метания оборонительной гранаты укрыться.</w:t>
      </w:r>
    </w:p>
    <w:p w:rsidR="00272BBA" w:rsidRDefault="00272BBA" w:rsidP="00272BBA">
      <w:pPr>
        <w:shd w:val="clear" w:color="auto" w:fill="FFFFFF"/>
        <w:spacing w:after="0" w:line="260" w:lineRule="atLeast"/>
        <w:jc w:val="both"/>
        <w:rPr>
          <w:rFonts w:ascii="Times New Roman" w:eastAsia="Times New Roman" w:hAnsi="Times New Roman" w:cs="Times New Roman"/>
          <w:color w:val="333333"/>
          <w:sz w:val="28"/>
          <w:szCs w:val="24"/>
          <w:lang w:eastAsia="ru-RU"/>
        </w:rPr>
      </w:pPr>
      <w:r w:rsidRPr="00314305">
        <w:rPr>
          <w:rFonts w:ascii="Times New Roman" w:eastAsia="Times New Roman" w:hAnsi="Times New Roman" w:cs="Times New Roman"/>
          <w:color w:val="333333"/>
          <w:sz w:val="28"/>
          <w:szCs w:val="24"/>
          <w:lang w:eastAsia="ru-RU"/>
        </w:rPr>
        <w:t>Оружие при этом должно находиться в положении, обеспечивающем немедленную изготовку к действию (в левой руке, в положении «на грудь», на бруствере окопа и т.д.).</w:t>
      </w:r>
    </w:p>
    <w:p w:rsidR="00272BBA" w:rsidRDefault="00272BBA" w:rsidP="004B50A9">
      <w:pPr>
        <w:shd w:val="clear" w:color="auto" w:fill="FFFFFF"/>
        <w:spacing w:after="0" w:line="260" w:lineRule="atLeast"/>
        <w:ind w:firstLine="567"/>
        <w:jc w:val="both"/>
        <w:rPr>
          <w:rFonts w:ascii="Times New Roman" w:eastAsia="Times New Roman" w:hAnsi="Times New Roman" w:cs="Times New Roman"/>
          <w:color w:val="333333"/>
          <w:sz w:val="28"/>
          <w:szCs w:val="24"/>
          <w:lang w:eastAsia="ru-RU"/>
        </w:rPr>
      </w:pPr>
      <w:r w:rsidRPr="00314305">
        <w:rPr>
          <w:rFonts w:ascii="Times New Roman" w:eastAsia="Times New Roman" w:hAnsi="Times New Roman" w:cs="Times New Roman"/>
          <w:color w:val="333333"/>
          <w:sz w:val="28"/>
          <w:szCs w:val="24"/>
          <w:lang w:eastAsia="ru-RU"/>
        </w:rPr>
        <w:t>Для поражения живой силы противника, расположенной в окопе (траншее) или на открытой местности, метать гранату необходимо под углом к горизонту примерно 35-45°, чтобы граната падала на цель навесно и</w:t>
      </w:r>
      <w:r>
        <w:rPr>
          <w:rFonts w:ascii="Times New Roman" w:eastAsia="Times New Roman" w:hAnsi="Times New Roman" w:cs="Times New Roman"/>
          <w:color w:val="333333"/>
          <w:sz w:val="28"/>
          <w:szCs w:val="24"/>
          <w:lang w:eastAsia="ru-RU"/>
        </w:rPr>
        <w:t xml:space="preserve"> меньше откатывалась в сторону.</w:t>
      </w:r>
    </w:p>
    <w:p w:rsidR="00272BBA" w:rsidRDefault="00272BBA" w:rsidP="004B50A9">
      <w:pPr>
        <w:shd w:val="clear" w:color="auto" w:fill="FFFFFF"/>
        <w:spacing w:after="0" w:line="260" w:lineRule="atLeast"/>
        <w:ind w:firstLine="567"/>
        <w:jc w:val="both"/>
        <w:rPr>
          <w:rFonts w:ascii="Times New Roman" w:eastAsia="Times New Roman" w:hAnsi="Times New Roman" w:cs="Times New Roman"/>
          <w:color w:val="333333"/>
          <w:sz w:val="28"/>
          <w:szCs w:val="24"/>
          <w:lang w:eastAsia="ru-RU"/>
        </w:rPr>
      </w:pPr>
      <w:r w:rsidRPr="00314305">
        <w:rPr>
          <w:rFonts w:ascii="Times New Roman" w:eastAsia="Times New Roman" w:hAnsi="Times New Roman" w:cs="Times New Roman"/>
          <w:color w:val="333333"/>
          <w:sz w:val="28"/>
          <w:szCs w:val="24"/>
          <w:lang w:eastAsia="ru-RU"/>
        </w:rPr>
        <w:t>При метании гранат в окна и двери зданий (проломы в стенах) требуются прямые попадания в них, поэтому траектория полета гранаты должн</w:t>
      </w:r>
      <w:r>
        <w:rPr>
          <w:rFonts w:ascii="Times New Roman" w:eastAsia="Times New Roman" w:hAnsi="Times New Roman" w:cs="Times New Roman"/>
          <w:color w:val="333333"/>
          <w:sz w:val="28"/>
          <w:szCs w:val="24"/>
          <w:lang w:eastAsia="ru-RU"/>
        </w:rPr>
        <w:t>а быть направлена прямо в цель.</w:t>
      </w:r>
    </w:p>
    <w:p w:rsidR="00272BBA" w:rsidRDefault="00272BBA" w:rsidP="004B50A9">
      <w:pPr>
        <w:shd w:val="clear" w:color="auto" w:fill="FFFFFF"/>
        <w:spacing w:after="0" w:line="260" w:lineRule="atLeast"/>
        <w:ind w:firstLine="567"/>
        <w:jc w:val="both"/>
        <w:rPr>
          <w:rFonts w:ascii="Times New Roman" w:eastAsia="Times New Roman" w:hAnsi="Times New Roman" w:cs="Times New Roman"/>
          <w:color w:val="333333"/>
          <w:sz w:val="28"/>
          <w:szCs w:val="24"/>
          <w:lang w:eastAsia="ru-RU"/>
        </w:rPr>
      </w:pPr>
      <w:r w:rsidRPr="00314305">
        <w:rPr>
          <w:rFonts w:ascii="Times New Roman" w:eastAsia="Times New Roman" w:hAnsi="Times New Roman" w:cs="Times New Roman"/>
          <w:color w:val="333333"/>
          <w:sz w:val="28"/>
          <w:szCs w:val="24"/>
          <w:lang w:eastAsia="ru-RU"/>
        </w:rPr>
        <w:t>Попадание гранат в окна и двери зданий достигается систематическими и длительными тренировками. Метающему гранату после броска необходимо укрыться, так как в случае промаха о</w:t>
      </w:r>
      <w:r>
        <w:rPr>
          <w:rFonts w:ascii="Times New Roman" w:eastAsia="Times New Roman" w:hAnsi="Times New Roman" w:cs="Times New Roman"/>
          <w:color w:val="333333"/>
          <w:sz w:val="28"/>
          <w:szCs w:val="24"/>
          <w:lang w:eastAsia="ru-RU"/>
        </w:rPr>
        <w:t>н может быть поражен осколками.</w:t>
      </w:r>
    </w:p>
    <w:p w:rsidR="00272BBA" w:rsidRDefault="00272BBA" w:rsidP="004B50A9">
      <w:pPr>
        <w:shd w:val="clear" w:color="auto" w:fill="FFFFFF"/>
        <w:spacing w:after="0" w:line="260" w:lineRule="atLeast"/>
        <w:ind w:firstLine="567"/>
        <w:jc w:val="both"/>
        <w:rPr>
          <w:rFonts w:ascii="Times New Roman" w:eastAsia="Times New Roman" w:hAnsi="Times New Roman" w:cs="Times New Roman"/>
          <w:b/>
          <w:bCs/>
          <w:color w:val="333333"/>
          <w:sz w:val="28"/>
          <w:szCs w:val="24"/>
          <w:lang w:eastAsia="ru-RU"/>
        </w:rPr>
      </w:pPr>
      <w:r w:rsidRPr="00314305">
        <w:rPr>
          <w:rFonts w:ascii="Times New Roman" w:eastAsia="Times New Roman" w:hAnsi="Times New Roman" w:cs="Times New Roman"/>
          <w:b/>
          <w:bCs/>
          <w:color w:val="333333"/>
          <w:sz w:val="28"/>
          <w:szCs w:val="24"/>
          <w:lang w:eastAsia="ru-RU"/>
        </w:rPr>
        <w:t>Метание гранаты стоя с места</w:t>
      </w:r>
    </w:p>
    <w:p w:rsidR="00272BBA" w:rsidRDefault="00272BBA" w:rsidP="004B50A9">
      <w:pPr>
        <w:shd w:val="clear" w:color="auto" w:fill="FFFFFF"/>
        <w:spacing w:after="0" w:line="260" w:lineRule="atLeast"/>
        <w:ind w:firstLine="567"/>
        <w:jc w:val="both"/>
        <w:rPr>
          <w:rFonts w:ascii="Times New Roman" w:eastAsia="Times New Roman" w:hAnsi="Times New Roman" w:cs="Times New Roman"/>
          <w:color w:val="333333"/>
          <w:sz w:val="28"/>
          <w:szCs w:val="24"/>
          <w:lang w:eastAsia="ru-RU"/>
        </w:rPr>
      </w:pPr>
      <w:r w:rsidRPr="00314305">
        <w:rPr>
          <w:rFonts w:ascii="Times New Roman" w:eastAsia="Times New Roman" w:hAnsi="Times New Roman" w:cs="Times New Roman"/>
          <w:color w:val="333333"/>
          <w:sz w:val="28"/>
          <w:szCs w:val="24"/>
          <w:lang w:eastAsia="ru-RU"/>
        </w:rPr>
        <w:t>При метании гранаты стоя с места надо встать лицом к цели; гранату взять в правую (для левши - в левую), а оружие в левую (правую) руку и выдернуть предохранительную чеку; сделать правой ногой шаг назад, согнув ее в колене, и, поворачивая (как бы закручивая) корпус вправо, произвести замах гранатой по дуге вниз и назад; быстро выпрямляя правую ногу и поворачиваясь грудью к цели, метнуть гранату, пронося ее над плечом и выпуская</w:t>
      </w:r>
      <w:r>
        <w:rPr>
          <w:rFonts w:ascii="Times New Roman" w:eastAsia="Times New Roman" w:hAnsi="Times New Roman" w:cs="Times New Roman"/>
          <w:color w:val="333333"/>
          <w:sz w:val="28"/>
          <w:szCs w:val="24"/>
          <w:lang w:eastAsia="ru-RU"/>
        </w:rPr>
        <w:t xml:space="preserve"> с дополнительным рывком кисти</w:t>
      </w:r>
    </w:p>
    <w:p w:rsidR="00272BBA" w:rsidRDefault="00272BBA" w:rsidP="004B50A9">
      <w:pPr>
        <w:shd w:val="clear" w:color="auto" w:fill="FFFFFF"/>
        <w:spacing w:after="0" w:line="260" w:lineRule="atLeast"/>
        <w:ind w:firstLine="567"/>
        <w:jc w:val="both"/>
        <w:rPr>
          <w:rFonts w:ascii="Times New Roman" w:eastAsia="Times New Roman" w:hAnsi="Times New Roman" w:cs="Times New Roman"/>
          <w:color w:val="333333"/>
          <w:sz w:val="28"/>
          <w:szCs w:val="24"/>
          <w:lang w:eastAsia="ru-RU"/>
        </w:rPr>
      </w:pPr>
      <w:r w:rsidRPr="00314305">
        <w:rPr>
          <w:rFonts w:ascii="Times New Roman" w:eastAsia="Times New Roman" w:hAnsi="Times New Roman" w:cs="Times New Roman"/>
          <w:color w:val="333333"/>
          <w:sz w:val="28"/>
          <w:szCs w:val="24"/>
          <w:lang w:eastAsia="ru-RU"/>
        </w:rPr>
        <w:t>Тяжесть тела в момент броска перенести на левую ногу,</w:t>
      </w:r>
      <w:r>
        <w:rPr>
          <w:rFonts w:ascii="Times New Roman" w:eastAsia="Times New Roman" w:hAnsi="Times New Roman" w:cs="Times New Roman"/>
          <w:color w:val="333333"/>
          <w:sz w:val="28"/>
          <w:szCs w:val="24"/>
          <w:lang w:eastAsia="ru-RU"/>
        </w:rPr>
        <w:t xml:space="preserve"> оружие энергично подать назад.</w:t>
      </w:r>
    </w:p>
    <w:p w:rsidR="00272BBA" w:rsidRDefault="00272BBA" w:rsidP="004B50A9">
      <w:pPr>
        <w:shd w:val="clear" w:color="auto" w:fill="FFFFFF"/>
        <w:spacing w:after="0" w:line="260" w:lineRule="atLeast"/>
        <w:ind w:firstLine="567"/>
        <w:jc w:val="both"/>
        <w:rPr>
          <w:rFonts w:ascii="Times New Roman" w:eastAsia="Times New Roman" w:hAnsi="Times New Roman" w:cs="Times New Roman"/>
          <w:b/>
          <w:bCs/>
          <w:color w:val="333333"/>
          <w:sz w:val="28"/>
          <w:szCs w:val="24"/>
          <w:lang w:eastAsia="ru-RU"/>
        </w:rPr>
      </w:pPr>
      <w:r w:rsidRPr="00314305">
        <w:rPr>
          <w:rFonts w:ascii="Times New Roman" w:eastAsia="Times New Roman" w:hAnsi="Times New Roman" w:cs="Times New Roman"/>
          <w:b/>
          <w:bCs/>
          <w:color w:val="333333"/>
          <w:sz w:val="28"/>
          <w:szCs w:val="24"/>
          <w:lang w:eastAsia="ru-RU"/>
        </w:rPr>
        <w:t>Метание гранаты лежа</w:t>
      </w:r>
    </w:p>
    <w:p w:rsidR="00272BBA" w:rsidRDefault="00272BBA" w:rsidP="004B50A9">
      <w:pPr>
        <w:shd w:val="clear" w:color="auto" w:fill="FFFFFF"/>
        <w:spacing w:after="0" w:line="260" w:lineRule="atLeast"/>
        <w:ind w:firstLine="567"/>
        <w:jc w:val="both"/>
        <w:rPr>
          <w:rFonts w:ascii="Times New Roman" w:eastAsia="Times New Roman" w:hAnsi="Times New Roman" w:cs="Times New Roman"/>
          <w:color w:val="333333"/>
          <w:sz w:val="28"/>
          <w:szCs w:val="24"/>
          <w:lang w:eastAsia="ru-RU"/>
        </w:rPr>
      </w:pPr>
      <w:r w:rsidRPr="00314305">
        <w:rPr>
          <w:rFonts w:ascii="Times New Roman" w:eastAsia="Times New Roman" w:hAnsi="Times New Roman" w:cs="Times New Roman"/>
          <w:color w:val="333333"/>
          <w:sz w:val="28"/>
          <w:szCs w:val="24"/>
          <w:lang w:eastAsia="ru-RU"/>
        </w:rPr>
        <w:t xml:space="preserve">При метании гранаты лежа принять положение для стрельбы лежа. Положить оружие на землю и взять гранату в правую руку. Левой рукой выдернуть предохранительную чеку и, опираясь руками о землю, оттолкнуться от нее. Отодвигая правую ногу слегка назад, встать на левое колено (не сдвигая его с места) и одновременно произвести замах. Выпрямляя правую ногу, поворачиваясь грудью к цели и </w:t>
      </w:r>
      <w:r w:rsidRPr="00314305">
        <w:rPr>
          <w:rFonts w:ascii="Times New Roman" w:eastAsia="Times New Roman" w:hAnsi="Times New Roman" w:cs="Times New Roman"/>
          <w:color w:val="333333"/>
          <w:sz w:val="28"/>
          <w:szCs w:val="24"/>
          <w:lang w:eastAsia="ru-RU"/>
        </w:rPr>
        <w:lastRenderedPageBreak/>
        <w:t>падая вперед, метнуть гранату в цель; взять оружие и изготовиться к стрельбе.</w:t>
      </w:r>
    </w:p>
    <w:p w:rsidR="00272BBA" w:rsidRDefault="00272BBA" w:rsidP="004B50A9">
      <w:pPr>
        <w:shd w:val="clear" w:color="auto" w:fill="FFFFFF"/>
        <w:spacing w:after="0" w:line="260" w:lineRule="atLeast"/>
        <w:ind w:firstLine="567"/>
        <w:jc w:val="both"/>
        <w:rPr>
          <w:rFonts w:ascii="Times New Roman" w:eastAsia="Times New Roman" w:hAnsi="Times New Roman" w:cs="Times New Roman"/>
          <w:color w:val="333333"/>
          <w:sz w:val="28"/>
          <w:szCs w:val="24"/>
          <w:lang w:eastAsia="ru-RU"/>
        </w:rPr>
      </w:pPr>
      <w:r w:rsidRPr="00314305">
        <w:rPr>
          <w:rFonts w:ascii="Times New Roman" w:eastAsia="Times New Roman" w:hAnsi="Times New Roman" w:cs="Times New Roman"/>
          <w:b/>
          <w:bCs/>
          <w:color w:val="333333"/>
          <w:sz w:val="28"/>
          <w:szCs w:val="24"/>
          <w:lang w:eastAsia="ru-RU"/>
        </w:rPr>
        <w:t>Метание гранаты с колена</w:t>
      </w:r>
    </w:p>
    <w:p w:rsidR="00272BBA" w:rsidRDefault="00272BBA" w:rsidP="004B50A9">
      <w:pPr>
        <w:shd w:val="clear" w:color="auto" w:fill="FFFFFF"/>
        <w:spacing w:after="0" w:line="260" w:lineRule="atLeast"/>
        <w:ind w:firstLine="567"/>
        <w:jc w:val="both"/>
        <w:rPr>
          <w:rFonts w:ascii="Times New Roman" w:eastAsia="Times New Roman" w:hAnsi="Times New Roman" w:cs="Times New Roman"/>
          <w:color w:val="333333"/>
          <w:sz w:val="28"/>
          <w:szCs w:val="24"/>
          <w:lang w:eastAsia="ru-RU"/>
        </w:rPr>
      </w:pPr>
      <w:r w:rsidRPr="00314305">
        <w:rPr>
          <w:rFonts w:ascii="Times New Roman" w:eastAsia="Times New Roman" w:hAnsi="Times New Roman" w:cs="Times New Roman"/>
          <w:color w:val="333333"/>
          <w:sz w:val="28"/>
          <w:szCs w:val="24"/>
          <w:lang w:eastAsia="ru-RU"/>
        </w:rPr>
        <w:t>При метании гранаты с колена принять положение для стрельбы с колена. Удерживая гранату в правой руке, а оружие в левой, выдернуть предохранительную чеку; сделать замах гранатой, отклоняя корпус назад и поворачивая его вправо; приподняться и метнуть гранату, пронося ее над плечом и резко наклоняясь в конце движения к левой ноге.</w:t>
      </w:r>
    </w:p>
    <w:p w:rsidR="00272BBA" w:rsidRDefault="00272BBA" w:rsidP="004B50A9">
      <w:pPr>
        <w:shd w:val="clear" w:color="auto" w:fill="FFFFFF"/>
        <w:spacing w:after="0" w:line="260" w:lineRule="atLeast"/>
        <w:ind w:firstLine="567"/>
        <w:jc w:val="both"/>
        <w:rPr>
          <w:rFonts w:ascii="Times New Roman" w:eastAsia="Times New Roman" w:hAnsi="Times New Roman" w:cs="Times New Roman"/>
          <w:b/>
          <w:bCs/>
          <w:color w:val="333333"/>
          <w:sz w:val="28"/>
          <w:szCs w:val="24"/>
          <w:lang w:eastAsia="ru-RU"/>
        </w:rPr>
      </w:pPr>
      <w:r w:rsidRPr="00314305">
        <w:rPr>
          <w:rFonts w:ascii="Times New Roman" w:eastAsia="Times New Roman" w:hAnsi="Times New Roman" w:cs="Times New Roman"/>
          <w:b/>
          <w:bCs/>
          <w:color w:val="333333"/>
          <w:sz w:val="28"/>
          <w:szCs w:val="24"/>
          <w:lang w:eastAsia="ru-RU"/>
        </w:rPr>
        <w:t>Метание гранаты в движении</w:t>
      </w:r>
    </w:p>
    <w:p w:rsidR="00272BBA" w:rsidRDefault="00272BBA" w:rsidP="004B50A9">
      <w:pPr>
        <w:shd w:val="clear" w:color="auto" w:fill="FFFFFF"/>
        <w:spacing w:after="0" w:line="260" w:lineRule="atLeast"/>
        <w:ind w:firstLine="567"/>
        <w:jc w:val="both"/>
        <w:rPr>
          <w:rFonts w:ascii="Times New Roman" w:eastAsia="Times New Roman" w:hAnsi="Times New Roman" w:cs="Times New Roman"/>
          <w:color w:val="333333"/>
          <w:sz w:val="28"/>
          <w:szCs w:val="24"/>
          <w:lang w:eastAsia="ru-RU"/>
        </w:rPr>
      </w:pPr>
      <w:r w:rsidRPr="00314305">
        <w:rPr>
          <w:rFonts w:ascii="Times New Roman" w:eastAsia="Times New Roman" w:hAnsi="Times New Roman" w:cs="Times New Roman"/>
          <w:color w:val="333333"/>
          <w:sz w:val="28"/>
          <w:szCs w:val="24"/>
          <w:lang w:eastAsia="ru-RU"/>
        </w:rPr>
        <w:t xml:space="preserve">При метании гранаты в движении шагом или бегом надо: удерживая гранату в правой полусогнутой руке, а оружие в левой, выдернуть предохранительную чеку; под левую ногу вынести руку с гранатой вперед и вниз; на втором шаге (правой ногой) рука продолжает движение по дуге вниз назад с одновременным поворотом корпуса вправо. На третьем шаге, выставив левую ногу по направлению к цели на носок и согнув правую ногу в колена, закончить поворот корпуса и замах рукой. Используя скорость движения, и вкладывая в бросок последовательно силу ног, корпуса и руки, метнуть </w:t>
      </w:r>
      <w:r>
        <w:rPr>
          <w:rFonts w:ascii="Times New Roman" w:eastAsia="Times New Roman" w:hAnsi="Times New Roman" w:cs="Times New Roman"/>
          <w:color w:val="333333"/>
          <w:sz w:val="28"/>
          <w:szCs w:val="24"/>
          <w:lang w:eastAsia="ru-RU"/>
        </w:rPr>
        <w:t>гранату, пронося ее над плечом.</w:t>
      </w:r>
    </w:p>
    <w:p w:rsidR="00272BBA" w:rsidRDefault="00272BBA" w:rsidP="004B50A9">
      <w:pPr>
        <w:shd w:val="clear" w:color="auto" w:fill="FFFFFF"/>
        <w:spacing w:after="0" w:line="260" w:lineRule="atLeast"/>
        <w:ind w:firstLine="567"/>
        <w:jc w:val="both"/>
        <w:rPr>
          <w:rFonts w:ascii="Times New Roman" w:eastAsia="Times New Roman" w:hAnsi="Times New Roman" w:cs="Times New Roman"/>
          <w:color w:val="333333"/>
          <w:sz w:val="28"/>
          <w:szCs w:val="24"/>
          <w:lang w:eastAsia="ru-RU"/>
        </w:rPr>
      </w:pPr>
      <w:r w:rsidRPr="00314305">
        <w:rPr>
          <w:rFonts w:ascii="Times New Roman" w:eastAsia="Times New Roman" w:hAnsi="Times New Roman" w:cs="Times New Roman"/>
          <w:b/>
          <w:bCs/>
          <w:color w:val="333333"/>
          <w:sz w:val="28"/>
          <w:szCs w:val="24"/>
          <w:lang w:eastAsia="ru-RU"/>
        </w:rPr>
        <w:t>Метание гранаты из траншеи (окопа)</w:t>
      </w:r>
    </w:p>
    <w:p w:rsidR="00272BBA" w:rsidRPr="00314305" w:rsidRDefault="00272BBA" w:rsidP="004B50A9">
      <w:pPr>
        <w:shd w:val="clear" w:color="auto" w:fill="FFFFFF"/>
        <w:spacing w:after="0" w:line="260" w:lineRule="atLeast"/>
        <w:ind w:firstLine="567"/>
        <w:jc w:val="both"/>
        <w:rPr>
          <w:rFonts w:ascii="Times New Roman" w:eastAsia="Times New Roman" w:hAnsi="Times New Roman" w:cs="Times New Roman"/>
          <w:color w:val="333333"/>
          <w:sz w:val="28"/>
          <w:szCs w:val="24"/>
          <w:lang w:eastAsia="ru-RU"/>
        </w:rPr>
      </w:pPr>
      <w:r w:rsidRPr="00314305">
        <w:rPr>
          <w:rFonts w:ascii="Times New Roman" w:eastAsia="Times New Roman" w:hAnsi="Times New Roman" w:cs="Times New Roman"/>
          <w:color w:val="333333"/>
          <w:sz w:val="28"/>
          <w:szCs w:val="24"/>
          <w:lang w:eastAsia="ru-RU"/>
        </w:rPr>
        <w:t>Для метания гранаты из траншеи или окопа надо: положить оружие на бруствер, взять гранату в правую руку и выдернуть предохранительную чеку; отставить (насколько можно) правую ногу назад, прогибаясь в пояснице и слегка сгибая обе ноги, отвести правую руку с гранатой вверх и назад до отказа; опираясь на левую руку, резко выпрямиться и метнуть гранату в цель, после чего укрыться в траншее (окопе).</w:t>
      </w:r>
    </w:p>
    <w:p w:rsidR="00EE4BA7" w:rsidRDefault="00EE4BA7" w:rsidP="00272BBA">
      <w:pPr>
        <w:shd w:val="clear" w:color="auto" w:fill="FFFFFF"/>
        <w:spacing w:after="0" w:line="260" w:lineRule="atLeast"/>
        <w:jc w:val="center"/>
        <w:rPr>
          <w:rFonts w:ascii="Times New Roman" w:eastAsia="Times New Roman" w:hAnsi="Times New Roman" w:cs="Times New Roman"/>
          <w:b/>
          <w:bCs/>
          <w:i/>
          <w:iCs/>
          <w:color w:val="333333"/>
          <w:sz w:val="32"/>
          <w:szCs w:val="24"/>
          <w:lang w:eastAsia="ru-RU"/>
        </w:rPr>
      </w:pPr>
    </w:p>
    <w:p w:rsidR="00272BBA" w:rsidRPr="00272BBA" w:rsidRDefault="00D9226D" w:rsidP="00272BBA">
      <w:pPr>
        <w:shd w:val="clear" w:color="auto" w:fill="FFFFFF"/>
        <w:spacing w:after="0" w:line="260" w:lineRule="atLeast"/>
        <w:jc w:val="center"/>
        <w:rPr>
          <w:rFonts w:ascii="Times New Roman" w:eastAsia="Times New Roman" w:hAnsi="Times New Roman" w:cs="Times New Roman"/>
          <w:b/>
          <w:bCs/>
          <w:i/>
          <w:iCs/>
          <w:color w:val="333333"/>
          <w:sz w:val="32"/>
          <w:szCs w:val="24"/>
          <w:lang w:eastAsia="ru-RU"/>
        </w:rPr>
      </w:pPr>
      <w:bookmarkStart w:id="0" w:name="_GoBack"/>
      <w:bookmarkEnd w:id="0"/>
      <w:r w:rsidRPr="00272BBA">
        <w:rPr>
          <w:rFonts w:ascii="Times New Roman" w:eastAsia="Times New Roman" w:hAnsi="Times New Roman" w:cs="Times New Roman"/>
          <w:b/>
          <w:bCs/>
          <w:i/>
          <w:iCs/>
          <w:color w:val="333333"/>
          <w:sz w:val="32"/>
          <w:szCs w:val="24"/>
          <w:lang w:eastAsia="ru-RU"/>
        </w:rPr>
        <w:t>Меры безо</w:t>
      </w:r>
      <w:r w:rsidR="00272BBA" w:rsidRPr="00272BBA">
        <w:rPr>
          <w:rFonts w:ascii="Times New Roman" w:eastAsia="Times New Roman" w:hAnsi="Times New Roman" w:cs="Times New Roman"/>
          <w:b/>
          <w:bCs/>
          <w:i/>
          <w:iCs/>
          <w:color w:val="333333"/>
          <w:sz w:val="32"/>
          <w:szCs w:val="24"/>
          <w:lang w:eastAsia="ru-RU"/>
        </w:rPr>
        <w:t>пасности при обращении с оружием</w:t>
      </w:r>
    </w:p>
    <w:p w:rsidR="00D9226D" w:rsidRPr="00272BBA" w:rsidRDefault="00D9226D" w:rsidP="00272BBA">
      <w:pPr>
        <w:shd w:val="clear" w:color="auto" w:fill="FFFFFF"/>
        <w:spacing w:after="0" w:line="260" w:lineRule="atLeast"/>
        <w:jc w:val="center"/>
        <w:rPr>
          <w:rFonts w:ascii="Times New Roman" w:eastAsia="Times New Roman" w:hAnsi="Times New Roman" w:cs="Times New Roman"/>
          <w:color w:val="333333"/>
          <w:sz w:val="32"/>
          <w:szCs w:val="24"/>
          <w:lang w:eastAsia="ru-RU"/>
        </w:rPr>
      </w:pPr>
      <w:r w:rsidRPr="00272BBA">
        <w:rPr>
          <w:rFonts w:ascii="Times New Roman" w:eastAsia="Times New Roman" w:hAnsi="Times New Roman" w:cs="Times New Roman"/>
          <w:b/>
          <w:bCs/>
          <w:i/>
          <w:iCs/>
          <w:color w:val="333333"/>
          <w:sz w:val="32"/>
          <w:szCs w:val="24"/>
          <w:lang w:eastAsia="ru-RU"/>
        </w:rPr>
        <w:t xml:space="preserve">и </w:t>
      </w:r>
      <w:r w:rsidR="00272BBA">
        <w:rPr>
          <w:rFonts w:ascii="Times New Roman" w:eastAsia="Times New Roman" w:hAnsi="Times New Roman" w:cs="Times New Roman"/>
          <w:b/>
          <w:bCs/>
          <w:i/>
          <w:iCs/>
          <w:color w:val="333333"/>
          <w:sz w:val="32"/>
          <w:szCs w:val="24"/>
          <w:lang w:eastAsia="ru-RU"/>
        </w:rPr>
        <w:t xml:space="preserve">при </w:t>
      </w:r>
      <w:r w:rsidRPr="00272BBA">
        <w:rPr>
          <w:rFonts w:ascii="Times New Roman" w:eastAsia="Times New Roman" w:hAnsi="Times New Roman" w:cs="Times New Roman"/>
          <w:b/>
          <w:bCs/>
          <w:i/>
          <w:iCs/>
          <w:color w:val="333333"/>
          <w:sz w:val="32"/>
          <w:szCs w:val="24"/>
          <w:lang w:eastAsia="ru-RU"/>
        </w:rPr>
        <w:t>проведении стрельб.</w:t>
      </w:r>
    </w:p>
    <w:p w:rsidR="00F76CD5" w:rsidRDefault="00D9226D" w:rsidP="00E92FE9">
      <w:pPr>
        <w:shd w:val="clear" w:color="auto" w:fill="FFFFFF"/>
        <w:spacing w:after="0" w:line="280" w:lineRule="atLeast"/>
        <w:jc w:val="both"/>
        <w:rPr>
          <w:rFonts w:ascii="Times New Roman" w:eastAsia="Times New Roman" w:hAnsi="Times New Roman" w:cs="Times New Roman"/>
          <w:color w:val="333333"/>
          <w:sz w:val="28"/>
          <w:szCs w:val="24"/>
          <w:lang w:eastAsia="ru-RU"/>
        </w:rPr>
      </w:pPr>
      <w:r w:rsidRPr="00314305">
        <w:rPr>
          <w:rFonts w:ascii="Times New Roman" w:eastAsia="Times New Roman" w:hAnsi="Times New Roman" w:cs="Times New Roman"/>
          <w:color w:val="333333"/>
          <w:sz w:val="28"/>
          <w:szCs w:val="24"/>
          <w:lang w:eastAsia="ru-RU"/>
        </w:rPr>
        <w:t>Правило 1. Обращайтесь с оружием так, будто оно заряжено.</w:t>
      </w:r>
    </w:p>
    <w:p w:rsidR="00F76CD5" w:rsidRDefault="00D9226D" w:rsidP="00E92FE9">
      <w:pPr>
        <w:shd w:val="clear" w:color="auto" w:fill="FFFFFF"/>
        <w:spacing w:after="0" w:line="280" w:lineRule="atLeast"/>
        <w:jc w:val="both"/>
        <w:rPr>
          <w:rFonts w:ascii="Times New Roman" w:eastAsia="Times New Roman" w:hAnsi="Times New Roman" w:cs="Times New Roman"/>
          <w:color w:val="333333"/>
          <w:sz w:val="28"/>
          <w:szCs w:val="24"/>
          <w:lang w:eastAsia="ru-RU"/>
        </w:rPr>
      </w:pPr>
      <w:r w:rsidRPr="00314305">
        <w:rPr>
          <w:rFonts w:ascii="Times New Roman" w:eastAsia="Times New Roman" w:hAnsi="Times New Roman" w:cs="Times New Roman"/>
          <w:color w:val="333333"/>
          <w:sz w:val="28"/>
          <w:szCs w:val="24"/>
          <w:lang w:eastAsia="ru-RU"/>
        </w:rPr>
        <w:t>Правило 2. Не направляйте оружие на то, что не собираетесь поразить.</w:t>
      </w:r>
    </w:p>
    <w:p w:rsidR="00F76CD5" w:rsidRDefault="00D9226D" w:rsidP="00E92FE9">
      <w:pPr>
        <w:shd w:val="clear" w:color="auto" w:fill="FFFFFF"/>
        <w:spacing w:after="0" w:line="280" w:lineRule="atLeast"/>
        <w:jc w:val="both"/>
        <w:rPr>
          <w:rFonts w:ascii="Times New Roman" w:eastAsia="Times New Roman" w:hAnsi="Times New Roman" w:cs="Times New Roman"/>
          <w:color w:val="333333"/>
          <w:sz w:val="28"/>
          <w:szCs w:val="24"/>
          <w:lang w:eastAsia="ru-RU"/>
        </w:rPr>
      </w:pPr>
      <w:r w:rsidRPr="00314305">
        <w:rPr>
          <w:rFonts w:ascii="Times New Roman" w:eastAsia="Times New Roman" w:hAnsi="Times New Roman" w:cs="Times New Roman"/>
          <w:color w:val="333333"/>
          <w:sz w:val="28"/>
          <w:szCs w:val="24"/>
          <w:lang w:eastAsia="ru-RU"/>
        </w:rPr>
        <w:t>Правило 3. Не кладите палец на спуск до тех пор, пока не прицелитесь и не приготовитесь стрелять.</w:t>
      </w:r>
    </w:p>
    <w:p w:rsidR="00F76CD5" w:rsidRDefault="00F76CD5" w:rsidP="00E92FE9">
      <w:pPr>
        <w:shd w:val="clear" w:color="auto" w:fill="FFFFFF"/>
        <w:spacing w:after="0" w:line="280" w:lineRule="atLeast"/>
        <w:jc w:val="both"/>
        <w:rPr>
          <w:rFonts w:ascii="Times New Roman" w:eastAsia="Times New Roman" w:hAnsi="Times New Roman" w:cs="Times New Roman"/>
          <w:color w:val="333333"/>
          <w:sz w:val="28"/>
          <w:szCs w:val="24"/>
          <w:lang w:eastAsia="ru-RU"/>
        </w:rPr>
      </w:pPr>
    </w:p>
    <w:p w:rsidR="00F76CD5" w:rsidRPr="00272BBA" w:rsidRDefault="00D9226D" w:rsidP="00272BBA">
      <w:pPr>
        <w:shd w:val="clear" w:color="auto" w:fill="FFFFFF"/>
        <w:spacing w:after="0" w:line="280" w:lineRule="atLeast"/>
        <w:jc w:val="center"/>
        <w:rPr>
          <w:rFonts w:ascii="Times New Roman" w:eastAsia="Times New Roman" w:hAnsi="Times New Roman" w:cs="Times New Roman"/>
          <w:b/>
          <w:bCs/>
          <w:i/>
          <w:iCs/>
          <w:color w:val="333333"/>
          <w:sz w:val="32"/>
          <w:szCs w:val="24"/>
          <w:lang w:eastAsia="ru-RU"/>
        </w:rPr>
      </w:pPr>
      <w:r w:rsidRPr="00272BBA">
        <w:rPr>
          <w:rFonts w:ascii="Times New Roman" w:eastAsia="Times New Roman" w:hAnsi="Times New Roman" w:cs="Times New Roman"/>
          <w:b/>
          <w:bCs/>
          <w:i/>
          <w:iCs/>
          <w:color w:val="333333"/>
          <w:sz w:val="32"/>
          <w:szCs w:val="24"/>
          <w:lang w:eastAsia="ru-RU"/>
        </w:rPr>
        <w:t>Требования безопасности при обращении с оружием и боеприпасами при проведении занятий и выполнении упражнений стрельб.</w:t>
      </w:r>
    </w:p>
    <w:p w:rsidR="00E92FE9" w:rsidRDefault="00E92FE9" w:rsidP="00E92FE9">
      <w:pPr>
        <w:shd w:val="clear" w:color="auto" w:fill="FFFFFF"/>
        <w:spacing w:after="0" w:line="280" w:lineRule="atLeast"/>
        <w:jc w:val="both"/>
        <w:rPr>
          <w:rFonts w:ascii="Times New Roman" w:eastAsia="Times New Roman" w:hAnsi="Times New Roman" w:cs="Times New Roman"/>
          <w:b/>
          <w:bCs/>
          <w:color w:val="333333"/>
          <w:sz w:val="28"/>
          <w:szCs w:val="24"/>
          <w:lang w:eastAsia="ru-RU"/>
        </w:rPr>
      </w:pPr>
    </w:p>
    <w:p w:rsidR="00F76CD5" w:rsidRDefault="00D9226D" w:rsidP="00E92FE9">
      <w:pPr>
        <w:shd w:val="clear" w:color="auto" w:fill="FFFFFF"/>
        <w:spacing w:after="0" w:line="280" w:lineRule="atLeast"/>
        <w:jc w:val="both"/>
        <w:rPr>
          <w:rFonts w:ascii="Times New Roman" w:eastAsia="Times New Roman" w:hAnsi="Times New Roman" w:cs="Times New Roman"/>
          <w:b/>
          <w:bCs/>
          <w:color w:val="333333"/>
          <w:sz w:val="28"/>
          <w:szCs w:val="24"/>
          <w:lang w:eastAsia="ru-RU"/>
        </w:rPr>
      </w:pPr>
      <w:r w:rsidRPr="00314305">
        <w:rPr>
          <w:rFonts w:ascii="Times New Roman" w:eastAsia="Times New Roman" w:hAnsi="Times New Roman" w:cs="Times New Roman"/>
          <w:b/>
          <w:bCs/>
          <w:color w:val="333333"/>
          <w:sz w:val="28"/>
          <w:szCs w:val="24"/>
          <w:lang w:eastAsia="ru-RU"/>
        </w:rPr>
        <w:t>Личный состав, не усвоивший требования безопасности, к стрельбе и обслуживанию стрельбы не допускается.</w:t>
      </w:r>
    </w:p>
    <w:p w:rsidR="005E5E3E" w:rsidRDefault="00D9226D" w:rsidP="00E92FE9">
      <w:pPr>
        <w:shd w:val="clear" w:color="auto" w:fill="FFFFFF"/>
        <w:spacing w:after="0" w:line="280" w:lineRule="atLeast"/>
        <w:jc w:val="both"/>
        <w:rPr>
          <w:rFonts w:ascii="Times New Roman" w:eastAsia="Times New Roman" w:hAnsi="Times New Roman" w:cs="Times New Roman"/>
          <w:color w:val="333333"/>
          <w:sz w:val="28"/>
          <w:szCs w:val="24"/>
          <w:lang w:eastAsia="ru-RU"/>
        </w:rPr>
      </w:pPr>
      <w:r w:rsidRPr="00314305">
        <w:rPr>
          <w:rFonts w:ascii="Times New Roman" w:eastAsia="Times New Roman" w:hAnsi="Times New Roman" w:cs="Times New Roman"/>
          <w:b/>
          <w:bCs/>
          <w:color w:val="333333"/>
          <w:sz w:val="28"/>
          <w:szCs w:val="24"/>
          <w:lang w:eastAsia="ru-RU"/>
        </w:rPr>
        <w:t>Запрещается</w:t>
      </w:r>
      <w:r w:rsidR="00F76CD5">
        <w:rPr>
          <w:rFonts w:ascii="Times New Roman" w:eastAsia="Times New Roman" w:hAnsi="Times New Roman" w:cs="Times New Roman"/>
          <w:b/>
          <w:bCs/>
          <w:color w:val="333333"/>
          <w:sz w:val="28"/>
          <w:szCs w:val="24"/>
          <w:lang w:eastAsia="ru-RU"/>
        </w:rPr>
        <w:t xml:space="preserve"> </w:t>
      </w:r>
      <w:r w:rsidRPr="00314305">
        <w:rPr>
          <w:rFonts w:ascii="Times New Roman" w:eastAsia="Times New Roman" w:hAnsi="Times New Roman" w:cs="Times New Roman"/>
          <w:color w:val="333333"/>
          <w:sz w:val="28"/>
          <w:szCs w:val="24"/>
          <w:lang w:eastAsia="ru-RU"/>
        </w:rPr>
        <w:t>заходить (заезжать) на участки, где имеются неразорвавшиеся гранаты и другие взрывоопасные предметы. Эти участки должны быть своевременно обозначены указками и знаками с соответствующими предупредительными надписями.</w:t>
      </w:r>
    </w:p>
    <w:p w:rsidR="005E5E3E" w:rsidRDefault="00D9226D" w:rsidP="00E92FE9">
      <w:pPr>
        <w:shd w:val="clear" w:color="auto" w:fill="FFFFFF"/>
        <w:spacing w:after="0" w:line="280" w:lineRule="atLeast"/>
        <w:jc w:val="both"/>
        <w:rPr>
          <w:rFonts w:ascii="Times New Roman" w:eastAsia="Times New Roman" w:hAnsi="Times New Roman" w:cs="Times New Roman"/>
          <w:color w:val="333333"/>
          <w:sz w:val="28"/>
          <w:szCs w:val="24"/>
          <w:lang w:eastAsia="ru-RU"/>
        </w:rPr>
      </w:pPr>
      <w:r w:rsidRPr="00314305">
        <w:rPr>
          <w:rFonts w:ascii="Times New Roman" w:eastAsia="Times New Roman" w:hAnsi="Times New Roman" w:cs="Times New Roman"/>
          <w:b/>
          <w:bCs/>
          <w:color w:val="333333"/>
          <w:sz w:val="28"/>
          <w:szCs w:val="24"/>
          <w:lang w:eastAsia="ru-RU"/>
        </w:rPr>
        <w:t>Запрещается</w:t>
      </w:r>
      <w:r w:rsidR="005E5E3E">
        <w:rPr>
          <w:rFonts w:ascii="Times New Roman" w:eastAsia="Times New Roman" w:hAnsi="Times New Roman" w:cs="Times New Roman"/>
          <w:b/>
          <w:bCs/>
          <w:color w:val="333333"/>
          <w:sz w:val="28"/>
          <w:szCs w:val="24"/>
          <w:lang w:eastAsia="ru-RU"/>
        </w:rPr>
        <w:t xml:space="preserve"> </w:t>
      </w:r>
      <w:r w:rsidRPr="00314305">
        <w:rPr>
          <w:rFonts w:ascii="Times New Roman" w:eastAsia="Times New Roman" w:hAnsi="Times New Roman" w:cs="Times New Roman"/>
          <w:color w:val="333333"/>
          <w:sz w:val="28"/>
          <w:szCs w:val="24"/>
          <w:lang w:eastAsia="ru-RU"/>
        </w:rPr>
        <w:t xml:space="preserve">трогать неразорвавшиеся гранаты, другие взрывоопасные предметы и средства имитации. О каждой неразорвавшейся гранате </w:t>
      </w:r>
      <w:r w:rsidRPr="00314305">
        <w:rPr>
          <w:rFonts w:ascii="Times New Roman" w:eastAsia="Times New Roman" w:hAnsi="Times New Roman" w:cs="Times New Roman"/>
          <w:color w:val="333333"/>
          <w:sz w:val="28"/>
          <w:szCs w:val="24"/>
          <w:lang w:eastAsia="ru-RU"/>
        </w:rPr>
        <w:lastRenderedPageBreak/>
        <w:t>докладывать старшему руководителю стрельбы и начальнику войскового стрельбища установленным порядком.</w:t>
      </w:r>
    </w:p>
    <w:p w:rsidR="005E5E3E" w:rsidRDefault="00D9226D" w:rsidP="00E92FE9">
      <w:pPr>
        <w:shd w:val="clear" w:color="auto" w:fill="FFFFFF"/>
        <w:spacing w:after="0" w:line="280" w:lineRule="atLeast"/>
        <w:jc w:val="both"/>
        <w:rPr>
          <w:rFonts w:ascii="Times New Roman" w:eastAsia="Times New Roman" w:hAnsi="Times New Roman" w:cs="Times New Roman"/>
          <w:color w:val="333333"/>
          <w:sz w:val="28"/>
          <w:szCs w:val="24"/>
          <w:lang w:eastAsia="ru-RU"/>
        </w:rPr>
      </w:pPr>
      <w:r w:rsidRPr="00314305">
        <w:rPr>
          <w:rFonts w:ascii="Times New Roman" w:eastAsia="Times New Roman" w:hAnsi="Times New Roman" w:cs="Times New Roman"/>
          <w:color w:val="333333"/>
          <w:sz w:val="28"/>
          <w:szCs w:val="24"/>
          <w:lang w:eastAsia="ru-RU"/>
        </w:rPr>
        <w:t>При метании боевых ручных гранат вставлять запал разрешается только перед их метанием по команде руководителя стрельбы. Переносить боевые ручные гранаты вне гранатных сумок запрещается.</w:t>
      </w:r>
    </w:p>
    <w:p w:rsidR="005E5E3E" w:rsidRDefault="00D9226D" w:rsidP="00E92FE9">
      <w:pPr>
        <w:shd w:val="clear" w:color="auto" w:fill="FFFFFF"/>
        <w:spacing w:after="0" w:line="280" w:lineRule="atLeast"/>
        <w:jc w:val="both"/>
        <w:rPr>
          <w:rFonts w:ascii="Times New Roman" w:eastAsia="Times New Roman" w:hAnsi="Times New Roman" w:cs="Times New Roman"/>
          <w:color w:val="333333"/>
          <w:sz w:val="28"/>
          <w:szCs w:val="24"/>
          <w:lang w:eastAsia="ru-RU"/>
        </w:rPr>
      </w:pPr>
      <w:r w:rsidRPr="00314305">
        <w:rPr>
          <w:rFonts w:ascii="Times New Roman" w:eastAsia="Times New Roman" w:hAnsi="Times New Roman" w:cs="Times New Roman"/>
          <w:color w:val="333333"/>
          <w:sz w:val="28"/>
          <w:szCs w:val="24"/>
          <w:lang w:eastAsia="ru-RU"/>
        </w:rPr>
        <w:t>Выходить из укрытия разрешается по истечении 15-20 с после взрыв</w:t>
      </w:r>
      <w:r w:rsidR="005E5E3E">
        <w:rPr>
          <w:rFonts w:ascii="Times New Roman" w:eastAsia="Times New Roman" w:hAnsi="Times New Roman" w:cs="Times New Roman"/>
          <w:color w:val="333333"/>
          <w:sz w:val="28"/>
          <w:szCs w:val="24"/>
          <w:lang w:eastAsia="ru-RU"/>
        </w:rPr>
        <w:t>а</w:t>
      </w:r>
      <w:r w:rsidRPr="00314305">
        <w:rPr>
          <w:rFonts w:ascii="Times New Roman" w:eastAsia="Times New Roman" w:hAnsi="Times New Roman" w:cs="Times New Roman"/>
          <w:color w:val="333333"/>
          <w:sz w:val="28"/>
          <w:szCs w:val="24"/>
          <w:lang w:eastAsia="ru-RU"/>
        </w:rPr>
        <w:t xml:space="preserve"> оборонительной гранаты.</w:t>
      </w:r>
    </w:p>
    <w:p w:rsidR="005E5E3E" w:rsidRDefault="00D9226D" w:rsidP="00E92FE9">
      <w:pPr>
        <w:shd w:val="clear" w:color="auto" w:fill="FFFFFF"/>
        <w:spacing w:after="0" w:line="280" w:lineRule="atLeast"/>
        <w:jc w:val="both"/>
        <w:rPr>
          <w:rFonts w:ascii="Times New Roman" w:eastAsia="Times New Roman" w:hAnsi="Times New Roman" w:cs="Times New Roman"/>
          <w:color w:val="333333"/>
          <w:sz w:val="28"/>
          <w:szCs w:val="24"/>
          <w:lang w:eastAsia="ru-RU"/>
        </w:rPr>
      </w:pPr>
      <w:r w:rsidRPr="00314305">
        <w:rPr>
          <w:rFonts w:ascii="Times New Roman" w:eastAsia="Times New Roman" w:hAnsi="Times New Roman" w:cs="Times New Roman"/>
          <w:color w:val="333333"/>
          <w:sz w:val="28"/>
          <w:szCs w:val="24"/>
          <w:lang w:eastAsia="ru-RU"/>
        </w:rPr>
        <w:t>Если заряженная боевая граната не была брошена (предохранительная чека не вынималась), разряжание ее производить только по команде и под непосредственным наблюдением руководителя стрельбы.</w:t>
      </w:r>
    </w:p>
    <w:p w:rsidR="00272BBA" w:rsidRDefault="00272BBA">
      <w:pPr>
        <w:rPr>
          <w:rFonts w:ascii="Times New Roman" w:eastAsia="Times New Roman" w:hAnsi="Times New Roman" w:cs="Times New Roman"/>
          <w:color w:val="333333"/>
          <w:sz w:val="28"/>
          <w:szCs w:val="24"/>
          <w:lang w:eastAsia="ru-RU"/>
        </w:rPr>
      </w:pPr>
    </w:p>
    <w:p w:rsidR="00D9226D" w:rsidRPr="00314305" w:rsidRDefault="00D9226D" w:rsidP="00E92FE9">
      <w:pPr>
        <w:shd w:val="clear" w:color="auto" w:fill="FFFFFF"/>
        <w:spacing w:after="0" w:line="280" w:lineRule="atLeast"/>
        <w:jc w:val="both"/>
        <w:rPr>
          <w:rFonts w:ascii="Times New Roman" w:eastAsia="Times New Roman" w:hAnsi="Times New Roman" w:cs="Times New Roman"/>
          <w:color w:val="333333"/>
          <w:sz w:val="28"/>
          <w:szCs w:val="24"/>
          <w:lang w:eastAsia="ru-RU"/>
        </w:rPr>
      </w:pPr>
      <w:r w:rsidRPr="004B50A9">
        <w:rPr>
          <w:rFonts w:ascii="Times New Roman" w:eastAsia="Times New Roman" w:hAnsi="Times New Roman" w:cs="Times New Roman"/>
          <w:b/>
          <w:color w:val="333333"/>
          <w:sz w:val="28"/>
          <w:szCs w:val="24"/>
          <w:lang w:eastAsia="ru-RU"/>
        </w:rPr>
        <w:t>Ведение огня</w:t>
      </w:r>
      <w:r w:rsidRPr="00314305">
        <w:rPr>
          <w:rFonts w:ascii="Times New Roman" w:eastAsia="Times New Roman" w:hAnsi="Times New Roman" w:cs="Times New Roman"/>
          <w:color w:val="333333"/>
          <w:sz w:val="28"/>
          <w:szCs w:val="24"/>
          <w:lang w:eastAsia="ru-RU"/>
        </w:rPr>
        <w:t xml:space="preserve"> каждым стреляющим </w:t>
      </w:r>
      <w:r w:rsidRPr="004B50A9">
        <w:rPr>
          <w:rFonts w:ascii="Times New Roman" w:eastAsia="Times New Roman" w:hAnsi="Times New Roman" w:cs="Times New Roman"/>
          <w:b/>
          <w:color w:val="333333"/>
          <w:sz w:val="28"/>
          <w:szCs w:val="24"/>
          <w:lang w:eastAsia="ru-RU"/>
        </w:rPr>
        <w:t>должно</w:t>
      </w:r>
      <w:r w:rsidRPr="00314305">
        <w:rPr>
          <w:rFonts w:ascii="Times New Roman" w:eastAsia="Times New Roman" w:hAnsi="Times New Roman" w:cs="Times New Roman"/>
          <w:color w:val="333333"/>
          <w:sz w:val="28"/>
          <w:szCs w:val="24"/>
          <w:lang w:eastAsia="ru-RU"/>
        </w:rPr>
        <w:t xml:space="preserve"> немедленно </w:t>
      </w:r>
      <w:r w:rsidRPr="00272BBA">
        <w:rPr>
          <w:rFonts w:ascii="Times New Roman" w:eastAsia="Times New Roman" w:hAnsi="Times New Roman" w:cs="Times New Roman"/>
          <w:b/>
          <w:color w:val="333333"/>
          <w:sz w:val="28"/>
          <w:szCs w:val="24"/>
          <w:lang w:eastAsia="ru-RU"/>
        </w:rPr>
        <w:t>прекращаться</w:t>
      </w:r>
      <w:r w:rsidRPr="00314305">
        <w:rPr>
          <w:rFonts w:ascii="Times New Roman" w:eastAsia="Times New Roman" w:hAnsi="Times New Roman" w:cs="Times New Roman"/>
          <w:color w:val="333333"/>
          <w:sz w:val="28"/>
          <w:szCs w:val="24"/>
          <w:lang w:eastAsia="ru-RU"/>
        </w:rPr>
        <w:t xml:space="preserve"> самостоятельно или по команде руководителя стрельбы в следующих случаях:</w:t>
      </w:r>
    </w:p>
    <w:p w:rsidR="00D9226D" w:rsidRPr="00314305" w:rsidRDefault="00D9226D" w:rsidP="004B50A9">
      <w:pPr>
        <w:numPr>
          <w:ilvl w:val="0"/>
          <w:numId w:val="4"/>
        </w:numPr>
        <w:shd w:val="clear" w:color="auto" w:fill="FFFFFF"/>
        <w:tabs>
          <w:tab w:val="clear" w:pos="1800"/>
          <w:tab w:val="num" w:pos="-6096"/>
        </w:tabs>
        <w:spacing w:after="0" w:line="240" w:lineRule="auto"/>
        <w:ind w:left="567"/>
        <w:jc w:val="both"/>
        <w:rPr>
          <w:rFonts w:ascii="Times New Roman" w:eastAsia="Times New Roman" w:hAnsi="Times New Roman" w:cs="Times New Roman"/>
          <w:color w:val="333333"/>
          <w:sz w:val="28"/>
          <w:szCs w:val="24"/>
          <w:lang w:eastAsia="ru-RU"/>
        </w:rPr>
      </w:pPr>
      <w:r w:rsidRPr="00314305">
        <w:rPr>
          <w:rFonts w:ascii="Times New Roman" w:eastAsia="Times New Roman" w:hAnsi="Times New Roman" w:cs="Times New Roman"/>
          <w:color w:val="333333"/>
          <w:sz w:val="28"/>
          <w:szCs w:val="24"/>
          <w:lang w:eastAsia="ru-RU"/>
        </w:rPr>
        <w:t>появлени</w:t>
      </w:r>
      <w:r w:rsidR="008B5837">
        <w:rPr>
          <w:rFonts w:ascii="Times New Roman" w:eastAsia="Times New Roman" w:hAnsi="Times New Roman" w:cs="Times New Roman"/>
          <w:color w:val="333333"/>
          <w:sz w:val="28"/>
          <w:szCs w:val="24"/>
          <w:lang w:eastAsia="ru-RU"/>
        </w:rPr>
        <w:t>я</w:t>
      </w:r>
      <w:r w:rsidRPr="00314305">
        <w:rPr>
          <w:rFonts w:ascii="Times New Roman" w:eastAsia="Times New Roman" w:hAnsi="Times New Roman" w:cs="Times New Roman"/>
          <w:color w:val="333333"/>
          <w:sz w:val="28"/>
          <w:szCs w:val="24"/>
          <w:lang w:eastAsia="ru-RU"/>
        </w:rPr>
        <w:t xml:space="preserve"> людей, машин или животных на мишенном поле, низколетящих летательных аппаратов над районом стрельбы;</w:t>
      </w:r>
    </w:p>
    <w:p w:rsidR="00D9226D" w:rsidRPr="00314305" w:rsidRDefault="00D9226D" w:rsidP="004B50A9">
      <w:pPr>
        <w:numPr>
          <w:ilvl w:val="0"/>
          <w:numId w:val="4"/>
        </w:numPr>
        <w:shd w:val="clear" w:color="auto" w:fill="FFFFFF"/>
        <w:tabs>
          <w:tab w:val="clear" w:pos="1800"/>
          <w:tab w:val="num" w:pos="-6096"/>
        </w:tabs>
        <w:spacing w:after="0" w:line="240" w:lineRule="auto"/>
        <w:ind w:left="567"/>
        <w:jc w:val="both"/>
        <w:rPr>
          <w:rFonts w:ascii="Times New Roman" w:eastAsia="Times New Roman" w:hAnsi="Times New Roman" w:cs="Times New Roman"/>
          <w:color w:val="333333"/>
          <w:sz w:val="28"/>
          <w:szCs w:val="24"/>
          <w:lang w:eastAsia="ru-RU"/>
        </w:rPr>
      </w:pPr>
      <w:r w:rsidRPr="00314305">
        <w:rPr>
          <w:rFonts w:ascii="Times New Roman" w:eastAsia="Times New Roman" w:hAnsi="Times New Roman" w:cs="Times New Roman"/>
          <w:color w:val="333333"/>
          <w:sz w:val="28"/>
          <w:szCs w:val="24"/>
          <w:lang w:eastAsia="ru-RU"/>
        </w:rPr>
        <w:t>падени</w:t>
      </w:r>
      <w:r w:rsidR="008B5837">
        <w:rPr>
          <w:rFonts w:ascii="Times New Roman" w:eastAsia="Times New Roman" w:hAnsi="Times New Roman" w:cs="Times New Roman"/>
          <w:color w:val="333333"/>
          <w:sz w:val="28"/>
          <w:szCs w:val="24"/>
          <w:lang w:eastAsia="ru-RU"/>
        </w:rPr>
        <w:t>я</w:t>
      </w:r>
      <w:r w:rsidRPr="00314305">
        <w:rPr>
          <w:rFonts w:ascii="Times New Roman" w:eastAsia="Times New Roman" w:hAnsi="Times New Roman" w:cs="Times New Roman"/>
          <w:color w:val="333333"/>
          <w:sz w:val="28"/>
          <w:szCs w:val="24"/>
          <w:lang w:eastAsia="ru-RU"/>
        </w:rPr>
        <w:t xml:space="preserve"> гранат за пределы безопасной зоны или вблизи блиндажа, занятого людьми, и потер</w:t>
      </w:r>
      <w:r w:rsidR="008B5837">
        <w:rPr>
          <w:rFonts w:ascii="Times New Roman" w:eastAsia="Times New Roman" w:hAnsi="Times New Roman" w:cs="Times New Roman"/>
          <w:color w:val="333333"/>
          <w:sz w:val="28"/>
          <w:szCs w:val="24"/>
          <w:lang w:eastAsia="ru-RU"/>
        </w:rPr>
        <w:t>и</w:t>
      </w:r>
      <w:r w:rsidRPr="00314305">
        <w:rPr>
          <w:rFonts w:ascii="Times New Roman" w:eastAsia="Times New Roman" w:hAnsi="Times New Roman" w:cs="Times New Roman"/>
          <w:color w:val="333333"/>
          <w:sz w:val="28"/>
          <w:szCs w:val="24"/>
          <w:lang w:eastAsia="ru-RU"/>
        </w:rPr>
        <w:t xml:space="preserve"> связи с блиндажом;</w:t>
      </w:r>
    </w:p>
    <w:p w:rsidR="00D9226D" w:rsidRPr="00314305" w:rsidRDefault="008B5837" w:rsidP="004B50A9">
      <w:pPr>
        <w:numPr>
          <w:ilvl w:val="0"/>
          <w:numId w:val="4"/>
        </w:numPr>
        <w:shd w:val="clear" w:color="auto" w:fill="FFFFFF"/>
        <w:tabs>
          <w:tab w:val="clear" w:pos="1800"/>
          <w:tab w:val="num" w:pos="-6096"/>
        </w:tabs>
        <w:spacing w:after="0" w:line="240" w:lineRule="auto"/>
        <w:ind w:left="567"/>
        <w:jc w:val="both"/>
        <w:rPr>
          <w:rFonts w:ascii="Times New Roman" w:eastAsia="Times New Roman" w:hAnsi="Times New Roman" w:cs="Times New Roman"/>
          <w:color w:val="333333"/>
          <w:sz w:val="28"/>
          <w:szCs w:val="24"/>
          <w:lang w:eastAsia="ru-RU"/>
        </w:rPr>
      </w:pPr>
      <w:r>
        <w:rPr>
          <w:rFonts w:ascii="Times New Roman" w:eastAsia="Times New Roman" w:hAnsi="Times New Roman" w:cs="Times New Roman"/>
          <w:color w:val="333333"/>
          <w:sz w:val="28"/>
          <w:szCs w:val="24"/>
          <w:lang w:eastAsia="ru-RU"/>
        </w:rPr>
        <w:t>поднятия</w:t>
      </w:r>
      <w:r w:rsidR="00D9226D" w:rsidRPr="00314305">
        <w:rPr>
          <w:rFonts w:ascii="Times New Roman" w:eastAsia="Times New Roman" w:hAnsi="Times New Roman" w:cs="Times New Roman"/>
          <w:color w:val="333333"/>
          <w:sz w:val="28"/>
          <w:szCs w:val="24"/>
          <w:lang w:eastAsia="ru-RU"/>
        </w:rPr>
        <w:t xml:space="preserve"> белого флага (фонаря) на командном пункте</w:t>
      </w:r>
      <w:r>
        <w:rPr>
          <w:rFonts w:ascii="Times New Roman" w:eastAsia="Times New Roman" w:hAnsi="Times New Roman" w:cs="Times New Roman"/>
          <w:color w:val="333333"/>
          <w:sz w:val="28"/>
          <w:szCs w:val="24"/>
          <w:lang w:eastAsia="ru-RU"/>
        </w:rPr>
        <w:t xml:space="preserve"> или на блиндаже, а также подачи</w:t>
      </w:r>
      <w:r w:rsidR="00D9226D" w:rsidRPr="00314305">
        <w:rPr>
          <w:rFonts w:ascii="Times New Roman" w:eastAsia="Times New Roman" w:hAnsi="Times New Roman" w:cs="Times New Roman"/>
          <w:color w:val="333333"/>
          <w:sz w:val="28"/>
          <w:szCs w:val="24"/>
          <w:lang w:eastAsia="ru-RU"/>
        </w:rPr>
        <w:t xml:space="preserve"> из блиндажа другого установленного сигнала о</w:t>
      </w:r>
      <w:r>
        <w:rPr>
          <w:rFonts w:ascii="Times New Roman" w:eastAsia="Times New Roman" w:hAnsi="Times New Roman" w:cs="Times New Roman"/>
          <w:color w:val="333333"/>
          <w:sz w:val="28"/>
          <w:szCs w:val="24"/>
          <w:lang w:eastAsia="ru-RU"/>
        </w:rPr>
        <w:t> </w:t>
      </w:r>
      <w:r w:rsidR="00D9226D" w:rsidRPr="00314305">
        <w:rPr>
          <w:rFonts w:ascii="Times New Roman" w:eastAsia="Times New Roman" w:hAnsi="Times New Roman" w:cs="Times New Roman"/>
          <w:color w:val="333333"/>
          <w:sz w:val="28"/>
          <w:szCs w:val="24"/>
          <w:lang w:eastAsia="ru-RU"/>
        </w:rPr>
        <w:t>прекращении огня (взрывпакета, дымовой шашки, ракеты и т.п.);</w:t>
      </w:r>
    </w:p>
    <w:p w:rsidR="00D9226D" w:rsidRPr="00314305" w:rsidRDefault="00D9226D" w:rsidP="004B50A9">
      <w:pPr>
        <w:numPr>
          <w:ilvl w:val="0"/>
          <w:numId w:val="4"/>
        </w:numPr>
        <w:shd w:val="clear" w:color="auto" w:fill="FFFFFF"/>
        <w:tabs>
          <w:tab w:val="clear" w:pos="1800"/>
          <w:tab w:val="num" w:pos="-6096"/>
        </w:tabs>
        <w:spacing w:after="0" w:line="240" w:lineRule="auto"/>
        <w:ind w:left="567"/>
        <w:jc w:val="both"/>
        <w:rPr>
          <w:rFonts w:ascii="Times New Roman" w:eastAsia="Times New Roman" w:hAnsi="Times New Roman" w:cs="Times New Roman"/>
          <w:color w:val="333333"/>
          <w:sz w:val="28"/>
          <w:szCs w:val="24"/>
          <w:lang w:eastAsia="ru-RU"/>
        </w:rPr>
      </w:pPr>
      <w:r w:rsidRPr="00314305">
        <w:rPr>
          <w:rFonts w:ascii="Times New Roman" w:eastAsia="Times New Roman" w:hAnsi="Times New Roman" w:cs="Times New Roman"/>
          <w:color w:val="333333"/>
          <w:sz w:val="28"/>
          <w:szCs w:val="24"/>
          <w:lang w:eastAsia="ru-RU"/>
        </w:rPr>
        <w:t>доклад</w:t>
      </w:r>
      <w:r w:rsidR="008B5837">
        <w:rPr>
          <w:rFonts w:ascii="Times New Roman" w:eastAsia="Times New Roman" w:hAnsi="Times New Roman" w:cs="Times New Roman"/>
          <w:color w:val="333333"/>
          <w:sz w:val="28"/>
          <w:szCs w:val="24"/>
          <w:lang w:eastAsia="ru-RU"/>
        </w:rPr>
        <w:t>а или подачи</w:t>
      </w:r>
      <w:r w:rsidRPr="00314305">
        <w:rPr>
          <w:rFonts w:ascii="Times New Roman" w:eastAsia="Times New Roman" w:hAnsi="Times New Roman" w:cs="Times New Roman"/>
          <w:color w:val="333333"/>
          <w:sz w:val="28"/>
          <w:szCs w:val="24"/>
          <w:lang w:eastAsia="ru-RU"/>
        </w:rPr>
        <w:t xml:space="preserve"> с поста оцепления установленного сигнала об</w:t>
      </w:r>
      <w:r w:rsidR="008B5837">
        <w:rPr>
          <w:rFonts w:ascii="Times New Roman" w:eastAsia="Times New Roman" w:hAnsi="Times New Roman" w:cs="Times New Roman"/>
          <w:color w:val="333333"/>
          <w:sz w:val="28"/>
          <w:szCs w:val="24"/>
          <w:lang w:eastAsia="ru-RU"/>
        </w:rPr>
        <w:t> </w:t>
      </w:r>
      <w:r w:rsidRPr="00314305">
        <w:rPr>
          <w:rFonts w:ascii="Times New Roman" w:eastAsia="Times New Roman" w:hAnsi="Times New Roman" w:cs="Times New Roman"/>
          <w:color w:val="333333"/>
          <w:sz w:val="28"/>
          <w:szCs w:val="24"/>
          <w:lang w:eastAsia="ru-RU"/>
        </w:rPr>
        <w:t>опасности продолжения стрельбы;</w:t>
      </w:r>
    </w:p>
    <w:p w:rsidR="00D9226D" w:rsidRPr="00314305" w:rsidRDefault="00D9226D" w:rsidP="004B50A9">
      <w:pPr>
        <w:numPr>
          <w:ilvl w:val="0"/>
          <w:numId w:val="4"/>
        </w:numPr>
        <w:shd w:val="clear" w:color="auto" w:fill="FFFFFF"/>
        <w:tabs>
          <w:tab w:val="clear" w:pos="1800"/>
          <w:tab w:val="num" w:pos="-6096"/>
        </w:tabs>
        <w:spacing w:after="0" w:line="240" w:lineRule="auto"/>
        <w:ind w:left="567"/>
        <w:jc w:val="both"/>
        <w:rPr>
          <w:rFonts w:ascii="Times New Roman" w:eastAsia="Times New Roman" w:hAnsi="Times New Roman" w:cs="Times New Roman"/>
          <w:color w:val="333333"/>
          <w:sz w:val="28"/>
          <w:szCs w:val="24"/>
          <w:lang w:eastAsia="ru-RU"/>
        </w:rPr>
      </w:pPr>
      <w:r w:rsidRPr="00314305">
        <w:rPr>
          <w:rFonts w:ascii="Times New Roman" w:eastAsia="Times New Roman" w:hAnsi="Times New Roman" w:cs="Times New Roman"/>
          <w:color w:val="333333"/>
          <w:sz w:val="28"/>
          <w:szCs w:val="24"/>
          <w:lang w:eastAsia="ru-RU"/>
        </w:rPr>
        <w:t>возникновени</w:t>
      </w:r>
      <w:r w:rsidR="008B5837">
        <w:rPr>
          <w:rFonts w:ascii="Times New Roman" w:eastAsia="Times New Roman" w:hAnsi="Times New Roman" w:cs="Times New Roman"/>
          <w:color w:val="333333"/>
          <w:sz w:val="28"/>
          <w:szCs w:val="24"/>
          <w:lang w:eastAsia="ru-RU"/>
        </w:rPr>
        <w:t>я</w:t>
      </w:r>
      <w:r w:rsidRPr="00314305">
        <w:rPr>
          <w:rFonts w:ascii="Times New Roman" w:eastAsia="Times New Roman" w:hAnsi="Times New Roman" w:cs="Times New Roman"/>
          <w:color w:val="333333"/>
          <w:sz w:val="28"/>
          <w:szCs w:val="24"/>
          <w:lang w:eastAsia="ru-RU"/>
        </w:rPr>
        <w:t xml:space="preserve"> пожара на мишенном поле.</w:t>
      </w:r>
    </w:p>
    <w:p w:rsidR="00272BBA" w:rsidRDefault="00D9226D" w:rsidP="00E92FE9">
      <w:pPr>
        <w:shd w:val="clear" w:color="auto" w:fill="FFFFFF"/>
        <w:spacing w:after="0" w:line="240" w:lineRule="auto"/>
        <w:jc w:val="both"/>
        <w:rPr>
          <w:rFonts w:ascii="Times New Roman" w:eastAsia="Times New Roman" w:hAnsi="Times New Roman" w:cs="Times New Roman"/>
          <w:color w:val="333333"/>
          <w:sz w:val="28"/>
          <w:szCs w:val="24"/>
          <w:lang w:eastAsia="ru-RU"/>
        </w:rPr>
      </w:pPr>
      <w:r w:rsidRPr="00314305">
        <w:rPr>
          <w:rFonts w:ascii="Times New Roman" w:eastAsia="Times New Roman" w:hAnsi="Times New Roman" w:cs="Times New Roman"/>
          <w:color w:val="333333"/>
          <w:sz w:val="28"/>
          <w:szCs w:val="24"/>
          <w:lang w:eastAsia="ru-RU"/>
        </w:rPr>
        <w:t>От сигнала</w:t>
      </w:r>
      <w:r w:rsidR="00272BBA">
        <w:rPr>
          <w:rFonts w:ascii="Times New Roman" w:eastAsia="Times New Roman" w:hAnsi="Times New Roman" w:cs="Times New Roman"/>
          <w:color w:val="333333"/>
          <w:sz w:val="28"/>
          <w:szCs w:val="24"/>
          <w:lang w:eastAsia="ru-RU"/>
        </w:rPr>
        <w:t xml:space="preserve"> </w:t>
      </w:r>
      <w:r w:rsidRPr="00314305">
        <w:rPr>
          <w:rFonts w:ascii="Times New Roman" w:eastAsia="Times New Roman" w:hAnsi="Times New Roman" w:cs="Times New Roman"/>
          <w:b/>
          <w:bCs/>
          <w:color w:val="333333"/>
          <w:sz w:val="28"/>
          <w:szCs w:val="24"/>
          <w:lang w:eastAsia="ru-RU"/>
        </w:rPr>
        <w:t>«ОТБОЙ»</w:t>
      </w:r>
      <w:r w:rsidR="00272BBA">
        <w:rPr>
          <w:rFonts w:ascii="Times New Roman" w:eastAsia="Times New Roman" w:hAnsi="Times New Roman" w:cs="Times New Roman"/>
          <w:color w:val="333333"/>
          <w:sz w:val="28"/>
          <w:szCs w:val="24"/>
          <w:lang w:eastAsia="ru-RU"/>
        </w:rPr>
        <w:t xml:space="preserve"> </w:t>
      </w:r>
      <w:r w:rsidRPr="00314305">
        <w:rPr>
          <w:rFonts w:ascii="Times New Roman" w:eastAsia="Times New Roman" w:hAnsi="Times New Roman" w:cs="Times New Roman"/>
          <w:color w:val="333333"/>
          <w:sz w:val="28"/>
          <w:szCs w:val="24"/>
          <w:lang w:eastAsia="ru-RU"/>
        </w:rPr>
        <w:t>до сигнала</w:t>
      </w:r>
      <w:r w:rsidR="00272BBA">
        <w:rPr>
          <w:rFonts w:ascii="Times New Roman" w:eastAsia="Times New Roman" w:hAnsi="Times New Roman" w:cs="Times New Roman"/>
          <w:color w:val="333333"/>
          <w:sz w:val="28"/>
          <w:szCs w:val="24"/>
          <w:lang w:eastAsia="ru-RU"/>
        </w:rPr>
        <w:t xml:space="preserve"> </w:t>
      </w:r>
      <w:r w:rsidRPr="00314305">
        <w:rPr>
          <w:rFonts w:ascii="Times New Roman" w:eastAsia="Times New Roman" w:hAnsi="Times New Roman" w:cs="Times New Roman"/>
          <w:b/>
          <w:bCs/>
          <w:color w:val="333333"/>
          <w:sz w:val="28"/>
          <w:szCs w:val="24"/>
          <w:lang w:eastAsia="ru-RU"/>
        </w:rPr>
        <w:t>«ОГОНЬ»</w:t>
      </w:r>
      <w:r w:rsidR="00272BBA">
        <w:rPr>
          <w:rFonts w:ascii="Times New Roman" w:eastAsia="Times New Roman" w:hAnsi="Times New Roman" w:cs="Times New Roman"/>
          <w:b/>
          <w:bCs/>
          <w:color w:val="333333"/>
          <w:sz w:val="28"/>
          <w:szCs w:val="24"/>
          <w:lang w:eastAsia="ru-RU"/>
        </w:rPr>
        <w:t xml:space="preserve"> </w:t>
      </w:r>
      <w:r w:rsidRPr="00314305">
        <w:rPr>
          <w:rFonts w:ascii="Times New Roman" w:eastAsia="Times New Roman" w:hAnsi="Times New Roman" w:cs="Times New Roman"/>
          <w:color w:val="333333"/>
          <w:sz w:val="28"/>
          <w:szCs w:val="24"/>
          <w:lang w:eastAsia="ru-RU"/>
        </w:rPr>
        <w:t>запрещается кому бы то ни было находиться на огневой позиции (месте стрельбы) и подходить к</w:t>
      </w:r>
      <w:r w:rsidR="008B5837">
        <w:rPr>
          <w:rFonts w:ascii="Times New Roman" w:eastAsia="Times New Roman" w:hAnsi="Times New Roman" w:cs="Times New Roman"/>
          <w:color w:val="333333"/>
          <w:sz w:val="28"/>
          <w:szCs w:val="24"/>
          <w:lang w:eastAsia="ru-RU"/>
        </w:rPr>
        <w:t> </w:t>
      </w:r>
      <w:r w:rsidRPr="00314305">
        <w:rPr>
          <w:rFonts w:ascii="Times New Roman" w:eastAsia="Times New Roman" w:hAnsi="Times New Roman" w:cs="Times New Roman"/>
          <w:color w:val="333333"/>
          <w:sz w:val="28"/>
          <w:szCs w:val="24"/>
          <w:lang w:eastAsia="ru-RU"/>
        </w:rPr>
        <w:t>оставленному на ней оружию.</w:t>
      </w:r>
    </w:p>
    <w:p w:rsidR="00D9226D" w:rsidRPr="00314305" w:rsidRDefault="00D9226D" w:rsidP="00E92FE9">
      <w:pPr>
        <w:shd w:val="clear" w:color="auto" w:fill="FFFFFF"/>
        <w:spacing w:after="0" w:line="240" w:lineRule="auto"/>
        <w:jc w:val="both"/>
        <w:rPr>
          <w:rFonts w:ascii="Times New Roman" w:eastAsia="Times New Roman" w:hAnsi="Times New Roman" w:cs="Times New Roman"/>
          <w:color w:val="333333"/>
          <w:sz w:val="28"/>
          <w:szCs w:val="24"/>
          <w:lang w:eastAsia="ru-RU"/>
        </w:rPr>
      </w:pPr>
      <w:r w:rsidRPr="00314305">
        <w:rPr>
          <w:rFonts w:ascii="Times New Roman" w:eastAsia="Times New Roman" w:hAnsi="Times New Roman" w:cs="Times New Roman"/>
          <w:b/>
          <w:bCs/>
          <w:color w:val="333333"/>
          <w:sz w:val="28"/>
          <w:szCs w:val="24"/>
          <w:lang w:eastAsia="ru-RU"/>
        </w:rPr>
        <w:t>Категорически запрещается:</w:t>
      </w:r>
    </w:p>
    <w:p w:rsidR="00D9226D" w:rsidRPr="00314305" w:rsidRDefault="00D9226D" w:rsidP="004B50A9">
      <w:pPr>
        <w:numPr>
          <w:ilvl w:val="0"/>
          <w:numId w:val="5"/>
        </w:numPr>
        <w:shd w:val="clear" w:color="auto" w:fill="FFFFFF"/>
        <w:tabs>
          <w:tab w:val="clear" w:pos="720"/>
          <w:tab w:val="num" w:pos="-6237"/>
        </w:tabs>
        <w:spacing w:after="0" w:line="240" w:lineRule="auto"/>
        <w:ind w:left="567"/>
        <w:jc w:val="both"/>
        <w:rPr>
          <w:rFonts w:ascii="Times New Roman" w:eastAsia="Times New Roman" w:hAnsi="Times New Roman" w:cs="Times New Roman"/>
          <w:color w:val="333333"/>
          <w:sz w:val="28"/>
          <w:szCs w:val="24"/>
          <w:lang w:eastAsia="ru-RU"/>
        </w:rPr>
      </w:pPr>
      <w:r w:rsidRPr="00314305">
        <w:rPr>
          <w:rFonts w:ascii="Times New Roman" w:eastAsia="Times New Roman" w:hAnsi="Times New Roman" w:cs="Times New Roman"/>
          <w:color w:val="333333"/>
          <w:sz w:val="28"/>
          <w:szCs w:val="24"/>
          <w:lang w:eastAsia="ru-RU"/>
        </w:rPr>
        <w:t>заряжать оружие боевыми и холостыми патронами, а также боевыми и инертными гранатами до звукового сигнала</w:t>
      </w:r>
      <w:r w:rsidR="00272BBA">
        <w:rPr>
          <w:rFonts w:ascii="Times New Roman" w:eastAsia="Times New Roman" w:hAnsi="Times New Roman" w:cs="Times New Roman"/>
          <w:color w:val="333333"/>
          <w:sz w:val="28"/>
          <w:szCs w:val="24"/>
          <w:lang w:eastAsia="ru-RU"/>
        </w:rPr>
        <w:t xml:space="preserve"> </w:t>
      </w:r>
      <w:r w:rsidRPr="00314305">
        <w:rPr>
          <w:rFonts w:ascii="Times New Roman" w:eastAsia="Times New Roman" w:hAnsi="Times New Roman" w:cs="Times New Roman"/>
          <w:b/>
          <w:bCs/>
          <w:color w:val="333333"/>
          <w:sz w:val="28"/>
          <w:szCs w:val="24"/>
          <w:lang w:eastAsia="ru-RU"/>
        </w:rPr>
        <w:t>«ОГОНЬ»</w:t>
      </w:r>
      <w:r w:rsidR="00272BBA">
        <w:rPr>
          <w:rFonts w:ascii="Times New Roman" w:eastAsia="Times New Roman" w:hAnsi="Times New Roman" w:cs="Times New Roman"/>
          <w:b/>
          <w:bCs/>
          <w:color w:val="333333"/>
          <w:sz w:val="28"/>
          <w:szCs w:val="24"/>
          <w:lang w:eastAsia="ru-RU"/>
        </w:rPr>
        <w:t xml:space="preserve"> </w:t>
      </w:r>
      <w:r w:rsidRPr="00314305">
        <w:rPr>
          <w:rFonts w:ascii="Times New Roman" w:eastAsia="Times New Roman" w:hAnsi="Times New Roman" w:cs="Times New Roman"/>
          <w:color w:val="333333"/>
          <w:sz w:val="28"/>
          <w:szCs w:val="24"/>
          <w:lang w:eastAsia="ru-RU"/>
        </w:rPr>
        <w:t>(команды руководителя, командира);</w:t>
      </w:r>
    </w:p>
    <w:p w:rsidR="00D9226D" w:rsidRPr="00314305" w:rsidRDefault="00D9226D" w:rsidP="004B50A9">
      <w:pPr>
        <w:numPr>
          <w:ilvl w:val="0"/>
          <w:numId w:val="5"/>
        </w:numPr>
        <w:shd w:val="clear" w:color="auto" w:fill="FFFFFF"/>
        <w:tabs>
          <w:tab w:val="clear" w:pos="720"/>
          <w:tab w:val="num" w:pos="-6237"/>
        </w:tabs>
        <w:spacing w:after="0" w:line="240" w:lineRule="auto"/>
        <w:ind w:left="567"/>
        <w:jc w:val="both"/>
        <w:rPr>
          <w:rFonts w:ascii="Times New Roman" w:eastAsia="Times New Roman" w:hAnsi="Times New Roman" w:cs="Times New Roman"/>
          <w:color w:val="333333"/>
          <w:sz w:val="28"/>
          <w:szCs w:val="24"/>
          <w:lang w:eastAsia="ru-RU"/>
        </w:rPr>
      </w:pPr>
      <w:r w:rsidRPr="00314305">
        <w:rPr>
          <w:rFonts w:ascii="Times New Roman" w:eastAsia="Times New Roman" w:hAnsi="Times New Roman" w:cs="Times New Roman"/>
          <w:color w:val="333333"/>
          <w:sz w:val="28"/>
          <w:szCs w:val="24"/>
          <w:lang w:eastAsia="ru-RU"/>
        </w:rPr>
        <w:t>направлять оружие на людей, в сторону и в тыл войскового стрельбища независимо от того, заряжено оно или нет;</w:t>
      </w:r>
    </w:p>
    <w:p w:rsidR="00D9226D" w:rsidRPr="00314305" w:rsidRDefault="00D9226D" w:rsidP="004B50A9">
      <w:pPr>
        <w:numPr>
          <w:ilvl w:val="0"/>
          <w:numId w:val="5"/>
        </w:numPr>
        <w:shd w:val="clear" w:color="auto" w:fill="FFFFFF"/>
        <w:tabs>
          <w:tab w:val="clear" w:pos="720"/>
          <w:tab w:val="num" w:pos="-6237"/>
        </w:tabs>
        <w:spacing w:after="0" w:line="240" w:lineRule="auto"/>
        <w:ind w:left="567"/>
        <w:jc w:val="both"/>
        <w:rPr>
          <w:rFonts w:ascii="Times New Roman" w:eastAsia="Times New Roman" w:hAnsi="Times New Roman" w:cs="Times New Roman"/>
          <w:color w:val="333333"/>
          <w:sz w:val="28"/>
          <w:szCs w:val="24"/>
          <w:lang w:eastAsia="ru-RU"/>
        </w:rPr>
      </w:pPr>
      <w:r w:rsidRPr="00314305">
        <w:rPr>
          <w:rFonts w:ascii="Times New Roman" w:eastAsia="Times New Roman" w:hAnsi="Times New Roman" w:cs="Times New Roman"/>
          <w:color w:val="333333"/>
          <w:sz w:val="28"/>
          <w:szCs w:val="24"/>
          <w:lang w:eastAsia="ru-RU"/>
        </w:rPr>
        <w:t>открывать и вести огонь из неисправного оружия, неисправными боеприпасами, в опасных направлениях стрельбы, при поднятом белом флаге на командном (участковом) пункте и укрытиях (блиндажах);</w:t>
      </w:r>
    </w:p>
    <w:p w:rsidR="00D9226D" w:rsidRPr="00314305" w:rsidRDefault="00D9226D" w:rsidP="004B50A9">
      <w:pPr>
        <w:numPr>
          <w:ilvl w:val="0"/>
          <w:numId w:val="5"/>
        </w:numPr>
        <w:shd w:val="clear" w:color="auto" w:fill="FFFFFF"/>
        <w:tabs>
          <w:tab w:val="clear" w:pos="720"/>
          <w:tab w:val="num" w:pos="-6237"/>
        </w:tabs>
        <w:spacing w:after="0" w:line="240" w:lineRule="auto"/>
        <w:ind w:left="567"/>
        <w:jc w:val="both"/>
        <w:rPr>
          <w:rFonts w:ascii="Times New Roman" w:eastAsia="Times New Roman" w:hAnsi="Times New Roman" w:cs="Times New Roman"/>
          <w:color w:val="333333"/>
          <w:sz w:val="28"/>
          <w:szCs w:val="24"/>
          <w:lang w:eastAsia="ru-RU"/>
        </w:rPr>
      </w:pPr>
      <w:r w:rsidRPr="00314305">
        <w:rPr>
          <w:rFonts w:ascii="Times New Roman" w:eastAsia="Times New Roman" w:hAnsi="Times New Roman" w:cs="Times New Roman"/>
          <w:color w:val="333333"/>
          <w:sz w:val="28"/>
          <w:szCs w:val="24"/>
          <w:lang w:eastAsia="ru-RU"/>
        </w:rPr>
        <w:t>оставлять где бы то ни было заряженное оружие или передавать его другим лицам, оставлять на огневой позиции (месте для стрельбы) оружие без команды руководителя стрельбы на участке (командира);</w:t>
      </w:r>
    </w:p>
    <w:p w:rsidR="00D9226D" w:rsidRPr="00314305" w:rsidRDefault="00D9226D" w:rsidP="004B50A9">
      <w:pPr>
        <w:numPr>
          <w:ilvl w:val="0"/>
          <w:numId w:val="5"/>
        </w:numPr>
        <w:shd w:val="clear" w:color="auto" w:fill="FFFFFF"/>
        <w:tabs>
          <w:tab w:val="clear" w:pos="720"/>
          <w:tab w:val="num" w:pos="-6237"/>
        </w:tabs>
        <w:spacing w:after="0" w:line="240" w:lineRule="auto"/>
        <w:ind w:left="567"/>
        <w:jc w:val="both"/>
        <w:rPr>
          <w:rFonts w:ascii="Times New Roman" w:eastAsia="Times New Roman" w:hAnsi="Times New Roman" w:cs="Times New Roman"/>
          <w:color w:val="333333"/>
          <w:sz w:val="28"/>
          <w:szCs w:val="24"/>
          <w:lang w:eastAsia="ru-RU"/>
        </w:rPr>
      </w:pPr>
      <w:r w:rsidRPr="00314305">
        <w:rPr>
          <w:rFonts w:ascii="Times New Roman" w:eastAsia="Times New Roman" w:hAnsi="Times New Roman" w:cs="Times New Roman"/>
          <w:color w:val="333333"/>
          <w:sz w:val="28"/>
          <w:szCs w:val="24"/>
          <w:lang w:eastAsia="ru-RU"/>
        </w:rPr>
        <w:t>производить стрельбы из автомата с прибором для беззвучной и беспламенной стрельбы (ПБС) обыкновенными патронами;</w:t>
      </w:r>
    </w:p>
    <w:p w:rsidR="00D9226D" w:rsidRPr="00314305" w:rsidRDefault="00D9226D" w:rsidP="004B50A9">
      <w:pPr>
        <w:numPr>
          <w:ilvl w:val="0"/>
          <w:numId w:val="5"/>
        </w:numPr>
        <w:shd w:val="clear" w:color="auto" w:fill="FFFFFF"/>
        <w:tabs>
          <w:tab w:val="clear" w:pos="720"/>
          <w:tab w:val="num" w:pos="-6237"/>
        </w:tabs>
        <w:spacing w:after="0" w:line="240" w:lineRule="auto"/>
        <w:ind w:left="567"/>
        <w:jc w:val="both"/>
        <w:rPr>
          <w:rFonts w:ascii="Times New Roman" w:eastAsia="Times New Roman" w:hAnsi="Times New Roman" w:cs="Times New Roman"/>
          <w:color w:val="333333"/>
          <w:sz w:val="28"/>
          <w:szCs w:val="24"/>
          <w:lang w:eastAsia="ru-RU"/>
        </w:rPr>
      </w:pPr>
      <w:r w:rsidRPr="00314305">
        <w:rPr>
          <w:rFonts w:ascii="Times New Roman" w:eastAsia="Times New Roman" w:hAnsi="Times New Roman" w:cs="Times New Roman"/>
          <w:color w:val="333333"/>
          <w:sz w:val="28"/>
          <w:szCs w:val="24"/>
          <w:lang w:eastAsia="ru-RU"/>
        </w:rPr>
        <w:t xml:space="preserve">заходить (выезжать) на участки войскового стрельбища (учебного объекта), где имеются неразорвавшиеся боевые гранаты и другие взрывоопасные предметы; эти участки являются запретными зонами и должны быть огорожены, обозначены указками и знаками </w:t>
      </w:r>
      <w:r w:rsidRPr="00314305">
        <w:rPr>
          <w:rFonts w:ascii="Times New Roman" w:eastAsia="Times New Roman" w:hAnsi="Times New Roman" w:cs="Times New Roman"/>
          <w:color w:val="333333"/>
          <w:sz w:val="28"/>
          <w:szCs w:val="24"/>
          <w:lang w:eastAsia="ru-RU"/>
        </w:rPr>
        <w:lastRenderedPageBreak/>
        <w:t>с</w:t>
      </w:r>
      <w:r w:rsidR="008B5837">
        <w:rPr>
          <w:rFonts w:ascii="Times New Roman" w:eastAsia="Times New Roman" w:hAnsi="Times New Roman" w:cs="Times New Roman"/>
          <w:color w:val="333333"/>
          <w:sz w:val="28"/>
          <w:szCs w:val="24"/>
          <w:lang w:eastAsia="ru-RU"/>
        </w:rPr>
        <w:t> </w:t>
      </w:r>
      <w:r w:rsidRPr="00314305">
        <w:rPr>
          <w:rFonts w:ascii="Times New Roman" w:eastAsia="Times New Roman" w:hAnsi="Times New Roman" w:cs="Times New Roman"/>
          <w:color w:val="333333"/>
          <w:sz w:val="28"/>
          <w:szCs w:val="24"/>
          <w:lang w:eastAsia="ru-RU"/>
        </w:rPr>
        <w:t>соответствующими предупредительными на</w:t>
      </w:r>
      <w:r w:rsidR="00F76CD5">
        <w:rPr>
          <w:rFonts w:ascii="Times New Roman" w:eastAsia="Times New Roman" w:hAnsi="Times New Roman" w:cs="Times New Roman"/>
          <w:color w:val="333333"/>
          <w:sz w:val="28"/>
          <w:szCs w:val="24"/>
          <w:lang w:eastAsia="ru-RU"/>
        </w:rPr>
        <w:t xml:space="preserve">дписями, например: </w:t>
      </w:r>
      <w:r w:rsidRPr="00314305">
        <w:rPr>
          <w:rFonts w:ascii="Times New Roman" w:eastAsia="Times New Roman" w:hAnsi="Times New Roman" w:cs="Times New Roman"/>
          <w:b/>
          <w:bCs/>
          <w:color w:val="333333"/>
          <w:sz w:val="28"/>
          <w:szCs w:val="24"/>
          <w:lang w:eastAsia="ru-RU"/>
        </w:rPr>
        <w:t>«Опасно! Неразорвавшаяся граната, не трогать!»;</w:t>
      </w:r>
    </w:p>
    <w:p w:rsidR="00D9226D" w:rsidRPr="00314305" w:rsidRDefault="00D9226D" w:rsidP="004B50A9">
      <w:pPr>
        <w:numPr>
          <w:ilvl w:val="0"/>
          <w:numId w:val="5"/>
        </w:numPr>
        <w:shd w:val="clear" w:color="auto" w:fill="FFFFFF"/>
        <w:tabs>
          <w:tab w:val="clear" w:pos="720"/>
          <w:tab w:val="num" w:pos="-6237"/>
        </w:tabs>
        <w:spacing w:after="0" w:line="240" w:lineRule="auto"/>
        <w:ind w:left="567"/>
        <w:jc w:val="both"/>
        <w:rPr>
          <w:rFonts w:ascii="Times New Roman" w:eastAsia="Times New Roman" w:hAnsi="Times New Roman" w:cs="Times New Roman"/>
          <w:color w:val="333333"/>
          <w:sz w:val="28"/>
          <w:szCs w:val="24"/>
          <w:lang w:eastAsia="ru-RU"/>
        </w:rPr>
      </w:pPr>
      <w:r w:rsidRPr="00314305">
        <w:rPr>
          <w:rFonts w:ascii="Times New Roman" w:eastAsia="Times New Roman" w:hAnsi="Times New Roman" w:cs="Times New Roman"/>
          <w:color w:val="333333"/>
          <w:sz w:val="28"/>
          <w:szCs w:val="24"/>
          <w:lang w:eastAsia="ru-RU"/>
        </w:rPr>
        <w:t>разбирать боевые гранаты и устранять в них неисправности;</w:t>
      </w:r>
    </w:p>
    <w:p w:rsidR="00D9226D" w:rsidRPr="00314305" w:rsidRDefault="00D9226D" w:rsidP="004B50A9">
      <w:pPr>
        <w:numPr>
          <w:ilvl w:val="0"/>
          <w:numId w:val="5"/>
        </w:numPr>
        <w:shd w:val="clear" w:color="auto" w:fill="FFFFFF"/>
        <w:tabs>
          <w:tab w:val="clear" w:pos="720"/>
          <w:tab w:val="num" w:pos="-6237"/>
        </w:tabs>
        <w:spacing w:after="0" w:line="240" w:lineRule="auto"/>
        <w:ind w:left="567"/>
        <w:jc w:val="both"/>
        <w:rPr>
          <w:rFonts w:ascii="Times New Roman" w:eastAsia="Times New Roman" w:hAnsi="Times New Roman" w:cs="Times New Roman"/>
          <w:color w:val="333333"/>
          <w:sz w:val="28"/>
          <w:szCs w:val="24"/>
          <w:lang w:eastAsia="ru-RU"/>
        </w:rPr>
      </w:pPr>
      <w:r w:rsidRPr="00314305">
        <w:rPr>
          <w:rFonts w:ascii="Times New Roman" w:eastAsia="Times New Roman" w:hAnsi="Times New Roman" w:cs="Times New Roman"/>
          <w:color w:val="333333"/>
          <w:sz w:val="28"/>
          <w:szCs w:val="24"/>
          <w:lang w:eastAsia="ru-RU"/>
        </w:rPr>
        <w:t>трогать неразорвавшиеся гранаты, снаряды и другие взрывоопасные предметы; каждую неразорвавшуюся гранату (снаряд) сразу же после обнаружения необходимо обозначить указкой с предупредительной надписью и сообщить на</w:t>
      </w:r>
      <w:r w:rsidR="00F76CD5">
        <w:rPr>
          <w:rFonts w:ascii="Times New Roman" w:eastAsia="Times New Roman" w:hAnsi="Times New Roman" w:cs="Times New Roman"/>
          <w:color w:val="333333"/>
          <w:sz w:val="28"/>
          <w:szCs w:val="24"/>
          <w:lang w:eastAsia="ru-RU"/>
        </w:rPr>
        <w:t>чальнику войскового стрельбища.</w:t>
      </w:r>
    </w:p>
    <w:p w:rsidR="007E2242" w:rsidRDefault="007E2242" w:rsidP="00E92FE9">
      <w:pPr>
        <w:jc w:val="both"/>
        <w:rPr>
          <w:rFonts w:ascii="Times New Roman" w:hAnsi="Times New Roman" w:cs="Times New Roman"/>
          <w:sz w:val="28"/>
          <w:szCs w:val="24"/>
        </w:rPr>
      </w:pPr>
    </w:p>
    <w:sectPr w:rsidR="007E2242" w:rsidSect="00272BBA">
      <w:footerReference w:type="default" r:id="rId31"/>
      <w:pgSz w:w="11906" w:h="16838"/>
      <w:pgMar w:top="851"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5D8C" w:rsidRDefault="00215D8C" w:rsidP="008B5837">
      <w:pPr>
        <w:spacing w:after="0" w:line="240" w:lineRule="auto"/>
      </w:pPr>
      <w:r>
        <w:separator/>
      </w:r>
    </w:p>
  </w:endnote>
  <w:endnote w:type="continuationSeparator" w:id="0">
    <w:p w:rsidR="00215D8C" w:rsidRDefault="00215D8C" w:rsidP="008B58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30708124"/>
      <w:docPartObj>
        <w:docPartGallery w:val="Page Numbers (Bottom of Page)"/>
        <w:docPartUnique/>
      </w:docPartObj>
    </w:sdtPr>
    <w:sdtEndPr/>
    <w:sdtContent>
      <w:p w:rsidR="008B5837" w:rsidRDefault="008B5837">
        <w:pPr>
          <w:pStyle w:val="aa"/>
          <w:jc w:val="right"/>
        </w:pPr>
        <w:r>
          <w:fldChar w:fldCharType="begin"/>
        </w:r>
        <w:r>
          <w:instrText>PAGE   \* MERGEFORMAT</w:instrText>
        </w:r>
        <w:r>
          <w:fldChar w:fldCharType="separate"/>
        </w:r>
        <w:r w:rsidR="00EE4BA7">
          <w:rPr>
            <w:noProof/>
          </w:rPr>
          <w:t>21</w:t>
        </w:r>
        <w:r>
          <w:fldChar w:fldCharType="end"/>
        </w:r>
      </w:p>
    </w:sdtContent>
  </w:sdt>
  <w:p w:rsidR="008B5837" w:rsidRDefault="008B5837">
    <w:pPr>
      <w:pStyle w:val="a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5D8C" w:rsidRDefault="00215D8C" w:rsidP="008B5837">
      <w:pPr>
        <w:spacing w:after="0" w:line="240" w:lineRule="auto"/>
      </w:pPr>
      <w:r>
        <w:separator/>
      </w:r>
    </w:p>
  </w:footnote>
  <w:footnote w:type="continuationSeparator" w:id="0">
    <w:p w:rsidR="00215D8C" w:rsidRDefault="00215D8C" w:rsidP="008B583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2564A5"/>
    <w:multiLevelType w:val="multilevel"/>
    <w:tmpl w:val="992463E8"/>
    <w:lvl w:ilvl="0">
      <w:start w:val="1"/>
      <w:numFmt w:val="bullet"/>
      <w:lvlText w:val=""/>
      <w:lvlJc w:val="left"/>
      <w:pPr>
        <w:tabs>
          <w:tab w:val="num" w:pos="1800"/>
        </w:tabs>
        <w:ind w:left="1800" w:hanging="360"/>
      </w:pPr>
      <w:rPr>
        <w:rFonts w:ascii="Symbol" w:hAnsi="Symbol" w:hint="default"/>
        <w:sz w:val="20"/>
      </w:rPr>
    </w:lvl>
    <w:lvl w:ilvl="1" w:tentative="1">
      <w:start w:val="1"/>
      <w:numFmt w:val="bullet"/>
      <w:lvlText w:val=""/>
      <w:lvlJc w:val="left"/>
      <w:pPr>
        <w:tabs>
          <w:tab w:val="num" w:pos="2520"/>
        </w:tabs>
        <w:ind w:left="2520" w:hanging="360"/>
      </w:pPr>
      <w:rPr>
        <w:rFonts w:ascii="Symbol" w:hAnsi="Symbol" w:hint="default"/>
        <w:sz w:val="20"/>
      </w:rPr>
    </w:lvl>
    <w:lvl w:ilvl="2" w:tentative="1">
      <w:start w:val="1"/>
      <w:numFmt w:val="bullet"/>
      <w:lvlText w:val=""/>
      <w:lvlJc w:val="left"/>
      <w:pPr>
        <w:tabs>
          <w:tab w:val="num" w:pos="3240"/>
        </w:tabs>
        <w:ind w:left="3240" w:hanging="360"/>
      </w:pPr>
      <w:rPr>
        <w:rFonts w:ascii="Symbol" w:hAnsi="Symbol" w:hint="default"/>
        <w:sz w:val="20"/>
      </w:rPr>
    </w:lvl>
    <w:lvl w:ilvl="3" w:tentative="1">
      <w:start w:val="1"/>
      <w:numFmt w:val="bullet"/>
      <w:lvlText w:val=""/>
      <w:lvlJc w:val="left"/>
      <w:pPr>
        <w:tabs>
          <w:tab w:val="num" w:pos="3960"/>
        </w:tabs>
        <w:ind w:left="3960" w:hanging="360"/>
      </w:pPr>
      <w:rPr>
        <w:rFonts w:ascii="Symbol" w:hAnsi="Symbol" w:hint="default"/>
        <w:sz w:val="20"/>
      </w:rPr>
    </w:lvl>
    <w:lvl w:ilvl="4" w:tentative="1">
      <w:start w:val="1"/>
      <w:numFmt w:val="bullet"/>
      <w:lvlText w:val=""/>
      <w:lvlJc w:val="left"/>
      <w:pPr>
        <w:tabs>
          <w:tab w:val="num" w:pos="4680"/>
        </w:tabs>
        <w:ind w:left="4680" w:hanging="360"/>
      </w:pPr>
      <w:rPr>
        <w:rFonts w:ascii="Symbol" w:hAnsi="Symbol" w:hint="default"/>
        <w:sz w:val="20"/>
      </w:rPr>
    </w:lvl>
    <w:lvl w:ilvl="5" w:tentative="1">
      <w:start w:val="1"/>
      <w:numFmt w:val="bullet"/>
      <w:lvlText w:val=""/>
      <w:lvlJc w:val="left"/>
      <w:pPr>
        <w:tabs>
          <w:tab w:val="num" w:pos="5400"/>
        </w:tabs>
        <w:ind w:left="5400" w:hanging="360"/>
      </w:pPr>
      <w:rPr>
        <w:rFonts w:ascii="Symbol" w:hAnsi="Symbol" w:hint="default"/>
        <w:sz w:val="20"/>
      </w:rPr>
    </w:lvl>
    <w:lvl w:ilvl="6" w:tentative="1">
      <w:start w:val="1"/>
      <w:numFmt w:val="bullet"/>
      <w:lvlText w:val=""/>
      <w:lvlJc w:val="left"/>
      <w:pPr>
        <w:tabs>
          <w:tab w:val="num" w:pos="6120"/>
        </w:tabs>
        <w:ind w:left="6120" w:hanging="360"/>
      </w:pPr>
      <w:rPr>
        <w:rFonts w:ascii="Symbol" w:hAnsi="Symbol" w:hint="default"/>
        <w:sz w:val="20"/>
      </w:rPr>
    </w:lvl>
    <w:lvl w:ilvl="7" w:tentative="1">
      <w:start w:val="1"/>
      <w:numFmt w:val="bullet"/>
      <w:lvlText w:val=""/>
      <w:lvlJc w:val="left"/>
      <w:pPr>
        <w:tabs>
          <w:tab w:val="num" w:pos="6840"/>
        </w:tabs>
        <w:ind w:left="6840" w:hanging="360"/>
      </w:pPr>
      <w:rPr>
        <w:rFonts w:ascii="Symbol" w:hAnsi="Symbol" w:hint="default"/>
        <w:sz w:val="20"/>
      </w:rPr>
    </w:lvl>
    <w:lvl w:ilvl="8" w:tentative="1">
      <w:start w:val="1"/>
      <w:numFmt w:val="bullet"/>
      <w:lvlText w:val=""/>
      <w:lvlJc w:val="left"/>
      <w:pPr>
        <w:tabs>
          <w:tab w:val="num" w:pos="7560"/>
        </w:tabs>
        <w:ind w:left="7560" w:hanging="360"/>
      </w:pPr>
      <w:rPr>
        <w:rFonts w:ascii="Symbol" w:hAnsi="Symbol" w:hint="default"/>
        <w:sz w:val="20"/>
      </w:rPr>
    </w:lvl>
  </w:abstractNum>
  <w:abstractNum w:abstractNumId="1" w15:restartNumberingAfterBreak="0">
    <w:nsid w:val="10456133"/>
    <w:multiLevelType w:val="multilevel"/>
    <w:tmpl w:val="5B2616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D784B7E"/>
    <w:multiLevelType w:val="multilevel"/>
    <w:tmpl w:val="C5D4F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F080562"/>
    <w:multiLevelType w:val="multilevel"/>
    <w:tmpl w:val="791C8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8D34819"/>
    <w:multiLevelType w:val="hybridMultilevel"/>
    <w:tmpl w:val="5A2CE562"/>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5" w15:restartNumberingAfterBreak="0">
    <w:nsid w:val="3B0F7408"/>
    <w:multiLevelType w:val="multilevel"/>
    <w:tmpl w:val="368E37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5587374"/>
    <w:multiLevelType w:val="hybridMultilevel"/>
    <w:tmpl w:val="D682B1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52BE0180"/>
    <w:multiLevelType w:val="hybridMultilevel"/>
    <w:tmpl w:val="7DC8F5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6B6C59AB"/>
    <w:multiLevelType w:val="hybridMultilevel"/>
    <w:tmpl w:val="9800E0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6CE4480A"/>
    <w:multiLevelType w:val="hybridMultilevel"/>
    <w:tmpl w:val="E9C833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5"/>
  </w:num>
  <w:num w:numId="4">
    <w:abstractNumId w:val="0"/>
  </w:num>
  <w:num w:numId="5">
    <w:abstractNumId w:val="2"/>
  </w:num>
  <w:num w:numId="6">
    <w:abstractNumId w:val="6"/>
  </w:num>
  <w:num w:numId="7">
    <w:abstractNumId w:val="8"/>
  </w:num>
  <w:num w:numId="8">
    <w:abstractNumId w:val="7"/>
  </w:num>
  <w:num w:numId="9">
    <w:abstractNumId w:val="4"/>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1822"/>
    <w:rsid w:val="001B2264"/>
    <w:rsid w:val="00215D8C"/>
    <w:rsid w:val="00272BBA"/>
    <w:rsid w:val="00314305"/>
    <w:rsid w:val="004710CF"/>
    <w:rsid w:val="004B50A9"/>
    <w:rsid w:val="004E77AA"/>
    <w:rsid w:val="005E5E3E"/>
    <w:rsid w:val="006130C2"/>
    <w:rsid w:val="007567D1"/>
    <w:rsid w:val="00774F52"/>
    <w:rsid w:val="007E2242"/>
    <w:rsid w:val="008B5837"/>
    <w:rsid w:val="009B1937"/>
    <w:rsid w:val="00C03268"/>
    <w:rsid w:val="00C20C5D"/>
    <w:rsid w:val="00C42D30"/>
    <w:rsid w:val="00C51822"/>
    <w:rsid w:val="00C66DB1"/>
    <w:rsid w:val="00C848DB"/>
    <w:rsid w:val="00CA0C4A"/>
    <w:rsid w:val="00D16BD1"/>
    <w:rsid w:val="00D9226D"/>
    <w:rsid w:val="00E50E09"/>
    <w:rsid w:val="00E75670"/>
    <w:rsid w:val="00E92FE9"/>
    <w:rsid w:val="00EE4BA7"/>
    <w:rsid w:val="00F76CD5"/>
    <w:rsid w:val="00F85911"/>
    <w:rsid w:val="00FA18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FAE09E"/>
  <w15:docId w15:val="{A60F11F9-022E-4412-A1F7-38F5666CA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B226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B2264"/>
    <w:rPr>
      <w:rFonts w:ascii="Tahoma" w:hAnsi="Tahoma" w:cs="Tahoma"/>
      <w:sz w:val="16"/>
      <w:szCs w:val="16"/>
    </w:rPr>
  </w:style>
  <w:style w:type="character" w:styleId="a5">
    <w:name w:val="Hyperlink"/>
    <w:basedOn w:val="a0"/>
    <w:uiPriority w:val="99"/>
    <w:unhideWhenUsed/>
    <w:rsid w:val="00C66DB1"/>
    <w:rPr>
      <w:color w:val="0000FF" w:themeColor="hyperlink"/>
      <w:u w:val="single"/>
    </w:rPr>
  </w:style>
  <w:style w:type="paragraph" w:styleId="a6">
    <w:name w:val="List Paragraph"/>
    <w:basedOn w:val="a"/>
    <w:uiPriority w:val="34"/>
    <w:qFormat/>
    <w:rsid w:val="00774F52"/>
    <w:pPr>
      <w:ind w:left="720"/>
      <w:contextualSpacing/>
    </w:pPr>
  </w:style>
  <w:style w:type="table" w:styleId="a7">
    <w:name w:val="Table Grid"/>
    <w:basedOn w:val="a1"/>
    <w:uiPriority w:val="59"/>
    <w:rsid w:val="00CA0C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8B5837"/>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8B5837"/>
  </w:style>
  <w:style w:type="paragraph" w:styleId="aa">
    <w:name w:val="footer"/>
    <w:basedOn w:val="a"/>
    <w:link w:val="ab"/>
    <w:uiPriority w:val="99"/>
    <w:unhideWhenUsed/>
    <w:rsid w:val="008B5837"/>
    <w:pPr>
      <w:tabs>
        <w:tab w:val="center" w:pos="4677"/>
        <w:tab w:val="right" w:pos="9355"/>
      </w:tabs>
      <w:spacing w:after="0" w:line="240" w:lineRule="auto"/>
    </w:pPr>
  </w:style>
  <w:style w:type="character" w:customStyle="1" w:styleId="ab">
    <w:name w:val="Нижний колонтитул Знак"/>
    <w:basedOn w:val="a0"/>
    <w:link w:val="aa"/>
    <w:uiPriority w:val="99"/>
    <w:rsid w:val="008B5837"/>
  </w:style>
  <w:style w:type="paragraph" w:styleId="ac">
    <w:name w:val="Normal (Web)"/>
    <w:basedOn w:val="a"/>
    <w:unhideWhenUsed/>
    <w:rsid w:val="00EE4BA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pargalki.ru/images/stories/clip_image005_547ad893edab4f449a59d0d5aee57164.jpg" TargetMode="External"/><Relationship Id="rId18" Type="http://schemas.openxmlformats.org/officeDocument/2006/relationships/image" Target="media/image6.jpeg"/><Relationship Id="rId26" Type="http://schemas.openxmlformats.org/officeDocument/2006/relationships/image" Target="media/image10.jpeg"/><Relationship Id="rId3" Type="http://schemas.openxmlformats.org/officeDocument/2006/relationships/settings" Target="settings.xml"/><Relationship Id="rId21" Type="http://schemas.openxmlformats.org/officeDocument/2006/relationships/hyperlink" Target="http://spargalki.ru/images/stories/clip_image012_05caf1ecbf872d6506d3772821b941e7.jpg" TargetMode="External"/><Relationship Id="rId7" Type="http://schemas.openxmlformats.org/officeDocument/2006/relationships/hyperlink" Target="http://spargalki.ru/images/stories/clip_image002_e45dd84700b8a65bd7465cb9c8d7277e.jpg" TargetMode="External"/><Relationship Id="rId12" Type="http://schemas.openxmlformats.org/officeDocument/2006/relationships/image" Target="media/image3.jpeg"/><Relationship Id="rId17" Type="http://schemas.openxmlformats.org/officeDocument/2006/relationships/hyperlink" Target="http://spargalki.ru/images/stories/clip_image010_47bee6447945868d8917f593a2bce16a.jpg" TargetMode="External"/><Relationship Id="rId25" Type="http://schemas.openxmlformats.org/officeDocument/2006/relationships/hyperlink" Target="http://spargalki.ru/images/stories/clip_image014_3033b4c8dc16e923f952482e2934464d.jpg"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5.jpeg"/><Relationship Id="rId20" Type="http://schemas.openxmlformats.org/officeDocument/2006/relationships/image" Target="media/image7.jpeg"/><Relationship Id="rId29" Type="http://schemas.openxmlformats.org/officeDocument/2006/relationships/hyperlink" Target="http://spargalki.ru/images/stories/clip_image016_617f29c8414e06e561d3981a06969c83.jp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argalki.ru/images/stories/clip_image004_fd549ec2812d40cff0ef1507f0f5861a.jpg" TargetMode="External"/><Relationship Id="rId24" Type="http://schemas.openxmlformats.org/officeDocument/2006/relationships/image" Target="media/image9.jpeg"/><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pargalki.ru/images/stories/clip_image009_c88770c43cf9ada482ddd988b7aaf9d4.jpg" TargetMode="External"/><Relationship Id="rId23" Type="http://schemas.openxmlformats.org/officeDocument/2006/relationships/hyperlink" Target="http://spargalki.ru/images/stories/clip_image013_726ae31fa236214cf9f40484e6382b73.jpg" TargetMode="External"/><Relationship Id="rId28" Type="http://schemas.openxmlformats.org/officeDocument/2006/relationships/image" Target="media/image11.jpeg"/><Relationship Id="rId10" Type="http://schemas.openxmlformats.org/officeDocument/2006/relationships/image" Target="media/image2.jpeg"/><Relationship Id="rId19" Type="http://schemas.openxmlformats.org/officeDocument/2006/relationships/hyperlink" Target="http://spargalki.ru/images/stories/clip_image011_b8e56a946b9b1efa09af06450414dbd7.jpg" TargetMode="External"/><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pargalki.ru/images/stories/clip_image003_fee89317bd633e113c08a446eb107671.jpg" TargetMode="External"/><Relationship Id="rId14" Type="http://schemas.openxmlformats.org/officeDocument/2006/relationships/image" Target="media/image4.jpeg"/><Relationship Id="rId22" Type="http://schemas.openxmlformats.org/officeDocument/2006/relationships/image" Target="media/image8.jpeg"/><Relationship Id="rId27" Type="http://schemas.openxmlformats.org/officeDocument/2006/relationships/hyperlink" Target="http://spargalki.ru/images/stories/clip_image015.jpg" TargetMode="External"/><Relationship Id="rId30" Type="http://schemas.openxmlformats.org/officeDocument/2006/relationships/image" Target="media/image1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22</Pages>
  <Words>6195</Words>
  <Characters>35313</Characters>
  <Application>Microsoft Office Word</Application>
  <DocSecurity>0</DocSecurity>
  <Lines>294</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41426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Пользователь Windows</cp:lastModifiedBy>
  <cp:revision>2</cp:revision>
  <cp:lastPrinted>2018-04-14T10:49:00Z</cp:lastPrinted>
  <dcterms:created xsi:type="dcterms:W3CDTF">2019-01-10T15:18:00Z</dcterms:created>
  <dcterms:modified xsi:type="dcterms:W3CDTF">2019-01-10T15:18:00Z</dcterms:modified>
</cp:coreProperties>
</file>