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D6" w:rsidRPr="001D7FB4" w:rsidRDefault="00237BD6" w:rsidP="001D7FB4">
      <w:pPr>
        <w:spacing w:line="360" w:lineRule="auto"/>
        <w:ind w:firstLine="0"/>
        <w:jc w:val="left"/>
      </w:pPr>
      <w:proofErr w:type="spellStart"/>
      <w:r w:rsidRPr="001D7FB4">
        <w:t>Басюк</w:t>
      </w:r>
      <w:proofErr w:type="spellEnd"/>
      <w:r w:rsidRPr="001D7FB4">
        <w:t xml:space="preserve"> Татьяна Владимировна,</w:t>
      </w:r>
    </w:p>
    <w:p w:rsidR="00237BD6" w:rsidRPr="001D7FB4" w:rsidRDefault="005050AD" w:rsidP="001D7FB4">
      <w:pPr>
        <w:spacing w:line="360" w:lineRule="auto"/>
        <w:ind w:firstLine="0"/>
        <w:jc w:val="left"/>
      </w:pPr>
      <w:r>
        <w:t>в</w:t>
      </w:r>
      <w:r w:rsidR="00237BD6" w:rsidRPr="001D7FB4">
        <w:t>оспитатель</w:t>
      </w:r>
      <w:r>
        <w:t xml:space="preserve"> высшей кв. категории</w:t>
      </w:r>
      <w:r w:rsidR="00237BD6" w:rsidRPr="001D7FB4">
        <w:t>,</w:t>
      </w:r>
    </w:p>
    <w:p w:rsidR="00237BD6" w:rsidRPr="001D7FB4" w:rsidRDefault="00237BD6" w:rsidP="001D7FB4">
      <w:pPr>
        <w:spacing w:line="360" w:lineRule="auto"/>
        <w:ind w:firstLine="0"/>
        <w:jc w:val="left"/>
      </w:pPr>
      <w:r w:rsidRPr="001D7FB4">
        <w:t>Бродникова Марина Анатольевна,</w:t>
      </w:r>
    </w:p>
    <w:p w:rsidR="00237BD6" w:rsidRPr="001D7FB4" w:rsidRDefault="00237BD6" w:rsidP="001D7FB4">
      <w:pPr>
        <w:spacing w:line="360" w:lineRule="auto"/>
        <w:ind w:firstLine="0"/>
        <w:jc w:val="left"/>
      </w:pPr>
      <w:r w:rsidRPr="001D7FB4">
        <w:t>воспитатель</w:t>
      </w:r>
      <w:r w:rsidR="005050AD" w:rsidRPr="005050AD">
        <w:t xml:space="preserve"> </w:t>
      </w:r>
      <w:r w:rsidR="005050AD">
        <w:t>высшей кв. категории</w:t>
      </w:r>
      <w:r w:rsidRPr="001D7FB4">
        <w:t>,</w:t>
      </w:r>
    </w:p>
    <w:p w:rsidR="00237BD6" w:rsidRPr="001D7FB4" w:rsidRDefault="00237BD6" w:rsidP="001D7FB4">
      <w:pPr>
        <w:spacing w:line="360" w:lineRule="auto"/>
        <w:ind w:firstLine="0"/>
        <w:jc w:val="left"/>
      </w:pPr>
      <w:r w:rsidRPr="001D7FB4">
        <w:t>Вишнякова Светлана Анатольевна,</w:t>
      </w:r>
    </w:p>
    <w:p w:rsidR="00237BD6" w:rsidRPr="001D7FB4" w:rsidRDefault="00237BD6" w:rsidP="001D7FB4">
      <w:pPr>
        <w:spacing w:line="360" w:lineRule="auto"/>
        <w:ind w:firstLine="0"/>
        <w:jc w:val="left"/>
      </w:pPr>
      <w:r w:rsidRPr="001D7FB4">
        <w:t>воспитатель</w:t>
      </w:r>
      <w:r w:rsidR="005050AD" w:rsidRPr="005050AD">
        <w:t xml:space="preserve"> </w:t>
      </w:r>
      <w:r w:rsidR="005050AD">
        <w:t>первой кв. категории</w:t>
      </w:r>
      <w:r w:rsidRPr="001D7FB4">
        <w:t>,</w:t>
      </w:r>
    </w:p>
    <w:p w:rsidR="00237BD6" w:rsidRPr="001D7FB4" w:rsidRDefault="00F95374" w:rsidP="001D7FB4">
      <w:pPr>
        <w:spacing w:line="360" w:lineRule="auto"/>
        <w:ind w:firstLine="0"/>
        <w:jc w:val="left"/>
      </w:pPr>
      <w:r w:rsidRPr="001D7FB4">
        <w:t xml:space="preserve">МАОУ ОЦ «Горностай», </w:t>
      </w:r>
    </w:p>
    <w:p w:rsidR="00F95374" w:rsidRPr="001D7FB4" w:rsidRDefault="00F95374" w:rsidP="001D7FB4">
      <w:pPr>
        <w:spacing w:line="360" w:lineRule="auto"/>
        <w:ind w:firstLine="0"/>
        <w:jc w:val="left"/>
      </w:pPr>
      <w:r w:rsidRPr="001D7FB4">
        <w:t>г. Новосибирск</w:t>
      </w:r>
    </w:p>
    <w:p w:rsidR="00237BD6" w:rsidRPr="001D7FB4" w:rsidRDefault="00237BD6" w:rsidP="001D7FB4">
      <w:pPr>
        <w:spacing w:line="360" w:lineRule="auto"/>
        <w:ind w:firstLine="0"/>
        <w:jc w:val="center"/>
      </w:pPr>
    </w:p>
    <w:p w:rsidR="00101FF3" w:rsidRPr="00427F32" w:rsidRDefault="00427F32" w:rsidP="00427F32">
      <w:pPr>
        <w:spacing w:line="360" w:lineRule="auto"/>
        <w:ind w:firstLine="0"/>
        <w:jc w:val="center"/>
        <w:rPr>
          <w:b/>
        </w:rPr>
      </w:pPr>
      <w:r w:rsidRPr="00427F32">
        <w:rPr>
          <w:b/>
        </w:rPr>
        <w:t>Основы механики и программирования для дошкольников</w:t>
      </w:r>
    </w:p>
    <w:p w:rsidR="002D2CCF" w:rsidRPr="001D7FB4" w:rsidRDefault="00EB779D" w:rsidP="00C7035D">
      <w:pPr>
        <w:spacing w:line="360" w:lineRule="auto"/>
      </w:pPr>
      <w:r w:rsidRPr="001D7FB4">
        <w:t xml:space="preserve">Одним из факторов, обеспечивающих эффективность образования, является непрерывность и преемственность в обучении. Информатизация дошкольного образования открывает педагогам новые возможности для развития методов и организационных форм воспитания и обучения детей. </w:t>
      </w:r>
    </w:p>
    <w:p w:rsidR="002D2CCF" w:rsidRPr="001D7FB4" w:rsidRDefault="002D2CCF" w:rsidP="00C7035D">
      <w:pPr>
        <w:spacing w:line="360" w:lineRule="auto"/>
      </w:pPr>
      <w:r w:rsidRPr="001D7FB4">
        <w:t xml:space="preserve">Как научить ребенка программировать? Как сделать педагогический процесс увлекательным и познавательным? </w:t>
      </w:r>
    </w:p>
    <w:p w:rsidR="00A1765D" w:rsidRPr="001D7FB4" w:rsidRDefault="00A1765D" w:rsidP="00C7035D">
      <w:pPr>
        <w:spacing w:line="360" w:lineRule="auto"/>
      </w:pPr>
      <w:r w:rsidRPr="001D7FB4">
        <w:t xml:space="preserve">В дошкольном отделении МАОУ ОЦ </w:t>
      </w:r>
      <w:r w:rsidR="00E34A9F">
        <w:t>«</w:t>
      </w:r>
      <w:r w:rsidRPr="001D7FB4">
        <w:t>Горностай</w:t>
      </w:r>
      <w:r w:rsidR="00E34A9F">
        <w:t>»</w:t>
      </w:r>
      <w:r w:rsidRPr="001D7FB4">
        <w:t xml:space="preserve"> часть ООП формируемой участниками образовательного процесса реализуется программа  «Основы механики и программирования для дошкольников». Программа направлена на познавательное развитие дошкольников и пропедевтику инженерного образования, ориентирована на формирование познавательной мотивации, реализацию интересов детей в сфере конструирования, моделирования, развитие их информационной и технологической культуры.</w:t>
      </w:r>
    </w:p>
    <w:p w:rsidR="00A1765D" w:rsidRPr="001D7FB4" w:rsidRDefault="002D2CCF" w:rsidP="00C7035D">
      <w:pPr>
        <w:spacing w:line="360" w:lineRule="auto"/>
      </w:pPr>
      <w:r w:rsidRPr="001D7FB4">
        <w:t xml:space="preserve">Ребенок поэтапно знакомится с техническим творчеством, от конструирования </w:t>
      </w:r>
      <w:r w:rsidR="00147E65" w:rsidRPr="001D7FB4">
        <w:rPr>
          <w:rStyle w:val="a3"/>
          <w:i w:val="0"/>
          <w:bdr w:val="none" w:sz="0" w:space="0" w:color="auto" w:frame="1"/>
          <w:shd w:val="clear" w:color="auto" w:fill="FFFFFF"/>
          <w:lang w:val="en-US"/>
        </w:rPr>
        <w:t>LEGO</w:t>
      </w:r>
      <w:r w:rsidR="00A1765D" w:rsidRPr="001D7FB4">
        <w:t>,</w:t>
      </w:r>
      <w:r w:rsidR="00260ECA" w:rsidRPr="001D7FB4">
        <w:t xml:space="preserve"> </w:t>
      </w:r>
      <w:r w:rsidR="00A1765D" w:rsidRPr="001D7FB4">
        <w:rPr>
          <w:lang w:val="en-US"/>
        </w:rPr>
        <w:t>Cuboro</w:t>
      </w:r>
      <w:r w:rsidR="00A1765D" w:rsidRPr="001D7FB4">
        <w:t xml:space="preserve"> </w:t>
      </w:r>
      <w:r w:rsidRPr="001D7FB4">
        <w:t>постепенно переходит к алгоритмическим</w:t>
      </w:r>
      <w:r w:rsidR="00866DF1">
        <w:t xml:space="preserve"> (</w:t>
      </w:r>
      <w:proofErr w:type="spellStart"/>
      <w:r w:rsidR="00866DF1">
        <w:t>ПроКубики</w:t>
      </w:r>
      <w:proofErr w:type="spellEnd"/>
      <w:r w:rsidR="00866DF1">
        <w:t xml:space="preserve"> и </w:t>
      </w:r>
      <w:proofErr w:type="spellStart"/>
      <w:r w:rsidR="00866DF1">
        <w:t>ПиктоМир</w:t>
      </w:r>
      <w:proofErr w:type="spellEnd"/>
      <w:r w:rsidR="00866DF1">
        <w:t>)</w:t>
      </w:r>
      <w:r w:rsidRPr="001D7FB4">
        <w:t xml:space="preserve">, а </w:t>
      </w:r>
      <w:r w:rsidR="00A95707" w:rsidRPr="001D7FB4">
        <w:t xml:space="preserve">затем </w:t>
      </w:r>
      <w:r w:rsidR="007509EA">
        <w:t xml:space="preserve">к робототехническим платформами </w:t>
      </w:r>
      <w:r w:rsidR="007509EA">
        <w:rPr>
          <w:lang w:val="en-US"/>
        </w:rPr>
        <w:t>LEGO</w:t>
      </w:r>
      <w:r w:rsidR="007509EA" w:rsidRPr="007509EA">
        <w:t xml:space="preserve"> </w:t>
      </w:r>
      <w:proofErr w:type="spellStart"/>
      <w:r w:rsidR="007509EA">
        <w:rPr>
          <w:lang w:val="en-US"/>
        </w:rPr>
        <w:t>WeDo</w:t>
      </w:r>
      <w:proofErr w:type="spellEnd"/>
      <w:r w:rsidR="007509EA">
        <w:t xml:space="preserve"> 2.</w:t>
      </w:r>
      <w:r w:rsidR="007509EA" w:rsidRPr="007509EA">
        <w:t>0</w:t>
      </w:r>
      <w:r w:rsidRPr="001D7FB4">
        <w:t>.</w:t>
      </w:r>
      <w:r w:rsidR="00A1765D" w:rsidRPr="001D7FB4">
        <w:t xml:space="preserve"> В содержание программы включены мето</w:t>
      </w:r>
      <w:r w:rsidR="00B232E6">
        <w:t>дические разработки НИИСИ РАН (</w:t>
      </w:r>
      <w:proofErr w:type="spellStart"/>
      <w:r w:rsidR="00B232E6">
        <w:t>ПиктоМир</w:t>
      </w:r>
      <w:proofErr w:type="spellEnd"/>
      <w:r w:rsidR="00A1765D" w:rsidRPr="001D7FB4">
        <w:t xml:space="preserve">), обучающие программы Лаборатория электроники </w:t>
      </w:r>
      <w:r w:rsidR="000346DF">
        <w:t>и робототехники (</w:t>
      </w:r>
      <w:proofErr w:type="spellStart"/>
      <w:r w:rsidR="000346DF">
        <w:t>ПроКубики</w:t>
      </w:r>
      <w:proofErr w:type="spellEnd"/>
      <w:r w:rsidR="00A1765D" w:rsidRPr="001D7FB4">
        <w:t>) для формирования в игровой форме понятия «алгоритм» у детей дошкольного возраста.</w:t>
      </w:r>
    </w:p>
    <w:p w:rsidR="00147E65" w:rsidRPr="001D7FB4" w:rsidRDefault="00147E65" w:rsidP="00C7035D">
      <w:pPr>
        <w:spacing w:line="360" w:lineRule="auto"/>
      </w:pPr>
      <w:r w:rsidRPr="001D7FB4">
        <w:lastRenderedPageBreak/>
        <w:t>Программа «Основы механики и программирования для дошкольников» включает в себя</w:t>
      </w:r>
      <w:r w:rsidR="007263FC" w:rsidRPr="001D7FB4">
        <w:t xml:space="preserve"> 4</w:t>
      </w:r>
      <w:r w:rsidRPr="001D7FB4">
        <w:t xml:space="preserve"> блока: </w:t>
      </w:r>
      <w:r w:rsidRPr="001D7FB4">
        <w:rPr>
          <w:rStyle w:val="a3"/>
          <w:i w:val="0"/>
          <w:bdr w:val="none" w:sz="0" w:space="0" w:color="auto" w:frame="1"/>
          <w:shd w:val="clear" w:color="auto" w:fill="FFFFFF"/>
          <w:lang w:val="en-US"/>
        </w:rPr>
        <w:t>LEGO</w:t>
      </w:r>
      <w:r w:rsidRPr="001D7FB4">
        <w:rPr>
          <w:rStyle w:val="a3"/>
          <w:i w:val="0"/>
          <w:bdr w:val="none" w:sz="0" w:space="0" w:color="auto" w:frame="1"/>
          <w:shd w:val="clear" w:color="auto" w:fill="FFFFFF"/>
        </w:rPr>
        <w:t xml:space="preserve">-конструирование, </w:t>
      </w:r>
      <w:r w:rsidRPr="001D7FB4">
        <w:rPr>
          <w:lang w:val="en-US"/>
        </w:rPr>
        <w:t>Cuboro</w:t>
      </w:r>
      <w:r w:rsidRPr="001D7FB4">
        <w:t xml:space="preserve">, </w:t>
      </w:r>
      <w:proofErr w:type="spellStart"/>
      <w:r w:rsidR="007263FC" w:rsidRPr="001D7FB4">
        <w:t>ПиктоМир</w:t>
      </w:r>
      <w:proofErr w:type="spellEnd"/>
      <w:r w:rsidR="007263FC" w:rsidRPr="001D7FB4">
        <w:t xml:space="preserve"> и </w:t>
      </w:r>
      <w:r w:rsidRPr="001D7FB4">
        <w:t>Основы робототехники</w:t>
      </w:r>
      <w:r w:rsidR="007263FC" w:rsidRPr="001D7FB4">
        <w:t>.</w:t>
      </w:r>
    </w:p>
    <w:p w:rsidR="00147E65" w:rsidRPr="001D7FB4" w:rsidRDefault="004C1E27" w:rsidP="00C7035D">
      <w:pPr>
        <w:spacing w:line="360" w:lineRule="auto"/>
        <w:rPr>
          <w:rStyle w:val="a3"/>
          <w:b/>
          <w:i w:val="0"/>
          <w:bdr w:val="none" w:sz="0" w:space="0" w:color="auto" w:frame="1"/>
          <w:shd w:val="clear" w:color="auto" w:fill="FFFFFF"/>
        </w:rPr>
      </w:pPr>
      <w:r w:rsidRPr="001D7FB4">
        <w:rPr>
          <w:b/>
        </w:rPr>
        <w:t xml:space="preserve">1 блок. </w:t>
      </w:r>
      <w:r w:rsidRPr="001D7FB4">
        <w:rPr>
          <w:rStyle w:val="a3"/>
          <w:b/>
          <w:i w:val="0"/>
          <w:bdr w:val="none" w:sz="0" w:space="0" w:color="auto" w:frame="1"/>
          <w:shd w:val="clear" w:color="auto" w:fill="FFFFFF"/>
          <w:lang w:val="en-US"/>
        </w:rPr>
        <w:t>LEGO</w:t>
      </w:r>
      <w:r w:rsidRPr="001D7FB4">
        <w:rPr>
          <w:rStyle w:val="a3"/>
          <w:b/>
          <w:i w:val="0"/>
          <w:bdr w:val="none" w:sz="0" w:space="0" w:color="auto" w:frame="1"/>
          <w:shd w:val="clear" w:color="auto" w:fill="FFFFFF"/>
        </w:rPr>
        <w:t>-конструирование</w:t>
      </w:r>
    </w:p>
    <w:p w:rsidR="00E527EE" w:rsidRPr="001D7FB4" w:rsidRDefault="00432D6F" w:rsidP="00C7035D">
      <w:pPr>
        <w:spacing w:line="360" w:lineRule="auto"/>
        <w:rPr>
          <w:rFonts w:eastAsia="Times New Roman"/>
          <w:color w:val="111111"/>
          <w:lang w:eastAsia="ru-RU"/>
        </w:rPr>
      </w:pPr>
      <w:r w:rsidRPr="001D7FB4">
        <w:rPr>
          <w:rStyle w:val="a3"/>
          <w:i w:val="0"/>
          <w:bdr w:val="none" w:sz="0" w:space="0" w:color="auto" w:frame="1"/>
          <w:shd w:val="clear" w:color="auto" w:fill="FFFFFF"/>
          <w:lang w:val="en-US"/>
        </w:rPr>
        <w:t>LEGO</w:t>
      </w:r>
      <w:r w:rsidRPr="001D7FB4">
        <w:rPr>
          <w:rStyle w:val="a3"/>
          <w:i w:val="0"/>
          <w:bdr w:val="none" w:sz="0" w:space="0" w:color="auto" w:frame="1"/>
          <w:shd w:val="clear" w:color="auto" w:fill="FFFFFF"/>
        </w:rPr>
        <w:t>-конструирование – это игра и экспериментирование. Д</w:t>
      </w:r>
      <w:r w:rsidR="000E2CB0" w:rsidRPr="001D7FB4">
        <w:rPr>
          <w:rStyle w:val="a3"/>
          <w:i w:val="0"/>
          <w:bdr w:val="none" w:sz="0" w:space="0" w:color="auto" w:frame="1"/>
          <w:shd w:val="clear" w:color="auto" w:fill="FFFFFF"/>
        </w:rPr>
        <w:t xml:space="preserve">ошкольники </w:t>
      </w:r>
      <w:r w:rsidRPr="001D7FB4">
        <w:rPr>
          <w:rStyle w:val="a3"/>
          <w:i w:val="0"/>
          <w:bdr w:val="none" w:sz="0" w:space="0" w:color="auto" w:frame="1"/>
          <w:shd w:val="clear" w:color="auto" w:fill="FFFFFF"/>
        </w:rPr>
        <w:t xml:space="preserve">проявляют свои практические навыки и </w:t>
      </w:r>
      <w:r w:rsidRPr="001D7FB4">
        <w:rPr>
          <w:rFonts w:eastAsia="Times New Roman"/>
          <w:lang w:eastAsia="ru-RU"/>
        </w:rPr>
        <w:t>активизиру</w:t>
      </w:r>
      <w:r w:rsidR="002B3C1F" w:rsidRPr="001D7FB4">
        <w:rPr>
          <w:rFonts w:eastAsia="Times New Roman"/>
          <w:lang w:eastAsia="ru-RU"/>
        </w:rPr>
        <w:t>ю</w:t>
      </w:r>
      <w:r w:rsidRPr="001D7FB4">
        <w:rPr>
          <w:rFonts w:eastAsia="Times New Roman"/>
          <w:lang w:eastAsia="ru-RU"/>
        </w:rPr>
        <w:t>т мыслительно-речевую деятельность</w:t>
      </w:r>
      <w:r w:rsidR="002B3C1F" w:rsidRPr="001D7FB4">
        <w:rPr>
          <w:rFonts w:eastAsia="Times New Roman"/>
          <w:lang w:eastAsia="ru-RU"/>
        </w:rPr>
        <w:t xml:space="preserve">. </w:t>
      </w:r>
      <w:r w:rsidR="000E2CB0" w:rsidRPr="001D7FB4">
        <w:rPr>
          <w:rFonts w:eastAsia="Times New Roman"/>
          <w:lang w:eastAsia="ru-RU"/>
        </w:rPr>
        <w:t>Для обучения детей LEGO-конструированию использу</w:t>
      </w:r>
      <w:r w:rsidR="00B46231" w:rsidRPr="001D7FB4">
        <w:rPr>
          <w:rFonts w:eastAsia="Times New Roman"/>
          <w:lang w:eastAsia="ru-RU"/>
        </w:rPr>
        <w:t>ются</w:t>
      </w:r>
      <w:r w:rsidR="000E2CB0" w:rsidRPr="001D7FB4">
        <w:rPr>
          <w:rFonts w:eastAsia="Times New Roman"/>
          <w:lang w:eastAsia="ru-RU"/>
        </w:rPr>
        <w:t xml:space="preserve"> разнообразные </w:t>
      </w:r>
      <w:r w:rsidR="000E2CB0" w:rsidRPr="001D7FB4">
        <w:rPr>
          <w:rFonts w:eastAsia="Times New Roman"/>
          <w:bCs/>
          <w:lang w:eastAsia="ru-RU"/>
        </w:rPr>
        <w:t>методы и приемы</w:t>
      </w:r>
      <w:r w:rsidR="00C91DB1" w:rsidRPr="001D7FB4">
        <w:rPr>
          <w:rFonts w:eastAsia="Times New Roman"/>
          <w:bCs/>
          <w:lang w:eastAsia="ru-RU"/>
        </w:rPr>
        <w:t>: наглядный</w:t>
      </w:r>
      <w:r w:rsidR="00B46231" w:rsidRPr="001D7FB4">
        <w:rPr>
          <w:rFonts w:eastAsia="Times New Roman"/>
          <w:bCs/>
          <w:lang w:eastAsia="ru-RU"/>
        </w:rPr>
        <w:t>, и</w:t>
      </w:r>
      <w:r w:rsidR="00C91DB1" w:rsidRPr="001D7FB4">
        <w:rPr>
          <w:rFonts w:eastAsia="Times New Roman"/>
          <w:lang w:eastAsia="ru-RU"/>
        </w:rPr>
        <w:t>нформационно-рецептивный</w:t>
      </w:r>
      <w:r w:rsidR="00B46231" w:rsidRPr="001D7FB4">
        <w:rPr>
          <w:rFonts w:eastAsia="Times New Roman"/>
          <w:lang w:eastAsia="ru-RU"/>
        </w:rPr>
        <w:t>, п</w:t>
      </w:r>
      <w:r w:rsidR="00C91DB1" w:rsidRPr="001D7FB4">
        <w:rPr>
          <w:rFonts w:eastAsia="Times New Roman"/>
          <w:lang w:eastAsia="ru-RU"/>
        </w:rPr>
        <w:t>роблемный</w:t>
      </w:r>
      <w:r w:rsidR="00B46231" w:rsidRPr="001D7FB4">
        <w:rPr>
          <w:rFonts w:eastAsia="Times New Roman"/>
          <w:lang w:eastAsia="ru-RU"/>
        </w:rPr>
        <w:t>, с</w:t>
      </w:r>
      <w:r w:rsidR="00C91DB1" w:rsidRPr="001D7FB4">
        <w:rPr>
          <w:rFonts w:eastAsia="Times New Roman"/>
          <w:lang w:eastAsia="ru-RU"/>
        </w:rPr>
        <w:t>ловесный</w:t>
      </w:r>
      <w:r w:rsidR="00B46231" w:rsidRPr="001D7FB4">
        <w:rPr>
          <w:rFonts w:eastAsia="Times New Roman"/>
          <w:lang w:eastAsia="ru-RU"/>
        </w:rPr>
        <w:t>, п</w:t>
      </w:r>
      <w:r w:rsidR="00C91DB1" w:rsidRPr="001D7FB4">
        <w:rPr>
          <w:rFonts w:eastAsia="Times New Roman"/>
          <w:lang w:eastAsia="ru-RU"/>
        </w:rPr>
        <w:t>рактический</w:t>
      </w:r>
      <w:r w:rsidR="00B46231" w:rsidRPr="001D7FB4">
        <w:rPr>
          <w:rFonts w:eastAsia="Times New Roman"/>
          <w:lang w:eastAsia="ru-RU"/>
        </w:rPr>
        <w:t xml:space="preserve">, игровой. Пожалуй, последний для детей самый интересный. Детское творчество и фантазия позволяет </w:t>
      </w:r>
      <w:r w:rsidR="00B46231" w:rsidRPr="001D7FB4">
        <w:rPr>
          <w:rStyle w:val="a3"/>
          <w:i w:val="0"/>
          <w:bdr w:val="none" w:sz="0" w:space="0" w:color="auto" w:frame="1"/>
          <w:shd w:val="clear" w:color="auto" w:fill="FFFFFF"/>
          <w:lang w:val="en-US"/>
        </w:rPr>
        <w:t>LEGO</w:t>
      </w:r>
      <w:r w:rsidR="00B46231" w:rsidRPr="001D7FB4">
        <w:rPr>
          <w:rStyle w:val="a3"/>
          <w:i w:val="0"/>
          <w:bdr w:val="none" w:sz="0" w:space="0" w:color="auto" w:frame="1"/>
          <w:shd w:val="clear" w:color="auto" w:fill="FFFFFF"/>
        </w:rPr>
        <w:t>-конструктор и</w:t>
      </w:r>
      <w:r w:rsidR="00B46231" w:rsidRPr="001D7FB4">
        <w:rPr>
          <w:rFonts w:eastAsia="Times New Roman"/>
          <w:lang w:eastAsia="ru-RU"/>
        </w:rPr>
        <w:t xml:space="preserve">спользовать для организации сюжета игр и </w:t>
      </w:r>
      <w:r w:rsidR="00804911" w:rsidRPr="001D7FB4">
        <w:rPr>
          <w:rFonts w:eastAsia="Times New Roman"/>
          <w:lang w:eastAsia="ru-RU"/>
        </w:rPr>
        <w:t>его обыгрывания</w:t>
      </w:r>
      <w:r w:rsidR="00B46231" w:rsidRPr="001D7FB4">
        <w:rPr>
          <w:rFonts w:eastAsia="Times New Roman"/>
          <w:lang w:eastAsia="ru-RU"/>
        </w:rPr>
        <w:t xml:space="preserve">. Поэтому в  </w:t>
      </w:r>
      <w:r w:rsidR="00B46231" w:rsidRPr="001D7FB4">
        <w:t xml:space="preserve">календарно - тематическом планировании систематизирована организованная образовательная деятельность и  совместная. Создана картотека дидактических игр по всем образовательным областям. Например, </w:t>
      </w:r>
      <w:r w:rsidR="00B46231" w:rsidRPr="001D7FB4">
        <w:rPr>
          <w:rFonts w:eastAsia="Times New Roman"/>
          <w:iCs/>
          <w:color w:val="111111"/>
          <w:bdr w:val="none" w:sz="0" w:space="0" w:color="auto" w:frame="1"/>
          <w:lang w:eastAsia="ru-RU"/>
        </w:rPr>
        <w:t>«Социально-коммуникативное </w:t>
      </w:r>
      <w:r w:rsidR="00B46231" w:rsidRPr="001D7FB4">
        <w:rPr>
          <w:rFonts w:eastAsia="Times New Roman"/>
          <w:bCs/>
          <w:iCs/>
          <w:color w:val="111111"/>
          <w:lang w:eastAsia="ru-RU"/>
        </w:rPr>
        <w:t>развитие</w:t>
      </w:r>
      <w:r w:rsidR="00B46231" w:rsidRPr="001D7FB4">
        <w:rPr>
          <w:rFonts w:eastAsia="Times New Roman"/>
          <w:iCs/>
          <w:color w:val="111111"/>
          <w:bdr w:val="none" w:sz="0" w:space="0" w:color="auto" w:frame="1"/>
          <w:lang w:eastAsia="ru-RU"/>
        </w:rPr>
        <w:t>»</w:t>
      </w:r>
      <w:r w:rsidR="00774349" w:rsidRPr="001D7FB4">
        <w:rPr>
          <w:rFonts w:eastAsia="Times New Roman"/>
          <w:iCs/>
          <w:color w:val="111111"/>
          <w:bdr w:val="none" w:sz="0" w:space="0" w:color="auto" w:frame="1"/>
          <w:lang w:eastAsia="ru-RU"/>
        </w:rPr>
        <w:t xml:space="preserve"> дидактическая игра «На дороге» - закрепление правил дорожного движения через создание тематических построек и обыгрывание их в совместной деятельности.</w:t>
      </w:r>
      <w:r w:rsidR="005128FB" w:rsidRPr="001D7FB4">
        <w:rPr>
          <w:rFonts w:eastAsia="Times New Roman"/>
          <w:iCs/>
          <w:color w:val="111111"/>
          <w:bdr w:val="none" w:sz="0" w:space="0" w:color="auto" w:frame="1"/>
          <w:lang w:eastAsia="ru-RU"/>
        </w:rPr>
        <w:t xml:space="preserve"> </w:t>
      </w:r>
      <w:r w:rsidR="00B46231" w:rsidRPr="001D7FB4">
        <w:rPr>
          <w:rFonts w:eastAsia="Times New Roman"/>
          <w:iCs/>
          <w:color w:val="111111"/>
          <w:bdr w:val="none" w:sz="0" w:space="0" w:color="auto" w:frame="1"/>
          <w:lang w:eastAsia="ru-RU"/>
        </w:rPr>
        <w:t xml:space="preserve"> </w:t>
      </w:r>
      <w:proofErr w:type="gramStart"/>
      <w:r w:rsidR="00774349" w:rsidRPr="001D7FB4">
        <w:rPr>
          <w:rFonts w:eastAsia="Times New Roman"/>
          <w:iCs/>
          <w:color w:val="111111"/>
          <w:bdr w:val="none" w:sz="0" w:space="0" w:color="auto" w:frame="1"/>
          <w:lang w:eastAsia="ru-RU"/>
        </w:rPr>
        <w:t>«Познавательное </w:t>
      </w:r>
      <w:r w:rsidR="00774349" w:rsidRPr="001D7FB4">
        <w:rPr>
          <w:rFonts w:eastAsia="Times New Roman"/>
          <w:bCs/>
          <w:iCs/>
          <w:color w:val="111111"/>
          <w:lang w:eastAsia="ru-RU"/>
        </w:rPr>
        <w:t>развитие</w:t>
      </w:r>
      <w:r w:rsidR="00774349" w:rsidRPr="001D7FB4">
        <w:rPr>
          <w:rFonts w:eastAsia="Times New Roman"/>
          <w:iCs/>
          <w:color w:val="111111"/>
          <w:bdr w:val="none" w:sz="0" w:space="0" w:color="auto" w:frame="1"/>
          <w:lang w:eastAsia="ru-RU"/>
        </w:rPr>
        <w:t>»</w:t>
      </w:r>
      <w:r w:rsidR="00EE19C3" w:rsidRPr="001D7FB4">
        <w:rPr>
          <w:rFonts w:eastAsia="Times New Roman"/>
          <w:iCs/>
          <w:color w:val="111111"/>
          <w:bdr w:val="none" w:sz="0" w:space="0" w:color="auto" w:frame="1"/>
          <w:lang w:eastAsia="ru-RU"/>
        </w:rPr>
        <w:t xml:space="preserve"> дидактическая игра «Разложи по цвету (форме)» - закрепление цветов (формы)</w:t>
      </w:r>
      <w:r w:rsidR="005128FB" w:rsidRPr="001D7FB4">
        <w:rPr>
          <w:rFonts w:eastAsia="Times New Roman"/>
          <w:iCs/>
          <w:color w:val="111111"/>
          <w:bdr w:val="none" w:sz="0" w:space="0" w:color="auto" w:frame="1"/>
          <w:lang w:eastAsia="ru-RU"/>
        </w:rPr>
        <w:t xml:space="preserve"> </w:t>
      </w:r>
      <w:r w:rsidR="00774349" w:rsidRPr="001D7FB4">
        <w:rPr>
          <w:rFonts w:eastAsia="Times New Roman"/>
          <w:iCs/>
          <w:color w:val="111111"/>
          <w:bdr w:val="none" w:sz="0" w:space="0" w:color="auto" w:frame="1"/>
          <w:lang w:eastAsia="ru-RU"/>
        </w:rPr>
        <w:t xml:space="preserve"> </w:t>
      </w:r>
      <w:r w:rsidR="00EE19C3" w:rsidRPr="001D7FB4">
        <w:rPr>
          <w:rFonts w:eastAsia="Times New Roman"/>
          <w:iCs/>
          <w:color w:val="111111"/>
          <w:bdr w:val="none" w:sz="0" w:space="0" w:color="auto" w:frame="1"/>
          <w:lang w:eastAsia="ru-RU"/>
        </w:rPr>
        <w:t>«Художественно-эстетическое </w:t>
      </w:r>
      <w:r w:rsidR="00EE19C3" w:rsidRPr="001D7FB4">
        <w:rPr>
          <w:rFonts w:eastAsia="Times New Roman"/>
          <w:bCs/>
          <w:iCs/>
          <w:color w:val="111111"/>
          <w:lang w:eastAsia="ru-RU"/>
        </w:rPr>
        <w:t>развитие</w:t>
      </w:r>
      <w:r w:rsidR="00EE19C3" w:rsidRPr="001D7FB4">
        <w:rPr>
          <w:rFonts w:eastAsia="Times New Roman"/>
          <w:iCs/>
          <w:color w:val="111111"/>
          <w:bdr w:val="none" w:sz="0" w:space="0" w:color="auto" w:frame="1"/>
          <w:lang w:eastAsia="ru-RU"/>
        </w:rPr>
        <w:t>»</w:t>
      </w:r>
      <w:r w:rsidR="00EE19C3" w:rsidRPr="001D7FB4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 xml:space="preserve"> </w:t>
      </w:r>
      <w:r w:rsidR="00EE19C3" w:rsidRPr="001D7FB4">
        <w:rPr>
          <w:rFonts w:eastAsia="Times New Roman"/>
          <w:iCs/>
          <w:color w:val="111111"/>
          <w:bdr w:val="none" w:sz="0" w:space="0" w:color="auto" w:frame="1"/>
          <w:lang w:eastAsia="ru-RU"/>
        </w:rPr>
        <w:t xml:space="preserve">дидактическая игра «Выложи вторую половину узора» - умение </w:t>
      </w:r>
      <w:r w:rsidR="00EE19C3" w:rsidRPr="001D7FB4">
        <w:rPr>
          <w:rFonts w:eastAsia="Times New Roman"/>
          <w:color w:val="111111"/>
          <w:lang w:eastAsia="ru-RU"/>
        </w:rPr>
        <w:t xml:space="preserve"> соблюдать симметричность в постройках, выкладывании узора.</w:t>
      </w:r>
      <w:proofErr w:type="gramEnd"/>
      <w:r w:rsidR="005128FB" w:rsidRPr="001D7FB4">
        <w:rPr>
          <w:rFonts w:eastAsia="Times New Roman"/>
          <w:color w:val="111111"/>
          <w:lang w:eastAsia="ru-RU"/>
        </w:rPr>
        <w:t xml:space="preserve"> </w:t>
      </w:r>
      <w:r w:rsidR="00EE19C3" w:rsidRPr="001D7FB4">
        <w:rPr>
          <w:rFonts w:eastAsia="Times New Roman"/>
          <w:iCs/>
          <w:color w:val="111111"/>
          <w:bdr w:val="none" w:sz="0" w:space="0" w:color="auto" w:frame="1"/>
          <w:lang w:eastAsia="ru-RU"/>
        </w:rPr>
        <w:t xml:space="preserve"> </w:t>
      </w:r>
      <w:r w:rsidR="00B46231" w:rsidRPr="001D7FB4">
        <w:rPr>
          <w:rFonts w:eastAsia="Times New Roman"/>
          <w:iCs/>
          <w:color w:val="111111"/>
          <w:bdr w:val="none" w:sz="0" w:space="0" w:color="auto" w:frame="1"/>
          <w:lang w:eastAsia="ru-RU"/>
        </w:rPr>
        <w:t>«Речевое </w:t>
      </w:r>
      <w:r w:rsidR="00B46231" w:rsidRPr="001D7FB4">
        <w:rPr>
          <w:rFonts w:eastAsia="Times New Roman"/>
          <w:bCs/>
          <w:iCs/>
          <w:color w:val="111111"/>
          <w:lang w:eastAsia="ru-RU"/>
        </w:rPr>
        <w:t>развитие</w:t>
      </w:r>
      <w:r w:rsidR="00B46231" w:rsidRPr="001D7FB4">
        <w:rPr>
          <w:rFonts w:eastAsia="Times New Roman"/>
          <w:iCs/>
          <w:color w:val="111111"/>
          <w:bdr w:val="none" w:sz="0" w:space="0" w:color="auto" w:frame="1"/>
          <w:lang w:eastAsia="ru-RU"/>
        </w:rPr>
        <w:t>» дидактическая игра «Предлоги» - идет отработка предлогов за, на, перед, из-за</w:t>
      </w:r>
      <w:r w:rsidR="005128FB" w:rsidRPr="001D7FB4">
        <w:rPr>
          <w:rFonts w:eastAsia="Times New Roman"/>
          <w:iCs/>
          <w:color w:val="111111"/>
          <w:bdr w:val="none" w:sz="0" w:space="0" w:color="auto" w:frame="1"/>
          <w:lang w:eastAsia="ru-RU"/>
        </w:rPr>
        <w:t>.</w:t>
      </w:r>
      <w:r w:rsidR="00B46231" w:rsidRPr="001D7FB4">
        <w:rPr>
          <w:rFonts w:eastAsia="Times New Roman"/>
          <w:iCs/>
          <w:color w:val="111111"/>
          <w:bdr w:val="none" w:sz="0" w:space="0" w:color="auto" w:frame="1"/>
          <w:lang w:eastAsia="ru-RU"/>
        </w:rPr>
        <w:t xml:space="preserve"> </w:t>
      </w:r>
      <w:r w:rsidR="00E527EE" w:rsidRPr="001D7FB4">
        <w:rPr>
          <w:rFonts w:eastAsia="Times New Roman"/>
          <w:iCs/>
          <w:color w:val="111111"/>
          <w:bdr w:val="none" w:sz="0" w:space="0" w:color="auto" w:frame="1"/>
          <w:lang w:eastAsia="ru-RU"/>
        </w:rPr>
        <w:t>«Физическое </w:t>
      </w:r>
      <w:r w:rsidR="00E527EE" w:rsidRPr="001D7FB4">
        <w:rPr>
          <w:rFonts w:eastAsia="Times New Roman"/>
          <w:bCs/>
          <w:iCs/>
          <w:color w:val="111111"/>
          <w:lang w:eastAsia="ru-RU"/>
        </w:rPr>
        <w:t>развитие</w:t>
      </w:r>
      <w:r w:rsidR="00E527EE" w:rsidRPr="001D7FB4">
        <w:rPr>
          <w:rFonts w:eastAsia="Times New Roman"/>
          <w:iCs/>
          <w:color w:val="111111"/>
          <w:bdr w:val="none" w:sz="0" w:space="0" w:color="auto" w:frame="1"/>
          <w:lang w:eastAsia="ru-RU"/>
        </w:rPr>
        <w:t>» дидактическая игра</w:t>
      </w:r>
      <w:r w:rsidR="0058670D" w:rsidRPr="001D7FB4">
        <w:rPr>
          <w:rFonts w:eastAsia="Times New Roman"/>
          <w:iCs/>
          <w:color w:val="111111"/>
          <w:bdr w:val="none" w:sz="0" w:space="0" w:color="auto" w:frame="1"/>
          <w:lang w:eastAsia="ru-RU"/>
        </w:rPr>
        <w:t xml:space="preserve"> </w:t>
      </w:r>
      <w:r w:rsidR="00E527EE" w:rsidRPr="001D7FB4">
        <w:rPr>
          <w:rFonts w:eastAsia="Times New Roman"/>
          <w:iCs/>
          <w:color w:val="111111"/>
          <w:bdr w:val="none" w:sz="0" w:space="0" w:color="auto" w:frame="1"/>
          <w:lang w:eastAsia="ru-RU"/>
        </w:rPr>
        <w:t>«</w:t>
      </w:r>
      <w:r w:rsidR="0058670D" w:rsidRPr="001D7FB4">
        <w:rPr>
          <w:rFonts w:eastAsia="Times New Roman"/>
          <w:lang w:eastAsia="ru-RU"/>
        </w:rPr>
        <w:t>LEGO</w:t>
      </w:r>
      <w:r w:rsidR="00E527EE" w:rsidRPr="001D7FB4">
        <w:rPr>
          <w:rFonts w:eastAsia="Times New Roman"/>
          <w:bCs/>
          <w:iCs/>
          <w:color w:val="111111"/>
          <w:lang w:eastAsia="ru-RU"/>
        </w:rPr>
        <w:t xml:space="preserve"> на голове</w:t>
      </w:r>
      <w:r w:rsidR="00E527EE" w:rsidRPr="001D7FB4">
        <w:rPr>
          <w:rFonts w:eastAsia="Times New Roman"/>
          <w:iCs/>
          <w:color w:val="111111"/>
          <w:bdr w:val="none" w:sz="0" w:space="0" w:color="auto" w:frame="1"/>
          <w:lang w:eastAsia="ru-RU"/>
        </w:rPr>
        <w:t xml:space="preserve">» - </w:t>
      </w:r>
      <w:r w:rsidR="00E527EE" w:rsidRPr="001D7FB4">
        <w:rPr>
          <w:rFonts w:eastAsia="Times New Roman"/>
          <w:color w:val="111111"/>
          <w:lang w:eastAsia="ru-RU"/>
        </w:rPr>
        <w:t xml:space="preserve"> совершенствование пространственной ориентировки; формирование умения действовать по словесной установке. </w:t>
      </w:r>
    </w:p>
    <w:p w:rsidR="00944DF4" w:rsidRPr="001D7FB4" w:rsidRDefault="00E527EE" w:rsidP="00C7035D">
      <w:pPr>
        <w:spacing w:line="360" w:lineRule="auto"/>
        <w:rPr>
          <w:rFonts w:eastAsia="Times New Roman"/>
          <w:color w:val="111111"/>
          <w:lang w:eastAsia="ru-RU"/>
        </w:rPr>
      </w:pPr>
      <w:r w:rsidRPr="001D7FB4">
        <w:rPr>
          <w:rFonts w:eastAsia="Times New Roman"/>
          <w:color w:val="111111"/>
          <w:lang w:eastAsia="ru-RU"/>
        </w:rPr>
        <w:t>Дидактические и самостоятельные игры вклю</w:t>
      </w:r>
      <w:r w:rsidR="00F90FA0" w:rsidRPr="001D7FB4">
        <w:rPr>
          <w:rFonts w:eastAsia="Times New Roman"/>
          <w:color w:val="111111"/>
          <w:lang w:eastAsia="ru-RU"/>
        </w:rPr>
        <w:t xml:space="preserve">чаются во все режимные моменты </w:t>
      </w:r>
      <w:r w:rsidR="00944DF4" w:rsidRPr="001D7FB4">
        <w:rPr>
          <w:rFonts w:eastAsia="Times New Roman"/>
          <w:color w:val="111111"/>
          <w:lang w:eastAsia="ru-RU"/>
        </w:rPr>
        <w:t>как в индивидуальной работе, так и в групповой и подгрупповой.</w:t>
      </w:r>
    </w:p>
    <w:p w:rsidR="00944DF4" w:rsidRPr="001D7FB4" w:rsidRDefault="00944DF4" w:rsidP="00C7035D">
      <w:pPr>
        <w:spacing w:line="360" w:lineRule="auto"/>
        <w:rPr>
          <w:rFonts w:eastAsia="Times New Roman"/>
          <w:color w:val="111111"/>
          <w:lang w:eastAsia="ru-RU"/>
        </w:rPr>
      </w:pPr>
      <w:r w:rsidRPr="001D7FB4">
        <w:rPr>
          <w:rFonts w:eastAsia="Times New Roman"/>
          <w:color w:val="111111"/>
          <w:lang w:eastAsia="ru-RU"/>
        </w:rPr>
        <w:t xml:space="preserve">Занятия по </w:t>
      </w:r>
      <w:r w:rsidRPr="001D7FB4">
        <w:rPr>
          <w:rStyle w:val="a3"/>
          <w:i w:val="0"/>
          <w:bdr w:val="none" w:sz="0" w:space="0" w:color="auto" w:frame="1"/>
          <w:shd w:val="clear" w:color="auto" w:fill="FFFFFF"/>
          <w:lang w:val="en-US"/>
        </w:rPr>
        <w:t>LEGO</w:t>
      </w:r>
      <w:r w:rsidRPr="001D7FB4">
        <w:rPr>
          <w:rStyle w:val="a3"/>
          <w:i w:val="0"/>
          <w:bdr w:val="none" w:sz="0" w:space="0" w:color="auto" w:frame="1"/>
          <w:shd w:val="clear" w:color="auto" w:fill="FFFFFF"/>
        </w:rPr>
        <w:t>-конструированию проводятся 2 раза в месяц, совместная деятельность планируется еженедельно.</w:t>
      </w:r>
    </w:p>
    <w:p w:rsidR="00E527EE" w:rsidRPr="001D7FB4" w:rsidRDefault="00944DF4" w:rsidP="00C7035D">
      <w:pPr>
        <w:spacing w:line="360" w:lineRule="auto"/>
        <w:rPr>
          <w:rFonts w:eastAsia="Times New Roman"/>
          <w:color w:val="111111"/>
          <w:lang w:eastAsia="ru-RU"/>
        </w:rPr>
      </w:pPr>
      <w:r w:rsidRPr="001D7FB4">
        <w:rPr>
          <w:rFonts w:eastAsia="Times New Roman"/>
          <w:color w:val="111111"/>
          <w:lang w:eastAsia="ru-RU"/>
        </w:rPr>
        <w:t xml:space="preserve"> Но работа по</w:t>
      </w:r>
      <w:r w:rsidRPr="001D7FB4">
        <w:rPr>
          <w:rStyle w:val="a3"/>
          <w:i w:val="0"/>
          <w:bdr w:val="none" w:sz="0" w:space="0" w:color="auto" w:frame="1"/>
          <w:shd w:val="clear" w:color="auto" w:fill="FFFFFF"/>
        </w:rPr>
        <w:t xml:space="preserve"> </w:t>
      </w:r>
      <w:r w:rsidRPr="001D7FB4">
        <w:rPr>
          <w:rStyle w:val="a3"/>
          <w:i w:val="0"/>
          <w:bdr w:val="none" w:sz="0" w:space="0" w:color="auto" w:frame="1"/>
          <w:shd w:val="clear" w:color="auto" w:fill="FFFFFF"/>
          <w:lang w:val="en-US"/>
        </w:rPr>
        <w:t>LEGO</w:t>
      </w:r>
      <w:r w:rsidRPr="001D7FB4">
        <w:rPr>
          <w:rStyle w:val="a3"/>
          <w:i w:val="0"/>
          <w:bdr w:val="none" w:sz="0" w:space="0" w:color="auto" w:frame="1"/>
          <w:shd w:val="clear" w:color="auto" w:fill="FFFFFF"/>
        </w:rPr>
        <w:t>-конструированию не была бы полной без родителей.</w:t>
      </w:r>
      <w:r w:rsidR="00806E55" w:rsidRPr="001D7FB4">
        <w:rPr>
          <w:rStyle w:val="a3"/>
          <w:i w:val="0"/>
          <w:bdr w:val="none" w:sz="0" w:space="0" w:color="auto" w:frame="1"/>
          <w:shd w:val="clear" w:color="auto" w:fill="FFFFFF"/>
        </w:rPr>
        <w:t xml:space="preserve"> Родители принимают самое активное участие: от пассивных (познавательные </w:t>
      </w:r>
      <w:r w:rsidR="00806E55" w:rsidRPr="001D7FB4">
        <w:rPr>
          <w:rStyle w:val="a3"/>
          <w:i w:val="0"/>
          <w:bdr w:val="none" w:sz="0" w:space="0" w:color="auto" w:frame="1"/>
          <w:shd w:val="clear" w:color="auto" w:fill="FFFFFF"/>
        </w:rPr>
        <w:lastRenderedPageBreak/>
        <w:t>консультации, анкетирование и т.д.)  до активных (</w:t>
      </w:r>
      <w:r w:rsidR="00806E55" w:rsidRPr="001D7FB4">
        <w:t>пополнение LEGO уголка в группе, участие в совместной деятельности, проведение мастер-класса, выставки творческих работ и др.)</w:t>
      </w:r>
    </w:p>
    <w:p w:rsidR="005128FB" w:rsidRPr="001D7FB4" w:rsidRDefault="005128FB" w:rsidP="00C7035D">
      <w:pPr>
        <w:spacing w:line="360" w:lineRule="auto"/>
        <w:rPr>
          <w:rFonts w:eastAsia="Times New Roman"/>
          <w:lang w:eastAsia="ru-RU"/>
        </w:rPr>
      </w:pPr>
      <w:r w:rsidRPr="001D7FB4">
        <w:rPr>
          <w:rFonts w:eastAsia="Times New Roman"/>
          <w:lang w:eastAsia="ru-RU"/>
        </w:rPr>
        <w:t>LEGO– конструирование создает благоприятные условия для развития у  дошкольников первоначальных конструкторских умений.</w:t>
      </w:r>
    </w:p>
    <w:p w:rsidR="005128FB" w:rsidRPr="001D7FB4" w:rsidRDefault="00A20D3E" w:rsidP="00C7035D">
      <w:pPr>
        <w:spacing w:line="360" w:lineRule="auto"/>
        <w:rPr>
          <w:rFonts w:eastAsia="Times New Roman"/>
          <w:b/>
          <w:bCs/>
          <w:lang w:eastAsia="ru-RU"/>
        </w:rPr>
      </w:pPr>
      <w:r w:rsidRPr="001D7FB4">
        <w:rPr>
          <w:b/>
        </w:rPr>
        <w:t xml:space="preserve">2 блок. </w:t>
      </w:r>
      <w:r w:rsidRPr="001D7FB4">
        <w:rPr>
          <w:b/>
          <w:lang w:val="en-US"/>
        </w:rPr>
        <w:t>Cuboro</w:t>
      </w:r>
    </w:p>
    <w:p w:rsidR="004C7FB3" w:rsidRPr="001D7FB4" w:rsidRDefault="00A20D3E" w:rsidP="00C7035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D7FB4">
        <w:rPr>
          <w:sz w:val="28"/>
          <w:szCs w:val="28"/>
          <w:lang w:val="en-US"/>
        </w:rPr>
        <w:t>Cuboro</w:t>
      </w:r>
      <w:r w:rsidRPr="001D7FB4">
        <w:rPr>
          <w:rFonts w:eastAsia="SimSun"/>
          <w:bCs/>
          <w:sz w:val="28"/>
          <w:szCs w:val="28"/>
          <w:lang w:eastAsia="zh-CN"/>
        </w:rPr>
        <w:t xml:space="preserve"> является уникальным дидактическим материалом для образовательного процесса в сочетании с увлекательной игровой деятельностью. </w:t>
      </w:r>
      <w:r w:rsidR="00C97FC8">
        <w:rPr>
          <w:rFonts w:eastAsia="SimSun"/>
          <w:bCs/>
          <w:sz w:val="28"/>
          <w:szCs w:val="28"/>
          <w:lang w:eastAsia="zh-CN"/>
        </w:rPr>
        <w:t xml:space="preserve">Главная идея </w:t>
      </w:r>
      <w:r w:rsidRPr="001D7FB4">
        <w:rPr>
          <w:sz w:val="28"/>
          <w:szCs w:val="28"/>
          <w:lang w:val="en-US"/>
        </w:rPr>
        <w:t>Cuboro</w:t>
      </w:r>
      <w:r w:rsidRPr="001D7FB4">
        <w:rPr>
          <w:sz w:val="28"/>
          <w:szCs w:val="28"/>
        </w:rPr>
        <w:t xml:space="preserve"> </w:t>
      </w:r>
      <w:r w:rsidR="00C97FC8">
        <w:rPr>
          <w:sz w:val="28"/>
          <w:szCs w:val="28"/>
        </w:rPr>
        <w:t>разработана для командной/групповой работы</w:t>
      </w:r>
      <w:r w:rsidRPr="001D7FB4">
        <w:rPr>
          <w:sz w:val="28"/>
          <w:szCs w:val="28"/>
        </w:rPr>
        <w:t>.</w:t>
      </w:r>
      <w:r w:rsidR="00CE3CF7" w:rsidRPr="001D7FB4">
        <w:rPr>
          <w:sz w:val="28"/>
          <w:szCs w:val="28"/>
        </w:rPr>
        <w:t xml:space="preserve"> </w:t>
      </w:r>
      <w:r w:rsidR="00C97FC8">
        <w:rPr>
          <w:sz w:val="28"/>
          <w:szCs w:val="28"/>
        </w:rPr>
        <w:t>Н</w:t>
      </w:r>
      <w:r w:rsidR="004C7FB3" w:rsidRPr="001D7FB4">
        <w:rPr>
          <w:sz w:val="28"/>
          <w:szCs w:val="28"/>
        </w:rPr>
        <w:t>ужно подчеркнуть: команда в системе </w:t>
      </w:r>
      <w:r w:rsidR="004C7FB3" w:rsidRPr="001D7FB4">
        <w:rPr>
          <w:bCs/>
          <w:sz w:val="28"/>
          <w:szCs w:val="28"/>
          <w:bdr w:val="none" w:sz="0" w:space="0" w:color="auto" w:frame="1"/>
        </w:rPr>
        <w:t>Cuboro</w:t>
      </w:r>
      <w:r w:rsidR="004C7FB3" w:rsidRPr="001D7FB4">
        <w:rPr>
          <w:sz w:val="28"/>
          <w:szCs w:val="28"/>
        </w:rPr>
        <w:t xml:space="preserve"> может состоять из разных возрастных групп (старшая и подготовительная). В зависимости от возраста ребёнка Cuboro может удовлетворять различным запросам:</w:t>
      </w:r>
    </w:p>
    <w:p w:rsidR="004C7FB3" w:rsidRPr="001D7FB4" w:rsidRDefault="004C7FB3" w:rsidP="00C7035D">
      <w:pPr>
        <w:spacing w:line="360" w:lineRule="auto"/>
        <w:rPr>
          <w:rFonts w:eastAsia="Calibri"/>
        </w:rPr>
      </w:pPr>
      <w:r w:rsidRPr="001D7FB4">
        <w:rPr>
          <w:rFonts w:eastAsia="Calibri"/>
        </w:rPr>
        <w:t>- Сам набор для постройки лабиринтов вызывает у детей большой интерес;</w:t>
      </w:r>
    </w:p>
    <w:p w:rsidR="004C7FB3" w:rsidRPr="001D7FB4" w:rsidRDefault="004C7FB3" w:rsidP="00C7035D">
      <w:pPr>
        <w:spacing w:line="360" w:lineRule="auto"/>
        <w:rPr>
          <w:rFonts w:eastAsia="Calibri"/>
        </w:rPr>
      </w:pPr>
      <w:r w:rsidRPr="001D7FB4">
        <w:rPr>
          <w:rFonts w:eastAsia="Calibri"/>
        </w:rPr>
        <w:t>- Может использоваться для спонтанного построения и апробирования;</w:t>
      </w:r>
    </w:p>
    <w:p w:rsidR="004C7FB3" w:rsidRPr="001D7FB4" w:rsidRDefault="004C7FB3" w:rsidP="00C7035D">
      <w:pPr>
        <w:spacing w:line="360" w:lineRule="auto"/>
        <w:rPr>
          <w:rFonts w:eastAsia="Calibri"/>
        </w:rPr>
      </w:pPr>
      <w:r w:rsidRPr="001D7FB4">
        <w:rPr>
          <w:rFonts w:eastAsia="Calibri"/>
        </w:rPr>
        <w:t>- Может использоваться для игры и одновременно для удовольствия;</w:t>
      </w:r>
    </w:p>
    <w:p w:rsidR="004C7FB3" w:rsidRPr="001D7FB4" w:rsidRDefault="004C7FB3" w:rsidP="00C7035D">
      <w:pPr>
        <w:spacing w:line="360" w:lineRule="auto"/>
        <w:rPr>
          <w:rFonts w:eastAsia="Calibri"/>
        </w:rPr>
      </w:pPr>
      <w:r w:rsidRPr="001D7FB4">
        <w:rPr>
          <w:rFonts w:eastAsia="Calibri"/>
        </w:rPr>
        <w:t>- Как обучающая игра для геометрического планирования:</w:t>
      </w:r>
    </w:p>
    <w:p w:rsidR="004C7FB3" w:rsidRPr="001D7FB4" w:rsidRDefault="004C7FB3" w:rsidP="00C7035D">
      <w:pPr>
        <w:spacing w:line="360" w:lineRule="auto"/>
        <w:rPr>
          <w:rFonts w:eastAsia="Calibri"/>
        </w:rPr>
      </w:pPr>
      <w:r w:rsidRPr="001D7FB4">
        <w:rPr>
          <w:rFonts w:eastAsia="Calibri"/>
        </w:rPr>
        <w:t>- Как средство для создания функциональных скульптур.</w:t>
      </w:r>
    </w:p>
    <w:p w:rsidR="004C7FB3" w:rsidRPr="001D7FB4" w:rsidRDefault="004C7FB3" w:rsidP="00C7035D">
      <w:pPr>
        <w:shd w:val="clear" w:color="auto" w:fill="FFFFFF"/>
        <w:spacing w:line="360" w:lineRule="auto"/>
        <w:textAlignment w:val="baseline"/>
        <w:rPr>
          <w:rFonts w:eastAsia="Times New Roman"/>
          <w:lang w:eastAsia="ru-RU"/>
        </w:rPr>
      </w:pPr>
      <w:r w:rsidRPr="001D7FB4">
        <w:rPr>
          <w:rFonts w:eastAsia="Times New Roman"/>
          <w:lang w:eastAsia="ru-RU"/>
        </w:rPr>
        <w:t xml:space="preserve">Опытные игроки могут давать инструкции, подсказки. </w:t>
      </w:r>
      <w:r w:rsidRPr="001D7FB4">
        <w:rPr>
          <w:rFonts w:eastAsia="Calibri"/>
          <w:shd w:val="clear" w:color="auto" w:fill="FFFFFF"/>
        </w:rPr>
        <w:t>Развитие детей протекает очень индивидуально, и, соответственно, навык строительства тоже может быть выражен у разных детей очень по-разному.</w:t>
      </w:r>
    </w:p>
    <w:p w:rsidR="0040782B" w:rsidRPr="001D7FB4" w:rsidRDefault="00CE3CF7" w:rsidP="00C7035D">
      <w:pPr>
        <w:spacing w:line="360" w:lineRule="auto"/>
      </w:pPr>
      <w:r w:rsidRPr="001D7FB4">
        <w:t>Календарно - тематическое планирование рассчитано на два года. Первый год направлен на знакомство с конструктором Cuboro</w:t>
      </w:r>
      <w:r w:rsidR="0040782B" w:rsidRPr="001D7FB4">
        <w:t xml:space="preserve">, </w:t>
      </w:r>
      <w:r w:rsidRPr="001D7FB4">
        <w:rPr>
          <w:shd w:val="clear" w:color="auto" w:fill="FFFFFF"/>
        </w:rPr>
        <w:t>простым сочетанием</w:t>
      </w:r>
      <w:r w:rsidR="0040782B" w:rsidRPr="001D7FB4">
        <w:rPr>
          <w:shd w:val="clear" w:color="auto" w:fill="FFFFFF"/>
        </w:rPr>
        <w:t xml:space="preserve"> деталей </w:t>
      </w:r>
      <w:r w:rsidRPr="001D7FB4">
        <w:rPr>
          <w:shd w:val="clear" w:color="auto" w:fill="FFFFFF"/>
        </w:rPr>
        <w:t>для создания маршрута движения шарика</w:t>
      </w:r>
      <w:r w:rsidR="0040782B" w:rsidRPr="001D7FB4">
        <w:rPr>
          <w:shd w:val="clear" w:color="auto" w:fill="FFFFFF"/>
        </w:rPr>
        <w:t xml:space="preserve"> и строительство простых комбинаций по схемам, рисункам. Второй год - </w:t>
      </w:r>
      <w:r w:rsidR="0040782B" w:rsidRPr="001D7FB4">
        <w:rPr>
          <w:rFonts w:eastAsia="SimSun"/>
          <w:lang w:eastAsia="zh-CN"/>
        </w:rPr>
        <w:t>построение уровень за уровнем, с</w:t>
      </w:r>
      <w:r w:rsidR="0040782B" w:rsidRPr="001D7FB4">
        <w:t>оздание фигур по заданному контуру и заданного размера, экспериментирование с направлением  движения шарика и опыты с ускорением шарика.</w:t>
      </w:r>
      <w:r w:rsidR="005D437E" w:rsidRPr="001D7FB4">
        <w:t xml:space="preserve"> В планирование включено взаимодействие с родителями: присмотр видеороликов, мастер-класс, созданы памятки и консультации для родителей</w:t>
      </w:r>
      <w:r w:rsidR="0040782B" w:rsidRPr="001D7FB4">
        <w:t>.</w:t>
      </w:r>
      <w:r w:rsidR="005D437E" w:rsidRPr="001D7FB4">
        <w:t xml:space="preserve"> </w:t>
      </w:r>
    </w:p>
    <w:p w:rsidR="005D437E" w:rsidRPr="001D7FB4" w:rsidRDefault="005D437E" w:rsidP="00C7035D">
      <w:pPr>
        <w:spacing w:line="360" w:lineRule="auto"/>
        <w:rPr>
          <w:rFonts w:eastAsia="Times New Roman"/>
          <w:color w:val="111111"/>
          <w:lang w:eastAsia="ru-RU"/>
        </w:rPr>
      </w:pPr>
      <w:r w:rsidRPr="001D7FB4">
        <w:rPr>
          <w:rFonts w:eastAsia="Times New Roman"/>
          <w:color w:val="111111"/>
          <w:lang w:eastAsia="ru-RU"/>
        </w:rPr>
        <w:lastRenderedPageBreak/>
        <w:t xml:space="preserve">Занятия по </w:t>
      </w:r>
      <w:r w:rsidRPr="001D7FB4">
        <w:rPr>
          <w:lang w:val="en-US"/>
        </w:rPr>
        <w:t>Cuboro</w:t>
      </w:r>
      <w:r w:rsidRPr="001D7FB4">
        <w:rPr>
          <w:rStyle w:val="a3"/>
          <w:i w:val="0"/>
          <w:bdr w:val="none" w:sz="0" w:space="0" w:color="auto" w:frame="1"/>
          <w:shd w:val="clear" w:color="auto" w:fill="FFFFFF"/>
        </w:rPr>
        <w:t xml:space="preserve"> проводятся 1 раза в месяц, совместная деятельность планируется еженедельно.</w:t>
      </w:r>
    </w:p>
    <w:p w:rsidR="00CE3CF7" w:rsidRPr="001D7FB4" w:rsidRDefault="00331F74" w:rsidP="00C7035D">
      <w:pPr>
        <w:spacing w:line="360" w:lineRule="auto"/>
        <w:rPr>
          <w:color w:val="000000"/>
          <w:shd w:val="clear" w:color="auto" w:fill="FFFFFF"/>
        </w:rPr>
      </w:pPr>
      <w:r w:rsidRPr="001D7FB4">
        <w:rPr>
          <w:lang w:val="en-US"/>
        </w:rPr>
        <w:t>Cuboro</w:t>
      </w:r>
      <w:r w:rsidRPr="001D7FB4">
        <w:t xml:space="preserve"> </w:t>
      </w:r>
      <w:r w:rsidR="00E045CB" w:rsidRPr="001D7FB4">
        <w:rPr>
          <w:rFonts w:eastAsia="Times New Roman"/>
          <w:lang w:eastAsia="ru-RU"/>
        </w:rPr>
        <w:t>ф</w:t>
      </w:r>
      <w:r w:rsidRPr="001D7FB4">
        <w:rPr>
          <w:rFonts w:eastAsia="Times New Roman"/>
          <w:lang w:eastAsia="ru-RU"/>
        </w:rPr>
        <w:t>ормир</w:t>
      </w:r>
      <w:r w:rsidR="00E045CB" w:rsidRPr="001D7FB4">
        <w:rPr>
          <w:rFonts w:eastAsia="Times New Roman"/>
          <w:lang w:eastAsia="ru-RU"/>
        </w:rPr>
        <w:t>ует</w:t>
      </w:r>
      <w:r w:rsidRPr="001D7FB4">
        <w:rPr>
          <w:rFonts w:eastAsia="Times New Roman"/>
          <w:lang w:eastAsia="ru-RU"/>
        </w:rPr>
        <w:t xml:space="preserve">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</w:t>
      </w:r>
      <w:r w:rsidR="0079624D">
        <w:rPr>
          <w:rFonts w:eastAsia="Times New Roman"/>
          <w:lang w:eastAsia="ru-RU"/>
        </w:rPr>
        <w:t xml:space="preserve"> в команде на общий результат.</w:t>
      </w:r>
    </w:p>
    <w:p w:rsidR="00A20D3E" w:rsidRPr="001D7FB4" w:rsidRDefault="00793A82" w:rsidP="00C7035D">
      <w:pPr>
        <w:spacing w:line="360" w:lineRule="auto"/>
        <w:rPr>
          <w:rFonts w:eastAsia="SimSun"/>
          <w:b/>
          <w:bCs/>
          <w:lang w:eastAsia="zh-CN"/>
        </w:rPr>
      </w:pPr>
      <w:r w:rsidRPr="001D7FB4">
        <w:rPr>
          <w:b/>
        </w:rPr>
        <w:t>3 блок.</w:t>
      </w:r>
      <w:r w:rsidR="004C7FB3" w:rsidRPr="001D7FB4">
        <w:rPr>
          <w:b/>
        </w:rPr>
        <w:t xml:space="preserve"> </w:t>
      </w:r>
      <w:proofErr w:type="spellStart"/>
      <w:r w:rsidR="004C7FB3" w:rsidRPr="001D7FB4">
        <w:rPr>
          <w:b/>
        </w:rPr>
        <w:t>ПиктоМир</w:t>
      </w:r>
      <w:proofErr w:type="spellEnd"/>
    </w:p>
    <w:p w:rsidR="00675F8B" w:rsidRPr="001D7FB4" w:rsidRDefault="00675F8B" w:rsidP="00C7035D">
      <w:pPr>
        <w:spacing w:line="360" w:lineRule="auto"/>
      </w:pPr>
      <w:r w:rsidRPr="001D7FB4">
        <w:t xml:space="preserve">В нашем дошкольном отделении дети имеют возможность научиться программировать. Серьезно и по-настоящему. И для этого вовсе не надо уметь читать или писать. Собираем из пиктограмм нужную </w:t>
      </w:r>
      <w:r w:rsidR="00C97FC8">
        <w:t>последовательность команд и получаем программу, управляющую</w:t>
      </w:r>
      <w:r w:rsidRPr="001D7FB4">
        <w:t xml:space="preserve"> виртуальным </w:t>
      </w:r>
      <w:r w:rsidR="00C97FC8">
        <w:t>Роботом</w:t>
      </w:r>
      <w:r w:rsidRPr="001D7FB4">
        <w:t xml:space="preserve">. И тут же, на экране можно увидеть, как Робот её выполняет. Здорово? – еще бы! </w:t>
      </w:r>
    </w:p>
    <w:p w:rsidR="002D2CCF" w:rsidRPr="001D7FB4" w:rsidRDefault="002D2CCF" w:rsidP="00C7035D">
      <w:pPr>
        <w:spacing w:line="360" w:lineRule="auto"/>
      </w:pPr>
      <w:r w:rsidRPr="001D7FB4">
        <w:t xml:space="preserve">Занятия </w:t>
      </w:r>
      <w:proofErr w:type="spellStart"/>
      <w:r w:rsidRPr="001D7FB4">
        <w:t>алгоритмикой</w:t>
      </w:r>
      <w:proofErr w:type="spellEnd"/>
      <w:r w:rsidRPr="001D7FB4">
        <w:t xml:space="preserve"> развивают умение планировать этапы и время своей деятельности. Развивают умение разбивать одну большую задачу на подзадачи.</w:t>
      </w:r>
      <w:r w:rsidR="00675F8B" w:rsidRPr="001D7FB4">
        <w:t xml:space="preserve"> </w:t>
      </w:r>
      <w:r w:rsidRPr="001D7FB4">
        <w:t>Позволяют оценивать эффективность своей деятельности. Дают возможность понять буквально, что такое последовательные действия, более того, практически ощутить понятие «функция». В сочетании с физической активностью снижают дефицит движений у современных детей. Работа в команде развивает коммуникативные способности. Повышают мотивацию к познанию окружающего мира, не используя современные гаджеты.</w:t>
      </w:r>
    </w:p>
    <w:p w:rsidR="00675F8B" w:rsidRDefault="00675F8B" w:rsidP="00C7035D">
      <w:pPr>
        <w:spacing w:line="360" w:lineRule="auto"/>
      </w:pPr>
      <w:r w:rsidRPr="001D7FB4">
        <w:t>Ведь программирование, по большому счету,  — это искусство составления планов. А, значит, занимаясь программированием, ребенок учится планировать и оценивать свои действия, выбирать наиболее эффективный способ действий, находить и исправлять свои ошибки. Как вы думаете, эти умения и навыки будут полезны только программистам и технарям? Нет, конечно. Они необходимы абсолютно любому человеку.</w:t>
      </w:r>
    </w:p>
    <w:p w:rsidR="001B6911" w:rsidRPr="001D7FB4" w:rsidRDefault="001B6911" w:rsidP="00C7035D">
      <w:pPr>
        <w:spacing w:line="360" w:lineRule="auto"/>
      </w:pPr>
      <w:r w:rsidRPr="001D7FB4">
        <w:t>Программирование – одно из самых интересных и полезных за</w:t>
      </w:r>
      <w:r>
        <w:t>нятий в мире. Чтобы написать программу, даже самую простую</w:t>
      </w:r>
      <w:r w:rsidRPr="001D7FB4">
        <w:t>, необходимо:</w:t>
      </w:r>
    </w:p>
    <w:p w:rsidR="001B6911" w:rsidRPr="001D7FB4" w:rsidRDefault="001B6911" w:rsidP="00C7035D">
      <w:pPr>
        <w:spacing w:line="360" w:lineRule="auto"/>
      </w:pPr>
      <w:r w:rsidRPr="001D7FB4">
        <w:t>Понимание: что означают команды в используемом языке.</w:t>
      </w:r>
    </w:p>
    <w:p w:rsidR="001B6911" w:rsidRPr="001D7FB4" w:rsidRDefault="001B6911" w:rsidP="00C7035D">
      <w:pPr>
        <w:spacing w:line="360" w:lineRule="auto"/>
      </w:pPr>
      <w:r w:rsidRPr="001D7FB4">
        <w:t>Умение планировать: нужно придумать план решения задачи.</w:t>
      </w:r>
    </w:p>
    <w:p w:rsidR="001B6911" w:rsidRPr="001D7FB4" w:rsidRDefault="001B6911" w:rsidP="00C7035D">
      <w:pPr>
        <w:spacing w:line="360" w:lineRule="auto"/>
      </w:pPr>
      <w:r w:rsidRPr="001D7FB4">
        <w:lastRenderedPageBreak/>
        <w:t>Креатив</w:t>
      </w:r>
      <w:r>
        <w:t>ность: способность генерировать</w:t>
      </w:r>
      <w:r w:rsidRPr="001D7FB4">
        <w:t xml:space="preserve"> идеи и их реализовывать.</w:t>
      </w:r>
    </w:p>
    <w:p w:rsidR="001B6911" w:rsidRPr="001D7FB4" w:rsidRDefault="001B6911" w:rsidP="00C7035D">
      <w:pPr>
        <w:spacing w:line="360" w:lineRule="auto"/>
      </w:pPr>
      <w:r w:rsidRPr="001D7FB4">
        <w:t>Аналитическое мышление: способность логически мыслить, следить за ходом выполнения плана, находить и исправлять ошибки.</w:t>
      </w:r>
    </w:p>
    <w:p w:rsidR="001B6911" w:rsidRPr="001D7FB4" w:rsidRDefault="001B6911" w:rsidP="00C7035D">
      <w:pPr>
        <w:spacing w:line="360" w:lineRule="auto"/>
      </w:pPr>
      <w:r w:rsidRPr="001D7FB4">
        <w:t>Все эти навыки – не специфичны. Они пригодятся в любой области и сфере.</w:t>
      </w:r>
    </w:p>
    <w:p w:rsidR="00EB779D" w:rsidRPr="001D7FB4" w:rsidRDefault="00EB779D" w:rsidP="00C7035D">
      <w:pPr>
        <w:spacing w:line="360" w:lineRule="auto"/>
      </w:pPr>
      <w:r w:rsidRPr="001D7FB4">
        <w:t>Даже</w:t>
      </w:r>
      <w:r w:rsidR="001B6911">
        <w:t>,</w:t>
      </w:r>
      <w:r w:rsidRPr="001D7FB4">
        <w:t xml:space="preserve"> если  ребенок не станет профессиональным программистом, умение программировать откроет ему огромное количество новых возможностей. </w:t>
      </w:r>
    </w:p>
    <w:p w:rsidR="004C7FB3" w:rsidRDefault="004C7FB3" w:rsidP="00C7035D">
      <w:pPr>
        <w:spacing w:line="360" w:lineRule="auto"/>
        <w:rPr>
          <w:b/>
        </w:rPr>
      </w:pPr>
      <w:r w:rsidRPr="001D7FB4">
        <w:rPr>
          <w:b/>
        </w:rPr>
        <w:t>4 блок. Основы робототехники</w:t>
      </w:r>
    </w:p>
    <w:p w:rsidR="00513C09" w:rsidRPr="001D7FB4" w:rsidRDefault="00513C09" w:rsidP="00C7035D">
      <w:pPr>
        <w:spacing w:line="360" w:lineRule="auto"/>
        <w:rPr>
          <w:rFonts w:eastAsia="Times New Roman"/>
          <w:iCs/>
          <w:color w:val="000000"/>
          <w:lang w:eastAsia="ru-RU"/>
        </w:rPr>
      </w:pPr>
      <w:r w:rsidRPr="001D7FB4">
        <w:rPr>
          <w:rFonts w:eastAsia="Times New Roman"/>
          <w:iCs/>
          <w:color w:val="000000"/>
          <w:lang w:eastAsia="ru-RU"/>
        </w:rPr>
        <w:t xml:space="preserve">Своим интересом к техническим знаниям мы «заразили» детей и родителей. Ребята наших </w:t>
      </w:r>
      <w:r w:rsidRPr="001D7FB4">
        <w:rPr>
          <w:color w:val="000000"/>
        </w:rPr>
        <w:t>групп проявляют стойкий интерес к конструктивной деятельности. Конечно, мы их в этом поддерживаем.  Ведь, как писал</w:t>
      </w:r>
      <w:r w:rsidRPr="001D7FB4">
        <w:rPr>
          <w:rFonts w:eastAsia="Times New Roman"/>
          <w:iCs/>
          <w:color w:val="000000"/>
          <w:lang w:eastAsia="ru-RU"/>
        </w:rPr>
        <w:t xml:space="preserve"> Ш. А. </w:t>
      </w:r>
      <w:proofErr w:type="spellStart"/>
      <w:r w:rsidRPr="001D7FB4">
        <w:rPr>
          <w:rFonts w:eastAsia="Times New Roman"/>
          <w:iCs/>
          <w:color w:val="000000"/>
          <w:lang w:eastAsia="ru-RU"/>
        </w:rPr>
        <w:t>Амонашвили</w:t>
      </w:r>
      <w:proofErr w:type="spellEnd"/>
      <w:r w:rsidRPr="001D7FB4">
        <w:rPr>
          <w:rFonts w:eastAsia="Times New Roman"/>
          <w:iCs/>
          <w:color w:val="000000"/>
          <w:lang w:eastAsia="ru-RU"/>
        </w:rPr>
        <w:t>: «Если хочешь, чтобы знания потоками лились к тебе, ты должен овладеть тремя вещами: наблюдением, удивлением и восхищением».  Мы восхищаемся своими воспитанниками, они живут в очень интересное время!</w:t>
      </w:r>
    </w:p>
    <w:p w:rsidR="009E7D5D" w:rsidRPr="001D7FB4" w:rsidRDefault="009E7D5D" w:rsidP="00C7035D">
      <w:pPr>
        <w:shd w:val="clear" w:color="auto" w:fill="FFFFFF"/>
        <w:spacing w:line="360" w:lineRule="auto"/>
        <w:rPr>
          <w:color w:val="000000"/>
          <w:lang w:eastAsia="ru-RU"/>
        </w:rPr>
      </w:pPr>
      <w:r w:rsidRPr="001D7FB4">
        <w:rPr>
          <w:color w:val="000000"/>
        </w:rPr>
        <w:t>Работа в данном направлении позволяет не только обеспечить индивидуализацию образовательного процесса, но и дать возможность детям приобрести опыт партнерских отношений в работе со взрослым и сверстниками, проявить нравственные качества договариваясь в процессе работы, вырабатывая общее решение для достижения результата. Преодолеть боязнь публичных выступлений, защищая своё изобретение.  Р</w:t>
      </w:r>
      <w:r w:rsidRPr="001D7FB4">
        <w:rPr>
          <w:rFonts w:eastAsia="Times New Roman"/>
          <w:color w:val="000000"/>
          <w:lang w:eastAsia="ru-RU"/>
        </w:rPr>
        <w:t>аботая  над «техническими» категориями, происходит укрепление человеческих качеств: взаимовыручка, доброта и т. д.</w:t>
      </w:r>
    </w:p>
    <w:p w:rsidR="00924337" w:rsidRPr="001D7FB4" w:rsidRDefault="00BD7CEC" w:rsidP="00C7035D">
      <w:pPr>
        <w:tabs>
          <w:tab w:val="left" w:pos="787"/>
        </w:tabs>
        <w:spacing w:line="360" w:lineRule="auto"/>
        <w:rPr>
          <w:rFonts w:eastAsia="Times New Roman"/>
          <w:iCs/>
          <w:color w:val="000000"/>
          <w:lang w:eastAsia="ru-RU"/>
        </w:rPr>
      </w:pPr>
      <w:r w:rsidRPr="001D7FB4">
        <w:rPr>
          <w:rFonts w:eastAsia="Times New Roman"/>
          <w:iCs/>
          <w:color w:val="000000"/>
          <w:lang w:eastAsia="ru-RU"/>
        </w:rPr>
        <w:t xml:space="preserve">Дети оказались активными пользователями конструктора. </w:t>
      </w:r>
      <w:r w:rsidR="00E06526" w:rsidRPr="001D7FB4">
        <w:rPr>
          <w:rFonts w:eastAsia="Times New Roman"/>
          <w:iCs/>
          <w:color w:val="000000"/>
          <w:lang w:eastAsia="ru-RU"/>
        </w:rPr>
        <w:t>Сначала р</w:t>
      </w:r>
      <w:r w:rsidRPr="001D7FB4">
        <w:rPr>
          <w:rFonts w:eastAsia="Times New Roman"/>
          <w:iCs/>
          <w:color w:val="000000"/>
          <w:lang w:eastAsia="ru-RU"/>
        </w:rPr>
        <w:t xml:space="preserve">аботали по предложенным карточкам, а позднее, разрабатывали </w:t>
      </w:r>
      <w:r w:rsidR="00DB3B11">
        <w:rPr>
          <w:rFonts w:eastAsia="Times New Roman"/>
          <w:iCs/>
          <w:color w:val="000000"/>
          <w:lang w:eastAsia="ru-RU"/>
        </w:rPr>
        <w:t>самостоятельно, успешно пробуют</w:t>
      </w:r>
      <w:r w:rsidRPr="001D7FB4">
        <w:rPr>
          <w:rFonts w:eastAsia="Times New Roman"/>
          <w:iCs/>
          <w:color w:val="000000"/>
          <w:lang w:eastAsia="ru-RU"/>
        </w:rPr>
        <w:t xml:space="preserve"> разрабатывать самостоятельно. Постепен</w:t>
      </w:r>
      <w:r w:rsidR="00FD5CEE">
        <w:rPr>
          <w:rFonts w:eastAsia="Times New Roman"/>
          <w:iCs/>
          <w:color w:val="000000"/>
          <w:lang w:eastAsia="ru-RU"/>
        </w:rPr>
        <w:t>но конструкции детей усложняются</w:t>
      </w:r>
      <w:r w:rsidRPr="001D7FB4">
        <w:rPr>
          <w:rFonts w:eastAsia="Times New Roman"/>
          <w:iCs/>
          <w:color w:val="000000"/>
          <w:lang w:eastAsia="ru-RU"/>
        </w:rPr>
        <w:t>, количество детей, выполняющих постройк</w:t>
      </w:r>
      <w:r w:rsidR="00FD5CEE">
        <w:rPr>
          <w:rFonts w:eastAsia="Times New Roman"/>
          <w:iCs/>
          <w:color w:val="000000"/>
          <w:lang w:eastAsia="ru-RU"/>
        </w:rPr>
        <w:t>у одновременно, увеличивается. Дети, делятся идеями, договариваются, обсуждают и спорят, учатся</w:t>
      </w:r>
      <w:r w:rsidRPr="001D7FB4">
        <w:rPr>
          <w:rFonts w:eastAsia="Times New Roman"/>
          <w:iCs/>
          <w:color w:val="000000"/>
          <w:lang w:eastAsia="ru-RU"/>
        </w:rPr>
        <w:t xml:space="preserve"> одерживать победы и достойно проигрывать.</w:t>
      </w:r>
    </w:p>
    <w:p w:rsidR="00924337" w:rsidRPr="001D7FB4" w:rsidRDefault="00FA4254" w:rsidP="00C7035D">
      <w:pPr>
        <w:tabs>
          <w:tab w:val="left" w:pos="787"/>
        </w:tabs>
        <w:spacing w:line="360" w:lineRule="auto"/>
        <w:rPr>
          <w:rFonts w:eastAsia="Times New Roman"/>
          <w:iCs/>
          <w:color w:val="000000"/>
          <w:lang w:eastAsia="ru-RU"/>
        </w:rPr>
      </w:pPr>
      <w:r w:rsidRPr="001D7FB4">
        <w:rPr>
          <w:rFonts w:eastAsia="Times New Roman"/>
          <w:iCs/>
          <w:color w:val="000000"/>
          <w:lang w:eastAsia="ru-RU"/>
        </w:rPr>
        <w:lastRenderedPageBreak/>
        <w:t xml:space="preserve">Приобщение детей к конструктивной деятельности происходит поэтапно. На первом этапе дошкольники приобретают элементарные навыки конструктивной деятельности, развивают объёмное мышление через знакомство с кубиками </w:t>
      </w:r>
      <w:r w:rsidRPr="001D7FB4">
        <w:rPr>
          <w:rFonts w:eastAsia="Times New Roman"/>
          <w:iCs/>
          <w:color w:val="000000"/>
          <w:lang w:val="en-US" w:eastAsia="ru-RU"/>
        </w:rPr>
        <w:t>Cuboro</w:t>
      </w:r>
      <w:r w:rsidRPr="001D7FB4">
        <w:rPr>
          <w:rFonts w:eastAsia="Times New Roman"/>
          <w:iCs/>
          <w:color w:val="000000"/>
          <w:lang w:eastAsia="ru-RU"/>
        </w:rPr>
        <w:t>. Учатся разбивать задачу на этапы. Обучаются самостоятельно составлять схемы и работать по предложенным схемам. Здесь важно наработать внимание.</w:t>
      </w:r>
    </w:p>
    <w:p w:rsidR="00924337" w:rsidRPr="001D7FB4" w:rsidRDefault="00FA4254" w:rsidP="00C7035D">
      <w:pPr>
        <w:tabs>
          <w:tab w:val="left" w:pos="787"/>
        </w:tabs>
        <w:spacing w:line="360" w:lineRule="auto"/>
        <w:rPr>
          <w:rFonts w:eastAsia="Times New Roman"/>
          <w:iCs/>
          <w:color w:val="000000"/>
          <w:lang w:eastAsia="ru-RU"/>
        </w:rPr>
      </w:pPr>
      <w:r w:rsidRPr="001D7FB4">
        <w:rPr>
          <w:rFonts w:eastAsia="Times New Roman"/>
          <w:iCs/>
          <w:color w:val="000000"/>
          <w:lang w:eastAsia="ru-RU"/>
        </w:rPr>
        <w:t xml:space="preserve">На втором этапе помимо работы с алгоритмами добавляется работа по элементарным навыкам программирования </w:t>
      </w:r>
      <w:r w:rsidR="00B33E0D">
        <w:rPr>
          <w:rFonts w:eastAsia="Times New Roman"/>
          <w:iCs/>
          <w:color w:val="000000"/>
          <w:lang w:eastAsia="ru-RU"/>
        </w:rPr>
        <w:t xml:space="preserve">через знакомство с технологией </w:t>
      </w:r>
      <w:proofErr w:type="spellStart"/>
      <w:r w:rsidR="00B33E0D">
        <w:rPr>
          <w:rFonts w:eastAsia="Times New Roman"/>
          <w:iCs/>
          <w:color w:val="000000"/>
          <w:lang w:eastAsia="ru-RU"/>
        </w:rPr>
        <w:t>Прокубики</w:t>
      </w:r>
      <w:proofErr w:type="spellEnd"/>
      <w:r w:rsidR="00B33E0D">
        <w:rPr>
          <w:rFonts w:eastAsia="Times New Roman"/>
          <w:iCs/>
          <w:color w:val="000000"/>
          <w:lang w:eastAsia="ru-RU"/>
        </w:rPr>
        <w:t xml:space="preserve">, </w:t>
      </w:r>
      <w:proofErr w:type="spellStart"/>
      <w:r w:rsidR="00722912">
        <w:rPr>
          <w:rFonts w:eastAsia="Times New Roman"/>
          <w:iCs/>
          <w:color w:val="000000"/>
          <w:lang w:eastAsia="ru-RU"/>
        </w:rPr>
        <w:t>ПиктоМир</w:t>
      </w:r>
      <w:proofErr w:type="spellEnd"/>
      <w:r w:rsidR="00B33E0D">
        <w:rPr>
          <w:rFonts w:eastAsia="Times New Roman"/>
          <w:iCs/>
          <w:color w:val="000000"/>
          <w:lang w:eastAsia="ru-RU"/>
        </w:rPr>
        <w:t>.</w:t>
      </w:r>
    </w:p>
    <w:p w:rsidR="00924337" w:rsidRPr="001D7FB4" w:rsidRDefault="00FA4254" w:rsidP="00C7035D">
      <w:pPr>
        <w:tabs>
          <w:tab w:val="left" w:pos="787"/>
        </w:tabs>
        <w:spacing w:line="360" w:lineRule="auto"/>
        <w:rPr>
          <w:rFonts w:eastAsia="Times New Roman"/>
          <w:iCs/>
          <w:color w:val="000000"/>
          <w:lang w:eastAsia="ru-RU"/>
        </w:rPr>
      </w:pPr>
      <w:r w:rsidRPr="001D7FB4">
        <w:rPr>
          <w:rFonts w:eastAsia="Times New Roman"/>
          <w:iCs/>
          <w:color w:val="000000"/>
          <w:lang w:eastAsia="ru-RU"/>
        </w:rPr>
        <w:t xml:space="preserve">На третьем этапе дошкольники используют полученные навыки конструирования, понятия алгоритма и программирования, соединяя их и применяя в работе с </w:t>
      </w:r>
      <w:r w:rsidRPr="001D7FB4">
        <w:rPr>
          <w:rFonts w:eastAsia="Times New Roman"/>
          <w:iCs/>
          <w:color w:val="000000"/>
          <w:lang w:val="en-US" w:eastAsia="ru-RU"/>
        </w:rPr>
        <w:t>LEGO</w:t>
      </w:r>
      <w:r w:rsidRPr="001D7FB4">
        <w:rPr>
          <w:rFonts w:eastAsia="Times New Roman"/>
          <w:iCs/>
          <w:color w:val="000000"/>
          <w:lang w:eastAsia="ru-RU"/>
        </w:rPr>
        <w:t xml:space="preserve"> </w:t>
      </w:r>
      <w:proofErr w:type="spellStart"/>
      <w:r w:rsidRPr="001D7FB4">
        <w:rPr>
          <w:rFonts w:eastAsia="Times New Roman"/>
          <w:iCs/>
          <w:color w:val="000000"/>
          <w:lang w:val="en-US" w:eastAsia="ru-RU"/>
        </w:rPr>
        <w:t>Wedo</w:t>
      </w:r>
      <w:proofErr w:type="spellEnd"/>
      <w:r w:rsidRPr="001D7FB4">
        <w:rPr>
          <w:rFonts w:eastAsia="Times New Roman"/>
          <w:iCs/>
          <w:color w:val="000000"/>
          <w:lang w:eastAsia="ru-RU"/>
        </w:rPr>
        <w:t xml:space="preserve"> </w:t>
      </w:r>
      <w:r w:rsidRPr="001D7FB4">
        <w:rPr>
          <w:bCs/>
          <w:color w:val="000000"/>
          <w:lang w:eastAsia="ru-RU"/>
        </w:rPr>
        <w:t>и LEGO</w:t>
      </w:r>
      <w:r w:rsidRPr="001D7FB4">
        <w:rPr>
          <w:color w:val="000000"/>
          <w:lang w:eastAsia="ru-RU"/>
        </w:rPr>
        <w:t xml:space="preserve"> </w:t>
      </w:r>
      <w:proofErr w:type="spellStart"/>
      <w:r w:rsidRPr="001D7FB4">
        <w:rPr>
          <w:bCs/>
          <w:color w:val="000000"/>
          <w:lang w:eastAsia="ru-RU"/>
        </w:rPr>
        <w:t>WeDo</w:t>
      </w:r>
      <w:proofErr w:type="spellEnd"/>
      <w:r w:rsidRPr="001D7FB4">
        <w:rPr>
          <w:bCs/>
          <w:color w:val="000000"/>
          <w:lang w:eastAsia="ru-RU"/>
        </w:rPr>
        <w:t xml:space="preserve"> 2.0</w:t>
      </w:r>
      <w:r w:rsidRPr="001D7FB4">
        <w:rPr>
          <w:rFonts w:eastAsia="Times New Roman"/>
          <w:iCs/>
          <w:color w:val="000000"/>
          <w:lang w:eastAsia="ru-RU"/>
        </w:rPr>
        <w:t>.</w:t>
      </w:r>
    </w:p>
    <w:p w:rsidR="00924337" w:rsidRPr="001D7FB4" w:rsidRDefault="00FA4254" w:rsidP="00C7035D">
      <w:pPr>
        <w:tabs>
          <w:tab w:val="left" w:pos="787"/>
        </w:tabs>
        <w:spacing w:line="360" w:lineRule="auto"/>
        <w:rPr>
          <w:bCs/>
          <w:color w:val="000000"/>
          <w:lang w:eastAsia="ru-RU"/>
        </w:rPr>
      </w:pPr>
      <w:proofErr w:type="spellStart"/>
      <w:r w:rsidRPr="001D7FB4">
        <w:rPr>
          <w:bCs/>
          <w:color w:val="000000"/>
          <w:lang w:eastAsia="ru-RU"/>
        </w:rPr>
        <w:t>Поэтапность</w:t>
      </w:r>
      <w:proofErr w:type="spellEnd"/>
      <w:r w:rsidRPr="001D7FB4">
        <w:rPr>
          <w:bCs/>
          <w:color w:val="000000"/>
          <w:lang w:eastAsia="ru-RU"/>
        </w:rPr>
        <w:t xml:space="preserve"> работы не исключает работу с тем оборудованием, которое было использовано на предыдущем этапе. Дети по-прежнему проявляют к нему интерес, открывая в нем новые возможности, с удовольствием возвращаясь к уже отработанным моделям.</w:t>
      </w:r>
    </w:p>
    <w:p w:rsidR="00924337" w:rsidRPr="001D7FB4" w:rsidRDefault="00FA4254" w:rsidP="00C7035D">
      <w:pPr>
        <w:tabs>
          <w:tab w:val="left" w:pos="787"/>
        </w:tabs>
        <w:spacing w:line="360" w:lineRule="auto"/>
        <w:rPr>
          <w:rFonts w:eastAsia="Times New Roman"/>
          <w:iCs/>
          <w:color w:val="000000"/>
          <w:lang w:eastAsia="ru-RU"/>
        </w:rPr>
      </w:pPr>
      <w:r w:rsidRPr="001D7FB4">
        <w:rPr>
          <w:rFonts w:eastAsia="Times New Roman"/>
          <w:iCs/>
          <w:color w:val="000000"/>
          <w:lang w:eastAsia="ru-RU"/>
        </w:rPr>
        <w:t>Проект может использоваться, при наличии возможностей материально-технической базы учреждения, при наличии обученных специалистов и заинтересованности в данной деятельности педагогов, дошкольников и родителей.</w:t>
      </w:r>
    </w:p>
    <w:p w:rsidR="00FA4254" w:rsidRPr="001D7FB4" w:rsidRDefault="008635E4" w:rsidP="00C7035D">
      <w:pPr>
        <w:tabs>
          <w:tab w:val="left" w:pos="787"/>
        </w:tabs>
        <w:spacing w:line="360" w:lineRule="auto"/>
        <w:rPr>
          <w:color w:val="000000"/>
          <w:shd w:val="clear" w:color="auto" w:fill="FFFFFF"/>
        </w:rPr>
      </w:pPr>
      <w:r w:rsidRPr="001D7FB4">
        <w:t xml:space="preserve">Программа «Основы механики и программирования для дошкольников» </w:t>
      </w:r>
      <w:r w:rsidR="00FA4254" w:rsidRPr="001D7FB4">
        <w:rPr>
          <w:color w:val="000000"/>
          <w:shd w:val="clear" w:color="auto" w:fill="FFFFFF"/>
        </w:rPr>
        <w:t>позволяет решить задачу раннего внедрения основ инжинирингового направления в образование, а также способствует поддержанию детской мотивации к образовательной деятельности.</w:t>
      </w:r>
    </w:p>
    <w:p w:rsidR="009E7D5D" w:rsidRPr="001D7FB4" w:rsidRDefault="00513C09" w:rsidP="00C7035D">
      <w:pPr>
        <w:spacing w:line="360" w:lineRule="auto"/>
      </w:pPr>
      <w:r w:rsidRPr="001D7FB4">
        <w:rPr>
          <w:rFonts w:eastAsia="Times New Roman"/>
          <w:iCs/>
          <w:color w:val="000000"/>
          <w:lang w:eastAsia="ru-RU"/>
        </w:rPr>
        <w:t>Д</w:t>
      </w:r>
      <w:r>
        <w:rPr>
          <w:rFonts w:eastAsia="Times New Roman"/>
          <w:iCs/>
          <w:color w:val="000000"/>
          <w:lang w:eastAsia="ru-RU"/>
        </w:rPr>
        <w:t>ошкольники успешно участвуют</w:t>
      </w:r>
      <w:r w:rsidRPr="001D7FB4">
        <w:rPr>
          <w:rFonts w:eastAsia="Times New Roman"/>
          <w:iCs/>
          <w:color w:val="000000"/>
          <w:lang w:eastAsia="ru-RU"/>
        </w:rPr>
        <w:t xml:space="preserve"> в различ</w:t>
      </w:r>
      <w:bookmarkStart w:id="0" w:name="_GoBack"/>
      <w:bookmarkEnd w:id="0"/>
      <w:r w:rsidRPr="001D7FB4">
        <w:rPr>
          <w:rFonts w:eastAsia="Times New Roman"/>
          <w:iCs/>
          <w:color w:val="000000"/>
          <w:lang w:eastAsia="ru-RU"/>
        </w:rPr>
        <w:t>ных соревнованиях.</w:t>
      </w:r>
    </w:p>
    <w:sectPr w:rsidR="009E7D5D" w:rsidRPr="001D7FB4" w:rsidSect="00C703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BD8"/>
    <w:rsid w:val="000346DF"/>
    <w:rsid w:val="000E2CB0"/>
    <w:rsid w:val="00101FF3"/>
    <w:rsid w:val="00147E65"/>
    <w:rsid w:val="00160FE5"/>
    <w:rsid w:val="00165BD8"/>
    <w:rsid w:val="001845B6"/>
    <w:rsid w:val="001B6911"/>
    <w:rsid w:val="001D7FB4"/>
    <w:rsid w:val="00237BD6"/>
    <w:rsid w:val="00240F08"/>
    <w:rsid w:val="00251AB6"/>
    <w:rsid w:val="0026099D"/>
    <w:rsid w:val="00260ECA"/>
    <w:rsid w:val="002B3C1F"/>
    <w:rsid w:val="002D2CCF"/>
    <w:rsid w:val="00331F74"/>
    <w:rsid w:val="00363D6C"/>
    <w:rsid w:val="003C5AAF"/>
    <w:rsid w:val="0040782B"/>
    <w:rsid w:val="00427F32"/>
    <w:rsid w:val="00432D6F"/>
    <w:rsid w:val="00451E30"/>
    <w:rsid w:val="00490DA8"/>
    <w:rsid w:val="004C1E27"/>
    <w:rsid w:val="004C7FB3"/>
    <w:rsid w:val="005050AD"/>
    <w:rsid w:val="005128FB"/>
    <w:rsid w:val="00513C09"/>
    <w:rsid w:val="0058670D"/>
    <w:rsid w:val="005D1520"/>
    <w:rsid w:val="005D437E"/>
    <w:rsid w:val="00675F8B"/>
    <w:rsid w:val="006A6303"/>
    <w:rsid w:val="006D68CD"/>
    <w:rsid w:val="00722912"/>
    <w:rsid w:val="007263FC"/>
    <w:rsid w:val="007509EA"/>
    <w:rsid w:val="00774349"/>
    <w:rsid w:val="00776F9F"/>
    <w:rsid w:val="00793A82"/>
    <w:rsid w:val="0079624D"/>
    <w:rsid w:val="007B5F5E"/>
    <w:rsid w:val="00804911"/>
    <w:rsid w:val="00806E55"/>
    <w:rsid w:val="00842932"/>
    <w:rsid w:val="0085683C"/>
    <w:rsid w:val="008635E4"/>
    <w:rsid w:val="00866DF1"/>
    <w:rsid w:val="00886E26"/>
    <w:rsid w:val="00924337"/>
    <w:rsid w:val="00944DF4"/>
    <w:rsid w:val="009B1484"/>
    <w:rsid w:val="009E7D5D"/>
    <w:rsid w:val="00A1765D"/>
    <w:rsid w:val="00A20D3E"/>
    <w:rsid w:val="00A95707"/>
    <w:rsid w:val="00B14DAA"/>
    <w:rsid w:val="00B232E6"/>
    <w:rsid w:val="00B33E0D"/>
    <w:rsid w:val="00B46231"/>
    <w:rsid w:val="00BD7CEC"/>
    <w:rsid w:val="00C7035D"/>
    <w:rsid w:val="00C83B36"/>
    <w:rsid w:val="00C91DB1"/>
    <w:rsid w:val="00C97FC8"/>
    <w:rsid w:val="00CE3CF7"/>
    <w:rsid w:val="00CE78CE"/>
    <w:rsid w:val="00CF747C"/>
    <w:rsid w:val="00D34951"/>
    <w:rsid w:val="00D95C6C"/>
    <w:rsid w:val="00DB11B1"/>
    <w:rsid w:val="00DB3B11"/>
    <w:rsid w:val="00E045CB"/>
    <w:rsid w:val="00E06526"/>
    <w:rsid w:val="00E34A9F"/>
    <w:rsid w:val="00E40DEE"/>
    <w:rsid w:val="00E527EE"/>
    <w:rsid w:val="00E93134"/>
    <w:rsid w:val="00EB779D"/>
    <w:rsid w:val="00EE19C3"/>
    <w:rsid w:val="00F836EB"/>
    <w:rsid w:val="00F90FA0"/>
    <w:rsid w:val="00F95374"/>
    <w:rsid w:val="00FA4254"/>
    <w:rsid w:val="00FD5CEE"/>
    <w:rsid w:val="00FE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147E65"/>
    <w:rPr>
      <w:rFonts w:cs="Times New Roman"/>
      <w:i/>
      <w:iCs/>
    </w:rPr>
  </w:style>
  <w:style w:type="paragraph" w:styleId="a4">
    <w:name w:val="Normal (Web)"/>
    <w:basedOn w:val="a"/>
    <w:unhideWhenUsed/>
    <w:rsid w:val="004C7FB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09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64326-74C5-4511-9E95-5B1F2BDB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69</cp:revision>
  <cp:lastPrinted>2018-10-10T08:27:00Z</cp:lastPrinted>
  <dcterms:created xsi:type="dcterms:W3CDTF">2018-10-10T06:06:00Z</dcterms:created>
  <dcterms:modified xsi:type="dcterms:W3CDTF">2018-12-15T03:55:00Z</dcterms:modified>
</cp:coreProperties>
</file>