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B9" w:rsidRPr="008D4195" w:rsidRDefault="006445B9" w:rsidP="00196F85">
      <w:pPr>
        <w:pStyle w:val="a6"/>
        <w:jc w:val="center"/>
        <w:rPr>
          <w:rFonts w:ascii="Andalus" w:hAnsi="Andalus" w:cs="Andalus"/>
          <w:b/>
          <w:i/>
          <w:color w:val="CC0066"/>
          <w:sz w:val="28"/>
          <w:szCs w:val="28"/>
          <w:lang w:eastAsia="ru-RU"/>
        </w:rPr>
      </w:pPr>
      <w:r w:rsidRPr="008D4195">
        <w:rPr>
          <w:rFonts w:ascii="Andalus" w:hAnsi="Andalus" w:cs="Andalus"/>
          <w:b/>
          <w:i/>
          <w:sz w:val="28"/>
          <w:szCs w:val="28"/>
          <w:lang w:eastAsia="ru-RU"/>
        </w:rPr>
        <w:t>“</w:t>
      </w:r>
      <w:r w:rsidRPr="008D4195">
        <w:rPr>
          <w:b/>
          <w:i/>
          <w:color w:val="CC0066"/>
          <w:sz w:val="28"/>
          <w:szCs w:val="28"/>
          <w:lang w:eastAsia="ru-RU"/>
        </w:rPr>
        <w:t>Игровые</w:t>
      </w:r>
      <w:r w:rsidRPr="008D4195">
        <w:rPr>
          <w:rFonts w:ascii="Andalus" w:hAnsi="Andalus" w:cs="Andalus"/>
          <w:b/>
          <w:i/>
          <w:color w:val="CC0066"/>
          <w:sz w:val="28"/>
          <w:szCs w:val="28"/>
          <w:lang w:eastAsia="ru-RU"/>
        </w:rPr>
        <w:t xml:space="preserve"> </w:t>
      </w:r>
      <w:r w:rsidRPr="008D4195">
        <w:rPr>
          <w:b/>
          <w:i/>
          <w:color w:val="CC0066"/>
          <w:sz w:val="28"/>
          <w:szCs w:val="28"/>
          <w:lang w:eastAsia="ru-RU"/>
        </w:rPr>
        <w:t>технологии</w:t>
      </w:r>
    </w:p>
    <w:p w:rsidR="005E610C" w:rsidRPr="008D4195" w:rsidRDefault="005E610C" w:rsidP="00196F85">
      <w:pPr>
        <w:pStyle w:val="a6"/>
        <w:jc w:val="center"/>
        <w:rPr>
          <w:rFonts w:ascii="Andalus" w:hAnsi="Andalus" w:cs="Andalus"/>
          <w:b/>
          <w:bCs/>
          <w:i/>
          <w:color w:val="CC0066"/>
          <w:sz w:val="28"/>
          <w:szCs w:val="28"/>
        </w:rPr>
      </w:pPr>
      <w:r w:rsidRPr="008D4195">
        <w:rPr>
          <w:b/>
          <w:bCs/>
          <w:i/>
          <w:color w:val="CC0066"/>
          <w:sz w:val="28"/>
          <w:szCs w:val="28"/>
        </w:rPr>
        <w:t>и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их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значение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в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процессе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обучения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младших</w:t>
      </w:r>
      <w:r w:rsidRPr="008D4195">
        <w:rPr>
          <w:rFonts w:ascii="Andalus" w:hAnsi="Andalus" w:cs="Andalus"/>
          <w:b/>
          <w:bCs/>
          <w:i/>
          <w:color w:val="CC0066"/>
          <w:sz w:val="28"/>
          <w:szCs w:val="28"/>
        </w:rPr>
        <w:t xml:space="preserve"> </w:t>
      </w:r>
      <w:r w:rsidRPr="008D4195">
        <w:rPr>
          <w:b/>
          <w:bCs/>
          <w:i/>
          <w:color w:val="CC0066"/>
          <w:sz w:val="28"/>
          <w:szCs w:val="28"/>
        </w:rPr>
        <w:t>школьников</w:t>
      </w:r>
      <w:r w:rsidRPr="008D4195">
        <w:rPr>
          <w:rFonts w:ascii="Andalus" w:hAnsi="Andalus" w:cs="Andalus"/>
          <w:b/>
          <w:i/>
          <w:color w:val="CC0066"/>
          <w:sz w:val="28"/>
          <w:szCs w:val="28"/>
          <w:lang w:eastAsia="ru-RU"/>
        </w:rPr>
        <w:t>”</w:t>
      </w:r>
    </w:p>
    <w:p w:rsidR="005E610C" w:rsidRPr="008D4195" w:rsidRDefault="003C7F8A" w:rsidP="00196F85">
      <w:pPr>
        <w:pStyle w:val="a6"/>
        <w:jc w:val="both"/>
        <w:rPr>
          <w:rFonts w:ascii="Andalus" w:hAnsi="Andalus" w:cs="Andalus"/>
          <w:sz w:val="24"/>
          <w:szCs w:val="24"/>
          <w:shd w:val="clear" w:color="auto" w:fill="FFFFFF"/>
        </w:rPr>
      </w:pPr>
      <w:r w:rsidRPr="003C7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E610C" w:rsidRPr="003C7F8A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–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этап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.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шести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>-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семи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переживают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кризис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необходимостью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.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смена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ведущей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: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заняты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преимущественно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игрой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приходом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школу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овладевать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деятельностью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. </w:t>
      </w:r>
      <w:proofErr w:type="gramStart"/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учебной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навязывается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взрослыми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естественным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>.</w:t>
      </w:r>
      <w:proofErr w:type="gramEnd"/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?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помощником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станут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создадут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психологические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успешного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школьника</w:t>
      </w:r>
      <w:r w:rsidR="005E610C" w:rsidRPr="008D4195">
        <w:rPr>
          <w:rFonts w:ascii="Andalus" w:hAnsi="Andalus" w:cs="Andalus"/>
          <w:sz w:val="24"/>
          <w:szCs w:val="24"/>
          <w:shd w:val="clear" w:color="auto" w:fill="FFFFFF"/>
        </w:rPr>
        <w:t>.</w:t>
      </w:r>
    </w:p>
    <w:p w:rsidR="005E610C" w:rsidRPr="008D4195" w:rsidRDefault="00196F85" w:rsidP="00196F85">
      <w:pPr>
        <w:pStyle w:val="a6"/>
        <w:jc w:val="both"/>
        <w:rPr>
          <w:rFonts w:ascii="Andalus" w:hAnsi="Andalus" w:cs="Andalus"/>
          <w:sz w:val="24"/>
          <w:szCs w:val="24"/>
          <w:shd w:val="clear" w:color="auto" w:fill="FFFFFF"/>
        </w:rPr>
      </w:pPr>
      <w:r w:rsidRPr="008D4195">
        <w:rPr>
          <w:rFonts w:ascii="Times New Roman" w:hAnsi="Times New Roman" w:cs="Times New Roman"/>
          <w:sz w:val="24"/>
          <w:szCs w:val="24"/>
        </w:rPr>
        <w:t xml:space="preserve">  </w:t>
      </w:r>
      <w:r w:rsidR="005E610C" w:rsidRPr="008D4195">
        <w:rPr>
          <w:rFonts w:ascii="Times New Roman" w:hAnsi="Times New Roman" w:cs="Times New Roman"/>
          <w:sz w:val="24"/>
          <w:szCs w:val="24"/>
        </w:rPr>
        <w:t>Переход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от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дошкольного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детства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где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доминирует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игра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к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школьной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жизни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где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первостепенную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роль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играет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учёба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должен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быть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педагогически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продуман</w:t>
      </w:r>
      <w:r w:rsidR="005E610C" w:rsidRPr="008D4195">
        <w:rPr>
          <w:rFonts w:ascii="Andalus" w:hAnsi="Andalus" w:cs="Andalus"/>
          <w:sz w:val="24"/>
          <w:szCs w:val="24"/>
        </w:rPr>
        <w:t xml:space="preserve">. </w:t>
      </w:r>
      <w:r w:rsidR="005E610C" w:rsidRPr="008D4195">
        <w:rPr>
          <w:rFonts w:ascii="Times New Roman" w:hAnsi="Times New Roman" w:cs="Times New Roman"/>
          <w:sz w:val="24"/>
          <w:szCs w:val="24"/>
        </w:rPr>
        <w:t>Изучение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развития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детей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показывает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что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эффективнее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чем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других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видах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деятельности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развиваются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психические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процессы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поэтому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опора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на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игру</w:t>
      </w:r>
      <w:r w:rsidR="005E610C" w:rsidRPr="008D4195">
        <w:rPr>
          <w:rFonts w:ascii="Andalus" w:hAnsi="Andalus" w:cs="Andalus"/>
          <w:sz w:val="24"/>
          <w:szCs w:val="24"/>
        </w:rPr>
        <w:t xml:space="preserve"> – </w:t>
      </w:r>
      <w:r w:rsidR="005E610C" w:rsidRPr="008D4195">
        <w:rPr>
          <w:rFonts w:ascii="Times New Roman" w:hAnsi="Times New Roman" w:cs="Times New Roman"/>
          <w:sz w:val="24"/>
          <w:szCs w:val="24"/>
        </w:rPr>
        <w:t>это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важнейший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путь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включения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младших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школьников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учебную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работу</w:t>
      </w:r>
      <w:r w:rsidR="005E610C" w:rsidRPr="008D4195">
        <w:rPr>
          <w:rFonts w:ascii="Andalus" w:hAnsi="Andalus" w:cs="Andalus"/>
          <w:sz w:val="24"/>
          <w:szCs w:val="24"/>
        </w:rPr>
        <w:t>.</w:t>
      </w:r>
    </w:p>
    <w:p w:rsidR="005E610C" w:rsidRPr="008D4195" w:rsidRDefault="005E610C" w:rsidP="00196F85">
      <w:pPr>
        <w:pStyle w:val="a6"/>
        <w:jc w:val="both"/>
        <w:rPr>
          <w:rFonts w:ascii="Andalus" w:hAnsi="Andalus" w:cs="Andalus"/>
          <w:sz w:val="24"/>
          <w:szCs w:val="24"/>
        </w:rPr>
      </w:pPr>
      <w:r w:rsidRPr="008D4195">
        <w:rPr>
          <w:rFonts w:ascii="Times New Roman" w:hAnsi="Times New Roman" w:cs="Times New Roman"/>
          <w:sz w:val="24"/>
          <w:szCs w:val="24"/>
        </w:rPr>
        <w:t>В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современной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школе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возникает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насущная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потребность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в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расширении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активных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форм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обучения</w:t>
      </w:r>
      <w:r w:rsidRPr="008D4195">
        <w:rPr>
          <w:rFonts w:ascii="Andalus" w:hAnsi="Andalus" w:cs="Andalus"/>
          <w:sz w:val="24"/>
          <w:szCs w:val="24"/>
        </w:rPr>
        <w:t xml:space="preserve">. </w:t>
      </w:r>
      <w:r w:rsidRPr="008D4195">
        <w:rPr>
          <w:rFonts w:ascii="Times New Roman" w:hAnsi="Times New Roman" w:cs="Times New Roman"/>
          <w:sz w:val="24"/>
          <w:szCs w:val="24"/>
        </w:rPr>
        <w:t>К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таким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активным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формам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обучения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относятся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и</w:t>
      </w:r>
      <w:r w:rsidRPr="008D4195">
        <w:rPr>
          <w:rFonts w:ascii="Andalus" w:hAnsi="Andalus" w:cs="Andalus"/>
          <w:sz w:val="24"/>
          <w:szCs w:val="24"/>
        </w:rPr>
        <w:t xml:space="preserve">  </w:t>
      </w:r>
      <w:r w:rsidRPr="008D4195">
        <w:rPr>
          <w:rFonts w:ascii="Times New Roman" w:hAnsi="Times New Roman" w:cs="Times New Roman"/>
          <w:sz w:val="24"/>
          <w:szCs w:val="24"/>
        </w:rPr>
        <w:t>игровые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технологии</w:t>
      </w:r>
      <w:r w:rsidRPr="008D4195">
        <w:rPr>
          <w:rFonts w:ascii="Andalus" w:hAnsi="Andalus" w:cs="Andalus"/>
          <w:sz w:val="24"/>
          <w:szCs w:val="24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</w:rPr>
        <w:t>о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которых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и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пойдет</w:t>
      </w:r>
      <w:r w:rsidRPr="008D4195">
        <w:rPr>
          <w:rFonts w:ascii="Andalus" w:hAnsi="Andalus" w:cs="Andalus"/>
          <w:sz w:val="24"/>
          <w:szCs w:val="24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</w:rPr>
        <w:t>речь</w:t>
      </w:r>
      <w:r w:rsidRPr="008D4195">
        <w:rPr>
          <w:rFonts w:ascii="Andalus" w:hAnsi="Andalus" w:cs="Andalus"/>
          <w:sz w:val="24"/>
          <w:szCs w:val="24"/>
        </w:rPr>
        <w:t>.</w:t>
      </w:r>
    </w:p>
    <w:p w:rsidR="008D4195" w:rsidRPr="008D4195" w:rsidRDefault="00196F8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b/>
          <w:i/>
          <w:color w:val="666666"/>
          <w:sz w:val="24"/>
          <w:szCs w:val="24"/>
          <w:lang w:eastAsia="ru-RU"/>
        </w:rPr>
        <w:t xml:space="preserve">     </w:t>
      </w:r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По</w:t>
      </w:r>
      <w:r w:rsidR="006445B9"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характеру</w:t>
      </w:r>
      <w:r w:rsidR="006445B9"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методики</w:t>
      </w:r>
      <w:r w:rsidR="006445B9"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делятся</w:t>
      </w:r>
      <w:r w:rsidR="006445B9"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6445B9" w:rsidRPr="008D419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на</w:t>
      </w:r>
      <w:proofErr w:type="gramEnd"/>
      <w:r w:rsidRPr="008D4195">
        <w:rPr>
          <w:rFonts w:ascii="Andalus" w:eastAsia="Times New Roman" w:hAnsi="Andalus" w:cs="Andalus"/>
          <w:b/>
          <w:i/>
          <w:color w:val="0D0D0D" w:themeColor="text1" w:themeTint="F2"/>
          <w:sz w:val="24"/>
          <w:szCs w:val="24"/>
          <w:lang w:eastAsia="ru-RU"/>
        </w:rPr>
        <w:t xml:space="preserve">:                                                                                        </w:t>
      </w:r>
      <w:r w:rsidR="008D4195" w:rsidRPr="008D4195">
        <w:rPr>
          <w:rFonts w:eastAsia="Times New Roman" w:cs="Andalus"/>
          <w:b/>
          <w:i/>
          <w:color w:val="0D0D0D" w:themeColor="text1" w:themeTint="F2"/>
          <w:sz w:val="24"/>
          <w:szCs w:val="24"/>
          <w:lang w:eastAsia="ru-RU"/>
        </w:rPr>
        <w:t>---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предметные</w:t>
      </w:r>
    </w:p>
    <w:p w:rsidR="008D4195" w:rsidRPr="008D4195" w:rsidRDefault="008D419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сюжетные</w:t>
      </w:r>
    </w:p>
    <w:p w:rsidR="008D4195" w:rsidRPr="008D4195" w:rsidRDefault="008D419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ролевые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8D4195" w:rsidRPr="008D4195" w:rsidRDefault="008D419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деловые</w:t>
      </w:r>
    </w:p>
    <w:p w:rsidR="008D4195" w:rsidRPr="008D4195" w:rsidRDefault="008D419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имитационные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6445B9" w:rsidRPr="008D4195" w:rsidRDefault="008D4195" w:rsidP="00196F85">
      <w:pPr>
        <w:spacing w:before="104" w:after="157" w:line="240" w:lineRule="auto"/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proofErr w:type="gramEnd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раматизации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побудить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познанию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науке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книге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учению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вложим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образовательное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игровую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оболочку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сможем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решить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одну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ключевых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педагогики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—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проблему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мотивации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учебной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196F85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детскую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смотреть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подчиняющиеся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ничьим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желаниям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Согласно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одному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стадия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пройдена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полностью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следующая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будет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протекать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искаженно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Детство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—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блокировать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ребёнка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давая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наиграться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следующих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этапах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будет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доигрывать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недоигранное</w:t>
      </w:r>
      <w:proofErr w:type="spell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вместо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чтобы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идти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вперёд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proofErr w:type="gram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способны</w:t>
      </w:r>
      <w:proofErr w:type="gram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захватить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увлечением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весьма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продолжительное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отвлекаясь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характеру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процесса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бывают</w:t>
      </w:r>
      <w:r w:rsidRPr="008D4195">
        <w:rPr>
          <w:rFonts w:ascii="Andalus" w:hAnsi="Andalus" w:cs="Andalus"/>
          <w:sz w:val="24"/>
          <w:szCs w:val="24"/>
          <w:lang w:eastAsia="ru-RU"/>
        </w:rPr>
        <w:t>: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обучающие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тренировочные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контролирующие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обобщающие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познавательные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воспитательные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развивающие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репродуктивные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продуктивные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творческие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коммуникативные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диагностические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r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учит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.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средство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lastRenderedPageBreak/>
        <w:t>«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Ребенок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должен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играть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даже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когда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делает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серьезное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Вся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его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жизнь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 -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считал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Макаренко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Педагогические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достаточно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разнообразны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proofErr w:type="gramEnd"/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: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дидактическим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целям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организационной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структуре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возрастным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возможностям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специфике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содержания</w:t>
      </w:r>
      <w:r w:rsidR="00196F85" w:rsidRPr="008D4195">
        <w:rPr>
          <w:sz w:val="24"/>
          <w:szCs w:val="24"/>
          <w:lang w:eastAsia="ru-RU"/>
        </w:rPr>
        <w:t>.</w:t>
      </w:r>
    </w:p>
    <w:p w:rsidR="006445B9" w:rsidRPr="008D4195" w:rsidRDefault="00196F85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="009B634B"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="009B634B"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Ушинский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писал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: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дитяти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действительность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действительность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гораздо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окружает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5251DD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дитя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уже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зреющий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человек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пробует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силы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распоряжается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своими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созданиями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».</w:t>
      </w:r>
    </w:p>
    <w:p w:rsidR="006445B9" w:rsidRPr="008D4195" w:rsidRDefault="00196F85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давно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интересует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ученых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практиков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педагогическая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эмоциональный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подъем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мотивы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ориентированы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процесс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постижения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смысла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</w:p>
    <w:p w:rsidR="006445B9" w:rsidRPr="008D4195" w:rsidRDefault="00196F85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раскрытии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сущности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выделить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следующие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компоненты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:</w:t>
      </w:r>
      <w:r w:rsidR="005D294B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мотивационный</w:t>
      </w:r>
      <w:proofErr w:type="gram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proofErr w:type="spellStart"/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ориентационно</w:t>
      </w:r>
      <w:proofErr w:type="spellEnd"/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целевой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содержательно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операционный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ценностно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волевой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196F85" w:rsidRPr="008D4195" w:rsidRDefault="006445B9" w:rsidP="00196F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оценочный</w:t>
      </w:r>
    </w:p>
    <w:p w:rsidR="006445B9" w:rsidRPr="008D4195" w:rsidRDefault="00196F85" w:rsidP="00196F85">
      <w:pPr>
        <w:spacing w:before="100" w:beforeAutospacing="1" w:after="100" w:afterAutospacing="1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Установка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обычно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увлекательной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иногда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использованием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слайдов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рисунков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кинофрагментов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: 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Давайте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себе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наша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экспедиция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оказалась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5251DD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где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5251DD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5251DD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Арктике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…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»</w:t>
      </w:r>
      <w:bookmarkStart w:id="0" w:name="_GoBack"/>
      <w:bookmarkEnd w:id="0"/>
    </w:p>
    <w:p w:rsidR="006445B9" w:rsidRPr="008D4195" w:rsidRDefault="00196F85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Игровая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ситуация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разыгрываться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вымышленном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пространстве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Представьте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…», 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сказочный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лес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незнакомый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район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города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акватория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океана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.),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очерченном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географической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историческим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временем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поставленной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участвует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учеников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группа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класс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),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выполняют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Следующим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задачи</w:t>
      </w:r>
      <w:r w:rsidR="006445B9" w:rsidRPr="008D4195">
        <w:rPr>
          <w:rFonts w:ascii="Andalus" w:eastAsia="Times New Roman" w:hAnsi="Andalus" w:cs="Andalus"/>
          <w:b/>
          <w:bCs/>
          <w:color w:val="0D0D0D" w:themeColor="text1" w:themeTint="F2"/>
          <w:sz w:val="24"/>
          <w:szCs w:val="24"/>
          <w:lang w:eastAsia="ru-RU"/>
        </w:rPr>
        <w:t>,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соединяются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учебными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задачами</w:t>
      </w:r>
      <w:r w:rsidR="006445B9" w:rsidRPr="008D4195">
        <w:rPr>
          <w:rFonts w:ascii="Andalus" w:eastAsia="Times New Roman" w:hAnsi="Andalus" w:cs="Andalus"/>
          <w:b/>
          <w:bCs/>
          <w:color w:val="0D0D0D" w:themeColor="text1" w:themeTint="F2"/>
          <w:sz w:val="24"/>
          <w:szCs w:val="24"/>
          <w:lang w:eastAsia="ru-RU"/>
        </w:rPr>
        <w:t>,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выступающими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замаскированном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неявном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Благодаря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задачам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непреднамеренное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школьников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кроссворд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найди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ошибку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…),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Правила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соответствовать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профессиональной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последовательности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первых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,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воображаемой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вторых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межличностных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отношений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реализуются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игровых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действиях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>.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proofErr w:type="gram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Психологи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выделяют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слушать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чертить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схему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)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умственные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сравнивать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анализировать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классифицировать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обобщать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).</w:t>
      </w:r>
      <w:proofErr w:type="gram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разнообразнее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интереснее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сформированы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лучше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проводить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возникает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 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игровое</w:t>
      </w:r>
      <w:r w:rsidR="006445B9" w:rsidRPr="008D4195">
        <w:rPr>
          <w:rFonts w:ascii="Andalus" w:eastAsia="Times New Roman" w:hAnsi="Andalus" w:cs="Andalus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состояние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состояние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включающее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наличие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переживания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активизацию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воображения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эмоциональное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отношение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действительности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поддерживается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проблемностью</w:t>
      </w:r>
      <w:proofErr w:type="spell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соревновательности</w:t>
      </w:r>
      <w:proofErr w:type="spell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используемыми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аксессуарами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присутствием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юмора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дискуссии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свободной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творческой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атмосферой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выбора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="005251DD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говорить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ступени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забавы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увлечению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познанием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высшей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ступенью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творчеству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логике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Результат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обязательный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проявляется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: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средство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воспитания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познавательных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интересов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активизации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 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тренировка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памяти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помогающая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детям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выработать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речевые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умения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навыки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стимулирует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умственную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развивает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внимание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познавательный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предмету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способствует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преодолению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пассивности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–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способствует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усилению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работоспособности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повысить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эффективность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?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Какими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вызвать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?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помощь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воспитателю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приходит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замечательное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средство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5251DD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Andalus" w:eastAsia="Times New Roman" w:hAnsi="Andalus" w:cs="Andalus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Andalus" w:eastAsia="Times New Roman" w:hAnsi="Andalus" w:cs="Andalus"/>
          <w:b/>
          <w:bCs/>
          <w:color w:val="0D0D0D" w:themeColor="text1" w:themeTint="F2"/>
          <w:sz w:val="24"/>
          <w:szCs w:val="24"/>
          <w:lang w:eastAsia="ru-RU"/>
        </w:rPr>
        <w:t>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огромное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светлое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через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духовный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вливается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живительный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поток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представлений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понятий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окружающем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мире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зажигающая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огонек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пытливости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любознательности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»-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говорил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Сухомлинский</w:t>
      </w:r>
      <w:r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proofErr w:type="gramStart"/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считаю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желание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Готовясь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выступлению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своём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классе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анкетирование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выявления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отношения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spacing w:before="104" w:after="157" w:line="240" w:lineRule="auto"/>
        <w:jc w:val="both"/>
        <w:rPr>
          <w:rFonts w:ascii="Andalus" w:eastAsia="Times New Roman" w:hAnsi="Andalus" w:cs="Andalus"/>
          <w:i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Анкета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Нравится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тебе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играть</w:t>
      </w:r>
      <w:r w:rsidRPr="008D4195">
        <w:rPr>
          <w:rFonts w:ascii="Andalus" w:hAnsi="Andalus" w:cs="Andalus"/>
          <w:sz w:val="24"/>
          <w:szCs w:val="24"/>
          <w:lang w:eastAsia="ru-RU"/>
        </w:rPr>
        <w:t>?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любишь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больше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играть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друзьями</w:t>
      </w:r>
      <w:r w:rsidRPr="008D4195">
        <w:rPr>
          <w:rFonts w:ascii="Andalus" w:hAnsi="Andalus" w:cs="Andalus"/>
          <w:sz w:val="24"/>
          <w:szCs w:val="24"/>
          <w:lang w:eastAsia="ru-RU"/>
        </w:rPr>
        <w:t>?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Хочешь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всегда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побеждать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игре</w:t>
      </w:r>
      <w:r w:rsidRPr="008D4195">
        <w:rPr>
          <w:rFonts w:ascii="Andalus" w:hAnsi="Andalus" w:cs="Andalus"/>
          <w:sz w:val="24"/>
          <w:szCs w:val="24"/>
          <w:lang w:eastAsia="ru-RU"/>
        </w:rPr>
        <w:t>?</w:t>
      </w:r>
    </w:p>
    <w:p w:rsidR="006445B9" w:rsidRPr="008D4195" w:rsidRDefault="00AE12D4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анкет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показал</w:t>
      </w:r>
      <w:proofErr w:type="gramStart"/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:</w:t>
      </w:r>
      <w:proofErr w:type="gramEnd"/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нравятся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5251DD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5251DD" w:rsidRPr="008D4195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исключения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. 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Большинство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хотели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играть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эта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 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интересна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. 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предпочтительна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групповая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. 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Большинство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хотят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побеждать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. 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Включение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моментов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процесс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занимательным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бодрое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рабочее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настроение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облегчает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преодоление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трудностей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усвоении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Многие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строятся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трудности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возможность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индивидуальный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подход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детьми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уровнем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момент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различных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занятиях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объяснения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пройденного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комбинированное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момент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различных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этапах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применении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моментов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Вместо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обычного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вступления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учителя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предложить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начало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–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разгадать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расшифровать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)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Предложить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детям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загадку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ребус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рисунки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заданием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6445B9" w:rsidP="00AE12D4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Расставьте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карточки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начиная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самой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большой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(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сантиметр</w:t>
      </w:r>
      <w:r w:rsidR="00AE12D4" w:rsidRPr="008D4195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Pr="008D4195">
        <w:rPr>
          <w:rFonts w:ascii="Andalus" w:hAnsi="Andalus" w:cs="Andalus"/>
          <w:sz w:val="24"/>
          <w:szCs w:val="24"/>
          <w:lang w:eastAsia="ru-RU"/>
        </w:rPr>
        <w:t>)</w:t>
      </w:r>
    </w:p>
    <w:p w:rsidR="006445B9" w:rsidRPr="008D4195" w:rsidRDefault="006445B9" w:rsidP="00AE12D4">
      <w:pPr>
        <w:pStyle w:val="a6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Постройте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пирамидку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(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алфавит</w:t>
      </w:r>
      <w:r w:rsidRPr="008D4195">
        <w:rPr>
          <w:rFonts w:ascii="Andalus" w:hAnsi="Andalus" w:cs="Andalus"/>
          <w:sz w:val="24"/>
          <w:szCs w:val="24"/>
          <w:lang w:eastAsia="ru-RU"/>
        </w:rPr>
        <w:t>)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знакомстве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числами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первого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десятка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ребята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удовольствием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Домино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знакома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ещё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детского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сада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Домино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: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домино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картинками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домино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фигурами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Ребята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могут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вдвоём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столе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)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классом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большими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).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Интересным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ребят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магические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квадраты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игровое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правильно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прочти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доске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находятся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плакаты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буквами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Ребенок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столбик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примеров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рядом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ответом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записывает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букву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соответствующую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группой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индивидуально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Повторяя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закрепляя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Предлоги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?».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карточкам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иллюстрациями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повторяется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10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предлогов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Предложений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ещё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пособия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быстро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вспомнить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предлоги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повторить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написания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предлогов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; 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над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речи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предложения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тексты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;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пополнять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словарный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запас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интеллектуальной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мыслительной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занятиях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применяю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ребусы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»,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анаграммы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»,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Пятый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лишний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»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Назовите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одним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»</w:t>
      </w:r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 xml:space="preserve"> и т. д</w:t>
      </w:r>
      <w:proofErr w:type="gramStart"/>
      <w:r w:rsidRPr="008D4195">
        <w:rPr>
          <w:rFonts w:eastAsia="Times New Roman" w:cs="Andalus"/>
          <w:color w:val="0D0D0D" w:themeColor="text1" w:themeTint="F2"/>
          <w:sz w:val="24"/>
          <w:szCs w:val="24"/>
          <w:lang w:eastAsia="ru-RU"/>
        </w:rPr>
        <w:t>.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  <w:proofErr w:type="gramEnd"/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представила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лишь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малую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долю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упражнений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Естественно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характер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возрастными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особенностями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детей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природе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младшего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школьника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расширяя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становится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понятной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ребенку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случае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усвоение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происходит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ученики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постарше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увлекаются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нужно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раскрыть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тайну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или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сделать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открытие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поэтому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игровые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ситуации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следует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закладывать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романтики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поиска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творческой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spacing w:before="104" w:after="157" w:line="240" w:lineRule="auto"/>
        <w:jc w:val="both"/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</w:pPr>
      <w:r w:rsidRPr="008D4195">
        <w:rPr>
          <w:rFonts w:cs="Andalus"/>
          <w:color w:val="0D0D0D" w:themeColor="text1" w:themeTint="F2"/>
          <w:sz w:val="24"/>
          <w:szCs w:val="24"/>
        </w:rPr>
        <w:t xml:space="preserve">   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Ребята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подросткового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возраста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стремятся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групповому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сотрудничеству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увлекаются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словарными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состязаниями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организуются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сюжеты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взяты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исторических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приключенческих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книг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Особый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возрасте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вызывают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компьютерные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.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Здесь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стоит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отметить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быстрой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удобной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передачи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информации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(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чему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-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нибудь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)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превратился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сюжеты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большинства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культивируют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обман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насилие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,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единственные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способы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решения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</w:t>
      </w:r>
      <w:r w:rsidR="006445B9" w:rsidRPr="008D4195">
        <w:rPr>
          <w:rFonts w:ascii="Andalus" w:eastAsia="Times New Roman" w:hAnsi="Andalus" w:cs="Andalus"/>
          <w:color w:val="0D0D0D" w:themeColor="text1" w:themeTint="F2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 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возрастных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особенностях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помнить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6445B9" w:rsidRPr="008D4195" w:rsidRDefault="00AE12D4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Подводя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итог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изложенному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отметить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«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»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игровых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="006445B9" w:rsidRPr="008D4195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="006445B9" w:rsidRPr="008D4195">
        <w:rPr>
          <w:rFonts w:ascii="Andalus" w:hAnsi="Andalus" w:cs="Andalus"/>
          <w:sz w:val="24"/>
          <w:szCs w:val="24"/>
          <w:lang w:eastAsia="ru-RU"/>
        </w:rPr>
        <w:t>: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игровые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способствуют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повышению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интереса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активизации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развитию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мышления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несет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proofErr w:type="spellStart"/>
      <w:r w:rsidRPr="008D419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фактор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развитии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идет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передача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опыта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старших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поколений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младшим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способствует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использованию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знаний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новой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ситуации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естественной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формой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приготовлением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будущей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способствует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объединению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формированию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ответственности</w:t>
      </w:r>
      <w:r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b/>
          <w:i/>
          <w:sz w:val="24"/>
          <w:szCs w:val="24"/>
          <w:lang w:eastAsia="ru-RU"/>
        </w:rPr>
        <w:t>«</w:t>
      </w:r>
      <w:r w:rsidRPr="008D41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Минусы</w:t>
      </w:r>
      <w:r w:rsidRPr="008D4195">
        <w:rPr>
          <w:rFonts w:ascii="Andalus" w:hAnsi="Andalus" w:cs="Andalus"/>
          <w:b/>
          <w:i/>
          <w:sz w:val="24"/>
          <w:szCs w:val="24"/>
          <w:lang w:eastAsia="ru-RU"/>
        </w:rPr>
        <w:t>»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 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использовании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игровых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Pr="008D4195">
        <w:rPr>
          <w:rFonts w:ascii="Andalus" w:hAnsi="Andalus" w:cs="Andalus"/>
          <w:sz w:val="24"/>
          <w:szCs w:val="24"/>
          <w:lang w:eastAsia="ru-RU"/>
        </w:rPr>
        <w:t>: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сложность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проблемы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дисциплиной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подготовка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требует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больших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затрат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нежели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проведение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увлекаясь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игровой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оболочкой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потерять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образовательное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невозможность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использовать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любом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материале</w:t>
      </w:r>
      <w:r w:rsidRPr="008D4195">
        <w:rPr>
          <w:rFonts w:ascii="Andalus" w:hAnsi="Andalus" w:cs="Andalus"/>
          <w:sz w:val="24"/>
          <w:szCs w:val="24"/>
          <w:lang w:eastAsia="ru-RU"/>
        </w:rPr>
        <w:t>;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Andalus" w:hAnsi="Andalus" w:cs="Andalus"/>
          <w:sz w:val="24"/>
          <w:szCs w:val="24"/>
          <w:lang w:eastAsia="ru-RU"/>
        </w:rPr>
        <w:t xml:space="preserve">–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сложность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оценки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6445B9" w:rsidRPr="008D4195" w:rsidRDefault="006445B9" w:rsidP="00196F85">
      <w:pPr>
        <w:pStyle w:val="a6"/>
        <w:jc w:val="both"/>
        <w:rPr>
          <w:rFonts w:ascii="Andalus" w:hAnsi="Andalus" w:cs="Andalus"/>
          <w:sz w:val="24"/>
          <w:szCs w:val="24"/>
          <w:lang w:eastAsia="ru-RU"/>
        </w:rPr>
      </w:pP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пусть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игровые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позволяют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расти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ученикам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,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4195">
        <w:rPr>
          <w:rFonts w:ascii="Andalus" w:hAnsi="Andalus" w:cs="Andalus"/>
          <w:sz w:val="24"/>
          <w:szCs w:val="24"/>
          <w:lang w:eastAsia="ru-RU"/>
        </w:rPr>
        <w:t xml:space="preserve"> </w:t>
      </w:r>
      <w:r w:rsidRPr="008D4195">
        <w:rPr>
          <w:rFonts w:ascii="Times New Roman" w:hAnsi="Times New Roman" w:cs="Times New Roman"/>
          <w:sz w:val="24"/>
          <w:szCs w:val="24"/>
          <w:lang w:eastAsia="ru-RU"/>
        </w:rPr>
        <w:t>учителю</w:t>
      </w:r>
      <w:r w:rsidRPr="008D4195">
        <w:rPr>
          <w:rFonts w:ascii="Andalus" w:hAnsi="Andalus" w:cs="Andalus"/>
          <w:sz w:val="24"/>
          <w:szCs w:val="24"/>
          <w:lang w:eastAsia="ru-RU"/>
        </w:rPr>
        <w:t>.</w:t>
      </w:r>
    </w:p>
    <w:p w:rsidR="005E610C" w:rsidRPr="008D4195" w:rsidRDefault="00AE12D4" w:rsidP="00196F85">
      <w:pPr>
        <w:pStyle w:val="a6"/>
        <w:jc w:val="both"/>
        <w:rPr>
          <w:rFonts w:ascii="Andalus" w:hAnsi="Andalus" w:cs="Andalus"/>
          <w:sz w:val="24"/>
          <w:szCs w:val="24"/>
        </w:rPr>
      </w:pPr>
      <w:r w:rsidRPr="008D4195">
        <w:rPr>
          <w:rFonts w:ascii="Times New Roman" w:hAnsi="Times New Roman" w:cs="Times New Roman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Таким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образом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можно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сделать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вывод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что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наряду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трудом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ученьем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игра</w:t>
      </w:r>
      <w:r w:rsidR="005E610C" w:rsidRPr="008D4195">
        <w:rPr>
          <w:rFonts w:ascii="Andalus" w:hAnsi="Andalus" w:cs="Andalus"/>
          <w:sz w:val="24"/>
          <w:szCs w:val="24"/>
        </w:rPr>
        <w:t xml:space="preserve"> – </w:t>
      </w:r>
      <w:r w:rsidR="005E610C" w:rsidRPr="008D4195">
        <w:rPr>
          <w:rFonts w:ascii="Times New Roman" w:hAnsi="Times New Roman" w:cs="Times New Roman"/>
          <w:sz w:val="24"/>
          <w:szCs w:val="24"/>
        </w:rPr>
        <w:t>один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из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основных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видов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деятельности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человека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удивительный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феномен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человеческого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существования</w:t>
      </w:r>
      <w:r w:rsidR="005E610C" w:rsidRPr="008D4195">
        <w:rPr>
          <w:rFonts w:ascii="Andalus" w:hAnsi="Andalus" w:cs="Andalus"/>
          <w:sz w:val="24"/>
          <w:szCs w:val="24"/>
        </w:rPr>
        <w:t xml:space="preserve">. </w:t>
      </w:r>
      <w:r w:rsidR="005E610C" w:rsidRPr="008D4195">
        <w:rPr>
          <w:rFonts w:ascii="Times New Roman" w:hAnsi="Times New Roman" w:cs="Times New Roman"/>
          <w:sz w:val="24"/>
          <w:szCs w:val="24"/>
        </w:rPr>
        <w:t>Игра</w:t>
      </w:r>
      <w:r w:rsidR="005E610C" w:rsidRPr="008D4195">
        <w:rPr>
          <w:rFonts w:ascii="Andalus" w:hAnsi="Andalus" w:cs="Andalus"/>
          <w:sz w:val="24"/>
          <w:szCs w:val="24"/>
        </w:rPr>
        <w:t xml:space="preserve"> – </w:t>
      </w:r>
      <w:r w:rsidR="005E610C" w:rsidRPr="008D4195">
        <w:rPr>
          <w:rFonts w:ascii="Times New Roman" w:hAnsi="Times New Roman" w:cs="Times New Roman"/>
          <w:sz w:val="24"/>
          <w:szCs w:val="24"/>
        </w:rPr>
        <w:t>это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вид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деятельности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условиях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ситуаций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направленных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на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воссоздание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усвоение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общественного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опыта</w:t>
      </w:r>
      <w:r w:rsidR="005E610C" w:rsidRPr="008D4195">
        <w:rPr>
          <w:rFonts w:ascii="Andalus" w:hAnsi="Andalus" w:cs="Andalus"/>
          <w:sz w:val="24"/>
          <w:szCs w:val="24"/>
        </w:rPr>
        <w:t xml:space="preserve">, </w:t>
      </w:r>
      <w:r w:rsidR="005E610C" w:rsidRPr="008D4195">
        <w:rPr>
          <w:rFonts w:ascii="Times New Roman" w:hAnsi="Times New Roman" w:cs="Times New Roman"/>
          <w:sz w:val="24"/>
          <w:szCs w:val="24"/>
        </w:rPr>
        <w:t>в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котором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складывается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и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совершенствуется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самоуправление</w:t>
      </w:r>
      <w:r w:rsidR="005E610C" w:rsidRPr="008D4195">
        <w:rPr>
          <w:rFonts w:ascii="Andalus" w:hAnsi="Andalus" w:cs="Andalus"/>
          <w:sz w:val="24"/>
          <w:szCs w:val="24"/>
        </w:rPr>
        <w:t xml:space="preserve"> </w:t>
      </w:r>
      <w:r w:rsidR="005E610C" w:rsidRPr="008D4195">
        <w:rPr>
          <w:rFonts w:ascii="Times New Roman" w:hAnsi="Times New Roman" w:cs="Times New Roman"/>
          <w:sz w:val="24"/>
          <w:szCs w:val="24"/>
        </w:rPr>
        <w:t>поведением</w:t>
      </w:r>
      <w:r w:rsidR="005E610C" w:rsidRPr="008D4195">
        <w:rPr>
          <w:rFonts w:ascii="Andalus" w:hAnsi="Andalus" w:cs="Andalus"/>
          <w:sz w:val="24"/>
          <w:szCs w:val="24"/>
        </w:rPr>
        <w:t>.</w:t>
      </w:r>
    </w:p>
    <w:p w:rsidR="008D4195" w:rsidRDefault="008D4195" w:rsidP="008D4195">
      <w:pPr>
        <w:pStyle w:val="a6"/>
        <w:jc w:val="right"/>
      </w:pPr>
      <w:r>
        <w:t>Подготовила</w:t>
      </w:r>
      <w:r w:rsidRPr="008D4195">
        <w:t>:</w:t>
      </w:r>
      <w:r>
        <w:t xml:space="preserve"> Хозяинова Галина Егоровна –</w:t>
      </w:r>
    </w:p>
    <w:p w:rsidR="008D4195" w:rsidRDefault="008D4195" w:rsidP="008D4195">
      <w:pPr>
        <w:pStyle w:val="a6"/>
        <w:jc w:val="right"/>
      </w:pPr>
      <w:r>
        <w:t xml:space="preserve"> учитель начальных классов</w:t>
      </w:r>
      <w:r w:rsidRPr="008D4195">
        <w:t xml:space="preserve"> </w:t>
      </w:r>
      <w:r>
        <w:t>МБОУ «ООШ»</w:t>
      </w:r>
    </w:p>
    <w:p w:rsidR="00EB4554" w:rsidRPr="003C7F8A" w:rsidRDefault="008D4195" w:rsidP="008D4195">
      <w:pPr>
        <w:pStyle w:val="a6"/>
        <w:jc w:val="right"/>
      </w:pPr>
      <w:r>
        <w:t xml:space="preserve"> с. </w:t>
      </w:r>
      <w:proofErr w:type="spellStart"/>
      <w:r>
        <w:t>Усть</w:t>
      </w:r>
      <w:proofErr w:type="spellEnd"/>
      <w:r>
        <w:t>-Лыжа ГО «Усинск» РК</w:t>
      </w:r>
    </w:p>
    <w:sectPr w:rsidR="00EB4554" w:rsidRPr="003C7F8A" w:rsidSect="008D4195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DA1"/>
    <w:multiLevelType w:val="multilevel"/>
    <w:tmpl w:val="701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5B9"/>
    <w:rsid w:val="00196F85"/>
    <w:rsid w:val="003C7F8A"/>
    <w:rsid w:val="005251DD"/>
    <w:rsid w:val="005B6E4C"/>
    <w:rsid w:val="005D294B"/>
    <w:rsid w:val="005E610C"/>
    <w:rsid w:val="006445B9"/>
    <w:rsid w:val="008D4195"/>
    <w:rsid w:val="009B634B"/>
    <w:rsid w:val="00AE12D4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5B9"/>
    <w:rPr>
      <w:color w:val="0000FF"/>
      <w:u w:val="single"/>
    </w:rPr>
  </w:style>
  <w:style w:type="character" w:customStyle="1" w:styleId="breadcrumblast">
    <w:name w:val="breadcrumb_last"/>
    <w:basedOn w:val="a0"/>
    <w:rsid w:val="006445B9"/>
  </w:style>
  <w:style w:type="character" w:styleId="a5">
    <w:name w:val="Strong"/>
    <w:basedOn w:val="a0"/>
    <w:uiPriority w:val="22"/>
    <w:qFormat/>
    <w:rsid w:val="006445B9"/>
    <w:rPr>
      <w:b/>
      <w:bCs/>
    </w:rPr>
  </w:style>
  <w:style w:type="paragraph" w:styleId="a6">
    <w:name w:val="No Spacing"/>
    <w:uiPriority w:val="1"/>
    <w:qFormat/>
    <w:rsid w:val="0052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080">
          <w:marLeft w:val="-209"/>
          <w:marRight w:val="-209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826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5726">
                  <w:marLeft w:val="0"/>
                  <w:marRight w:val="0"/>
                  <w:marTop w:val="261"/>
                  <w:marBottom w:val="261"/>
                  <w:divBdr>
                    <w:top w:val="dashed" w:sz="8" w:space="10" w:color="CCCCCC"/>
                    <w:left w:val="dashed" w:sz="8" w:space="0" w:color="CCCCCC"/>
                    <w:bottom w:val="dashed" w:sz="8" w:space="10" w:color="CCCCCC"/>
                    <w:right w:val="dashed" w:sz="8" w:space="0" w:color="CCCCCC"/>
                  </w:divBdr>
                  <w:divsChild>
                    <w:div w:id="58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4211">
                      <w:marLeft w:val="0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342781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307">
                  <w:marLeft w:val="0"/>
                  <w:marRight w:val="0"/>
                  <w:marTop w:val="261"/>
                  <w:marBottom w:val="261"/>
                  <w:divBdr>
                    <w:top w:val="dashed" w:sz="8" w:space="10" w:color="CCCCCC"/>
                    <w:left w:val="dashed" w:sz="8" w:space="0" w:color="CCCCCC"/>
                    <w:bottom w:val="dashed" w:sz="8" w:space="10" w:color="CCCCCC"/>
                    <w:right w:val="dashed" w:sz="8" w:space="0" w:color="CCCCCC"/>
                  </w:divBdr>
                  <w:divsChild>
                    <w:div w:id="7475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88765">
                      <w:marLeft w:val="0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711008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582">
                  <w:marLeft w:val="0"/>
                  <w:marRight w:val="0"/>
                  <w:marTop w:val="261"/>
                  <w:marBottom w:val="261"/>
                  <w:divBdr>
                    <w:top w:val="dashed" w:sz="8" w:space="10" w:color="CCCCCC"/>
                    <w:left w:val="dashed" w:sz="8" w:space="0" w:color="CCCCCC"/>
                    <w:bottom w:val="dashed" w:sz="8" w:space="10" w:color="CCCCCC"/>
                    <w:right w:val="dashed" w:sz="8" w:space="0" w:color="CCCCCC"/>
                  </w:divBdr>
                  <w:divsChild>
                    <w:div w:id="18484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68172">
                      <w:marLeft w:val="0"/>
                      <w:marRight w:val="3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7</cp:revision>
  <dcterms:created xsi:type="dcterms:W3CDTF">2018-11-22T07:22:00Z</dcterms:created>
  <dcterms:modified xsi:type="dcterms:W3CDTF">2018-11-28T17:52:00Z</dcterms:modified>
</cp:coreProperties>
</file>