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32" w:rsidRPr="00BB0032" w:rsidRDefault="00BB0032" w:rsidP="00BB0032">
      <w:pPr>
        <w:rPr>
          <w:rFonts w:ascii="Times New Roman" w:hAnsi="Times New Roman" w:cs="Times New Roman"/>
        </w:rPr>
      </w:pPr>
      <w:r w:rsidRPr="00BB0032">
        <w:t xml:space="preserve">                                                                           </w:t>
      </w:r>
    </w:p>
    <w:p w:rsidR="00BB0032" w:rsidRPr="00BB0032" w:rsidRDefault="00BB0032" w:rsidP="00BB0032">
      <w:pPr>
        <w:rPr>
          <w:rFonts w:ascii="Times New Roman" w:hAnsi="Times New Roman" w:cs="Times New Roman"/>
        </w:rPr>
      </w:pPr>
      <w:r w:rsidRPr="00BB0032">
        <w:rPr>
          <w:rFonts w:ascii="Times New Roman" w:hAnsi="Times New Roman" w:cs="Times New Roman"/>
        </w:rPr>
        <w:t xml:space="preserve">                                                                        Ода дождю.</w:t>
      </w:r>
    </w:p>
    <w:p w:rsidR="00BB0032" w:rsidRPr="00BB0032" w:rsidRDefault="00BB0032" w:rsidP="00BB0032">
      <w:pPr>
        <w:rPr>
          <w:rFonts w:ascii="Times New Roman" w:hAnsi="Times New Roman" w:cs="Times New Roman"/>
        </w:rPr>
      </w:pPr>
      <w:r w:rsidRPr="00BB0032">
        <w:rPr>
          <w:rFonts w:ascii="Times New Roman" w:hAnsi="Times New Roman" w:cs="Times New Roman"/>
        </w:rPr>
        <w:t xml:space="preserve">           И был вечер. Солнце уже опустилось за горизонт и спало, где-то там, на западе. И хотя его лучи уже не освещали землю, стояла адская жара, типичная для нашего города.</w:t>
      </w:r>
      <w:r w:rsidRPr="00BB0032">
        <w:rPr>
          <w:rFonts w:ascii="Times New Roman" w:hAnsi="Times New Roman" w:cs="Times New Roman"/>
        </w:rPr>
        <w:br/>
        <w:t xml:space="preserve">           Как и полагается, все адекватные жители Астрахани сидели дома, под кондиционерами. Поэтому не каждый услышал, когда гром грянул в первый раз. А потом еще раз. И еще. Раскаты </w:t>
      </w:r>
      <w:bookmarkStart w:id="0" w:name="_GoBack"/>
      <w:bookmarkEnd w:id="0"/>
      <w:r w:rsidRPr="00BB0032">
        <w:rPr>
          <w:rFonts w:ascii="Times New Roman" w:hAnsi="Times New Roman" w:cs="Times New Roman"/>
        </w:rPr>
        <w:t>грома набирали силу, как вдруг по небу пронеслась электрическая змейка - молния. </w:t>
      </w:r>
      <w:r w:rsidRPr="00BB0032">
        <w:rPr>
          <w:rFonts w:ascii="Times New Roman" w:hAnsi="Times New Roman" w:cs="Times New Roman"/>
        </w:rPr>
        <w:br/>
        <w:t xml:space="preserve">          Все началось именно в этот момент. Когда с неба на землю полетели первые капли, такие маленькие, беспомощные, астраханцы не поняли, ( или не хотели понять), что их мольбы услышаны, что Бог  ниспослал всем нам свой дар.</w:t>
      </w:r>
      <w:r w:rsidRPr="00BB0032">
        <w:rPr>
          <w:rFonts w:ascii="Times New Roman" w:hAnsi="Times New Roman" w:cs="Times New Roman"/>
        </w:rPr>
        <w:br/>
        <w:t xml:space="preserve">          С каждой минутой капель было все больше, падали они все уверенней. Мягко спускались они по листьям, очищая их от пыли и грязи. Нежно, осторожно скользили они по глади листа, словно материнские руки, что держат младенца. Каждая капля дождя, попадая на крышу, или на человека, или на землю, освежала изнуренный жаркой суетой город. А запах, тот самый запах дождя - опьянял душу… В то время, когда ливень усиливался, гром гремел все тише, а молнии мерцали на небе все бледнее. </w:t>
      </w:r>
      <w:r w:rsidRPr="00BB0032">
        <w:rPr>
          <w:rFonts w:ascii="Times New Roman" w:hAnsi="Times New Roman" w:cs="Times New Roman"/>
        </w:rPr>
        <w:br/>
        <w:t xml:space="preserve">          Но дождь не вечен. Он ушел, сказав, что его ждут, но обещал вернуться.</w:t>
      </w:r>
      <w:r w:rsidRPr="00BB0032">
        <w:rPr>
          <w:rFonts w:ascii="Times New Roman" w:hAnsi="Times New Roman" w:cs="Times New Roman"/>
        </w:rPr>
        <w:br/>
        <w:t>И на его смену пришел ветер... Но не тот ветер, чьи порывы холодят душу или гоняют в пустыне песок, нет. Это был особенный ветер. Нежный, но прохладный он ласкал щеки, словно руки дорогого человека. Он что-то тихонько напевал в волосах, будто пытался заговорить. Так и не дав ответить на его зов, он почти сразу улетел.</w:t>
      </w:r>
      <w:r w:rsidRPr="00BB0032">
        <w:rPr>
          <w:rFonts w:ascii="Times New Roman" w:hAnsi="Times New Roman" w:cs="Times New Roman"/>
        </w:rPr>
        <w:br/>
        <w:t xml:space="preserve">         Вернулся дождь. Вернулся, чтоб утешить добрых путников, преданных ветром. Капли его уже не так дерзко стучали по крышам, тучи огибали людей, словно боялись намочить их. Снова участились раскаты грома, побежали по небу молнии – словно Великий художник расписался под своим шедевром. </w:t>
      </w:r>
      <w:r w:rsidRPr="00BB0032">
        <w:rPr>
          <w:rFonts w:ascii="Times New Roman" w:hAnsi="Times New Roman" w:cs="Times New Roman"/>
        </w:rPr>
        <w:br/>
        <w:t xml:space="preserve">          Всю ночь молнии рассекали небо, гром гремел где-то вдалеке... И только дождь снова шел на спад. Медленно, но верно он слабел. А когда небосклон озарили первые лучики солнца, окончательно ушел. Кому-то тяжело было прощаться с ним, а кто-то отпустил дар Творца с облегчением. </w:t>
      </w:r>
      <w:r w:rsidRPr="00BB0032">
        <w:rPr>
          <w:rFonts w:ascii="Times New Roman" w:hAnsi="Times New Roman" w:cs="Times New Roman"/>
        </w:rPr>
        <w:br/>
        <w:t>И лишь немногим дождь ответил... В момент прощания внизу, у самой земли, мелькнула радуга...</w:t>
      </w:r>
    </w:p>
    <w:p w:rsidR="00BB0032" w:rsidRPr="00BB0032" w:rsidRDefault="00BB0032" w:rsidP="00BB0032">
      <w:pPr>
        <w:rPr>
          <w:rFonts w:ascii="Times New Roman" w:hAnsi="Times New Roman" w:cs="Times New Roman"/>
        </w:rPr>
      </w:pPr>
    </w:p>
    <w:p w:rsidR="00BB0032" w:rsidRPr="00BB0032" w:rsidRDefault="00BB0032" w:rsidP="00BB0032"/>
    <w:sectPr w:rsidR="00BB0032" w:rsidRPr="00BB0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32"/>
    <w:rsid w:val="00516204"/>
    <w:rsid w:val="00BB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252E6-66E3-48A5-A217-35EB385A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032"/>
    <w:rPr>
      <w:color w:val="0563C1" w:themeColor="hyperlink"/>
      <w:u w:val="single"/>
    </w:rPr>
  </w:style>
  <w:style w:type="character" w:customStyle="1" w:styleId="UnresolvedMention">
    <w:name w:val="Unresolved Mention"/>
    <w:basedOn w:val="a0"/>
    <w:uiPriority w:val="99"/>
    <w:semiHidden/>
    <w:unhideWhenUsed/>
    <w:rsid w:val="00BB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Samsung</cp:lastModifiedBy>
  <cp:revision>2</cp:revision>
  <dcterms:created xsi:type="dcterms:W3CDTF">2018-10-26T07:03:00Z</dcterms:created>
  <dcterms:modified xsi:type="dcterms:W3CDTF">2018-10-26T07:03:00Z</dcterms:modified>
</cp:coreProperties>
</file>