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6A" w:rsidRPr="005005EE" w:rsidRDefault="0037406A" w:rsidP="003740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</w:rPr>
        <w:t xml:space="preserve"> </w:t>
      </w:r>
      <w:r w:rsidRPr="0050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 бюджетное общеобразовательное учреждение города Москвы </w:t>
      </w:r>
    </w:p>
    <w:p w:rsidR="0037406A" w:rsidRPr="005005EE" w:rsidRDefault="0037406A" w:rsidP="0037406A">
      <w:pPr>
        <w:rPr>
          <w:rStyle w:val="c3"/>
          <w:rFonts w:ascii="Times New Roman" w:hAnsi="Times New Roman" w:cs="Times New Roman"/>
          <w:sz w:val="24"/>
          <w:szCs w:val="24"/>
        </w:rPr>
      </w:pPr>
      <w:r w:rsidRPr="0050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"Школа  № 629"</w:t>
      </w:r>
      <w:r w:rsidRPr="00500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</w:pPr>
      <w:r w:rsidRPr="005005EE">
        <w:rPr>
          <w:rStyle w:val="c3"/>
        </w:rPr>
        <w:t xml:space="preserve">                                        Проект по патриотическому воспитанию </w:t>
      </w:r>
    </w:p>
    <w:p w:rsidR="0037406A" w:rsidRPr="005005EE" w:rsidRDefault="0037406A" w:rsidP="0037406A">
      <w:pPr>
        <w:pStyle w:val="c7"/>
      </w:pPr>
      <w:r w:rsidRPr="005005EE">
        <w:rPr>
          <w:rStyle w:val="c3"/>
        </w:rPr>
        <w:t xml:space="preserve">                                    </w:t>
      </w:r>
      <w:r w:rsidR="00BA4E93" w:rsidRPr="005005EE">
        <w:rPr>
          <w:rStyle w:val="c3"/>
        </w:rPr>
        <w:t xml:space="preserve">                  «Моя Родина -</w:t>
      </w:r>
      <w:r w:rsidRPr="005005EE">
        <w:rPr>
          <w:rStyle w:val="c3"/>
        </w:rPr>
        <w:t xml:space="preserve">Россия» </w:t>
      </w:r>
    </w:p>
    <w:p w:rsidR="0037406A" w:rsidRPr="005005EE" w:rsidRDefault="0037406A" w:rsidP="0037406A">
      <w:pPr>
        <w:pStyle w:val="c7"/>
        <w:rPr>
          <w:rStyle w:val="c3"/>
        </w:rPr>
      </w:pPr>
      <w:r w:rsidRPr="005005EE">
        <w:rPr>
          <w:rStyle w:val="c3"/>
        </w:rPr>
        <w:t xml:space="preserve">                                                    (подготовительная группа)</w:t>
      </w: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7"/>
        <w:rPr>
          <w:rStyle w:val="c3"/>
        </w:rPr>
      </w:pPr>
    </w:p>
    <w:p w:rsidR="0037406A" w:rsidRPr="005005EE" w:rsidRDefault="0037406A" w:rsidP="0037406A">
      <w:pPr>
        <w:pStyle w:val="c12"/>
        <w:rPr>
          <w:rStyle w:val="c0"/>
        </w:rPr>
      </w:pPr>
      <w:r w:rsidRPr="005005EE">
        <w:rPr>
          <w:rStyle w:val="c0"/>
        </w:rPr>
        <w:t xml:space="preserve">                                                                                      Выполнила: </w:t>
      </w:r>
    </w:p>
    <w:p w:rsidR="0037406A" w:rsidRPr="005005EE" w:rsidRDefault="0037406A" w:rsidP="0037406A">
      <w:pPr>
        <w:pStyle w:val="c12"/>
        <w:rPr>
          <w:rStyle w:val="c0"/>
        </w:rPr>
      </w:pPr>
      <w:r w:rsidRPr="005005EE">
        <w:rPr>
          <w:rStyle w:val="c0"/>
        </w:rPr>
        <w:t xml:space="preserve">                                                                                     </w:t>
      </w:r>
      <w:proofErr w:type="spellStart"/>
      <w:r w:rsidRPr="005005EE">
        <w:rPr>
          <w:rStyle w:val="c0"/>
        </w:rPr>
        <w:t>Апичина</w:t>
      </w:r>
      <w:proofErr w:type="spellEnd"/>
      <w:r w:rsidRPr="005005EE">
        <w:rPr>
          <w:rStyle w:val="c0"/>
        </w:rPr>
        <w:t xml:space="preserve"> Елена Викторовна</w:t>
      </w:r>
    </w:p>
    <w:p w:rsidR="0037406A" w:rsidRPr="005005EE" w:rsidRDefault="0037406A" w:rsidP="0037406A">
      <w:pPr>
        <w:pStyle w:val="c12"/>
        <w:rPr>
          <w:rStyle w:val="c0"/>
        </w:rPr>
      </w:pPr>
    </w:p>
    <w:p w:rsidR="0037406A" w:rsidRPr="005005EE" w:rsidRDefault="0037406A" w:rsidP="0037406A">
      <w:pPr>
        <w:pStyle w:val="c12"/>
      </w:pPr>
    </w:p>
    <w:p w:rsidR="0037406A" w:rsidRPr="005005EE" w:rsidRDefault="0037406A" w:rsidP="0037406A">
      <w:pPr>
        <w:pStyle w:val="c5"/>
      </w:pPr>
      <w:r w:rsidRPr="005005EE">
        <w:lastRenderedPageBreak/>
        <w:br/>
      </w:r>
      <w:r w:rsidRPr="005005EE">
        <w:rPr>
          <w:rStyle w:val="c0"/>
        </w:rPr>
        <w:t>Патриотическое воспитание является актуальной проблемой воспитания подрастающего поколения. 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 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37406A" w:rsidRPr="005005EE" w:rsidRDefault="0037406A" w:rsidP="0037406A">
      <w:pPr>
        <w:pStyle w:val="c12"/>
      </w:pPr>
      <w:r w:rsidRPr="005005EE">
        <w:rPr>
          <w:rStyle w:val="c0"/>
          <w:b/>
        </w:rPr>
        <w:t>I этап проекта</w:t>
      </w:r>
      <w:r w:rsidRPr="005005EE">
        <w:rPr>
          <w:rStyle w:val="c0"/>
        </w:rPr>
        <w:t xml:space="preserve"> (основные шаги по реализации проекта)</w:t>
      </w:r>
      <w:r w:rsidRPr="005005EE">
        <w:br/>
      </w:r>
      <w:r w:rsidRPr="005005EE">
        <w:rPr>
          <w:rStyle w:val="c0"/>
        </w:rPr>
        <w:t>Постановка целей и задач, планирование по проекту, подбор методического инструментария.</w:t>
      </w:r>
    </w:p>
    <w:p w:rsidR="0037406A" w:rsidRPr="005005EE" w:rsidRDefault="0037406A" w:rsidP="0037406A">
      <w:pPr>
        <w:pStyle w:val="c5"/>
      </w:pPr>
      <w:r w:rsidRPr="005005EE">
        <w:rPr>
          <w:rStyle w:val="c0"/>
          <w:b/>
        </w:rPr>
        <w:t>Цель проекта:</w:t>
      </w:r>
      <w:r w:rsidRPr="005005EE">
        <w:rPr>
          <w:rStyle w:val="c0"/>
        </w:rPr>
        <w:t xml:space="preserve"> воспитание нравственно-патриотических качеств детей старшего дошкольного возраста, развитие интереса к истории и культуре России.</w:t>
      </w:r>
      <w:r w:rsidRPr="005005EE">
        <w:br/>
      </w:r>
      <w:r w:rsidRPr="005005EE">
        <w:rPr>
          <w:rStyle w:val="c0"/>
          <w:b/>
        </w:rPr>
        <w:t>Задачи проекта:</w:t>
      </w:r>
      <w:r w:rsidRPr="005005EE">
        <w:rPr>
          <w:b/>
        </w:rPr>
        <w:br/>
      </w:r>
      <w:r w:rsidRPr="005005EE">
        <w:rPr>
          <w:rStyle w:val="c0"/>
        </w:rPr>
        <w:t>- закрепить знания о государственной символике РФ;</w:t>
      </w:r>
      <w:r w:rsidRPr="005005EE">
        <w:br/>
      </w:r>
      <w:r w:rsidRPr="005005EE">
        <w:rPr>
          <w:rStyle w:val="c0"/>
        </w:rPr>
        <w:t>- воспитывать чувство гордости за свою страну;</w:t>
      </w:r>
      <w:r w:rsidRPr="005005EE">
        <w:br/>
      </w:r>
      <w:r w:rsidRPr="005005EE">
        <w:rPr>
          <w:rStyle w:val="c0"/>
        </w:rPr>
        <w:t>- воспитывать интерес к истории своей Родины;</w:t>
      </w:r>
      <w:r w:rsidRPr="005005EE">
        <w:br/>
      </w:r>
      <w:r w:rsidRPr="005005EE">
        <w:rPr>
          <w:rStyle w:val="c0"/>
        </w:rPr>
        <w:t>- расширять представление о национальной культуре русского народа, знакомить детей с русскими народными сказками, народным прикладным искусством;</w:t>
      </w:r>
      <w:r w:rsidRPr="005005EE">
        <w:br/>
      </w:r>
      <w:r w:rsidRPr="005005EE">
        <w:rPr>
          <w:rStyle w:val="c0"/>
        </w:rPr>
        <w:t>- закреплять знания о праздниках России, о русских народных праздниках</w:t>
      </w:r>
      <w:r w:rsidRPr="005005EE">
        <w:br/>
      </w:r>
      <w:r w:rsidRPr="005005EE">
        <w:rPr>
          <w:rStyle w:val="c0"/>
        </w:rPr>
        <w:t>- расширять знания о малой родине;</w:t>
      </w:r>
      <w:r w:rsidRPr="005005EE">
        <w:br/>
      </w:r>
      <w:r w:rsidRPr="005005EE">
        <w:rPr>
          <w:rStyle w:val="c0"/>
        </w:rPr>
        <w:t>- воспитывать уважение к сотрудникам детского сада;</w:t>
      </w:r>
      <w:r w:rsidRPr="005005EE">
        <w:br/>
      </w:r>
      <w:r w:rsidRPr="005005EE">
        <w:rPr>
          <w:rStyle w:val="c0"/>
        </w:rPr>
        <w:t>- прививать интерес к традициям семьи, уважение к старшим;</w:t>
      </w:r>
      <w:r w:rsidRPr="005005EE">
        <w:br/>
      </w:r>
      <w:r w:rsidRPr="005005EE">
        <w:rPr>
          <w:rStyle w:val="c0"/>
        </w:rPr>
        <w:t>- расширять предметно-развивающую среду;</w:t>
      </w:r>
      <w:r w:rsidRPr="005005EE">
        <w:br/>
      </w:r>
      <w:r w:rsidRPr="005005EE">
        <w:rPr>
          <w:rStyle w:val="c0"/>
        </w:rPr>
        <w:t>- воспитывать интерес к чтению художественной литературы;</w:t>
      </w:r>
      <w:r w:rsidRPr="005005EE">
        <w:br/>
      </w:r>
      <w:r w:rsidRPr="005005EE">
        <w:rPr>
          <w:rStyle w:val="c0"/>
        </w:rPr>
        <w:t>- воспитывать активную жизненную позицию;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- расширять словарный запас</w:t>
      </w:r>
      <w:r w:rsidRPr="005005EE">
        <w:br/>
      </w:r>
      <w:r w:rsidRPr="005005EE">
        <w:rPr>
          <w:rStyle w:val="c0"/>
        </w:rPr>
        <w:t>Участники проекта</w:t>
      </w:r>
      <w:r w:rsidRPr="005005EE">
        <w:br/>
      </w:r>
      <w:r w:rsidRPr="005005EE">
        <w:rPr>
          <w:rStyle w:val="c0"/>
        </w:rPr>
        <w:t>- дети подготовительной группы</w:t>
      </w:r>
      <w:r w:rsidRPr="005005EE">
        <w:br/>
      </w:r>
      <w:r w:rsidRPr="005005EE">
        <w:rPr>
          <w:rStyle w:val="c0"/>
        </w:rPr>
        <w:t>- воспитатель</w:t>
      </w:r>
      <w:r w:rsidRPr="005005EE">
        <w:br/>
      </w:r>
      <w:r w:rsidRPr="005005EE">
        <w:rPr>
          <w:rStyle w:val="c0"/>
        </w:rPr>
        <w:t>- родители</w:t>
      </w:r>
      <w:r w:rsidRPr="005005EE">
        <w:br/>
      </w:r>
      <w:r w:rsidRPr="005005EE">
        <w:rPr>
          <w:rStyle w:val="c0"/>
        </w:rPr>
        <w:t>Срок реализации</w:t>
      </w:r>
      <w:r w:rsidRPr="005005EE">
        <w:br/>
      </w:r>
      <w:r w:rsidRPr="005005EE">
        <w:rPr>
          <w:rStyle w:val="c0"/>
        </w:rPr>
        <w:t>- 2017-2018 учебный год</w:t>
      </w:r>
      <w:r w:rsidRPr="005005EE">
        <w:br/>
      </w:r>
      <w:r w:rsidRPr="005005EE">
        <w:rPr>
          <w:rStyle w:val="c0"/>
        </w:rPr>
        <w:t>Интеграция образовательных областей: «Познание», «Коммуникация», «Чтение художественной литературы», «Художественное творчество», «Социализация»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Ожидаемый результат:</w:t>
      </w:r>
      <w:r w:rsidRPr="005005EE">
        <w:br/>
      </w:r>
      <w:r w:rsidRPr="005005EE">
        <w:rPr>
          <w:rStyle w:val="c0"/>
          <w:b/>
        </w:rPr>
        <w:t>Для детей:</w:t>
      </w:r>
      <w:r w:rsidRPr="005005EE">
        <w:rPr>
          <w:rStyle w:val="c0"/>
        </w:rPr>
        <w:t> </w:t>
      </w:r>
      <w:r w:rsidRPr="005005EE">
        <w:br/>
      </w:r>
      <w:r w:rsidRPr="005005EE">
        <w:rPr>
          <w:rStyle w:val="c0"/>
        </w:rPr>
        <w:t>Дети испытывают гордость за свою страну, интересуются историей Родины.</w:t>
      </w:r>
      <w:r w:rsidRPr="005005EE">
        <w:br/>
      </w:r>
      <w:r w:rsidRPr="005005EE">
        <w:rPr>
          <w:rStyle w:val="c0"/>
        </w:rPr>
        <w:t>Знают традиции родного народа, символику России, историю малой родины.</w:t>
      </w:r>
      <w:r w:rsidRPr="005005EE">
        <w:br/>
      </w:r>
      <w:r w:rsidRPr="005005EE">
        <w:rPr>
          <w:rStyle w:val="c0"/>
        </w:rPr>
        <w:t>У детей более глубокие знания о России.</w:t>
      </w:r>
    </w:p>
    <w:p w:rsidR="0037406A" w:rsidRPr="005005EE" w:rsidRDefault="0037406A" w:rsidP="0037406A">
      <w:pPr>
        <w:pStyle w:val="c5"/>
        <w:rPr>
          <w:b/>
        </w:rPr>
      </w:pPr>
      <w:r w:rsidRPr="005005EE">
        <w:rPr>
          <w:rStyle w:val="c0"/>
          <w:b/>
        </w:rPr>
        <w:lastRenderedPageBreak/>
        <w:t>Для родителей: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Родители стали понимать важность воспитания патриотических качеств в дошкольном возрасте</w:t>
      </w:r>
    </w:p>
    <w:p w:rsidR="0037406A" w:rsidRPr="005005EE" w:rsidRDefault="0037406A" w:rsidP="0037406A">
      <w:pPr>
        <w:pStyle w:val="c5"/>
      </w:pPr>
      <w:r w:rsidRPr="005005EE">
        <w:rPr>
          <w:rStyle w:val="c0"/>
          <w:b/>
        </w:rPr>
        <w:t>Для педагогов:</w:t>
      </w:r>
      <w:r w:rsidRPr="005005EE">
        <w:rPr>
          <w:rStyle w:val="c0"/>
        </w:rPr>
        <w:t> </w:t>
      </w:r>
      <w:r w:rsidRPr="005005EE">
        <w:br/>
      </w:r>
      <w:r w:rsidRPr="005005EE">
        <w:rPr>
          <w:rStyle w:val="c0"/>
        </w:rPr>
        <w:t>Повышение уровня педагогического мастерства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Формы работы: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Работа с детьми - непосредственно образовательная деятельность, экскурсии, праздники, чтение художественной литературы, беседы, игры (подвижные, дидактические, сюжетно-ролевые, пальчиковые), художественное творчество,  наблюдение, прогулки.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Работа с родителями – консультации, совместная работа с детьми, участие в конкурсах, помощь в подготовке праздников и развлечений</w:t>
      </w:r>
    </w:p>
    <w:p w:rsidR="0037406A" w:rsidRPr="005005EE" w:rsidRDefault="0037406A" w:rsidP="0037406A">
      <w:pPr>
        <w:pStyle w:val="c5"/>
        <w:rPr>
          <w:b/>
        </w:rPr>
      </w:pPr>
      <w:r w:rsidRPr="005005EE">
        <w:rPr>
          <w:rStyle w:val="c0"/>
          <w:b/>
        </w:rPr>
        <w:t>Подготовительный этап: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 xml:space="preserve">Постановка целей и задач, планирование по проекту, подбор методического инструментария. </w:t>
      </w:r>
    </w:p>
    <w:p w:rsidR="0037406A" w:rsidRPr="005005EE" w:rsidRDefault="0037406A" w:rsidP="0037406A">
      <w:pPr>
        <w:pStyle w:val="c5"/>
        <w:rPr>
          <w:b/>
        </w:rPr>
      </w:pPr>
      <w:r w:rsidRPr="005005EE">
        <w:rPr>
          <w:rStyle w:val="c0"/>
          <w:b/>
        </w:rPr>
        <w:t>Основной этап: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Перспективный план работы по реализации проекта </w:t>
      </w:r>
      <w:r w:rsidRPr="005005EE">
        <w:br/>
      </w:r>
      <w:r w:rsidRPr="005005EE">
        <w:rPr>
          <w:rStyle w:val="c0"/>
        </w:rPr>
        <w:t>Сентябрь-Октябрь</w:t>
      </w:r>
      <w:r w:rsidRPr="005005EE">
        <w:br/>
      </w:r>
      <w:r w:rsidRPr="005005EE">
        <w:rPr>
          <w:rStyle w:val="c0"/>
          <w:b/>
        </w:rPr>
        <w:t>I Блок</w:t>
      </w:r>
      <w:r w:rsidRPr="005005EE">
        <w:rPr>
          <w:rStyle w:val="c0"/>
        </w:rPr>
        <w:t xml:space="preserve"> – Семья. Детский сад.</w:t>
      </w:r>
      <w:r w:rsidRPr="005005EE">
        <w:br/>
      </w:r>
      <w:r w:rsidRPr="005005EE">
        <w:rPr>
          <w:rStyle w:val="c0"/>
        </w:rPr>
        <w:t>Беседы: </w:t>
      </w:r>
      <w:r w:rsidRPr="005005EE">
        <w:br/>
      </w:r>
      <w:r w:rsidRPr="005005EE">
        <w:rPr>
          <w:rStyle w:val="c0"/>
        </w:rPr>
        <w:t>«Традиции моей семьи» , «Права ребёнка на имя», «Мамочка моя» , «Мой любимый детский сад».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Чтение художественной литературы: Я.Аким «Моя родня», В.Драгунский «Моя сестра Ксения», З.Александрова «Посидим в тишине», ненецкая народная сказка «Кукушка», «</w:t>
      </w:r>
      <w:proofErr w:type="spellStart"/>
      <w:r w:rsidRPr="005005EE">
        <w:rPr>
          <w:rStyle w:val="c0"/>
        </w:rPr>
        <w:t>Айога</w:t>
      </w:r>
      <w:proofErr w:type="spellEnd"/>
      <w:r w:rsidRPr="005005EE">
        <w:rPr>
          <w:rStyle w:val="c0"/>
        </w:rPr>
        <w:t>», заучивание стихов, пословиц, поговорок про семью.</w:t>
      </w:r>
    </w:p>
    <w:p w:rsidR="0037406A" w:rsidRPr="005005EE" w:rsidRDefault="0037406A" w:rsidP="0037406A">
      <w:pPr>
        <w:pStyle w:val="c5"/>
        <w:rPr>
          <w:rStyle w:val="c0"/>
        </w:rPr>
      </w:pPr>
      <w:r w:rsidRPr="005005EE">
        <w:rPr>
          <w:rStyle w:val="c0"/>
        </w:rPr>
        <w:t>Художественное творчество:</w:t>
      </w:r>
      <w:r w:rsidRPr="005005EE">
        <w:br/>
      </w:r>
      <w:r w:rsidRPr="005005EE">
        <w:rPr>
          <w:rStyle w:val="c0"/>
        </w:rPr>
        <w:t>Рисование «Дом, в котором я живу», «Моя семья»</w:t>
      </w:r>
      <w:r w:rsidRPr="005005EE">
        <w:br/>
      </w:r>
      <w:r w:rsidRPr="005005EE">
        <w:rPr>
          <w:rStyle w:val="c0"/>
        </w:rPr>
        <w:t>Развлечение: «День знаний»</w:t>
      </w:r>
      <w:r w:rsidRPr="005005EE">
        <w:br/>
      </w:r>
      <w:r w:rsidRPr="005005EE">
        <w:rPr>
          <w:rStyle w:val="c0"/>
        </w:rPr>
        <w:t>Сюжетно-ролевые игры «Семья», «Дочки-матери».</w:t>
      </w:r>
      <w:r w:rsidRPr="005005EE">
        <w:br/>
      </w:r>
      <w:r w:rsidRPr="005005EE">
        <w:rPr>
          <w:rStyle w:val="c0"/>
        </w:rPr>
        <w:t>Описательный рассказ: «Моя мама»</w:t>
      </w:r>
      <w:r w:rsidRPr="005005EE">
        <w:br/>
      </w:r>
      <w:r w:rsidRPr="005005EE">
        <w:rPr>
          <w:rStyle w:val="c0"/>
        </w:rPr>
        <w:t>Подвижные игры: «Пирог», «Горелки», «Карусели»</w:t>
      </w:r>
      <w:r w:rsidRPr="005005EE">
        <w:br/>
      </w:r>
      <w:r w:rsidRPr="005005EE">
        <w:rPr>
          <w:rStyle w:val="c0"/>
        </w:rPr>
        <w:t>Экскурсии:</w:t>
      </w:r>
      <w:r w:rsidRPr="005005EE">
        <w:br/>
      </w:r>
      <w:r w:rsidRPr="005005EE">
        <w:rPr>
          <w:rStyle w:val="c0"/>
        </w:rPr>
        <w:t>Прогулка по улицам города, на игровую площадку</w:t>
      </w:r>
      <w:r w:rsidRPr="005005EE">
        <w:br/>
      </w:r>
      <w:r w:rsidRPr="005005EE">
        <w:rPr>
          <w:rStyle w:val="c0"/>
        </w:rPr>
        <w:t>Работа с родителями:</w:t>
      </w:r>
      <w:r w:rsidRPr="005005EE">
        <w:br/>
      </w:r>
      <w:r w:rsidRPr="005005EE">
        <w:rPr>
          <w:rStyle w:val="c0"/>
        </w:rPr>
        <w:t>Консультации - «Традиции семьи в воспитании детей – дошкольников»</w:t>
      </w:r>
      <w:r w:rsidRPr="005005EE">
        <w:br/>
      </w:r>
      <w:r w:rsidRPr="005005EE">
        <w:rPr>
          <w:rStyle w:val="c0"/>
        </w:rPr>
        <w:t>Родительское собрание: «Готовимся к школе»</w:t>
      </w:r>
      <w:r w:rsidRPr="005005EE">
        <w:br/>
      </w:r>
      <w:r w:rsidRPr="005005EE">
        <w:rPr>
          <w:rStyle w:val="c0"/>
        </w:rPr>
        <w:t>Ноябрь-Декабрь </w:t>
      </w:r>
      <w:r w:rsidRPr="005005EE">
        <w:br/>
      </w:r>
      <w:r w:rsidRPr="005005EE">
        <w:rPr>
          <w:rStyle w:val="c0"/>
          <w:b/>
        </w:rPr>
        <w:t>II Блок</w:t>
      </w:r>
      <w:r w:rsidRPr="005005EE">
        <w:rPr>
          <w:rStyle w:val="c0"/>
        </w:rPr>
        <w:t xml:space="preserve"> Малая Родина</w:t>
      </w:r>
      <w:r w:rsidRPr="005005EE">
        <w:br/>
      </w:r>
      <w:r w:rsidRPr="005005EE">
        <w:rPr>
          <w:rStyle w:val="c0"/>
        </w:rPr>
        <w:t>Беседы: «День пожилых людей», «Мой город», «Ростовская область» </w:t>
      </w:r>
      <w:r w:rsidRPr="005005EE">
        <w:br/>
      </w:r>
      <w:r w:rsidRPr="005005EE">
        <w:rPr>
          <w:rStyle w:val="c0"/>
        </w:rPr>
        <w:t>Рассматривание иллюстраций и фотоальбомов:  рассматривание символики городов Ростовской области, своего города.</w:t>
      </w:r>
      <w:r w:rsidRPr="005005EE">
        <w:br/>
      </w:r>
      <w:r w:rsidRPr="005005EE">
        <w:rPr>
          <w:rStyle w:val="c0"/>
        </w:rPr>
        <w:t>Художественное творчество: аппликация «Открытка для бабушки»</w:t>
      </w:r>
      <w:r w:rsidRPr="005005EE">
        <w:br/>
      </w:r>
      <w:r w:rsidRPr="005005EE">
        <w:rPr>
          <w:rStyle w:val="c0"/>
          <w:b/>
        </w:rPr>
        <w:lastRenderedPageBreak/>
        <w:t>Экскурсии:</w:t>
      </w:r>
      <w:r w:rsidRPr="005005EE">
        <w:br/>
      </w:r>
      <w:r w:rsidRPr="005005EE">
        <w:rPr>
          <w:rStyle w:val="c0"/>
        </w:rPr>
        <w:t>На Красную Площадь, Исторический музей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Пальчиковая гимнастика: «Наша квартира», «Строим дом»</w:t>
      </w:r>
      <w:r w:rsidRPr="005005EE">
        <w:br/>
      </w:r>
      <w:r w:rsidRPr="005005EE">
        <w:rPr>
          <w:rStyle w:val="c0"/>
        </w:rPr>
        <w:t>Д/игры: «Дом, улица, город», «Заборчик», «Дом»</w:t>
      </w:r>
      <w:r w:rsidRPr="005005EE">
        <w:br/>
      </w:r>
      <w:r w:rsidRPr="005005EE">
        <w:rPr>
          <w:rStyle w:val="c0"/>
        </w:rPr>
        <w:t>Подвижные игры:  «</w:t>
      </w:r>
      <w:proofErr w:type="spellStart"/>
      <w:r w:rsidRPr="005005EE">
        <w:rPr>
          <w:rStyle w:val="c0"/>
        </w:rPr>
        <w:t>Совушка</w:t>
      </w:r>
      <w:proofErr w:type="spellEnd"/>
      <w:r w:rsidRPr="005005EE">
        <w:rPr>
          <w:rStyle w:val="c0"/>
        </w:rPr>
        <w:t>»,  «Золотые ворота», «Со вьюном хожу»</w:t>
      </w:r>
      <w:r w:rsidRPr="005005EE">
        <w:br/>
      </w:r>
      <w:r w:rsidRPr="005005EE">
        <w:rPr>
          <w:rStyle w:val="c0"/>
        </w:rPr>
        <w:t>Описательный рассказ: «Дом в котором я живу»</w:t>
      </w:r>
      <w:r w:rsidRPr="005005EE">
        <w:br/>
      </w:r>
      <w:r w:rsidRPr="005005EE">
        <w:rPr>
          <w:rStyle w:val="c0"/>
          <w:b/>
        </w:rPr>
        <w:t>Работа с родителями:</w:t>
      </w:r>
      <w:r w:rsidRPr="005005EE">
        <w:rPr>
          <w:b/>
        </w:rPr>
        <w:br/>
      </w:r>
      <w:r w:rsidRPr="005005EE">
        <w:rPr>
          <w:rStyle w:val="c0"/>
          <w:b/>
        </w:rPr>
        <w:t>Консультации:</w:t>
      </w:r>
      <w:r w:rsidRPr="005005EE">
        <w:rPr>
          <w:b/>
        </w:rPr>
        <w:br/>
      </w:r>
      <w:r w:rsidRPr="005005EE">
        <w:rPr>
          <w:rStyle w:val="c0"/>
        </w:rPr>
        <w:t>«Роль семьи в воспитании патриотических чувств у дошкольников»</w:t>
      </w:r>
      <w:r w:rsidRPr="005005EE">
        <w:br/>
      </w:r>
      <w:r w:rsidRPr="005005EE">
        <w:rPr>
          <w:rStyle w:val="c0"/>
        </w:rPr>
        <w:t xml:space="preserve">Январь-Февраль </w:t>
      </w:r>
    </w:p>
    <w:p w:rsidR="0037406A" w:rsidRPr="005005EE" w:rsidRDefault="0037406A" w:rsidP="0037406A">
      <w:pPr>
        <w:pStyle w:val="c5"/>
      </w:pPr>
      <w:r w:rsidRPr="005005EE">
        <w:rPr>
          <w:rStyle w:val="c0"/>
          <w:b/>
        </w:rPr>
        <w:t>III Блок</w:t>
      </w:r>
      <w:r w:rsidRPr="005005EE">
        <w:rPr>
          <w:rStyle w:val="c0"/>
        </w:rPr>
        <w:t xml:space="preserve"> Защитники отечества. Масленица.</w:t>
      </w:r>
      <w:r w:rsidRPr="005005EE">
        <w:br/>
      </w:r>
      <w:r w:rsidRPr="005005EE">
        <w:rPr>
          <w:rStyle w:val="c0"/>
        </w:rPr>
        <w:t>Беседы:  «День Защитника Отечества», «Военные»,«Наша родная армия», </w:t>
      </w:r>
      <w:r w:rsidRPr="005005EE">
        <w:br/>
      </w:r>
      <w:r w:rsidRPr="005005EE">
        <w:rPr>
          <w:rStyle w:val="c0"/>
        </w:rPr>
        <w:t>«Масляная неделя» </w:t>
      </w:r>
      <w:r w:rsidRPr="005005EE">
        <w:br/>
      </w:r>
      <w:r w:rsidRPr="005005EE">
        <w:rPr>
          <w:rStyle w:val="c0"/>
        </w:rPr>
        <w:t>Рассматривание иллюстраций и фотоальбомов: «Военная техника», «Вооружённые силы РФ», «ВВС России», «Ордена и медали России», «Праздник Масленица»</w:t>
      </w:r>
      <w:r w:rsidRPr="005005EE">
        <w:br/>
      </w:r>
      <w:r w:rsidRPr="005005EE">
        <w:rPr>
          <w:rStyle w:val="c0"/>
        </w:rPr>
        <w:t>Художественное творчество: </w:t>
      </w:r>
      <w:r w:rsidRPr="005005EE">
        <w:br/>
      </w:r>
      <w:r w:rsidRPr="005005EE">
        <w:rPr>
          <w:rStyle w:val="c0"/>
        </w:rPr>
        <w:t>Рисование: «Пограничник с собакой», «Портрет защитника Отечества».</w:t>
      </w:r>
      <w:r w:rsidRPr="005005EE">
        <w:br/>
      </w:r>
      <w:r w:rsidRPr="005005EE">
        <w:rPr>
          <w:rStyle w:val="c0"/>
        </w:rPr>
        <w:t>Аппликация «Открытка для папы»</w:t>
      </w:r>
      <w:r w:rsidRPr="005005EE">
        <w:br/>
      </w:r>
      <w:r w:rsidRPr="005005EE">
        <w:rPr>
          <w:rStyle w:val="c0"/>
        </w:rPr>
        <w:t>Обрывная аппликация: «Солнышко»</w:t>
      </w:r>
      <w:r w:rsidRPr="005005EE">
        <w:br/>
      </w:r>
      <w:r w:rsidRPr="005005EE">
        <w:rPr>
          <w:rStyle w:val="c0"/>
        </w:rPr>
        <w:t xml:space="preserve">Чтение художественной литературы: Разучивание стихов и песен об армии и военных. Чтение глав из книги Алексеева «Сто рассказов о войне», рассказ Ю. Коваля «На границе», Я. </w:t>
      </w:r>
      <w:proofErr w:type="spellStart"/>
      <w:r w:rsidRPr="005005EE">
        <w:rPr>
          <w:rStyle w:val="c0"/>
        </w:rPr>
        <w:t>Длуголенский</w:t>
      </w:r>
      <w:proofErr w:type="spellEnd"/>
      <w:r w:rsidRPr="005005EE">
        <w:rPr>
          <w:rStyle w:val="c0"/>
        </w:rPr>
        <w:t xml:space="preserve"> «Что могут солдаты», чтение и разучивание стихотворение, пословиц и поговорок про масленицу.</w:t>
      </w:r>
      <w:r w:rsidRPr="005005EE">
        <w:br/>
      </w:r>
      <w:r w:rsidRPr="005005EE">
        <w:rPr>
          <w:rStyle w:val="c0"/>
        </w:rPr>
        <w:t>Пальчиковая гимнастика: «На постой», «Капитан»</w:t>
      </w:r>
      <w:r w:rsidRPr="005005EE">
        <w:br/>
      </w:r>
      <w:r w:rsidRPr="005005EE">
        <w:rPr>
          <w:rStyle w:val="c0"/>
        </w:rPr>
        <w:t>С/</w:t>
      </w:r>
      <w:proofErr w:type="spellStart"/>
      <w:r w:rsidRPr="005005EE">
        <w:rPr>
          <w:rStyle w:val="c0"/>
        </w:rPr>
        <w:t>р</w:t>
      </w:r>
      <w:proofErr w:type="spellEnd"/>
      <w:r w:rsidRPr="005005EE">
        <w:rPr>
          <w:rStyle w:val="c0"/>
        </w:rPr>
        <w:t xml:space="preserve"> игры: «Пограничники», «Танкисты», «Летчики», «Военный парад», «Мы моряки». </w:t>
      </w:r>
      <w:r w:rsidRPr="005005EE">
        <w:br/>
      </w:r>
      <w:r w:rsidRPr="005005EE">
        <w:rPr>
          <w:rStyle w:val="c0"/>
        </w:rPr>
        <w:t>Подвижные игры: «Кто быстрее доставит донесение в штаб», «Самый меткий», «Самый смелый», «Разведчики»</w:t>
      </w:r>
      <w:r w:rsidRPr="005005EE">
        <w:br/>
      </w:r>
      <w:r w:rsidRPr="005005EE">
        <w:rPr>
          <w:rStyle w:val="c0"/>
        </w:rPr>
        <w:t>Праздники: «День защитника отечества»</w:t>
      </w:r>
      <w:r w:rsidRPr="005005EE">
        <w:br/>
      </w:r>
      <w:r w:rsidRPr="005005EE">
        <w:rPr>
          <w:rStyle w:val="c0"/>
        </w:rPr>
        <w:t>Работа с родителями:</w:t>
      </w:r>
      <w:r w:rsidRPr="005005EE">
        <w:br/>
      </w:r>
      <w:r w:rsidRPr="005005EE">
        <w:rPr>
          <w:rStyle w:val="c0"/>
        </w:rPr>
        <w:t>Консультации:</w:t>
      </w:r>
      <w:r w:rsidRPr="005005EE">
        <w:br/>
      </w:r>
      <w:r w:rsidRPr="005005EE">
        <w:rPr>
          <w:rStyle w:val="c0"/>
        </w:rPr>
        <w:t>«Ребёнок и его родина»</w:t>
      </w:r>
    </w:p>
    <w:p w:rsidR="0037406A" w:rsidRPr="005005EE" w:rsidRDefault="0037406A" w:rsidP="0037406A">
      <w:pPr>
        <w:pStyle w:val="c5"/>
      </w:pPr>
      <w:r w:rsidRPr="005005EE">
        <w:rPr>
          <w:rStyle w:val="c0"/>
        </w:rPr>
        <w:t>Март-Апрель</w:t>
      </w:r>
    </w:p>
    <w:p w:rsidR="0037406A" w:rsidRPr="005005EE" w:rsidRDefault="0037406A" w:rsidP="0037406A">
      <w:pPr>
        <w:pStyle w:val="c5"/>
      </w:pPr>
      <w:r w:rsidRPr="005005EE">
        <w:rPr>
          <w:rStyle w:val="c0"/>
          <w:b/>
        </w:rPr>
        <w:t>IV Блок</w:t>
      </w:r>
      <w:r w:rsidRPr="005005EE">
        <w:rPr>
          <w:rStyle w:val="c0"/>
        </w:rPr>
        <w:t xml:space="preserve"> Народное творчество</w:t>
      </w:r>
      <w:r w:rsidRPr="005005EE">
        <w:br/>
      </w:r>
      <w:r w:rsidRPr="005005EE">
        <w:rPr>
          <w:rStyle w:val="c0"/>
        </w:rPr>
        <w:t>Беседы: «Народные промыслы», «Устное народное творчество», «Русская матрёшка», «Хороводные игры на Руси» </w:t>
      </w:r>
      <w:r w:rsidRPr="005005EE">
        <w:br/>
      </w:r>
      <w:r w:rsidRPr="005005EE">
        <w:rPr>
          <w:rStyle w:val="c0"/>
        </w:rPr>
        <w:t>Рассматривание иллюстраций и фотоальбомов: 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</w:r>
      <w:r w:rsidRPr="005005EE">
        <w:br/>
      </w:r>
      <w:r w:rsidRPr="005005EE">
        <w:rPr>
          <w:rStyle w:val="c0"/>
        </w:rPr>
        <w:t>Художественное творчество:</w:t>
      </w:r>
      <w:r w:rsidRPr="005005EE">
        <w:br/>
      </w:r>
      <w:r w:rsidRPr="005005EE">
        <w:rPr>
          <w:rStyle w:val="c0"/>
        </w:rPr>
        <w:t xml:space="preserve">Рисование «Чайник расписанный гжелью», «Хохломская </w:t>
      </w:r>
      <w:proofErr w:type="spellStart"/>
      <w:r w:rsidRPr="005005EE">
        <w:rPr>
          <w:rStyle w:val="c0"/>
        </w:rPr>
        <w:t>досочка</w:t>
      </w:r>
      <w:proofErr w:type="spellEnd"/>
      <w:r w:rsidRPr="005005EE">
        <w:rPr>
          <w:rStyle w:val="c0"/>
        </w:rPr>
        <w:t>», </w:t>
      </w:r>
      <w:r w:rsidRPr="005005EE">
        <w:br/>
      </w:r>
      <w:r w:rsidRPr="005005EE">
        <w:rPr>
          <w:rStyle w:val="c0"/>
        </w:rPr>
        <w:t xml:space="preserve">Чтение художественной литературы: «Сивка Бурка», «Василиса Прекрасная», Н. </w:t>
      </w:r>
      <w:proofErr w:type="spellStart"/>
      <w:r w:rsidRPr="005005EE">
        <w:rPr>
          <w:rStyle w:val="c0"/>
        </w:rPr>
        <w:t>Телешова</w:t>
      </w:r>
      <w:proofErr w:type="spellEnd"/>
      <w:r w:rsidRPr="005005EE">
        <w:rPr>
          <w:rStyle w:val="c0"/>
        </w:rPr>
        <w:t xml:space="preserve"> «</w:t>
      </w:r>
      <w:proofErr w:type="spellStart"/>
      <w:r w:rsidRPr="005005EE">
        <w:rPr>
          <w:rStyle w:val="c0"/>
        </w:rPr>
        <w:t>Крупеничка</w:t>
      </w:r>
      <w:proofErr w:type="spellEnd"/>
      <w:r w:rsidRPr="005005EE">
        <w:rPr>
          <w:rStyle w:val="c0"/>
        </w:rPr>
        <w:t>»</w:t>
      </w:r>
      <w:r w:rsidRPr="005005EE">
        <w:br/>
      </w:r>
      <w:r w:rsidRPr="005005EE">
        <w:rPr>
          <w:rStyle w:val="c0"/>
        </w:rPr>
        <w:t>Пальчиковая гимнастика: «Матрёшки»</w:t>
      </w:r>
      <w:r w:rsidRPr="005005EE">
        <w:br/>
      </w:r>
      <w:r w:rsidRPr="005005EE">
        <w:rPr>
          <w:rStyle w:val="c0"/>
        </w:rPr>
        <w:t>Подвижные игры: «Гори гори ясно», «Золотые ворота», «Ручеёк»</w:t>
      </w:r>
      <w:r w:rsidRPr="005005EE">
        <w:br/>
      </w:r>
      <w:r w:rsidRPr="005005EE">
        <w:rPr>
          <w:rStyle w:val="c0"/>
        </w:rPr>
        <w:t>Работа с родителями:</w:t>
      </w:r>
      <w:r w:rsidRPr="005005EE">
        <w:br/>
      </w:r>
      <w:r w:rsidRPr="005005EE">
        <w:rPr>
          <w:rStyle w:val="c0"/>
        </w:rPr>
        <w:t>Консультации:</w:t>
      </w:r>
      <w:r w:rsidRPr="005005EE">
        <w:br/>
      </w:r>
      <w:r w:rsidRPr="005005EE">
        <w:rPr>
          <w:rStyle w:val="c0"/>
        </w:rPr>
        <w:t>«Какие русские народные сказки читать детям?»</w:t>
      </w:r>
      <w:r w:rsidRPr="005005EE">
        <w:br/>
      </w:r>
      <w:r w:rsidRPr="005005EE">
        <w:rPr>
          <w:rStyle w:val="c0"/>
        </w:rPr>
        <w:t>Май</w:t>
      </w:r>
      <w:r w:rsidRPr="005005EE">
        <w:br/>
      </w:r>
      <w:r w:rsidRPr="005005EE">
        <w:rPr>
          <w:rStyle w:val="c0"/>
        </w:rPr>
        <w:lastRenderedPageBreak/>
        <w:t>V Блок Россия</w:t>
      </w:r>
      <w:r w:rsidRPr="005005EE">
        <w:br/>
      </w:r>
      <w:r w:rsidRPr="005005EE">
        <w:rPr>
          <w:rStyle w:val="c0"/>
        </w:rPr>
        <w:t>Беседы:  «История возникновения России», «Государственные символы России»,  «Президент России»,  «Богатства России»</w:t>
      </w:r>
      <w:r w:rsidRPr="005005EE">
        <w:br/>
      </w:r>
      <w:r w:rsidRPr="005005EE">
        <w:rPr>
          <w:rStyle w:val="c0"/>
        </w:rPr>
        <w:t>Рассматривание иллюстраций и фотоальбомов: Фотоальбом «Россия – моя страна», Карта России, иллюстрации «Животные России», «Военно-воздушные силы России», «Символика РФ», «Правители Росси».</w:t>
      </w:r>
      <w:r w:rsidRPr="005005EE">
        <w:br/>
      </w:r>
      <w:r w:rsidRPr="005005EE">
        <w:rPr>
          <w:rStyle w:val="c0"/>
        </w:rPr>
        <w:t>Художественное творчество:</w:t>
      </w:r>
      <w:r w:rsidRPr="005005EE">
        <w:br/>
      </w:r>
      <w:r w:rsidRPr="005005EE">
        <w:rPr>
          <w:rStyle w:val="c0"/>
        </w:rPr>
        <w:t>Рисование «Кремль»</w:t>
      </w:r>
      <w:r w:rsidRPr="005005EE">
        <w:br/>
      </w:r>
      <w:r w:rsidRPr="005005EE">
        <w:rPr>
          <w:rStyle w:val="c0"/>
        </w:rPr>
        <w:t>Рисование по сказкам А.С. Пушкина</w:t>
      </w:r>
      <w:r w:rsidRPr="005005EE">
        <w:br/>
      </w:r>
      <w:r w:rsidRPr="005005EE">
        <w:rPr>
          <w:rStyle w:val="c0"/>
        </w:rPr>
        <w:t>Чтение художественной литературы: Русские народные сказки «</w:t>
      </w:r>
      <w:proofErr w:type="spellStart"/>
      <w:r w:rsidRPr="005005EE">
        <w:rPr>
          <w:rStyle w:val="c0"/>
        </w:rPr>
        <w:t>Крошечка-ховрошечка</w:t>
      </w:r>
      <w:proofErr w:type="spellEnd"/>
      <w:r w:rsidRPr="005005EE">
        <w:rPr>
          <w:rStyle w:val="c0"/>
        </w:rPr>
        <w:t>», «Сестрица Алёнушка и братец Иванушка». А.С.Пушкин «Сказка о рыбаке и рыбке», чтение и разучивание стихотворений о России</w:t>
      </w:r>
      <w:r w:rsidRPr="005005EE">
        <w:br/>
      </w:r>
      <w:r w:rsidRPr="005005EE">
        <w:rPr>
          <w:rStyle w:val="c0"/>
        </w:rPr>
        <w:t>Пальчиковая гимнастика: «Здравствуй, Родина моя», «Строим дом»</w:t>
      </w:r>
      <w:r w:rsidRPr="005005EE">
        <w:br/>
      </w:r>
      <w:r w:rsidRPr="005005EE">
        <w:rPr>
          <w:rStyle w:val="c0"/>
        </w:rPr>
        <w:t>Подвижные игры: «Горелки с платочком», «Дедушка - рожок», хороводная игра «Перелёт птиц»</w:t>
      </w:r>
      <w:r w:rsidRPr="005005EE">
        <w:br/>
      </w:r>
      <w:r w:rsidRPr="005005EE">
        <w:rPr>
          <w:rStyle w:val="c0"/>
        </w:rPr>
        <w:t>Работа с родителями:</w:t>
      </w:r>
      <w:r w:rsidRPr="005005EE">
        <w:br/>
      </w:r>
      <w:r w:rsidRPr="005005EE">
        <w:rPr>
          <w:rStyle w:val="c0"/>
        </w:rPr>
        <w:t>Консультации:</w:t>
      </w:r>
      <w:r w:rsidRPr="005005EE">
        <w:br/>
      </w:r>
      <w:r w:rsidRPr="005005EE">
        <w:rPr>
          <w:rStyle w:val="c0"/>
        </w:rPr>
        <w:t>«Роль родителей в воспитании патриотических чувств дошкольников»</w:t>
      </w:r>
      <w:r w:rsidRPr="005005EE">
        <w:br/>
      </w:r>
      <w:r w:rsidRPr="005005EE">
        <w:br/>
      </w:r>
      <w:r w:rsidRPr="005005EE">
        <w:rPr>
          <w:rStyle w:val="c0"/>
        </w:rPr>
        <w:t>Беседы: «Москва – столица России», «Башни Кремля», «История праздника Новый год», «Праздник – это весело» </w:t>
      </w:r>
      <w:r w:rsidRPr="005005EE">
        <w:br/>
      </w:r>
      <w:r w:rsidRPr="005005EE">
        <w:rPr>
          <w:rStyle w:val="c0"/>
        </w:rPr>
        <w:t>Рассматривание иллюстраций и фотоальбомов: Красная книга России, открытки на тему «Новый год», «Русский народный костюм», «Зимующие птицы России», работа с глобусом.</w:t>
      </w:r>
      <w:r w:rsidRPr="005005EE">
        <w:br/>
      </w:r>
      <w:r w:rsidRPr="005005EE">
        <w:rPr>
          <w:rStyle w:val="c0"/>
        </w:rPr>
        <w:t>Художественное творчество:</w:t>
      </w:r>
      <w:r w:rsidRPr="005005EE">
        <w:br/>
      </w:r>
      <w:r w:rsidRPr="005005EE">
        <w:rPr>
          <w:rStyle w:val="c0"/>
        </w:rPr>
        <w:t>Рисование «Новый год» </w:t>
      </w:r>
      <w:r w:rsidRPr="005005EE">
        <w:br/>
      </w:r>
      <w:proofErr w:type="spellStart"/>
      <w:r w:rsidRPr="005005EE">
        <w:rPr>
          <w:rStyle w:val="c0"/>
        </w:rPr>
        <w:t>Граттаж</w:t>
      </w:r>
      <w:proofErr w:type="spellEnd"/>
      <w:r w:rsidRPr="005005EE">
        <w:rPr>
          <w:rStyle w:val="c0"/>
        </w:rPr>
        <w:t xml:space="preserve"> – «Зима в деревне»</w:t>
      </w:r>
      <w:r w:rsidRPr="005005EE">
        <w:br/>
      </w:r>
      <w:r w:rsidRPr="005005EE">
        <w:rPr>
          <w:rStyle w:val="c0"/>
        </w:rPr>
        <w:t>Чтение художественной литературы: Чтение русских народных сказок, чтение и разучивание стихотворений о новогоднем празднике, зиме.</w:t>
      </w:r>
      <w:r w:rsidRPr="005005EE">
        <w:br/>
      </w:r>
      <w:r w:rsidRPr="005005EE">
        <w:rPr>
          <w:rStyle w:val="c0"/>
        </w:rPr>
        <w:t>Пальчиковая гимнастика: «Наряжаем ёлку», «Наконец пришла зима»</w:t>
      </w:r>
      <w:r w:rsidRPr="005005EE">
        <w:br/>
      </w:r>
      <w:r w:rsidRPr="005005EE">
        <w:rPr>
          <w:rStyle w:val="c0"/>
        </w:rPr>
        <w:t>Д/игры: «Что мы делаем», «Подбери признак»</w:t>
      </w:r>
      <w:r w:rsidRPr="005005EE">
        <w:br/>
      </w:r>
      <w:r w:rsidRPr="005005EE">
        <w:rPr>
          <w:rStyle w:val="c0"/>
        </w:rPr>
        <w:t>Подвижные игры: «Пирожок», «Гуси - лебеди», «Два мороза»</w:t>
      </w:r>
      <w:r w:rsidRPr="005005EE">
        <w:br/>
      </w:r>
      <w:r w:rsidRPr="005005EE">
        <w:rPr>
          <w:rStyle w:val="c0"/>
        </w:rPr>
        <w:t>Праздник: «Новый год у ворот» </w:t>
      </w:r>
      <w:r w:rsidRPr="005005EE">
        <w:br/>
      </w:r>
      <w:r w:rsidRPr="005005EE">
        <w:rPr>
          <w:rStyle w:val="c0"/>
        </w:rPr>
        <w:t>Работа с родителями:</w:t>
      </w:r>
      <w:r w:rsidRPr="005005EE">
        <w:br/>
      </w:r>
      <w:r w:rsidRPr="005005EE">
        <w:rPr>
          <w:rStyle w:val="c0"/>
        </w:rPr>
        <w:t>Консультации:</w:t>
      </w:r>
      <w:r w:rsidRPr="005005EE">
        <w:br/>
      </w:r>
      <w:r w:rsidRPr="005005EE">
        <w:rPr>
          <w:rStyle w:val="c0"/>
        </w:rPr>
        <w:t>«Роль родителей в формировании патриотических чувств»</w:t>
      </w:r>
    </w:p>
    <w:p w:rsidR="002B0954" w:rsidRPr="005005EE" w:rsidRDefault="002B0954">
      <w:pPr>
        <w:rPr>
          <w:rFonts w:ascii="Times New Roman" w:hAnsi="Times New Roman" w:cs="Times New Roman"/>
          <w:sz w:val="24"/>
          <w:szCs w:val="24"/>
        </w:rPr>
      </w:pPr>
    </w:p>
    <w:sectPr w:rsidR="002B0954" w:rsidRPr="005005EE" w:rsidSect="002B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406A"/>
    <w:rsid w:val="002B0954"/>
    <w:rsid w:val="0037406A"/>
    <w:rsid w:val="004F636C"/>
    <w:rsid w:val="005005EE"/>
    <w:rsid w:val="007408FA"/>
    <w:rsid w:val="00BA4E93"/>
    <w:rsid w:val="00D0360A"/>
    <w:rsid w:val="00F8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406A"/>
  </w:style>
  <w:style w:type="paragraph" w:customStyle="1" w:styleId="c7">
    <w:name w:val="c7"/>
    <w:basedOn w:val="a"/>
    <w:rsid w:val="003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406A"/>
  </w:style>
  <w:style w:type="paragraph" w:customStyle="1" w:styleId="c4">
    <w:name w:val="c4"/>
    <w:basedOn w:val="a"/>
    <w:rsid w:val="003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7406A"/>
  </w:style>
  <w:style w:type="character" w:customStyle="1" w:styleId="c0">
    <w:name w:val="c0"/>
    <w:basedOn w:val="a0"/>
    <w:rsid w:val="0037406A"/>
  </w:style>
  <w:style w:type="paragraph" w:customStyle="1" w:styleId="c5">
    <w:name w:val="c5"/>
    <w:basedOn w:val="a"/>
    <w:rsid w:val="003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4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1282</Words>
  <Characters>7312</Characters>
  <Application>Microsoft Office Word</Application>
  <DocSecurity>0</DocSecurity>
  <Lines>60</Lines>
  <Paragraphs>17</Paragraphs>
  <ScaleCrop>false</ScaleCrop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6</cp:revision>
  <dcterms:created xsi:type="dcterms:W3CDTF">2018-10-22T17:09:00Z</dcterms:created>
  <dcterms:modified xsi:type="dcterms:W3CDTF">2018-10-22T17:32:00Z</dcterms:modified>
</cp:coreProperties>
</file>