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45D" w:rsidRPr="00F72BA5" w:rsidRDefault="0063145D" w:rsidP="0063145D">
      <w:pPr>
        <w:spacing w:after="0" w:line="240" w:lineRule="auto"/>
        <w:jc w:val="center"/>
        <w:rPr>
          <w:rFonts w:ascii="Times New Roman" w:hAnsi="Times New Roman" w:cs="Times New Roman"/>
          <w:b/>
          <w:color w:val="000000" w:themeColor="text1"/>
          <w:sz w:val="28"/>
          <w:szCs w:val="28"/>
        </w:rPr>
      </w:pPr>
      <w:r w:rsidRPr="00F72BA5">
        <w:rPr>
          <w:rFonts w:ascii="Times New Roman" w:hAnsi="Times New Roman" w:cs="Times New Roman"/>
          <w:b/>
          <w:color w:val="000000" w:themeColor="text1"/>
          <w:sz w:val="28"/>
          <w:szCs w:val="28"/>
        </w:rPr>
        <w:t>МУНИЦИПАЛЬНОЕ ДОШКОЛЬНОЕ ОБРАЗОВАТЕЛЬНОЕ УЧРЕЖДЕНИЕ ЦЕНТР РАЗВИТИЯ РЕБЕНКА Д/С №4 «СВЕТЛЯЧОК»</w:t>
      </w:r>
    </w:p>
    <w:p w:rsidR="0063145D" w:rsidRPr="00F72BA5" w:rsidRDefault="0063145D" w:rsidP="0063145D">
      <w:pPr>
        <w:spacing w:after="0" w:line="240" w:lineRule="auto"/>
        <w:jc w:val="center"/>
        <w:rPr>
          <w:rFonts w:ascii="Times New Roman" w:hAnsi="Times New Roman" w:cs="Times New Roman"/>
          <w:b/>
          <w:color w:val="000000" w:themeColor="text1"/>
          <w:sz w:val="24"/>
          <w:szCs w:val="24"/>
        </w:rPr>
      </w:pPr>
      <w:r w:rsidRPr="00F72BA5">
        <w:rPr>
          <w:rFonts w:ascii="Times New Roman" w:hAnsi="Times New Roman" w:cs="Times New Roman"/>
          <w:b/>
          <w:color w:val="000000" w:themeColor="text1"/>
          <w:sz w:val="24"/>
          <w:szCs w:val="24"/>
        </w:rPr>
        <w:t>142207, Московская область, г. Серпухов, ул. Центральная 154-А, тел. 75-11-01</w:t>
      </w: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82001" w:rsidRDefault="0063145D" w:rsidP="0063145D">
      <w:pPr>
        <w:pStyle w:val="a9"/>
        <w:jc w:val="center"/>
        <w:rPr>
          <w:b/>
          <w:sz w:val="44"/>
          <w:szCs w:val="44"/>
        </w:rPr>
      </w:pPr>
      <w:r w:rsidRPr="00F82001">
        <w:rPr>
          <w:b/>
          <w:color w:val="000000"/>
          <w:sz w:val="44"/>
          <w:szCs w:val="44"/>
        </w:rPr>
        <w:t>«</w:t>
      </w:r>
      <w:r w:rsidRPr="00F82001">
        <w:rPr>
          <w:b/>
          <w:sz w:val="44"/>
          <w:szCs w:val="44"/>
        </w:rPr>
        <w:t>Модель игровой образовательной среды ДОО</w:t>
      </w:r>
      <w:r w:rsidRPr="00F82001">
        <w:rPr>
          <w:b/>
          <w:color w:val="000000"/>
          <w:sz w:val="44"/>
          <w:szCs w:val="44"/>
        </w:rPr>
        <w:t>»</w:t>
      </w:r>
      <w:r>
        <w:rPr>
          <w:b/>
          <w:color w:val="000000"/>
          <w:sz w:val="44"/>
          <w:szCs w:val="44"/>
        </w:rPr>
        <w:t>.</w:t>
      </w: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jc w:val="center"/>
        <w:rPr>
          <w:rFonts w:ascii="Times New Roman" w:hAnsi="Times New Roman" w:cs="Times New Roman"/>
          <w:sz w:val="28"/>
          <w:szCs w:val="28"/>
        </w:rPr>
      </w:pPr>
    </w:p>
    <w:p w:rsidR="0063145D" w:rsidRPr="00F72BA5" w:rsidRDefault="0063145D" w:rsidP="0063145D">
      <w:pPr>
        <w:spacing w:after="0" w:line="240" w:lineRule="auto"/>
        <w:jc w:val="right"/>
        <w:rPr>
          <w:rFonts w:ascii="Times New Roman" w:hAnsi="Times New Roman" w:cs="Times New Roman"/>
          <w:sz w:val="28"/>
          <w:szCs w:val="28"/>
        </w:rPr>
      </w:pPr>
    </w:p>
    <w:p w:rsidR="0063145D" w:rsidRPr="00F72BA5" w:rsidRDefault="0063145D" w:rsidP="0063145D">
      <w:pPr>
        <w:spacing w:after="0" w:line="240" w:lineRule="auto"/>
        <w:jc w:val="right"/>
        <w:rPr>
          <w:rFonts w:ascii="Times New Roman" w:hAnsi="Times New Roman" w:cs="Times New Roman"/>
          <w:sz w:val="28"/>
          <w:szCs w:val="28"/>
        </w:rPr>
      </w:pPr>
      <w:r w:rsidRPr="00F72BA5">
        <w:rPr>
          <w:rFonts w:ascii="Times New Roman" w:hAnsi="Times New Roman" w:cs="Times New Roman"/>
          <w:sz w:val="28"/>
          <w:szCs w:val="28"/>
        </w:rPr>
        <w:t xml:space="preserve">Выполнила: </w:t>
      </w:r>
    </w:p>
    <w:p w:rsidR="0063145D" w:rsidRPr="00F72BA5" w:rsidRDefault="0063145D" w:rsidP="0063145D">
      <w:pPr>
        <w:spacing w:after="0" w:line="240" w:lineRule="auto"/>
        <w:jc w:val="right"/>
        <w:rPr>
          <w:rFonts w:ascii="Times New Roman" w:hAnsi="Times New Roman" w:cs="Times New Roman"/>
          <w:sz w:val="28"/>
          <w:szCs w:val="28"/>
        </w:rPr>
      </w:pPr>
      <w:r w:rsidRPr="00F72BA5">
        <w:rPr>
          <w:rFonts w:ascii="Times New Roman" w:hAnsi="Times New Roman" w:cs="Times New Roman"/>
          <w:sz w:val="28"/>
          <w:szCs w:val="28"/>
        </w:rPr>
        <w:t>Воспитатель</w:t>
      </w:r>
    </w:p>
    <w:p w:rsidR="0063145D" w:rsidRPr="00F72BA5" w:rsidRDefault="0063145D" w:rsidP="0063145D">
      <w:pPr>
        <w:spacing w:after="0" w:line="240" w:lineRule="auto"/>
        <w:jc w:val="right"/>
        <w:rPr>
          <w:rFonts w:ascii="Times New Roman" w:hAnsi="Times New Roman" w:cs="Times New Roman"/>
          <w:sz w:val="28"/>
          <w:szCs w:val="28"/>
        </w:rPr>
      </w:pPr>
      <w:r w:rsidRPr="00F72BA5">
        <w:rPr>
          <w:rFonts w:ascii="Times New Roman" w:hAnsi="Times New Roman" w:cs="Times New Roman"/>
          <w:sz w:val="28"/>
          <w:szCs w:val="28"/>
        </w:rPr>
        <w:t xml:space="preserve">Давыдочкина О.А. </w:t>
      </w:r>
    </w:p>
    <w:p w:rsidR="0063145D" w:rsidRPr="00F72BA5" w:rsidRDefault="0063145D" w:rsidP="0063145D">
      <w:pPr>
        <w:jc w:val="right"/>
        <w:rPr>
          <w:rFonts w:ascii="Times New Roman" w:hAnsi="Times New Roman" w:cs="Times New Roman"/>
          <w:sz w:val="28"/>
          <w:szCs w:val="28"/>
        </w:rPr>
      </w:pPr>
    </w:p>
    <w:p w:rsidR="0063145D" w:rsidRPr="00F72BA5" w:rsidRDefault="0063145D" w:rsidP="0063145D">
      <w:pPr>
        <w:jc w:val="right"/>
        <w:rPr>
          <w:rFonts w:ascii="Times New Roman" w:hAnsi="Times New Roman" w:cs="Times New Roman"/>
          <w:sz w:val="28"/>
          <w:szCs w:val="28"/>
        </w:rPr>
      </w:pPr>
    </w:p>
    <w:p w:rsidR="0063145D" w:rsidRPr="00F72BA5" w:rsidRDefault="0063145D" w:rsidP="0063145D">
      <w:pPr>
        <w:jc w:val="right"/>
        <w:rPr>
          <w:rFonts w:ascii="Times New Roman" w:hAnsi="Times New Roman" w:cs="Times New Roman"/>
          <w:sz w:val="28"/>
          <w:szCs w:val="28"/>
        </w:rPr>
      </w:pPr>
    </w:p>
    <w:p w:rsidR="0063145D" w:rsidRPr="00F72BA5" w:rsidRDefault="0063145D" w:rsidP="0063145D">
      <w:pPr>
        <w:jc w:val="right"/>
        <w:rPr>
          <w:rFonts w:ascii="Times New Roman" w:hAnsi="Times New Roman" w:cs="Times New Roman"/>
          <w:sz w:val="28"/>
          <w:szCs w:val="28"/>
        </w:rPr>
      </w:pPr>
    </w:p>
    <w:p w:rsidR="0063145D" w:rsidRPr="00F72BA5" w:rsidRDefault="0063145D" w:rsidP="0063145D">
      <w:pPr>
        <w:rPr>
          <w:rFonts w:ascii="Times New Roman" w:hAnsi="Times New Roman" w:cs="Times New Roman"/>
          <w:sz w:val="28"/>
          <w:szCs w:val="28"/>
        </w:rPr>
      </w:pPr>
      <w:r w:rsidRPr="00F72BA5">
        <w:rPr>
          <w:rFonts w:ascii="Times New Roman" w:hAnsi="Times New Roman" w:cs="Times New Roman"/>
          <w:sz w:val="28"/>
          <w:szCs w:val="28"/>
        </w:rPr>
        <w:t xml:space="preserve">                                                      </w:t>
      </w:r>
    </w:p>
    <w:p w:rsidR="0063145D" w:rsidRDefault="0063145D" w:rsidP="0063145D">
      <w:pPr>
        <w:rPr>
          <w:rFonts w:ascii="Times New Roman" w:hAnsi="Times New Roman" w:cs="Times New Roman"/>
          <w:sz w:val="28"/>
          <w:szCs w:val="28"/>
        </w:rPr>
      </w:pPr>
    </w:p>
    <w:p w:rsidR="0063145D" w:rsidRDefault="0063145D" w:rsidP="0063145D">
      <w:pPr>
        <w:rPr>
          <w:rFonts w:ascii="Times New Roman" w:hAnsi="Times New Roman" w:cs="Times New Roman"/>
          <w:sz w:val="28"/>
          <w:szCs w:val="28"/>
        </w:rPr>
      </w:pPr>
    </w:p>
    <w:p w:rsidR="0063145D" w:rsidRPr="00F72BA5" w:rsidRDefault="0063145D" w:rsidP="0063145D">
      <w:pPr>
        <w:rPr>
          <w:rFonts w:ascii="Times New Roman" w:hAnsi="Times New Roman" w:cs="Times New Roman"/>
          <w:sz w:val="28"/>
          <w:szCs w:val="28"/>
        </w:rPr>
      </w:pPr>
    </w:p>
    <w:p w:rsidR="0063145D" w:rsidRPr="00F72BA5" w:rsidRDefault="0063145D" w:rsidP="0063145D">
      <w:pPr>
        <w:rPr>
          <w:rFonts w:ascii="Times New Roman" w:hAnsi="Times New Roman" w:cs="Times New Roman"/>
          <w:sz w:val="28"/>
          <w:szCs w:val="28"/>
        </w:rPr>
      </w:pPr>
      <w:r w:rsidRPr="00F72BA5">
        <w:rPr>
          <w:rFonts w:ascii="Times New Roman" w:hAnsi="Times New Roman" w:cs="Times New Roman"/>
          <w:sz w:val="28"/>
          <w:szCs w:val="28"/>
        </w:rPr>
        <w:t xml:space="preserve">                                            </w:t>
      </w:r>
      <w:r>
        <w:rPr>
          <w:rFonts w:ascii="Times New Roman" w:hAnsi="Times New Roman" w:cs="Times New Roman"/>
          <w:sz w:val="28"/>
          <w:szCs w:val="28"/>
        </w:rPr>
        <w:t>г.о.</w:t>
      </w:r>
      <w:r w:rsidRPr="00F72BA5">
        <w:rPr>
          <w:rFonts w:ascii="Times New Roman" w:hAnsi="Times New Roman" w:cs="Times New Roman"/>
          <w:sz w:val="28"/>
          <w:szCs w:val="28"/>
        </w:rPr>
        <w:t xml:space="preserve"> Серпухов, 2018</w:t>
      </w:r>
    </w:p>
    <w:p w:rsidR="0063145D" w:rsidRDefault="0063145D" w:rsidP="0063145D">
      <w:pPr>
        <w:pStyle w:val="a9"/>
        <w:spacing w:before="0" w:beforeAutospacing="0" w:after="0" w:afterAutospacing="0" w:line="360" w:lineRule="auto"/>
        <w:ind w:left="708"/>
        <w:rPr>
          <w:sz w:val="28"/>
          <w:szCs w:val="28"/>
        </w:rPr>
      </w:pPr>
    </w:p>
    <w:p w:rsidR="006354B6" w:rsidRPr="0075376F" w:rsidRDefault="006354B6" w:rsidP="00F82001">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ru-RU"/>
        </w:rPr>
      </w:pPr>
      <w:r w:rsidRPr="0075376F">
        <w:rPr>
          <w:rFonts w:ascii="Times New Roman" w:eastAsia="Times New Roman" w:hAnsi="Times New Roman" w:cs="Times New Roman"/>
          <w:b/>
          <w:bCs/>
          <w:kern w:val="36"/>
          <w:sz w:val="28"/>
          <w:szCs w:val="28"/>
          <w:lang w:eastAsia="ru-RU"/>
        </w:rPr>
        <w:t>Содержание</w:t>
      </w:r>
      <w:r w:rsidR="00F82001">
        <w:rPr>
          <w:rFonts w:ascii="Times New Roman" w:eastAsia="Times New Roman" w:hAnsi="Times New Roman" w:cs="Times New Roman"/>
          <w:b/>
          <w:bCs/>
          <w:kern w:val="36"/>
          <w:sz w:val="28"/>
          <w:szCs w:val="28"/>
          <w:lang w:eastAsia="ru-RU"/>
        </w:rPr>
        <w:t>.</w:t>
      </w:r>
    </w:p>
    <w:p w:rsidR="006354B6" w:rsidRPr="00F82001" w:rsidRDefault="006354B6" w:rsidP="00F82001">
      <w:pPr>
        <w:pStyle w:val="ab"/>
        <w:spacing w:after="0" w:line="360" w:lineRule="auto"/>
        <w:ind w:left="357"/>
        <w:jc w:val="both"/>
        <w:outlineLvl w:val="0"/>
        <w:rPr>
          <w:rFonts w:ascii="Times New Roman" w:eastAsia="Times New Roman" w:hAnsi="Times New Roman" w:cs="Times New Roman"/>
          <w:bCs/>
          <w:kern w:val="36"/>
          <w:sz w:val="28"/>
          <w:szCs w:val="28"/>
          <w:lang w:eastAsia="ru-RU"/>
        </w:rPr>
      </w:pPr>
      <w:r w:rsidRPr="00F82001">
        <w:rPr>
          <w:rFonts w:ascii="Times New Roman" w:eastAsia="Times New Roman" w:hAnsi="Times New Roman" w:cs="Times New Roman"/>
          <w:bCs/>
          <w:kern w:val="36"/>
          <w:sz w:val="28"/>
          <w:szCs w:val="28"/>
          <w:lang w:eastAsia="ru-RU"/>
        </w:rPr>
        <w:t>Введение……………………………………………………………</w:t>
      </w:r>
      <w:r w:rsidR="00F82001">
        <w:rPr>
          <w:rFonts w:ascii="Times New Roman" w:eastAsia="Times New Roman" w:hAnsi="Times New Roman" w:cs="Times New Roman"/>
          <w:bCs/>
          <w:kern w:val="36"/>
          <w:sz w:val="28"/>
          <w:szCs w:val="28"/>
          <w:lang w:eastAsia="ru-RU"/>
        </w:rPr>
        <w:t>…………….</w:t>
      </w:r>
      <w:r w:rsidRPr="00F82001">
        <w:rPr>
          <w:rFonts w:ascii="Times New Roman" w:eastAsia="Times New Roman" w:hAnsi="Times New Roman" w:cs="Times New Roman"/>
          <w:bCs/>
          <w:kern w:val="36"/>
          <w:sz w:val="28"/>
          <w:szCs w:val="28"/>
          <w:lang w:eastAsia="ru-RU"/>
        </w:rPr>
        <w:t>3</w:t>
      </w:r>
    </w:p>
    <w:p w:rsidR="006354B6" w:rsidRPr="00F82001" w:rsidRDefault="006354B6" w:rsidP="00F82001">
      <w:pPr>
        <w:pStyle w:val="ab"/>
        <w:numPr>
          <w:ilvl w:val="0"/>
          <w:numId w:val="2"/>
        </w:numPr>
        <w:spacing w:after="0" w:line="360" w:lineRule="auto"/>
        <w:ind w:left="0" w:firstLine="357"/>
        <w:jc w:val="both"/>
        <w:outlineLvl w:val="0"/>
        <w:rPr>
          <w:rFonts w:ascii="Times New Roman" w:eastAsia="Times New Roman" w:hAnsi="Times New Roman" w:cs="Times New Roman"/>
          <w:bCs/>
          <w:kern w:val="36"/>
          <w:sz w:val="28"/>
          <w:szCs w:val="28"/>
          <w:lang w:eastAsia="ru-RU"/>
        </w:rPr>
      </w:pPr>
      <w:r w:rsidRPr="00F82001">
        <w:rPr>
          <w:rFonts w:ascii="Times New Roman" w:eastAsia="Times New Roman" w:hAnsi="Times New Roman" w:cs="Times New Roman"/>
          <w:bCs/>
          <w:kern w:val="36"/>
          <w:sz w:val="28"/>
          <w:szCs w:val="28"/>
          <w:lang w:eastAsia="ru-RU"/>
        </w:rPr>
        <w:t>Осн</w:t>
      </w:r>
      <w:r w:rsidR="0075376F" w:rsidRPr="00F82001">
        <w:rPr>
          <w:rFonts w:ascii="Times New Roman" w:eastAsia="Times New Roman" w:hAnsi="Times New Roman" w:cs="Times New Roman"/>
          <w:bCs/>
          <w:kern w:val="36"/>
          <w:sz w:val="28"/>
          <w:szCs w:val="28"/>
          <w:lang w:eastAsia="ru-RU"/>
        </w:rPr>
        <w:t>овная часть……………………………………………………</w:t>
      </w:r>
      <w:r w:rsidR="00F82001">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5</w:t>
      </w:r>
    </w:p>
    <w:p w:rsidR="006354B6" w:rsidRPr="00F82001" w:rsidRDefault="00F82001" w:rsidP="00F82001">
      <w:pPr>
        <w:spacing w:after="0" w:line="360" w:lineRule="auto"/>
        <w:ind w:firstLine="357"/>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w:t>
      </w:r>
      <w:r w:rsidR="006354B6" w:rsidRPr="00F82001">
        <w:rPr>
          <w:rFonts w:ascii="Times New Roman" w:eastAsia="Times New Roman" w:hAnsi="Times New Roman" w:cs="Times New Roman"/>
          <w:bCs/>
          <w:kern w:val="36"/>
          <w:sz w:val="28"/>
          <w:szCs w:val="28"/>
          <w:lang w:eastAsia="ru-RU"/>
        </w:rPr>
        <w:t>.1.</w:t>
      </w:r>
      <w:r w:rsidR="000A59B9" w:rsidRPr="00F82001">
        <w:rPr>
          <w:rFonts w:ascii="Times New Roman" w:eastAsia="Times New Roman" w:hAnsi="Times New Roman" w:cs="Times New Roman"/>
          <w:bCs/>
          <w:kern w:val="36"/>
          <w:sz w:val="28"/>
          <w:szCs w:val="28"/>
          <w:lang w:eastAsia="ru-RU"/>
        </w:rPr>
        <w:t>Подготовительный этап</w:t>
      </w:r>
      <w:r w:rsidR="006354B6" w:rsidRPr="00F82001">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5</w:t>
      </w:r>
    </w:p>
    <w:p w:rsidR="006354B6" w:rsidRPr="00F82001" w:rsidRDefault="00F82001" w:rsidP="00F82001">
      <w:pPr>
        <w:spacing w:after="0" w:line="360" w:lineRule="auto"/>
        <w:ind w:firstLine="357"/>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w:t>
      </w:r>
      <w:r w:rsidR="000A59B9" w:rsidRPr="00F82001">
        <w:rPr>
          <w:rFonts w:ascii="Times New Roman" w:eastAsia="Times New Roman" w:hAnsi="Times New Roman" w:cs="Times New Roman"/>
          <w:bCs/>
          <w:kern w:val="36"/>
          <w:sz w:val="28"/>
          <w:szCs w:val="28"/>
          <w:lang w:eastAsia="ru-RU"/>
        </w:rPr>
        <w:t>.2. Основной, организационно-практический этап…………</w:t>
      </w:r>
      <w:r w:rsidR="0075376F" w:rsidRPr="00F82001">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6</w:t>
      </w:r>
    </w:p>
    <w:p w:rsidR="006354B6" w:rsidRPr="00F82001" w:rsidRDefault="00F82001" w:rsidP="00F82001">
      <w:pPr>
        <w:spacing w:after="0" w:line="360" w:lineRule="auto"/>
        <w:ind w:firstLine="357"/>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w:t>
      </w:r>
      <w:r w:rsidR="000A59B9" w:rsidRPr="00F82001">
        <w:rPr>
          <w:rFonts w:ascii="Times New Roman" w:eastAsia="Times New Roman" w:hAnsi="Times New Roman" w:cs="Times New Roman"/>
          <w:bCs/>
          <w:kern w:val="36"/>
          <w:sz w:val="28"/>
          <w:szCs w:val="28"/>
          <w:lang w:eastAsia="ru-RU"/>
        </w:rPr>
        <w:t>.3. Заключительный этап………..</w:t>
      </w:r>
      <w:r w:rsidR="006354B6" w:rsidRPr="00F82001">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15</w:t>
      </w:r>
    </w:p>
    <w:p w:rsidR="006354B6" w:rsidRPr="00F82001" w:rsidRDefault="006354B6" w:rsidP="00F82001">
      <w:pPr>
        <w:spacing w:after="0" w:line="360" w:lineRule="auto"/>
        <w:ind w:firstLine="357"/>
        <w:jc w:val="both"/>
        <w:outlineLvl w:val="0"/>
        <w:rPr>
          <w:rFonts w:ascii="Times New Roman" w:eastAsia="Times New Roman" w:hAnsi="Times New Roman" w:cs="Times New Roman"/>
          <w:bCs/>
          <w:kern w:val="36"/>
          <w:sz w:val="28"/>
          <w:szCs w:val="28"/>
          <w:lang w:eastAsia="ru-RU"/>
        </w:rPr>
      </w:pPr>
      <w:r w:rsidRPr="00F82001">
        <w:rPr>
          <w:rFonts w:ascii="Times New Roman" w:eastAsia="Times New Roman" w:hAnsi="Times New Roman" w:cs="Times New Roman"/>
          <w:bCs/>
          <w:kern w:val="36"/>
          <w:sz w:val="28"/>
          <w:szCs w:val="28"/>
          <w:lang w:eastAsia="ru-RU"/>
        </w:rPr>
        <w:t>Заключение……………………………………………………</w:t>
      </w:r>
      <w:r w:rsidR="0075376F" w:rsidRPr="00F82001">
        <w:rPr>
          <w:rFonts w:ascii="Times New Roman" w:eastAsia="Times New Roman" w:hAnsi="Times New Roman" w:cs="Times New Roman"/>
          <w:bCs/>
          <w:kern w:val="36"/>
          <w:sz w:val="28"/>
          <w:szCs w:val="28"/>
          <w:lang w:eastAsia="ru-RU"/>
        </w:rPr>
        <w:t>…</w:t>
      </w:r>
      <w:r w:rsidR="00F82001">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16</w:t>
      </w:r>
    </w:p>
    <w:p w:rsidR="006354B6" w:rsidRPr="00F82001" w:rsidRDefault="006354B6" w:rsidP="00F82001">
      <w:pPr>
        <w:spacing w:after="0" w:line="360" w:lineRule="auto"/>
        <w:ind w:firstLine="357"/>
        <w:jc w:val="both"/>
        <w:outlineLvl w:val="0"/>
        <w:rPr>
          <w:rFonts w:ascii="Times New Roman" w:eastAsia="Times New Roman" w:hAnsi="Times New Roman" w:cs="Times New Roman"/>
          <w:bCs/>
          <w:kern w:val="36"/>
          <w:sz w:val="28"/>
          <w:szCs w:val="28"/>
          <w:lang w:eastAsia="ru-RU"/>
        </w:rPr>
      </w:pPr>
      <w:r w:rsidRPr="00F82001">
        <w:rPr>
          <w:rFonts w:ascii="Times New Roman" w:eastAsia="Times New Roman" w:hAnsi="Times New Roman" w:cs="Times New Roman"/>
          <w:bCs/>
          <w:kern w:val="36"/>
          <w:sz w:val="28"/>
          <w:szCs w:val="28"/>
          <w:lang w:eastAsia="ru-RU"/>
        </w:rPr>
        <w:t>Список литературы………………………………………</w:t>
      </w:r>
      <w:r w:rsidR="0075376F" w:rsidRPr="00F82001">
        <w:rPr>
          <w:rFonts w:ascii="Times New Roman" w:eastAsia="Times New Roman" w:hAnsi="Times New Roman" w:cs="Times New Roman"/>
          <w:bCs/>
          <w:kern w:val="36"/>
          <w:sz w:val="28"/>
          <w:szCs w:val="28"/>
          <w:lang w:eastAsia="ru-RU"/>
        </w:rPr>
        <w:t>……</w:t>
      </w:r>
      <w:r w:rsidR="00F82001">
        <w:rPr>
          <w:rFonts w:ascii="Times New Roman" w:eastAsia="Times New Roman" w:hAnsi="Times New Roman" w:cs="Times New Roman"/>
          <w:bCs/>
          <w:kern w:val="36"/>
          <w:sz w:val="28"/>
          <w:szCs w:val="28"/>
          <w:lang w:eastAsia="ru-RU"/>
        </w:rPr>
        <w:t>……………….</w:t>
      </w:r>
      <w:r w:rsidR="0075376F" w:rsidRPr="00F82001">
        <w:rPr>
          <w:rFonts w:ascii="Times New Roman" w:eastAsia="Times New Roman" w:hAnsi="Times New Roman" w:cs="Times New Roman"/>
          <w:bCs/>
          <w:kern w:val="36"/>
          <w:sz w:val="28"/>
          <w:szCs w:val="28"/>
          <w:lang w:eastAsia="ru-RU"/>
        </w:rPr>
        <w:t>17</w:t>
      </w:r>
    </w:p>
    <w:p w:rsidR="006354B6" w:rsidRPr="0075376F" w:rsidRDefault="006354B6" w:rsidP="0052614D">
      <w:pPr>
        <w:pStyle w:val="ab"/>
        <w:spacing w:before="100" w:beforeAutospacing="1" w:after="100" w:afterAutospacing="1" w:line="360" w:lineRule="auto"/>
        <w:ind w:left="1080"/>
        <w:jc w:val="both"/>
        <w:outlineLvl w:val="0"/>
        <w:rPr>
          <w:rFonts w:ascii="Times New Roman" w:eastAsia="Times New Roman" w:hAnsi="Times New Roman" w:cs="Times New Roman"/>
          <w:b/>
          <w:bCs/>
          <w:kern w:val="36"/>
          <w:sz w:val="28"/>
          <w:szCs w:val="28"/>
          <w:lang w:eastAsia="ru-RU"/>
        </w:rPr>
      </w:pPr>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bookmarkStart w:id="0" w:name="_GoBack"/>
      <w:bookmarkEnd w:id="0"/>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6354B6" w:rsidRPr="0075376F"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6354B6" w:rsidRDefault="006354B6"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F82001" w:rsidRDefault="00F82001"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F82001" w:rsidRDefault="00F82001"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9D5912" w:rsidRPr="0075376F" w:rsidRDefault="009D5912" w:rsidP="0052614D">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ru-RU"/>
        </w:rPr>
      </w:pPr>
    </w:p>
    <w:p w:rsidR="00786B2F" w:rsidRPr="0075376F" w:rsidRDefault="00843EEE" w:rsidP="00F82001">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ru-RU"/>
        </w:rPr>
      </w:pPr>
      <w:r w:rsidRPr="0075376F">
        <w:rPr>
          <w:rFonts w:ascii="Times New Roman" w:eastAsia="Times New Roman" w:hAnsi="Times New Roman" w:cs="Times New Roman"/>
          <w:b/>
          <w:bCs/>
          <w:kern w:val="36"/>
          <w:sz w:val="28"/>
          <w:szCs w:val="28"/>
          <w:lang w:eastAsia="ru-RU"/>
        </w:rPr>
        <w:t>Введение</w:t>
      </w:r>
      <w:r w:rsidR="00F82001">
        <w:rPr>
          <w:rFonts w:ascii="Times New Roman" w:eastAsia="Times New Roman" w:hAnsi="Times New Roman" w:cs="Times New Roman"/>
          <w:b/>
          <w:bCs/>
          <w:kern w:val="36"/>
          <w:sz w:val="28"/>
          <w:szCs w:val="28"/>
          <w:lang w:eastAsia="ru-RU"/>
        </w:rPr>
        <w:t>.</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Мир детства всегда яркий, красочный, веселый и чуть сказочный, поэтому все предметы интерьера в групповой комнате детского сада должны развивать у малышей чувство эстетического восприятия, расширять кругозор, вызывать желание каждый день с радостью посещать детский сад. Наше учреждение работает по основной общеобразовательной программе «От рождения до школы» под реакцией Н. Е. Вераксы, Т. С. Комаровой, М. А. Васильевой. Согласно Программе среда является важным фактором воспитания и развития ребенка. Программа предусматривает выделение микро- и макросреды и их составляющих. Микросреда – это внутреннее оформление помещений.</w:t>
      </w:r>
    </w:p>
    <w:p w:rsidR="00F82001" w:rsidRPr="0075376F" w:rsidRDefault="00F82001" w:rsidP="00F82001">
      <w:pPr>
        <w:pStyle w:val="a9"/>
        <w:spacing w:before="0" w:beforeAutospacing="0" w:after="0" w:afterAutospacing="0" w:line="360" w:lineRule="auto"/>
        <w:ind w:firstLine="426"/>
        <w:jc w:val="both"/>
        <w:rPr>
          <w:sz w:val="28"/>
          <w:szCs w:val="28"/>
        </w:rPr>
      </w:pPr>
      <w:r w:rsidRPr="0075376F">
        <w:rPr>
          <w:b/>
          <w:bCs/>
          <w:sz w:val="28"/>
          <w:szCs w:val="28"/>
        </w:rPr>
        <w:t>Предметно-развивающая среда</w:t>
      </w:r>
      <w:r w:rsidRPr="0075376F">
        <w:rPr>
          <w:sz w:val="28"/>
          <w:szCs w:val="28"/>
        </w:rPr>
        <w:t xml:space="preserve"> — 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w:t>
      </w:r>
    </w:p>
    <w:p w:rsidR="00F82001" w:rsidRPr="0075376F" w:rsidRDefault="00F82001" w:rsidP="00F82001">
      <w:pPr>
        <w:pStyle w:val="a9"/>
        <w:spacing w:before="0" w:beforeAutospacing="0" w:after="0" w:afterAutospacing="0" w:line="360" w:lineRule="auto"/>
        <w:ind w:firstLine="426"/>
        <w:jc w:val="both"/>
        <w:rPr>
          <w:sz w:val="28"/>
          <w:szCs w:val="28"/>
        </w:rPr>
      </w:pPr>
      <w:r w:rsidRPr="0075376F">
        <w:rPr>
          <w:sz w:val="28"/>
          <w:szCs w:val="28"/>
        </w:rPr>
        <w:t xml:space="preserve">При построении </w:t>
      </w:r>
      <w:r w:rsidRPr="0075376F">
        <w:rPr>
          <w:rStyle w:val="aa"/>
          <w:sz w:val="28"/>
          <w:szCs w:val="28"/>
        </w:rPr>
        <w:t>предметно-развивающей среды групп</w:t>
      </w:r>
      <w:r w:rsidRPr="0075376F">
        <w:rPr>
          <w:sz w:val="28"/>
          <w:szCs w:val="28"/>
        </w:rPr>
        <w:t xml:space="preserve"> ДОУ педагогами несомненно учитываются различные </w:t>
      </w:r>
      <w:r w:rsidRPr="0075376F">
        <w:rPr>
          <w:sz w:val="28"/>
          <w:szCs w:val="28"/>
          <w:u w:val="single"/>
        </w:rPr>
        <w:t>факторы</w:t>
      </w:r>
      <w:r w:rsidRPr="0075376F">
        <w:rPr>
          <w:sz w:val="28"/>
          <w:szCs w:val="28"/>
        </w:rPr>
        <w:t xml:space="preserve">: возраст и пол детей, их потребности и интересы, требования программы воспитания и обучения, </w:t>
      </w:r>
      <w:r w:rsidRPr="0075376F">
        <w:rPr>
          <w:rStyle w:val="aa"/>
          <w:sz w:val="28"/>
          <w:szCs w:val="28"/>
        </w:rPr>
        <w:t>методические разработки</w:t>
      </w:r>
      <w:r w:rsidRPr="0075376F">
        <w:rPr>
          <w:sz w:val="28"/>
          <w:szCs w:val="28"/>
        </w:rPr>
        <w:t xml:space="preserve">, нормы СанПиН и т. д. Однако необходимо заметить, что зачастую не учитывается тот факт, что современные дети значительно отличаются от своих сверстников, которые воспитывались в детских садах 10 – 20 лет назад. У них иные психологические и даже физиологические особенности, они по-другому воспринимают окружающий мир, который, в свою очередь, также претерпел значительные изменения. Однако </w:t>
      </w:r>
      <w:r w:rsidRPr="0075376F">
        <w:rPr>
          <w:rStyle w:val="aa"/>
          <w:sz w:val="28"/>
          <w:szCs w:val="28"/>
        </w:rPr>
        <w:t>предметно-развивающая среда групп</w:t>
      </w:r>
      <w:r w:rsidRPr="0075376F">
        <w:rPr>
          <w:sz w:val="28"/>
          <w:szCs w:val="28"/>
        </w:rPr>
        <w:t xml:space="preserve"> ДОУ практически не меняется с течением </w:t>
      </w:r>
      <w:r w:rsidRPr="0075376F">
        <w:rPr>
          <w:sz w:val="28"/>
          <w:szCs w:val="28"/>
          <w:u w:val="single"/>
        </w:rPr>
        <w:t>времени</w:t>
      </w:r>
      <w:r w:rsidRPr="0075376F">
        <w:rPr>
          <w:sz w:val="28"/>
          <w:szCs w:val="28"/>
        </w:rPr>
        <w:t xml:space="preserve">: появились новые игрушки, игры, но сама обстановка, подход к организации </w:t>
      </w:r>
      <w:r w:rsidRPr="0075376F">
        <w:rPr>
          <w:rStyle w:val="aa"/>
          <w:sz w:val="28"/>
          <w:szCs w:val="28"/>
        </w:rPr>
        <w:t>среды остается тем же</w:t>
      </w:r>
      <w:r w:rsidRPr="0075376F">
        <w:rPr>
          <w:sz w:val="28"/>
          <w:szCs w:val="28"/>
        </w:rPr>
        <w:t>.</w:t>
      </w:r>
    </w:p>
    <w:p w:rsidR="00F82001" w:rsidRPr="0075376F" w:rsidRDefault="00F82001" w:rsidP="00F82001">
      <w:pPr>
        <w:pStyle w:val="a9"/>
        <w:spacing w:before="0" w:beforeAutospacing="0" w:after="0" w:afterAutospacing="0" w:line="360" w:lineRule="auto"/>
        <w:ind w:firstLine="426"/>
        <w:jc w:val="both"/>
        <w:rPr>
          <w:sz w:val="28"/>
          <w:szCs w:val="28"/>
        </w:rPr>
      </w:pPr>
      <w:r w:rsidRPr="0075376F">
        <w:rPr>
          <w:sz w:val="28"/>
          <w:szCs w:val="28"/>
        </w:rPr>
        <w:lastRenderedPageBreak/>
        <w:t xml:space="preserve">Именно поэтому, на современном этапе развития дошкольного образования и перехода дошкольных учреждений в инновационный режим развития, необходимо кардинально пересмотреть подходы к моделированию комфортной </w:t>
      </w:r>
      <w:r w:rsidRPr="0075376F">
        <w:rPr>
          <w:rStyle w:val="aa"/>
          <w:sz w:val="28"/>
          <w:szCs w:val="28"/>
        </w:rPr>
        <w:t>предметно-развивающей среды</w:t>
      </w:r>
      <w:r w:rsidRPr="0075376F">
        <w:rPr>
          <w:sz w:val="28"/>
          <w:szCs w:val="28"/>
        </w:rPr>
        <w:t xml:space="preserve">, как в </w:t>
      </w:r>
      <w:r w:rsidRPr="0075376F">
        <w:rPr>
          <w:rStyle w:val="aa"/>
          <w:sz w:val="28"/>
          <w:szCs w:val="28"/>
        </w:rPr>
        <w:t>группах</w:t>
      </w:r>
      <w:r w:rsidRPr="0075376F">
        <w:rPr>
          <w:sz w:val="28"/>
          <w:szCs w:val="28"/>
        </w:rPr>
        <w:t>, так и ДОУ в целом.</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 xml:space="preserve">Оформление группы для детей раннего возраста в детском саду – задача не простая, потому что это первое место, где малыши проводят время без мамы. Это самый сложный период, связанный с адаптацией ребенка. Психологический комфорт и атмосфера уюта в группе – гарантия того, что кроха быстро привыкнет и будет прекрасно себя чувствовать в течение всего дня. </w:t>
      </w:r>
      <w:r w:rsidRPr="0075376F">
        <w:rPr>
          <w:rFonts w:ascii="Times New Roman" w:eastAsia="Times New Roman" w:hAnsi="Times New Roman" w:cs="Times New Roman"/>
          <w:b/>
          <w:bCs/>
          <w:sz w:val="28"/>
          <w:szCs w:val="28"/>
          <w:lang w:eastAsia="ru-RU"/>
        </w:rPr>
        <w:t>Младший возраст</w:t>
      </w:r>
      <w:r w:rsidRPr="0075376F">
        <w:rPr>
          <w:rFonts w:ascii="Times New Roman" w:eastAsia="Times New Roman" w:hAnsi="Times New Roman" w:cs="Times New Roman"/>
          <w:sz w:val="28"/>
          <w:szCs w:val="28"/>
          <w:lang w:eastAsia="ru-RU"/>
        </w:rPr>
        <w:t xml:space="preserve"> – важнейший этап в развитии ребенка. Именно в этот период происходит его переход к новым отношениям с взрослыми, сверстниками и с предметным миром. </w:t>
      </w:r>
      <w:r w:rsidRPr="0075376F">
        <w:rPr>
          <w:rFonts w:ascii="Times New Roman" w:eastAsia="Times New Roman" w:hAnsi="Times New Roman" w:cs="Times New Roman"/>
          <w:b/>
          <w:bCs/>
          <w:sz w:val="28"/>
          <w:szCs w:val="28"/>
          <w:lang w:eastAsia="ru-RU"/>
        </w:rPr>
        <w:t>Главные задачи этого этапа</w:t>
      </w:r>
      <w:r w:rsidRPr="0075376F">
        <w:rPr>
          <w:rFonts w:ascii="Times New Roman" w:eastAsia="Times New Roman" w:hAnsi="Times New Roman" w:cs="Times New Roman"/>
          <w:sz w:val="28"/>
          <w:szCs w:val="28"/>
          <w:lang w:eastAsia="ru-RU"/>
        </w:rPr>
        <w:t>: обеспечение эмоционально положительного самочувствия, поощрение самостоятельности, накопление опыта предметно-познавательной и коммуникативной деятельности.</w:t>
      </w:r>
    </w:p>
    <w:p w:rsidR="00F82001" w:rsidRDefault="00F82001" w:rsidP="00F82001">
      <w:pPr>
        <w:spacing w:after="0" w:line="360" w:lineRule="auto"/>
        <w:ind w:firstLine="426"/>
        <w:jc w:val="both"/>
        <w:rPr>
          <w:rFonts w:ascii="Times New Roman" w:eastAsia="Times New Roman" w:hAnsi="Times New Roman" w:cs="Times New Roman"/>
          <w:b/>
          <w:bCs/>
          <w:sz w:val="28"/>
          <w:szCs w:val="28"/>
          <w:lang w:eastAsia="ru-RU"/>
        </w:rPr>
      </w:pPr>
    </w:p>
    <w:p w:rsidR="00F82001" w:rsidRDefault="00F82001" w:rsidP="00F82001">
      <w:pPr>
        <w:spacing w:after="0" w:line="360" w:lineRule="auto"/>
        <w:ind w:firstLine="426"/>
        <w:jc w:val="both"/>
        <w:rPr>
          <w:rFonts w:ascii="Times New Roman" w:eastAsia="Times New Roman" w:hAnsi="Times New Roman" w:cs="Times New Roman"/>
          <w:b/>
          <w:bCs/>
          <w:sz w:val="28"/>
          <w:szCs w:val="28"/>
          <w:lang w:eastAsia="ru-RU"/>
        </w:rPr>
      </w:pPr>
    </w:p>
    <w:p w:rsidR="00843EEE" w:rsidRPr="0075376F" w:rsidRDefault="00843EEE" w:rsidP="00F82001">
      <w:pPr>
        <w:spacing w:after="0" w:line="360" w:lineRule="auto"/>
        <w:ind w:firstLine="426"/>
        <w:jc w:val="both"/>
        <w:rPr>
          <w:rFonts w:ascii="Times New Roman" w:eastAsia="Times New Roman" w:hAnsi="Times New Roman" w:cs="Times New Roman"/>
          <w:b/>
          <w:bCs/>
          <w:sz w:val="28"/>
          <w:szCs w:val="28"/>
          <w:lang w:eastAsia="ru-RU"/>
        </w:rPr>
      </w:pPr>
    </w:p>
    <w:p w:rsidR="00843EEE" w:rsidRPr="0075376F" w:rsidRDefault="00843EEE" w:rsidP="00F82001">
      <w:pPr>
        <w:spacing w:after="0" w:line="360" w:lineRule="auto"/>
        <w:ind w:firstLine="426"/>
        <w:jc w:val="both"/>
        <w:rPr>
          <w:rFonts w:ascii="Times New Roman" w:eastAsia="Times New Roman" w:hAnsi="Times New Roman" w:cs="Times New Roman"/>
          <w:b/>
          <w:bCs/>
          <w:sz w:val="28"/>
          <w:szCs w:val="28"/>
          <w:lang w:eastAsia="ru-RU"/>
        </w:rPr>
      </w:pPr>
    </w:p>
    <w:p w:rsidR="00843EEE" w:rsidRPr="0075376F" w:rsidRDefault="00843EEE" w:rsidP="00F82001">
      <w:pPr>
        <w:spacing w:after="0" w:line="360" w:lineRule="auto"/>
        <w:ind w:firstLine="426"/>
        <w:jc w:val="both"/>
        <w:rPr>
          <w:rFonts w:ascii="Times New Roman" w:eastAsia="Times New Roman" w:hAnsi="Times New Roman" w:cs="Times New Roman"/>
          <w:b/>
          <w:bCs/>
          <w:sz w:val="28"/>
          <w:szCs w:val="28"/>
          <w:lang w:eastAsia="ru-RU"/>
        </w:rPr>
      </w:pPr>
    </w:p>
    <w:p w:rsidR="00843EEE" w:rsidRPr="0075376F" w:rsidRDefault="00843EEE" w:rsidP="00F82001">
      <w:pPr>
        <w:spacing w:after="0" w:line="360" w:lineRule="auto"/>
        <w:ind w:firstLine="426"/>
        <w:jc w:val="both"/>
        <w:rPr>
          <w:rFonts w:ascii="Times New Roman" w:eastAsia="Times New Roman" w:hAnsi="Times New Roman" w:cs="Times New Roman"/>
          <w:b/>
          <w:bCs/>
          <w:sz w:val="28"/>
          <w:szCs w:val="28"/>
          <w:lang w:eastAsia="ru-RU"/>
        </w:rPr>
      </w:pPr>
    </w:p>
    <w:p w:rsidR="00843EEE" w:rsidRPr="0075376F" w:rsidRDefault="00843EEE" w:rsidP="00F82001">
      <w:pPr>
        <w:spacing w:after="0" w:line="360" w:lineRule="auto"/>
        <w:ind w:firstLine="426"/>
        <w:jc w:val="both"/>
        <w:rPr>
          <w:rFonts w:ascii="Times New Roman" w:eastAsia="Times New Roman" w:hAnsi="Times New Roman" w:cs="Times New Roman"/>
          <w:b/>
          <w:bCs/>
          <w:sz w:val="28"/>
          <w:szCs w:val="28"/>
          <w:lang w:eastAsia="ru-RU"/>
        </w:rPr>
      </w:pPr>
    </w:p>
    <w:p w:rsidR="004263A3" w:rsidRDefault="004263A3" w:rsidP="0052614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82001" w:rsidRDefault="00F82001" w:rsidP="0052614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82001" w:rsidRDefault="00F82001" w:rsidP="0052614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82001" w:rsidRDefault="00F82001" w:rsidP="0052614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82001" w:rsidRDefault="00F82001" w:rsidP="0052614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82001" w:rsidRPr="0075376F" w:rsidRDefault="00F82001" w:rsidP="0052614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786B2F" w:rsidRDefault="00843EEE" w:rsidP="00F82001">
      <w:pPr>
        <w:spacing w:after="0" w:line="360" w:lineRule="auto"/>
        <w:jc w:val="center"/>
        <w:rPr>
          <w:rFonts w:ascii="Times New Roman" w:eastAsia="Times New Roman" w:hAnsi="Times New Roman" w:cs="Times New Roman"/>
          <w:b/>
          <w:bCs/>
          <w:sz w:val="28"/>
          <w:szCs w:val="28"/>
          <w:lang w:eastAsia="ru-RU"/>
        </w:rPr>
      </w:pPr>
      <w:r w:rsidRPr="0075376F">
        <w:rPr>
          <w:rFonts w:ascii="Times New Roman" w:eastAsia="Times New Roman" w:hAnsi="Times New Roman" w:cs="Times New Roman"/>
          <w:b/>
          <w:bCs/>
          <w:sz w:val="28"/>
          <w:szCs w:val="28"/>
          <w:lang w:eastAsia="ru-RU"/>
        </w:rPr>
        <w:t>Основная часть</w:t>
      </w:r>
      <w:r w:rsidR="00F82001">
        <w:rPr>
          <w:rFonts w:ascii="Times New Roman" w:eastAsia="Times New Roman" w:hAnsi="Times New Roman" w:cs="Times New Roman"/>
          <w:b/>
          <w:bCs/>
          <w:sz w:val="28"/>
          <w:szCs w:val="28"/>
          <w:lang w:eastAsia="ru-RU"/>
        </w:rPr>
        <w:t>. Проект «</w:t>
      </w:r>
      <w:r w:rsidR="00592CDD" w:rsidRPr="00592CDD">
        <w:rPr>
          <w:rFonts w:ascii="Times New Roman" w:hAnsi="Times New Roman" w:cs="Times New Roman"/>
          <w:b/>
          <w:sz w:val="28"/>
          <w:szCs w:val="28"/>
        </w:rPr>
        <w:t>Модель игровой образовательной среды ДОО</w:t>
      </w:r>
      <w:r w:rsidR="00F82001">
        <w:rPr>
          <w:rFonts w:ascii="Times New Roman" w:eastAsia="Times New Roman" w:hAnsi="Times New Roman" w:cs="Times New Roman"/>
          <w:b/>
          <w:bCs/>
          <w:sz w:val="28"/>
          <w:szCs w:val="28"/>
          <w:lang w:eastAsia="ru-RU"/>
        </w:rPr>
        <w:t>».</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b/>
          <w:bCs/>
          <w:sz w:val="28"/>
          <w:szCs w:val="28"/>
          <w:lang w:eastAsia="ru-RU"/>
        </w:rPr>
        <w:t>Актуальность</w:t>
      </w:r>
      <w:r>
        <w:rPr>
          <w:rFonts w:ascii="Times New Roman" w:eastAsia="Times New Roman" w:hAnsi="Times New Roman" w:cs="Times New Roman"/>
          <w:sz w:val="28"/>
          <w:szCs w:val="28"/>
          <w:lang w:eastAsia="ru-RU"/>
        </w:rPr>
        <w:t>.</w:t>
      </w:r>
      <w:r w:rsidRPr="0075376F">
        <w:rPr>
          <w:rFonts w:ascii="Times New Roman" w:eastAsia="Times New Roman" w:hAnsi="Times New Roman" w:cs="Times New Roman"/>
          <w:sz w:val="28"/>
          <w:szCs w:val="28"/>
          <w:lang w:eastAsia="ru-RU"/>
        </w:rPr>
        <w:t xml:space="preserve"> В связи с введением новых федеральных государственных образовательных стандартов (ФГОС) к структуре основной общеобразовательной программы дошкольного образования и условиям ее реализации вопрос создания предметно-развивающей среды в детском саду на сегодняшний день стал особенно актуальным. Организация развивающей среды должна строиться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b/>
          <w:bCs/>
          <w:sz w:val="28"/>
          <w:szCs w:val="28"/>
          <w:lang w:eastAsia="ru-RU"/>
        </w:rPr>
        <w:t>Проблема</w:t>
      </w:r>
      <w:r w:rsidRPr="0075376F">
        <w:rPr>
          <w:rFonts w:ascii="Times New Roman" w:eastAsia="Times New Roman" w:hAnsi="Times New Roman" w:cs="Times New Roman"/>
          <w:sz w:val="28"/>
          <w:szCs w:val="28"/>
          <w:lang w:eastAsia="ru-RU"/>
        </w:rPr>
        <w:t>: в нашей группе создана предметно-развивающая среда, но она не отвечает в полной мере федеральным государственным требованиям и не несёт той положительной роли в развитии детей, которую могла бы нести. Присутствует некоторая перенасыщенность в одном из направлений и недостаточность в другом направлении, то есть наличие дисбаланса в оформлении и практическом применении оборудования и игр, используемых детьми.</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 xml:space="preserve">Цель проекта: </w:t>
      </w:r>
      <w:r>
        <w:rPr>
          <w:rStyle w:val="c13"/>
          <w:rFonts w:ascii="Times New Roman" w:hAnsi="Times New Roman" w:cs="Times New Roman"/>
          <w:sz w:val="28"/>
          <w:szCs w:val="28"/>
        </w:rPr>
        <w:t>с</w:t>
      </w:r>
      <w:r w:rsidRPr="0075376F">
        <w:rPr>
          <w:rStyle w:val="c13"/>
          <w:rFonts w:ascii="Times New Roman" w:hAnsi="Times New Roman" w:cs="Times New Roman"/>
          <w:sz w:val="28"/>
          <w:szCs w:val="28"/>
        </w:rPr>
        <w:t>оздание условий для повышения качества образования дошкольников в соответствии с требованиями ФГОС через организацию предметно-развивающей среды</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b/>
          <w:bCs/>
          <w:sz w:val="28"/>
          <w:szCs w:val="28"/>
          <w:lang w:eastAsia="ru-RU"/>
        </w:rPr>
        <w:t>Задачи проекта:</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1. Изучить и внедрить в практику новые подходы к организации предметно- развивающей среды в группе, обеспечивающие полноценное развитие младших дошкольников.</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2. Оформить интерьер позволяющий реализовать задачи общего и эстетического развития детей младшего дошкольного возраста.</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lastRenderedPageBreak/>
        <w:t>3. Создать условия для обеспечения разных видов деятельности младших дошкольников (игровой, двигательной, самостоятельной, творческой, художественной, театрализованной и др.).</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4. Создать комфортные и безопасные условия пребывания воспитанников, соответствующие санитарно-гигиеническим нормам.</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5. Расширить двигательное пространство, для увеличения двигательной нагрузки.</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6. Создать мобильную, трансформируемую обстановку в помещениях группы.</w:t>
      </w:r>
    </w:p>
    <w:p w:rsidR="00F82001" w:rsidRPr="0075376F" w:rsidRDefault="00F82001" w:rsidP="00F82001">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7. Увеличить возможности для познавательно-исследовательской деятельности, экспериментирования.</w:t>
      </w:r>
    </w:p>
    <w:p w:rsidR="00F82001" w:rsidRPr="0075376F" w:rsidRDefault="00F82001" w:rsidP="00F82001">
      <w:pPr>
        <w:pStyle w:val="c5"/>
        <w:spacing w:before="0" w:beforeAutospacing="0" w:after="0" w:afterAutospacing="0" w:line="360" w:lineRule="auto"/>
        <w:ind w:firstLine="425"/>
        <w:jc w:val="both"/>
        <w:rPr>
          <w:b/>
          <w:bCs/>
          <w:sz w:val="28"/>
          <w:szCs w:val="28"/>
        </w:rPr>
      </w:pPr>
      <w:r w:rsidRPr="0075376F">
        <w:rPr>
          <w:b/>
          <w:bCs/>
          <w:sz w:val="28"/>
          <w:szCs w:val="28"/>
        </w:rPr>
        <w:t>Ожидаемые результаты:</w:t>
      </w:r>
    </w:p>
    <w:p w:rsidR="00F82001" w:rsidRPr="00F82001" w:rsidRDefault="00F82001" w:rsidP="00F82001">
      <w:pPr>
        <w:pStyle w:val="c5"/>
        <w:spacing w:before="0" w:beforeAutospacing="0" w:after="0" w:afterAutospacing="0" w:line="360" w:lineRule="auto"/>
        <w:ind w:firstLine="425"/>
        <w:jc w:val="both"/>
        <w:rPr>
          <w:rStyle w:val="c13"/>
          <w:sz w:val="28"/>
          <w:szCs w:val="28"/>
        </w:rPr>
      </w:pPr>
      <w:r w:rsidRPr="0075376F">
        <w:rPr>
          <w:bCs/>
          <w:sz w:val="28"/>
          <w:szCs w:val="28"/>
        </w:rPr>
        <w:t>1</w:t>
      </w:r>
      <w:r w:rsidRPr="0075376F">
        <w:rPr>
          <w:b/>
          <w:bCs/>
          <w:sz w:val="28"/>
          <w:szCs w:val="28"/>
        </w:rPr>
        <w:t>.</w:t>
      </w:r>
      <w:r w:rsidRPr="00F82001">
        <w:t xml:space="preserve"> </w:t>
      </w:r>
      <w:r w:rsidRPr="0075376F">
        <w:rPr>
          <w:rStyle w:val="c13"/>
          <w:sz w:val="28"/>
          <w:szCs w:val="28"/>
        </w:rPr>
        <w:t>Пополнится и систематизируется методическое обеспечение учреждения по созданию развивающей среды в ДОУ, пополнится развивающая среда учреждения.</w:t>
      </w:r>
    </w:p>
    <w:p w:rsidR="00F82001" w:rsidRPr="00F82001" w:rsidRDefault="00F82001" w:rsidP="00F82001">
      <w:pPr>
        <w:pStyle w:val="c5"/>
        <w:spacing w:before="0" w:beforeAutospacing="0" w:after="0" w:afterAutospacing="0" w:line="360" w:lineRule="auto"/>
        <w:ind w:firstLine="425"/>
        <w:jc w:val="both"/>
        <w:rPr>
          <w:rStyle w:val="c13"/>
          <w:sz w:val="28"/>
          <w:szCs w:val="28"/>
        </w:rPr>
      </w:pPr>
      <w:r>
        <w:rPr>
          <w:rStyle w:val="c13"/>
          <w:sz w:val="28"/>
          <w:szCs w:val="28"/>
        </w:rPr>
        <w:t xml:space="preserve">2. </w:t>
      </w:r>
      <w:r w:rsidRPr="00F82001">
        <w:rPr>
          <w:rStyle w:val="c13"/>
          <w:sz w:val="28"/>
          <w:szCs w:val="28"/>
        </w:rPr>
        <w:t>Расшир</w:t>
      </w:r>
      <w:r>
        <w:rPr>
          <w:rStyle w:val="c13"/>
          <w:sz w:val="28"/>
          <w:szCs w:val="28"/>
        </w:rPr>
        <w:t>ение</w:t>
      </w:r>
      <w:r w:rsidRPr="00F82001">
        <w:rPr>
          <w:rStyle w:val="c13"/>
          <w:sz w:val="28"/>
          <w:szCs w:val="28"/>
        </w:rPr>
        <w:t xml:space="preserve"> двигательно</w:t>
      </w:r>
      <w:r>
        <w:rPr>
          <w:rStyle w:val="c13"/>
          <w:sz w:val="28"/>
          <w:szCs w:val="28"/>
        </w:rPr>
        <w:t>го</w:t>
      </w:r>
      <w:r w:rsidRPr="00F82001">
        <w:rPr>
          <w:rStyle w:val="c13"/>
          <w:sz w:val="28"/>
          <w:szCs w:val="28"/>
        </w:rPr>
        <w:t xml:space="preserve"> пространств</w:t>
      </w:r>
      <w:r>
        <w:rPr>
          <w:rStyle w:val="c13"/>
          <w:sz w:val="28"/>
          <w:szCs w:val="28"/>
        </w:rPr>
        <w:t>а</w:t>
      </w:r>
      <w:r w:rsidRPr="00F82001">
        <w:rPr>
          <w:rStyle w:val="c13"/>
          <w:sz w:val="28"/>
          <w:szCs w:val="28"/>
        </w:rPr>
        <w:t>, для увеличения двигательной нагрузки.</w:t>
      </w:r>
    </w:p>
    <w:p w:rsidR="00F82001" w:rsidRDefault="00F82001" w:rsidP="00F82001">
      <w:pPr>
        <w:pStyle w:val="c5"/>
        <w:spacing w:before="0" w:beforeAutospacing="0" w:after="0" w:afterAutospacing="0" w:line="360" w:lineRule="auto"/>
        <w:ind w:firstLine="425"/>
        <w:jc w:val="both"/>
        <w:rPr>
          <w:rStyle w:val="c13"/>
          <w:sz w:val="28"/>
          <w:szCs w:val="28"/>
        </w:rPr>
      </w:pPr>
      <w:r>
        <w:rPr>
          <w:rStyle w:val="c13"/>
          <w:sz w:val="28"/>
          <w:szCs w:val="28"/>
        </w:rPr>
        <w:t>3</w:t>
      </w:r>
      <w:r w:rsidRPr="00F82001">
        <w:rPr>
          <w:rStyle w:val="c13"/>
          <w:sz w:val="28"/>
          <w:szCs w:val="28"/>
        </w:rPr>
        <w:t xml:space="preserve">. </w:t>
      </w:r>
      <w:r>
        <w:rPr>
          <w:rStyle w:val="c13"/>
          <w:sz w:val="28"/>
          <w:szCs w:val="28"/>
        </w:rPr>
        <w:t>Создание</w:t>
      </w:r>
      <w:r w:rsidRPr="00F82001">
        <w:rPr>
          <w:rStyle w:val="c13"/>
          <w:sz w:val="28"/>
          <w:szCs w:val="28"/>
        </w:rPr>
        <w:t xml:space="preserve"> мобильн</w:t>
      </w:r>
      <w:r>
        <w:rPr>
          <w:rStyle w:val="c13"/>
          <w:sz w:val="28"/>
          <w:szCs w:val="28"/>
        </w:rPr>
        <w:t>ой, трансформируемой</w:t>
      </w:r>
      <w:r w:rsidRPr="00F82001">
        <w:rPr>
          <w:rStyle w:val="c13"/>
          <w:sz w:val="28"/>
          <w:szCs w:val="28"/>
        </w:rPr>
        <w:t xml:space="preserve"> обстановк</w:t>
      </w:r>
      <w:r>
        <w:rPr>
          <w:rStyle w:val="c13"/>
          <w:sz w:val="28"/>
          <w:szCs w:val="28"/>
        </w:rPr>
        <w:t>и</w:t>
      </w:r>
      <w:r w:rsidRPr="00F82001">
        <w:rPr>
          <w:rStyle w:val="c13"/>
          <w:sz w:val="28"/>
          <w:szCs w:val="28"/>
        </w:rPr>
        <w:t xml:space="preserve"> в помещениях группы.</w:t>
      </w:r>
    </w:p>
    <w:p w:rsidR="00F82001" w:rsidRPr="0075376F" w:rsidRDefault="00F82001" w:rsidP="00F82001">
      <w:pPr>
        <w:pStyle w:val="c5"/>
        <w:spacing w:before="0" w:beforeAutospacing="0" w:after="0" w:afterAutospacing="0" w:line="360" w:lineRule="auto"/>
        <w:ind w:firstLine="425"/>
        <w:jc w:val="both"/>
        <w:rPr>
          <w:sz w:val="28"/>
          <w:szCs w:val="28"/>
        </w:rPr>
      </w:pPr>
      <w:r>
        <w:rPr>
          <w:rStyle w:val="c13"/>
          <w:sz w:val="28"/>
          <w:szCs w:val="28"/>
        </w:rPr>
        <w:t>4</w:t>
      </w:r>
      <w:r w:rsidRPr="0075376F">
        <w:rPr>
          <w:rStyle w:val="c13"/>
          <w:sz w:val="28"/>
          <w:szCs w:val="28"/>
        </w:rPr>
        <w:t>.</w:t>
      </w:r>
      <w:r>
        <w:rPr>
          <w:rStyle w:val="c13"/>
          <w:sz w:val="28"/>
          <w:szCs w:val="28"/>
        </w:rPr>
        <w:t xml:space="preserve"> </w:t>
      </w:r>
      <w:r w:rsidRPr="00BC52ED">
        <w:rPr>
          <w:rStyle w:val="c13"/>
          <w:sz w:val="28"/>
          <w:szCs w:val="28"/>
        </w:rPr>
        <w:t>Увеличение возможности для познавательно-исследовательской деятельности, экспериментирования.</w:t>
      </w:r>
    </w:p>
    <w:p w:rsidR="00F82001" w:rsidRPr="0075376F" w:rsidRDefault="00F82001" w:rsidP="00F82001">
      <w:pPr>
        <w:pStyle w:val="c5"/>
        <w:spacing w:before="0" w:beforeAutospacing="0" w:after="0" w:afterAutospacing="0" w:line="360" w:lineRule="auto"/>
        <w:ind w:firstLine="425"/>
        <w:jc w:val="both"/>
        <w:rPr>
          <w:sz w:val="28"/>
          <w:szCs w:val="28"/>
        </w:rPr>
      </w:pPr>
      <w:r>
        <w:rPr>
          <w:rStyle w:val="c13"/>
          <w:sz w:val="28"/>
          <w:szCs w:val="28"/>
        </w:rPr>
        <w:t>5</w:t>
      </w:r>
      <w:r w:rsidRPr="0075376F">
        <w:rPr>
          <w:rStyle w:val="c13"/>
          <w:sz w:val="28"/>
          <w:szCs w:val="28"/>
        </w:rPr>
        <w:t xml:space="preserve">. </w:t>
      </w:r>
      <w:r>
        <w:rPr>
          <w:rStyle w:val="c13"/>
          <w:sz w:val="28"/>
          <w:szCs w:val="28"/>
        </w:rPr>
        <w:t xml:space="preserve">Активное участие </w:t>
      </w:r>
      <w:r w:rsidRPr="0075376F">
        <w:rPr>
          <w:rStyle w:val="c13"/>
          <w:sz w:val="28"/>
          <w:szCs w:val="28"/>
        </w:rPr>
        <w:t>родительской</w:t>
      </w:r>
      <w:r>
        <w:rPr>
          <w:sz w:val="28"/>
          <w:szCs w:val="28"/>
        </w:rPr>
        <w:t xml:space="preserve"> </w:t>
      </w:r>
      <w:r w:rsidRPr="0075376F">
        <w:rPr>
          <w:rStyle w:val="c13"/>
          <w:sz w:val="28"/>
          <w:szCs w:val="28"/>
        </w:rPr>
        <w:t>общественности.</w:t>
      </w:r>
    </w:p>
    <w:p w:rsidR="00F82001" w:rsidRPr="0075376F" w:rsidRDefault="00F82001" w:rsidP="00F82001">
      <w:pPr>
        <w:pStyle w:val="c5"/>
        <w:spacing w:before="0" w:beforeAutospacing="0" w:after="0" w:afterAutospacing="0" w:line="360" w:lineRule="auto"/>
        <w:ind w:firstLine="426"/>
        <w:jc w:val="both"/>
        <w:rPr>
          <w:sz w:val="28"/>
          <w:szCs w:val="28"/>
        </w:rPr>
      </w:pPr>
      <w:r>
        <w:rPr>
          <w:rStyle w:val="c13"/>
          <w:sz w:val="28"/>
          <w:szCs w:val="28"/>
        </w:rPr>
        <w:t>6</w:t>
      </w:r>
      <w:r w:rsidRPr="0075376F">
        <w:rPr>
          <w:rStyle w:val="c13"/>
          <w:sz w:val="28"/>
          <w:szCs w:val="28"/>
        </w:rPr>
        <w:t>. Повышение имиджа учреждения.</w:t>
      </w:r>
    </w:p>
    <w:p w:rsidR="00F82001" w:rsidRDefault="00F82001" w:rsidP="00F82001">
      <w:pPr>
        <w:spacing w:after="0" w:line="360" w:lineRule="auto"/>
        <w:ind w:firstLine="426"/>
        <w:jc w:val="both"/>
        <w:rPr>
          <w:rFonts w:ascii="Times New Roman" w:eastAsia="Times New Roman" w:hAnsi="Times New Roman" w:cs="Times New Roman"/>
          <w:b/>
          <w:bCs/>
          <w:sz w:val="28"/>
          <w:szCs w:val="28"/>
          <w:lang w:eastAsia="ru-RU"/>
        </w:rPr>
      </w:pPr>
    </w:p>
    <w:p w:rsidR="00F82001" w:rsidRPr="0075376F" w:rsidRDefault="00F82001" w:rsidP="00F82001">
      <w:pPr>
        <w:spacing w:after="0" w:line="360" w:lineRule="auto"/>
        <w:jc w:val="center"/>
        <w:rPr>
          <w:rFonts w:ascii="Times New Roman" w:eastAsia="Times New Roman" w:hAnsi="Times New Roman" w:cs="Times New Roman"/>
          <w:b/>
          <w:bCs/>
          <w:sz w:val="28"/>
          <w:szCs w:val="28"/>
          <w:lang w:eastAsia="ru-RU"/>
        </w:rPr>
      </w:pPr>
    </w:p>
    <w:p w:rsidR="00F82001" w:rsidRDefault="00F82001" w:rsidP="00F82001">
      <w:pPr>
        <w:spacing w:after="0" w:line="360" w:lineRule="auto"/>
        <w:jc w:val="center"/>
        <w:rPr>
          <w:rFonts w:ascii="Times New Roman" w:eastAsia="Times New Roman" w:hAnsi="Times New Roman" w:cs="Times New Roman"/>
          <w:b/>
          <w:bCs/>
          <w:sz w:val="28"/>
          <w:szCs w:val="28"/>
          <w:lang w:eastAsia="ru-RU"/>
        </w:rPr>
      </w:pPr>
    </w:p>
    <w:p w:rsidR="00F82001" w:rsidRDefault="00F82001" w:rsidP="00F82001">
      <w:pPr>
        <w:spacing w:after="0" w:line="360" w:lineRule="auto"/>
        <w:jc w:val="center"/>
        <w:rPr>
          <w:rFonts w:ascii="Times New Roman" w:eastAsia="Times New Roman" w:hAnsi="Times New Roman" w:cs="Times New Roman"/>
          <w:b/>
          <w:bCs/>
          <w:sz w:val="28"/>
          <w:szCs w:val="28"/>
          <w:lang w:eastAsia="ru-RU"/>
        </w:rPr>
      </w:pPr>
    </w:p>
    <w:p w:rsidR="00F82001" w:rsidRDefault="00F82001" w:rsidP="00F82001">
      <w:pPr>
        <w:spacing w:after="0" w:line="360" w:lineRule="auto"/>
        <w:jc w:val="center"/>
        <w:rPr>
          <w:rFonts w:ascii="Times New Roman" w:eastAsia="Times New Roman" w:hAnsi="Times New Roman" w:cs="Times New Roman"/>
          <w:b/>
          <w:bCs/>
          <w:sz w:val="28"/>
          <w:szCs w:val="28"/>
          <w:lang w:eastAsia="ru-RU"/>
        </w:rPr>
      </w:pPr>
    </w:p>
    <w:p w:rsidR="00F82001" w:rsidRDefault="00F82001" w:rsidP="00F82001">
      <w:pPr>
        <w:spacing w:after="0" w:line="360" w:lineRule="auto"/>
        <w:jc w:val="center"/>
        <w:rPr>
          <w:rFonts w:ascii="Times New Roman" w:eastAsia="Times New Roman" w:hAnsi="Times New Roman" w:cs="Times New Roman"/>
          <w:b/>
          <w:bCs/>
          <w:sz w:val="28"/>
          <w:szCs w:val="28"/>
          <w:lang w:eastAsia="ru-RU"/>
        </w:rPr>
      </w:pPr>
    </w:p>
    <w:p w:rsidR="00F82001" w:rsidRDefault="00F82001" w:rsidP="00F82001">
      <w:pPr>
        <w:spacing w:after="0" w:line="360" w:lineRule="auto"/>
        <w:jc w:val="center"/>
        <w:rPr>
          <w:rFonts w:ascii="Times New Roman" w:eastAsia="Times New Roman" w:hAnsi="Times New Roman" w:cs="Times New Roman"/>
          <w:b/>
          <w:bCs/>
          <w:sz w:val="28"/>
          <w:szCs w:val="28"/>
          <w:lang w:eastAsia="ru-RU"/>
        </w:rPr>
      </w:pPr>
    </w:p>
    <w:p w:rsidR="00F82001" w:rsidRDefault="00F82001" w:rsidP="00F82001">
      <w:pPr>
        <w:spacing w:after="0" w:line="360" w:lineRule="auto"/>
        <w:jc w:val="center"/>
        <w:rPr>
          <w:rFonts w:ascii="Times New Roman" w:eastAsia="Times New Roman" w:hAnsi="Times New Roman" w:cs="Times New Roman"/>
          <w:b/>
          <w:bCs/>
          <w:sz w:val="28"/>
          <w:szCs w:val="28"/>
          <w:lang w:eastAsia="ru-RU"/>
        </w:rPr>
      </w:pPr>
    </w:p>
    <w:p w:rsidR="00F82001" w:rsidRDefault="00F82001" w:rsidP="00F82001">
      <w:pPr>
        <w:spacing w:after="0" w:line="360" w:lineRule="auto"/>
        <w:jc w:val="center"/>
        <w:rPr>
          <w:rFonts w:ascii="Times New Roman" w:eastAsia="Times New Roman" w:hAnsi="Times New Roman" w:cs="Times New Roman"/>
          <w:b/>
          <w:bCs/>
          <w:sz w:val="28"/>
          <w:szCs w:val="28"/>
          <w:lang w:eastAsia="ru-RU"/>
        </w:rPr>
      </w:pPr>
    </w:p>
    <w:p w:rsidR="00BC52ED" w:rsidRDefault="00F82001" w:rsidP="00BC52ED">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4454B0" w:rsidRPr="0075376F">
        <w:rPr>
          <w:rFonts w:ascii="Times New Roman" w:eastAsia="Times New Roman" w:hAnsi="Times New Roman" w:cs="Times New Roman"/>
          <w:b/>
          <w:bCs/>
          <w:sz w:val="28"/>
          <w:szCs w:val="28"/>
          <w:lang w:eastAsia="ru-RU"/>
        </w:rPr>
        <w:t xml:space="preserve">.1. </w:t>
      </w:r>
      <w:r w:rsidR="00553A6B" w:rsidRPr="0075376F">
        <w:rPr>
          <w:rFonts w:ascii="Times New Roman" w:eastAsia="Times New Roman" w:hAnsi="Times New Roman" w:cs="Times New Roman"/>
          <w:b/>
          <w:bCs/>
          <w:sz w:val="28"/>
          <w:szCs w:val="28"/>
          <w:lang w:eastAsia="ru-RU"/>
        </w:rPr>
        <w:t>Подготовительный этап</w:t>
      </w:r>
      <w:r w:rsidR="004454B0" w:rsidRPr="0075376F">
        <w:rPr>
          <w:rFonts w:ascii="Times New Roman" w:eastAsia="Times New Roman" w:hAnsi="Times New Roman" w:cs="Times New Roman"/>
          <w:b/>
          <w:bCs/>
          <w:sz w:val="28"/>
          <w:szCs w:val="28"/>
          <w:lang w:eastAsia="ru-RU"/>
        </w:rPr>
        <w:t>.</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sz w:val="28"/>
          <w:szCs w:val="28"/>
          <w:lang w:eastAsia="ru-RU"/>
        </w:rPr>
        <w:t xml:space="preserve">Создавая дизайн-проект предметно-развивающей среды группы, учитывали следующие </w:t>
      </w:r>
      <w:r w:rsidRPr="008C40E3">
        <w:rPr>
          <w:rFonts w:ascii="Times New Roman" w:eastAsia="Times New Roman" w:hAnsi="Times New Roman" w:cs="Times New Roman"/>
          <w:b/>
          <w:bCs/>
          <w:sz w:val="28"/>
          <w:szCs w:val="28"/>
          <w:lang w:eastAsia="ru-RU"/>
        </w:rPr>
        <w:t>принципы</w:t>
      </w:r>
      <w:r w:rsidRPr="008C40E3">
        <w:rPr>
          <w:rFonts w:ascii="Times New Roman" w:eastAsia="Times New Roman" w:hAnsi="Times New Roman" w:cs="Times New Roman"/>
          <w:sz w:val="28"/>
          <w:szCs w:val="28"/>
          <w:lang w:eastAsia="ru-RU"/>
        </w:rPr>
        <w:t xml:space="preserve"> её построения:</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b/>
          <w:bCs/>
          <w:sz w:val="28"/>
          <w:szCs w:val="28"/>
          <w:lang w:eastAsia="ru-RU"/>
        </w:rPr>
        <w:t>информативность</w:t>
      </w:r>
      <w:r w:rsidRPr="008C40E3">
        <w:rPr>
          <w:rFonts w:ascii="Times New Roman" w:eastAsia="Times New Roman" w:hAnsi="Times New Roman" w:cs="Times New Roman"/>
          <w:sz w:val="28"/>
          <w:szCs w:val="28"/>
          <w:lang w:eastAsia="ru-RU"/>
        </w:rPr>
        <w:t xml:space="preserve"> (разнообразие тематики материалов и оборудования и активность воспитанников во взаимодействии с предметным окружением);</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b/>
          <w:bCs/>
          <w:sz w:val="28"/>
          <w:szCs w:val="28"/>
          <w:lang w:eastAsia="ru-RU"/>
        </w:rPr>
        <w:t>вариативность</w:t>
      </w:r>
      <w:r w:rsidRPr="008C40E3">
        <w:rPr>
          <w:rFonts w:ascii="Times New Roman" w:eastAsia="Times New Roman" w:hAnsi="Times New Roman" w:cs="Times New Roman"/>
          <w:sz w:val="28"/>
          <w:szCs w:val="28"/>
          <w:lang w:eastAsia="ru-RU"/>
        </w:rPr>
        <w:t>, предусматривающая содержание воспитания, культурные и художественные традиции, климатогеографические особенности;</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b/>
          <w:bCs/>
          <w:sz w:val="28"/>
          <w:szCs w:val="28"/>
          <w:lang w:eastAsia="ru-RU"/>
        </w:rPr>
        <w:t>полифункциональность</w:t>
      </w:r>
      <w:r w:rsidRPr="008C40E3">
        <w:rPr>
          <w:rFonts w:ascii="Times New Roman" w:eastAsia="Times New Roman" w:hAnsi="Times New Roman" w:cs="Times New Roman"/>
          <w:sz w:val="28"/>
          <w:szCs w:val="28"/>
          <w:lang w:eastAsia="ru-RU"/>
        </w:rPr>
        <w:t xml:space="preserve">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b/>
          <w:bCs/>
          <w:sz w:val="28"/>
          <w:szCs w:val="28"/>
          <w:lang w:eastAsia="ru-RU"/>
        </w:rPr>
        <w:t>интегративность</w:t>
      </w:r>
      <w:r w:rsidRPr="008C40E3">
        <w:rPr>
          <w:rFonts w:ascii="Times New Roman" w:eastAsia="Times New Roman" w:hAnsi="Times New Roman" w:cs="Times New Roman"/>
          <w:sz w:val="28"/>
          <w:szCs w:val="28"/>
          <w:lang w:eastAsia="ru-RU"/>
        </w:rPr>
        <w:t xml:space="preserve">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b/>
          <w:bCs/>
          <w:sz w:val="28"/>
          <w:szCs w:val="28"/>
          <w:lang w:eastAsia="ru-RU"/>
        </w:rPr>
        <w:t>педагогическая целесообразность</w:t>
      </w:r>
      <w:r w:rsidRPr="008C40E3">
        <w:rPr>
          <w:rFonts w:ascii="Times New Roman" w:eastAsia="Times New Roman" w:hAnsi="Times New Roman" w:cs="Times New Roman"/>
          <w:sz w:val="28"/>
          <w:szCs w:val="28"/>
          <w:lang w:eastAsia="ru-RU"/>
        </w:rPr>
        <w:t>, позволяющая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 с учетом полоролевой специфики;</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b/>
          <w:bCs/>
          <w:sz w:val="28"/>
          <w:szCs w:val="28"/>
          <w:lang w:eastAsia="ru-RU"/>
        </w:rPr>
        <w:t>трансформируемость</w:t>
      </w:r>
      <w:r w:rsidRPr="008C40E3">
        <w:rPr>
          <w:rFonts w:ascii="Times New Roman" w:eastAsia="Times New Roman" w:hAnsi="Times New Roman" w:cs="Times New Roman"/>
          <w:sz w:val="28"/>
          <w:szCs w:val="28"/>
          <w:lang w:eastAsia="ru-RU"/>
        </w:rPr>
        <w:t xml:space="preserve"> (возможность изменений предметно-развивающей среды, позволяющая, по ситуации, вынести на первый план ту или иную функцию пространства);</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b/>
          <w:bCs/>
          <w:sz w:val="28"/>
          <w:szCs w:val="28"/>
          <w:lang w:eastAsia="ru-RU"/>
        </w:rPr>
        <w:t>стабильность и динамичность предметного окружения</w:t>
      </w:r>
      <w:r w:rsidRPr="008C40E3">
        <w:rPr>
          <w:rFonts w:ascii="Times New Roman" w:eastAsia="Times New Roman" w:hAnsi="Times New Roman" w:cs="Times New Roman"/>
          <w:sz w:val="28"/>
          <w:szCs w:val="28"/>
          <w:lang w:eastAsia="ru-RU"/>
        </w:rPr>
        <w:t>, обеспечивающего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sz w:val="28"/>
          <w:szCs w:val="28"/>
          <w:lang w:eastAsia="ru-RU"/>
        </w:rPr>
        <w:lastRenderedPageBreak/>
        <w:t>комплексирование и гибкое зонирование (легкость трансформирования оборудования, полифункциональность его использования).</w:t>
      </w:r>
    </w:p>
    <w:p w:rsid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sz w:val="28"/>
          <w:szCs w:val="28"/>
          <w:lang w:eastAsia="ru-RU"/>
        </w:rPr>
        <w:t>Построение развивающей среды с учетом перечисленных выше принципов обеспечивает воспитанникам чувство психологической защищенности,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развитию.</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5281"/>
        <w:gridCol w:w="1417"/>
        <w:gridCol w:w="2267"/>
      </w:tblGrid>
      <w:tr w:rsidR="002E411E" w:rsidTr="002E411E">
        <w:tc>
          <w:tcPr>
            <w:tcW w:w="636"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rPr>
                <w:rFonts w:ascii="Times New Roman" w:hAnsi="Times New Roman"/>
                <w:sz w:val="28"/>
                <w:szCs w:val="28"/>
              </w:rPr>
            </w:pPr>
            <w:r>
              <w:rPr>
                <w:rFonts w:ascii="Times New Roman" w:hAnsi="Times New Roman"/>
                <w:sz w:val="28"/>
                <w:szCs w:val="28"/>
              </w:rPr>
              <w:t>№</w:t>
            </w:r>
          </w:p>
        </w:tc>
        <w:tc>
          <w:tcPr>
            <w:tcW w:w="5284"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center"/>
              <w:rPr>
                <w:rFonts w:ascii="Times New Roman" w:hAnsi="Times New Roman"/>
                <w:sz w:val="28"/>
                <w:szCs w:val="28"/>
              </w:rPr>
            </w:pPr>
            <w:r>
              <w:rPr>
                <w:rFonts w:ascii="Times New Roman" w:hAnsi="Times New Roman"/>
                <w:sz w:val="28"/>
                <w:szCs w:val="28"/>
              </w:rPr>
              <w:t>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center"/>
              <w:rPr>
                <w:rFonts w:ascii="Times New Roman" w:hAnsi="Times New Roman"/>
                <w:sz w:val="28"/>
                <w:szCs w:val="28"/>
              </w:rPr>
            </w:pPr>
            <w:r>
              <w:rPr>
                <w:rFonts w:ascii="Times New Roman" w:hAnsi="Times New Roman"/>
                <w:sz w:val="28"/>
                <w:szCs w:val="28"/>
              </w:rPr>
              <w:t>Сроки</w:t>
            </w:r>
          </w:p>
        </w:tc>
        <w:tc>
          <w:tcPr>
            <w:tcW w:w="2268"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center"/>
              <w:rPr>
                <w:rFonts w:ascii="Times New Roman" w:hAnsi="Times New Roman"/>
                <w:sz w:val="28"/>
                <w:szCs w:val="28"/>
              </w:rPr>
            </w:pPr>
            <w:r>
              <w:rPr>
                <w:rFonts w:ascii="Times New Roman" w:hAnsi="Times New Roman"/>
                <w:sz w:val="28"/>
                <w:szCs w:val="28"/>
              </w:rPr>
              <w:t>Результат</w:t>
            </w:r>
          </w:p>
        </w:tc>
      </w:tr>
      <w:tr w:rsidR="002E411E" w:rsidTr="002E411E">
        <w:tc>
          <w:tcPr>
            <w:tcW w:w="9606" w:type="dxa"/>
            <w:gridSpan w:val="4"/>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Организационный (подготовительный).</w:t>
            </w:r>
          </w:p>
        </w:tc>
      </w:tr>
      <w:tr w:rsidR="002E411E" w:rsidTr="002E411E">
        <w:tc>
          <w:tcPr>
            <w:tcW w:w="636"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lang w:val="en-US"/>
              </w:rPr>
              <w:t>1</w:t>
            </w:r>
            <w:r>
              <w:rPr>
                <w:rFonts w:ascii="Times New Roman" w:hAnsi="Times New Roman"/>
                <w:sz w:val="28"/>
                <w:szCs w:val="28"/>
              </w:rPr>
              <w:t>.1.</w:t>
            </w:r>
          </w:p>
        </w:tc>
        <w:tc>
          <w:tcPr>
            <w:tcW w:w="5284" w:type="dxa"/>
            <w:tcBorders>
              <w:top w:val="single" w:sz="4" w:space="0" w:color="auto"/>
              <w:left w:val="single" w:sz="4" w:space="0" w:color="auto"/>
              <w:bottom w:val="single" w:sz="4" w:space="0" w:color="auto"/>
              <w:right w:val="single" w:sz="4" w:space="0" w:color="auto"/>
            </w:tcBorders>
            <w:hideMark/>
          </w:tcPr>
          <w:p w:rsidR="002E411E" w:rsidRDefault="008326ED" w:rsidP="002E411E">
            <w:pPr>
              <w:pStyle w:val="ab"/>
              <w:numPr>
                <w:ilvl w:val="0"/>
                <w:numId w:val="3"/>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Изучение, подбор и анализ </w:t>
            </w:r>
            <w:r w:rsidR="002E411E">
              <w:rPr>
                <w:rFonts w:ascii="Times New Roman" w:eastAsia="Times New Roman" w:hAnsi="Times New Roman"/>
                <w:sz w:val="28"/>
                <w:szCs w:val="28"/>
                <w:lang w:eastAsia="ru-RU"/>
              </w:rPr>
              <w:t xml:space="preserve"> материала по теме проекта.</w:t>
            </w:r>
          </w:p>
          <w:p w:rsidR="002E411E" w:rsidRDefault="002E411E" w:rsidP="002E411E">
            <w:pPr>
              <w:pStyle w:val="ab"/>
              <w:numPr>
                <w:ilvl w:val="0"/>
                <w:numId w:val="3"/>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Рассматривание фотографий,  уголков.</w:t>
            </w:r>
          </w:p>
          <w:p w:rsidR="008326ED" w:rsidRPr="008326ED" w:rsidRDefault="002E411E" w:rsidP="002E411E">
            <w:pPr>
              <w:pStyle w:val="ab"/>
              <w:numPr>
                <w:ilvl w:val="0"/>
                <w:numId w:val="3"/>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Разработка технологии работы над проектом.</w:t>
            </w:r>
            <w:r w:rsidR="008326ED">
              <w:t xml:space="preserve"> </w:t>
            </w:r>
          </w:p>
          <w:p w:rsidR="002E411E" w:rsidRPr="008326ED" w:rsidRDefault="008326ED" w:rsidP="002E411E">
            <w:pPr>
              <w:pStyle w:val="ab"/>
              <w:numPr>
                <w:ilvl w:val="0"/>
                <w:numId w:val="3"/>
              </w:numPr>
              <w:shd w:val="clear" w:color="auto" w:fill="FFFFFF"/>
              <w:spacing w:after="0" w:line="360" w:lineRule="auto"/>
              <w:jc w:val="both"/>
              <w:rPr>
                <w:rFonts w:ascii="Times New Roman" w:eastAsia="Times New Roman" w:hAnsi="Times New Roman" w:cs="Times New Roman"/>
                <w:sz w:val="28"/>
                <w:szCs w:val="28"/>
                <w:lang w:eastAsia="ru-RU"/>
              </w:rPr>
            </w:pPr>
            <w:r>
              <w:rPr>
                <w:rStyle w:val="c10"/>
                <w:rFonts w:ascii="Times New Roman" w:hAnsi="Times New Roman" w:cs="Times New Roman"/>
                <w:sz w:val="28"/>
                <w:szCs w:val="28"/>
              </w:rPr>
              <w:t xml:space="preserve">Подбор </w:t>
            </w:r>
            <w:r w:rsidRPr="008326ED">
              <w:rPr>
                <w:rStyle w:val="c10"/>
                <w:rFonts w:ascii="Times New Roman" w:hAnsi="Times New Roman" w:cs="Times New Roman"/>
                <w:sz w:val="28"/>
                <w:szCs w:val="28"/>
              </w:rPr>
              <w:t>необходимой игровой мебели и игровых уголков, игрушек и дидактических пособий.</w:t>
            </w:r>
          </w:p>
          <w:p w:rsidR="002E411E" w:rsidRDefault="00454C79" w:rsidP="002E411E">
            <w:pPr>
              <w:numPr>
                <w:ilvl w:val="0"/>
                <w:numId w:val="3"/>
              </w:num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Подбор материалов для изготовления панно черепахи </w:t>
            </w:r>
          </w:p>
        </w:tc>
        <w:tc>
          <w:tcPr>
            <w:tcW w:w="1418"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rPr>
              <w:t xml:space="preserve"> </w:t>
            </w:r>
            <w:r w:rsidR="008326ED">
              <w:rPr>
                <w:rFonts w:ascii="Times New Roman" w:hAnsi="Times New Roman"/>
                <w:sz w:val="28"/>
                <w:szCs w:val="28"/>
              </w:rPr>
              <w:t>Март</w:t>
            </w:r>
            <w:r w:rsidR="00A14312">
              <w:rPr>
                <w:rFonts w:ascii="Times New Roman" w:hAnsi="Times New Roman"/>
                <w:sz w:val="28"/>
                <w:szCs w:val="28"/>
              </w:rPr>
              <w:t xml:space="preserve"> </w:t>
            </w:r>
          </w:p>
          <w:p w:rsidR="008326ED" w:rsidRDefault="008326ED">
            <w:pPr>
              <w:spacing w:line="360" w:lineRule="auto"/>
              <w:jc w:val="both"/>
              <w:rPr>
                <w:rFonts w:ascii="Times New Roman" w:hAnsi="Times New Roman"/>
                <w:sz w:val="28"/>
                <w:szCs w:val="28"/>
              </w:rPr>
            </w:pPr>
            <w:r>
              <w:rPr>
                <w:rFonts w:ascii="Times New Roman" w:hAnsi="Times New Roman"/>
                <w:sz w:val="28"/>
                <w:szCs w:val="28"/>
              </w:rPr>
              <w:t>Март</w:t>
            </w:r>
            <w:r w:rsidR="00A14312">
              <w:rPr>
                <w:rFonts w:ascii="Times New Roman" w:hAnsi="Times New Roman"/>
                <w:sz w:val="28"/>
                <w:szCs w:val="28"/>
              </w:rPr>
              <w:t xml:space="preserve"> </w:t>
            </w:r>
          </w:p>
          <w:p w:rsidR="008326ED" w:rsidRDefault="008326ED">
            <w:pPr>
              <w:spacing w:line="360" w:lineRule="auto"/>
              <w:jc w:val="both"/>
              <w:rPr>
                <w:rFonts w:ascii="Times New Roman" w:hAnsi="Times New Roman"/>
                <w:sz w:val="28"/>
                <w:szCs w:val="28"/>
              </w:rPr>
            </w:pPr>
          </w:p>
          <w:p w:rsidR="008326ED" w:rsidRDefault="00A14312">
            <w:pPr>
              <w:spacing w:line="360" w:lineRule="auto"/>
              <w:jc w:val="both"/>
              <w:rPr>
                <w:rFonts w:ascii="Times New Roman" w:hAnsi="Times New Roman"/>
                <w:sz w:val="28"/>
                <w:szCs w:val="28"/>
              </w:rPr>
            </w:pPr>
            <w:r>
              <w:rPr>
                <w:rFonts w:ascii="Times New Roman" w:hAnsi="Times New Roman"/>
                <w:sz w:val="28"/>
                <w:szCs w:val="28"/>
              </w:rPr>
              <w:t xml:space="preserve">Апрель </w:t>
            </w:r>
          </w:p>
          <w:p w:rsidR="008326ED" w:rsidRDefault="00A14312">
            <w:pPr>
              <w:spacing w:line="360" w:lineRule="auto"/>
              <w:jc w:val="both"/>
              <w:rPr>
                <w:rFonts w:ascii="Times New Roman" w:hAnsi="Times New Roman"/>
                <w:sz w:val="28"/>
                <w:szCs w:val="28"/>
              </w:rPr>
            </w:pPr>
            <w:r>
              <w:rPr>
                <w:rFonts w:ascii="Times New Roman" w:hAnsi="Times New Roman"/>
                <w:sz w:val="28"/>
                <w:szCs w:val="28"/>
              </w:rPr>
              <w:t xml:space="preserve">Апрель </w:t>
            </w:r>
          </w:p>
        </w:tc>
        <w:tc>
          <w:tcPr>
            <w:tcW w:w="2268"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rPr>
              <w:t>Приобретение материалов.</w:t>
            </w:r>
          </w:p>
          <w:p w:rsidR="008326ED" w:rsidRDefault="008326ED">
            <w:pPr>
              <w:spacing w:line="360" w:lineRule="auto"/>
              <w:jc w:val="both"/>
              <w:rPr>
                <w:rFonts w:ascii="Times New Roman" w:hAnsi="Times New Roman"/>
                <w:sz w:val="28"/>
                <w:szCs w:val="28"/>
              </w:rPr>
            </w:pPr>
            <w:r>
              <w:rPr>
                <w:rFonts w:ascii="Times New Roman" w:hAnsi="Times New Roman"/>
                <w:sz w:val="28"/>
                <w:szCs w:val="28"/>
              </w:rPr>
              <w:t>Приобретение фотографий</w:t>
            </w:r>
          </w:p>
          <w:p w:rsidR="008326ED" w:rsidRDefault="008326ED">
            <w:pPr>
              <w:spacing w:line="360" w:lineRule="auto"/>
              <w:jc w:val="both"/>
              <w:rPr>
                <w:rFonts w:ascii="Times New Roman" w:hAnsi="Times New Roman"/>
                <w:sz w:val="28"/>
                <w:szCs w:val="28"/>
              </w:rPr>
            </w:pPr>
          </w:p>
          <w:p w:rsidR="008326ED" w:rsidRDefault="008326ED">
            <w:pPr>
              <w:spacing w:line="360" w:lineRule="auto"/>
              <w:jc w:val="both"/>
              <w:rPr>
                <w:rFonts w:ascii="Times New Roman" w:hAnsi="Times New Roman"/>
                <w:sz w:val="28"/>
                <w:szCs w:val="28"/>
              </w:rPr>
            </w:pPr>
            <w:r>
              <w:rPr>
                <w:rFonts w:ascii="Times New Roman" w:hAnsi="Times New Roman"/>
                <w:sz w:val="28"/>
                <w:szCs w:val="28"/>
              </w:rPr>
              <w:t>Приобретение дидактических пособий.</w:t>
            </w:r>
          </w:p>
          <w:p w:rsidR="00454C79" w:rsidRDefault="00454C79">
            <w:pPr>
              <w:spacing w:line="360" w:lineRule="auto"/>
              <w:jc w:val="both"/>
              <w:rPr>
                <w:rFonts w:ascii="Times New Roman" w:hAnsi="Times New Roman"/>
                <w:sz w:val="28"/>
                <w:szCs w:val="28"/>
              </w:rPr>
            </w:pPr>
            <w:r>
              <w:rPr>
                <w:rFonts w:ascii="Times New Roman" w:hAnsi="Times New Roman"/>
                <w:sz w:val="28"/>
                <w:szCs w:val="28"/>
              </w:rPr>
              <w:t>Готовый продукт</w:t>
            </w:r>
          </w:p>
        </w:tc>
      </w:tr>
      <w:tr w:rsidR="002E411E" w:rsidTr="002E411E">
        <w:tc>
          <w:tcPr>
            <w:tcW w:w="636"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rPr>
              <w:t>1.2.</w:t>
            </w:r>
          </w:p>
        </w:tc>
        <w:tc>
          <w:tcPr>
            <w:tcW w:w="5284" w:type="dxa"/>
            <w:tcBorders>
              <w:top w:val="single" w:sz="4" w:space="0" w:color="auto"/>
              <w:left w:val="single" w:sz="4" w:space="0" w:color="auto"/>
              <w:bottom w:val="single" w:sz="4" w:space="0" w:color="auto"/>
              <w:right w:val="single" w:sz="4" w:space="0" w:color="auto"/>
            </w:tcBorders>
            <w:hideMark/>
          </w:tcPr>
          <w:p w:rsidR="002E411E" w:rsidRDefault="002E411E" w:rsidP="002E411E">
            <w:pPr>
              <w:numPr>
                <w:ilvl w:val="0"/>
                <w:numId w:val="4"/>
              </w:num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Беседа с родителями «</w:t>
            </w:r>
            <w:r w:rsidR="00A14312">
              <w:rPr>
                <w:rFonts w:ascii="Times New Roman" w:hAnsi="Times New Roman"/>
                <w:color w:val="000000"/>
                <w:sz w:val="28"/>
                <w:szCs w:val="28"/>
              </w:rPr>
              <w:t>Психологический комфорт и уют в группе</w:t>
            </w:r>
            <w:r>
              <w:rPr>
                <w:rFonts w:ascii="Times New Roman" w:hAnsi="Times New Roman"/>
                <w:color w:val="000000"/>
                <w:sz w:val="28"/>
                <w:szCs w:val="28"/>
              </w:rPr>
              <w:t xml:space="preserve">» </w:t>
            </w:r>
          </w:p>
          <w:p w:rsidR="002E411E" w:rsidRDefault="002E411E" w:rsidP="002E411E">
            <w:pPr>
              <w:numPr>
                <w:ilvl w:val="0"/>
                <w:numId w:val="4"/>
              </w:num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Консультация для родителей </w:t>
            </w:r>
            <w:r>
              <w:rPr>
                <w:rFonts w:ascii="Times New Roman" w:hAnsi="Times New Roman"/>
                <w:color w:val="000000"/>
                <w:sz w:val="28"/>
                <w:szCs w:val="28"/>
              </w:rPr>
              <w:lastRenderedPageBreak/>
              <w:t>«</w:t>
            </w:r>
            <w:r w:rsidR="00A14312">
              <w:rPr>
                <w:rFonts w:ascii="Times New Roman" w:hAnsi="Times New Roman"/>
                <w:color w:val="000000"/>
                <w:sz w:val="28"/>
                <w:szCs w:val="28"/>
              </w:rPr>
              <w:t>Модель игровой среды ДОУ</w:t>
            </w:r>
            <w:r>
              <w:rPr>
                <w:rFonts w:ascii="Times New Roman" w:hAnsi="Times New Roman"/>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2E411E" w:rsidRDefault="00A14312">
            <w:pPr>
              <w:spacing w:line="360" w:lineRule="auto"/>
              <w:jc w:val="both"/>
              <w:rPr>
                <w:rFonts w:ascii="Times New Roman" w:hAnsi="Times New Roman"/>
                <w:sz w:val="28"/>
                <w:szCs w:val="28"/>
              </w:rPr>
            </w:pPr>
            <w:r>
              <w:rPr>
                <w:rFonts w:ascii="Times New Roman" w:hAnsi="Times New Roman"/>
                <w:sz w:val="28"/>
                <w:szCs w:val="28"/>
              </w:rPr>
              <w:lastRenderedPageBreak/>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2E411E" w:rsidRDefault="002E411E">
            <w:pPr>
              <w:spacing w:line="360" w:lineRule="auto"/>
              <w:jc w:val="both"/>
              <w:rPr>
                <w:rFonts w:ascii="Times New Roman" w:hAnsi="Times New Roman"/>
                <w:sz w:val="28"/>
                <w:szCs w:val="28"/>
              </w:rPr>
            </w:pPr>
          </w:p>
        </w:tc>
      </w:tr>
      <w:tr w:rsidR="002E411E" w:rsidTr="002E411E">
        <w:tc>
          <w:tcPr>
            <w:tcW w:w="9606" w:type="dxa"/>
            <w:gridSpan w:val="4"/>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center"/>
              <w:rPr>
                <w:rFonts w:ascii="Times New Roman" w:hAnsi="Times New Roman"/>
                <w:sz w:val="28"/>
                <w:szCs w:val="28"/>
              </w:rPr>
            </w:pPr>
            <w:r>
              <w:rPr>
                <w:rFonts w:ascii="Times New Roman" w:hAnsi="Times New Roman"/>
                <w:sz w:val="28"/>
                <w:szCs w:val="28"/>
                <w:lang w:val="en-US"/>
              </w:rPr>
              <w:t xml:space="preserve">II. </w:t>
            </w:r>
            <w:r>
              <w:rPr>
                <w:rFonts w:ascii="Times New Roman" w:hAnsi="Times New Roman"/>
                <w:sz w:val="28"/>
                <w:szCs w:val="28"/>
              </w:rPr>
              <w:t>Основной (содержательный).</w:t>
            </w:r>
          </w:p>
        </w:tc>
      </w:tr>
      <w:tr w:rsidR="002E411E" w:rsidTr="002E411E">
        <w:tc>
          <w:tcPr>
            <w:tcW w:w="636"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rPr>
              <w:t>2.1</w:t>
            </w:r>
          </w:p>
        </w:tc>
        <w:tc>
          <w:tcPr>
            <w:tcW w:w="5284" w:type="dxa"/>
            <w:tcBorders>
              <w:top w:val="single" w:sz="4" w:space="0" w:color="auto"/>
              <w:left w:val="single" w:sz="4" w:space="0" w:color="auto"/>
              <w:bottom w:val="single" w:sz="4" w:space="0" w:color="auto"/>
              <w:right w:val="single" w:sz="4" w:space="0" w:color="auto"/>
            </w:tcBorders>
            <w:hideMark/>
          </w:tcPr>
          <w:p w:rsidR="002E411E" w:rsidRDefault="002E411E" w:rsidP="002E411E">
            <w:pPr>
              <w:numPr>
                <w:ilvl w:val="0"/>
                <w:numId w:val="5"/>
              </w:numPr>
              <w:shd w:val="clear" w:color="auto" w:fill="FFFFFF"/>
              <w:tabs>
                <w:tab w:val="num" w:pos="720"/>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Пошив </w:t>
            </w:r>
            <w:r w:rsidR="00A14312">
              <w:rPr>
                <w:rFonts w:ascii="Times New Roman" w:hAnsi="Times New Roman"/>
                <w:color w:val="000000"/>
                <w:sz w:val="28"/>
                <w:szCs w:val="28"/>
              </w:rPr>
              <w:t>панно черепахи</w:t>
            </w:r>
          </w:p>
          <w:p w:rsidR="00A14312" w:rsidRDefault="00A14312" w:rsidP="00A14312">
            <w:pPr>
              <w:shd w:val="clear" w:color="auto" w:fill="FFFFFF"/>
              <w:spacing w:after="0" w:line="360" w:lineRule="auto"/>
              <w:ind w:left="360"/>
              <w:jc w:val="both"/>
              <w:rPr>
                <w:rFonts w:ascii="Times New Roman" w:hAnsi="Times New Roman"/>
                <w:color w:val="000000"/>
                <w:sz w:val="28"/>
                <w:szCs w:val="28"/>
              </w:rPr>
            </w:pPr>
          </w:p>
          <w:p w:rsidR="002E411E" w:rsidRDefault="002E411E" w:rsidP="00A14312">
            <w:pPr>
              <w:numPr>
                <w:ilvl w:val="0"/>
                <w:numId w:val="5"/>
              </w:numPr>
              <w:shd w:val="clear" w:color="auto" w:fill="FFFFFF"/>
              <w:tabs>
                <w:tab w:val="num" w:pos="720"/>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Подбор и приобретение </w:t>
            </w:r>
            <w:r w:rsidR="00A14312">
              <w:rPr>
                <w:rFonts w:ascii="Times New Roman" w:hAnsi="Times New Roman"/>
                <w:color w:val="000000"/>
                <w:sz w:val="28"/>
                <w:szCs w:val="28"/>
              </w:rPr>
              <w:t>дидактического материала, игрушек.</w:t>
            </w:r>
            <w:r>
              <w:rPr>
                <w:rFonts w:ascii="Times New Roman" w:hAnsi="Times New Roman"/>
                <w:color w:val="000000"/>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2E411E" w:rsidRDefault="00A14312">
            <w:pPr>
              <w:spacing w:line="360" w:lineRule="auto"/>
              <w:jc w:val="both"/>
              <w:rPr>
                <w:rFonts w:ascii="Times New Roman" w:hAnsi="Times New Roman"/>
                <w:sz w:val="28"/>
                <w:szCs w:val="28"/>
              </w:rPr>
            </w:pPr>
            <w:r>
              <w:rPr>
                <w:rFonts w:ascii="Times New Roman" w:hAnsi="Times New Roman"/>
                <w:sz w:val="28"/>
                <w:szCs w:val="28"/>
              </w:rPr>
              <w:t xml:space="preserve">Май </w:t>
            </w:r>
          </w:p>
        </w:tc>
        <w:tc>
          <w:tcPr>
            <w:tcW w:w="2268"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rPr>
              <w:t>Готовый продукт.</w:t>
            </w:r>
          </w:p>
        </w:tc>
      </w:tr>
      <w:tr w:rsidR="002E411E" w:rsidTr="002E411E">
        <w:tc>
          <w:tcPr>
            <w:tcW w:w="636"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rPr>
              <w:t>2.2.</w:t>
            </w:r>
          </w:p>
        </w:tc>
        <w:tc>
          <w:tcPr>
            <w:tcW w:w="5284" w:type="dxa"/>
            <w:tcBorders>
              <w:top w:val="single" w:sz="4" w:space="0" w:color="auto"/>
              <w:left w:val="single" w:sz="4" w:space="0" w:color="auto"/>
              <w:bottom w:val="single" w:sz="4" w:space="0" w:color="auto"/>
              <w:right w:val="single" w:sz="4" w:space="0" w:color="auto"/>
            </w:tcBorders>
            <w:hideMark/>
          </w:tcPr>
          <w:p w:rsidR="002E411E" w:rsidRDefault="002E411E" w:rsidP="00A14312">
            <w:pPr>
              <w:numPr>
                <w:ilvl w:val="0"/>
                <w:numId w:val="5"/>
              </w:numPr>
              <w:shd w:val="clear" w:color="auto" w:fill="FFFFFF"/>
              <w:tabs>
                <w:tab w:val="num" w:pos="720"/>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Изготовление каркаса </w:t>
            </w:r>
            <w:r w:rsidR="00A14312">
              <w:rPr>
                <w:rFonts w:ascii="Times New Roman" w:hAnsi="Times New Roman"/>
                <w:color w:val="000000"/>
                <w:sz w:val="28"/>
                <w:szCs w:val="28"/>
              </w:rPr>
              <w:t xml:space="preserve">для ширмы </w:t>
            </w:r>
            <w:r>
              <w:rPr>
                <w:rFonts w:ascii="Times New Roman" w:hAnsi="Times New Roman"/>
                <w:color w:val="000000"/>
                <w:sz w:val="28"/>
                <w:szCs w:val="28"/>
              </w:rPr>
              <w:t xml:space="preserve">и обшив </w:t>
            </w:r>
            <w:r w:rsidR="00A14312">
              <w:rPr>
                <w:rFonts w:ascii="Times New Roman" w:hAnsi="Times New Roman"/>
                <w:color w:val="000000"/>
                <w:sz w:val="28"/>
                <w:szCs w:val="28"/>
              </w:rPr>
              <w:t>его по разным сюжетом</w:t>
            </w:r>
            <w:r>
              <w:rPr>
                <w:rFonts w:ascii="Times New Roman" w:hAnsi="Times New Roman"/>
                <w:color w:val="000000"/>
                <w:sz w:val="28"/>
                <w:szCs w:val="28"/>
              </w:rPr>
              <w:t xml:space="preserve"> родителями группы. </w:t>
            </w:r>
          </w:p>
        </w:tc>
        <w:tc>
          <w:tcPr>
            <w:tcW w:w="1418" w:type="dxa"/>
            <w:tcBorders>
              <w:top w:val="single" w:sz="4" w:space="0" w:color="auto"/>
              <w:left w:val="single" w:sz="4" w:space="0" w:color="auto"/>
              <w:bottom w:val="single" w:sz="4" w:space="0" w:color="auto"/>
              <w:right w:val="single" w:sz="4" w:space="0" w:color="auto"/>
            </w:tcBorders>
            <w:hideMark/>
          </w:tcPr>
          <w:p w:rsidR="002E411E" w:rsidRDefault="00A14312" w:rsidP="00A14312">
            <w:pPr>
              <w:spacing w:line="360" w:lineRule="auto"/>
              <w:jc w:val="both"/>
              <w:rPr>
                <w:rFonts w:ascii="Times New Roman" w:hAnsi="Times New Roman"/>
                <w:sz w:val="28"/>
                <w:szCs w:val="28"/>
              </w:rPr>
            </w:pPr>
            <w:r>
              <w:rPr>
                <w:rFonts w:ascii="Times New Roman" w:hAnsi="Times New Roman"/>
                <w:sz w:val="28"/>
                <w:szCs w:val="28"/>
              </w:rPr>
              <w:t xml:space="preserve">Май </w:t>
            </w:r>
          </w:p>
        </w:tc>
        <w:tc>
          <w:tcPr>
            <w:tcW w:w="2268" w:type="dxa"/>
            <w:tcBorders>
              <w:top w:val="single" w:sz="4" w:space="0" w:color="auto"/>
              <w:left w:val="single" w:sz="4" w:space="0" w:color="auto"/>
              <w:bottom w:val="single" w:sz="4" w:space="0" w:color="auto"/>
              <w:right w:val="single" w:sz="4" w:space="0" w:color="auto"/>
            </w:tcBorders>
          </w:tcPr>
          <w:p w:rsidR="002E411E" w:rsidRDefault="00A14312">
            <w:pPr>
              <w:spacing w:line="360" w:lineRule="auto"/>
              <w:jc w:val="both"/>
              <w:rPr>
                <w:rFonts w:ascii="Times New Roman" w:hAnsi="Times New Roman"/>
                <w:sz w:val="28"/>
                <w:szCs w:val="28"/>
              </w:rPr>
            </w:pPr>
            <w:r>
              <w:rPr>
                <w:rFonts w:ascii="Times New Roman" w:hAnsi="Times New Roman"/>
                <w:sz w:val="28"/>
                <w:szCs w:val="28"/>
              </w:rPr>
              <w:t>Готовый продукт</w:t>
            </w:r>
          </w:p>
        </w:tc>
      </w:tr>
      <w:tr w:rsidR="002E411E" w:rsidTr="002E411E">
        <w:tc>
          <w:tcPr>
            <w:tcW w:w="9606" w:type="dxa"/>
            <w:gridSpan w:val="4"/>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Заключительный (результативный).</w:t>
            </w:r>
          </w:p>
        </w:tc>
      </w:tr>
      <w:tr w:rsidR="002E411E" w:rsidTr="002E411E">
        <w:tc>
          <w:tcPr>
            <w:tcW w:w="636" w:type="dxa"/>
            <w:tcBorders>
              <w:top w:val="single" w:sz="4" w:space="0" w:color="auto"/>
              <w:left w:val="single" w:sz="4" w:space="0" w:color="auto"/>
              <w:bottom w:val="single" w:sz="4" w:space="0" w:color="auto"/>
              <w:right w:val="single" w:sz="4" w:space="0" w:color="auto"/>
            </w:tcBorders>
            <w:hideMark/>
          </w:tcPr>
          <w:p w:rsidR="002E411E" w:rsidRDefault="002E411E">
            <w:pPr>
              <w:spacing w:line="360" w:lineRule="auto"/>
              <w:jc w:val="both"/>
              <w:rPr>
                <w:rFonts w:ascii="Times New Roman" w:hAnsi="Times New Roman"/>
                <w:sz w:val="28"/>
                <w:szCs w:val="28"/>
              </w:rPr>
            </w:pPr>
            <w:r>
              <w:rPr>
                <w:rFonts w:ascii="Times New Roman" w:hAnsi="Times New Roman"/>
                <w:sz w:val="28"/>
                <w:szCs w:val="28"/>
              </w:rPr>
              <w:t>3.1</w:t>
            </w:r>
          </w:p>
        </w:tc>
        <w:tc>
          <w:tcPr>
            <w:tcW w:w="5284" w:type="dxa"/>
            <w:tcBorders>
              <w:top w:val="single" w:sz="4" w:space="0" w:color="auto"/>
              <w:left w:val="single" w:sz="4" w:space="0" w:color="auto"/>
              <w:bottom w:val="single" w:sz="4" w:space="0" w:color="auto"/>
              <w:right w:val="single" w:sz="4" w:space="0" w:color="auto"/>
            </w:tcBorders>
            <w:hideMark/>
          </w:tcPr>
          <w:p w:rsidR="002E411E" w:rsidRDefault="002E411E" w:rsidP="002E411E">
            <w:pPr>
              <w:pStyle w:val="ab"/>
              <w:numPr>
                <w:ilvl w:val="0"/>
                <w:numId w:val="6"/>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Презентация продукта проекта.</w:t>
            </w:r>
          </w:p>
        </w:tc>
        <w:tc>
          <w:tcPr>
            <w:tcW w:w="1418" w:type="dxa"/>
            <w:tcBorders>
              <w:top w:val="single" w:sz="4" w:space="0" w:color="auto"/>
              <w:left w:val="single" w:sz="4" w:space="0" w:color="auto"/>
              <w:bottom w:val="single" w:sz="4" w:space="0" w:color="auto"/>
              <w:right w:val="single" w:sz="4" w:space="0" w:color="auto"/>
            </w:tcBorders>
          </w:tcPr>
          <w:p w:rsidR="002E411E" w:rsidRDefault="00A14312">
            <w:pPr>
              <w:spacing w:line="360" w:lineRule="auto"/>
              <w:jc w:val="both"/>
              <w:rPr>
                <w:rFonts w:ascii="Times New Roman" w:hAnsi="Times New Roman"/>
                <w:sz w:val="28"/>
                <w:szCs w:val="28"/>
              </w:rPr>
            </w:pPr>
            <w:r>
              <w:rPr>
                <w:rFonts w:ascii="Times New Roman" w:hAnsi="Times New Roman"/>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2E411E" w:rsidRDefault="00A14312">
            <w:pPr>
              <w:shd w:val="clear" w:color="auto" w:fill="FFFFFF"/>
              <w:spacing w:line="360" w:lineRule="auto"/>
              <w:jc w:val="both"/>
              <w:rPr>
                <w:rFonts w:ascii="Times New Roman" w:hAnsi="Times New Roman"/>
                <w:sz w:val="28"/>
                <w:szCs w:val="28"/>
              </w:rPr>
            </w:pPr>
            <w:r>
              <w:rPr>
                <w:rFonts w:ascii="Times New Roman" w:hAnsi="Times New Roman"/>
                <w:sz w:val="28"/>
                <w:szCs w:val="28"/>
              </w:rPr>
              <w:t>Показ презентации</w:t>
            </w:r>
          </w:p>
        </w:tc>
      </w:tr>
    </w:tbl>
    <w:p w:rsidR="006354B6" w:rsidRPr="0075376F" w:rsidRDefault="00BC52ED" w:rsidP="00BC52ED">
      <w:pPr>
        <w:spacing w:after="0" w:line="360" w:lineRule="auto"/>
        <w:jc w:val="center"/>
        <w:rPr>
          <w:rFonts w:ascii="Times New Roman" w:eastAsia="Times New Roman" w:hAnsi="Times New Roman" w:cs="Times New Roman"/>
          <w:sz w:val="28"/>
          <w:szCs w:val="28"/>
          <w:lang w:eastAsia="ru-RU"/>
        </w:rPr>
      </w:pPr>
      <w:r w:rsidRPr="00BC52ED">
        <w:rPr>
          <w:rFonts w:ascii="Times New Roman" w:eastAsia="Times New Roman" w:hAnsi="Times New Roman" w:cs="Times New Roman"/>
          <w:b/>
          <w:sz w:val="28"/>
          <w:szCs w:val="28"/>
          <w:lang w:eastAsia="ru-RU"/>
        </w:rPr>
        <w:t>1</w:t>
      </w:r>
      <w:r w:rsidR="004454B0" w:rsidRPr="00BC52ED">
        <w:rPr>
          <w:rFonts w:ascii="Times New Roman" w:eastAsia="Times New Roman" w:hAnsi="Times New Roman" w:cs="Times New Roman"/>
          <w:b/>
          <w:sz w:val="28"/>
          <w:szCs w:val="28"/>
          <w:lang w:eastAsia="ru-RU"/>
        </w:rPr>
        <w:t>.2.</w:t>
      </w:r>
      <w:r w:rsidR="004454B0" w:rsidRPr="0075376F">
        <w:rPr>
          <w:rFonts w:ascii="Times New Roman" w:eastAsia="Times New Roman" w:hAnsi="Times New Roman" w:cs="Times New Roman"/>
          <w:sz w:val="28"/>
          <w:szCs w:val="28"/>
          <w:lang w:eastAsia="ru-RU"/>
        </w:rPr>
        <w:t xml:space="preserve"> </w:t>
      </w:r>
      <w:r w:rsidR="00553A6B" w:rsidRPr="0075376F">
        <w:rPr>
          <w:rFonts w:ascii="Times New Roman" w:eastAsia="Times New Roman" w:hAnsi="Times New Roman" w:cs="Times New Roman"/>
          <w:b/>
          <w:bCs/>
          <w:kern w:val="36"/>
          <w:sz w:val="28"/>
          <w:szCs w:val="28"/>
          <w:lang w:eastAsia="ru-RU"/>
        </w:rPr>
        <w:t>Основной, организационно-практический этап</w:t>
      </w:r>
      <w:r>
        <w:rPr>
          <w:rFonts w:ascii="Times New Roman" w:eastAsia="Times New Roman" w:hAnsi="Times New Roman" w:cs="Times New Roman"/>
          <w:b/>
          <w:bCs/>
          <w:kern w:val="36"/>
          <w:sz w:val="28"/>
          <w:szCs w:val="28"/>
          <w:lang w:eastAsia="ru-RU"/>
        </w:rPr>
        <w:t>.</w:t>
      </w:r>
    </w:p>
    <w:p w:rsidR="00786B2F" w:rsidRPr="0075376F" w:rsidRDefault="00786B2F" w:rsidP="00BC52ED">
      <w:pPr>
        <w:spacing w:after="0" w:line="360" w:lineRule="auto"/>
        <w:ind w:firstLine="425"/>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 xml:space="preserve">Для того чтобы каждый ребенок смог найти себе дело и занятие по душе в </w:t>
      </w:r>
      <w:r w:rsidRPr="0075376F">
        <w:rPr>
          <w:rFonts w:ascii="Times New Roman" w:eastAsia="Times New Roman" w:hAnsi="Times New Roman" w:cs="Times New Roman"/>
          <w:b/>
          <w:bCs/>
          <w:sz w:val="28"/>
          <w:szCs w:val="28"/>
          <w:lang w:eastAsia="ru-RU"/>
        </w:rPr>
        <w:t>групповом помещении</w:t>
      </w:r>
      <w:r w:rsidRPr="0075376F">
        <w:rPr>
          <w:rFonts w:ascii="Times New Roman" w:eastAsia="Times New Roman" w:hAnsi="Times New Roman" w:cs="Times New Roman"/>
          <w:sz w:val="28"/>
          <w:szCs w:val="28"/>
          <w:lang w:eastAsia="ru-RU"/>
        </w:rPr>
        <w:t xml:space="preserve"> созданы условия для разных видов деятельности (игровой, продуктивной, коммуникативной, творческой и познавательно-исследовательской и т. д.). Пространство группы организовано в виде хорошо разграниченных </w:t>
      </w:r>
      <w:r w:rsidRPr="0075376F">
        <w:rPr>
          <w:rFonts w:ascii="Times New Roman" w:eastAsia="Times New Roman" w:hAnsi="Times New Roman" w:cs="Times New Roman"/>
          <w:b/>
          <w:bCs/>
          <w:sz w:val="28"/>
          <w:szCs w:val="28"/>
          <w:lang w:eastAsia="ru-RU"/>
        </w:rPr>
        <w:t>зон («центров», «уголков»)</w:t>
      </w:r>
      <w:r w:rsidRPr="0075376F">
        <w:rPr>
          <w:rFonts w:ascii="Times New Roman" w:eastAsia="Times New Roman" w:hAnsi="Times New Roman" w:cs="Times New Roman"/>
          <w:sz w:val="28"/>
          <w:szCs w:val="28"/>
          <w:lang w:eastAsia="ru-RU"/>
        </w:rPr>
        <w:t>,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786B2F" w:rsidRPr="0075376F" w:rsidRDefault="00786B2F" w:rsidP="00BC52ED">
      <w:pPr>
        <w:spacing w:after="0" w:line="360" w:lineRule="auto"/>
        <w:ind w:firstLine="425"/>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Подобная организация пространства позволяет малышам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w:t>
      </w:r>
    </w:p>
    <w:p w:rsidR="00786B2F" w:rsidRPr="0075376F" w:rsidRDefault="00B35A22" w:rsidP="00BC52ED">
      <w:pPr>
        <w:spacing w:after="0" w:line="360" w:lineRule="auto"/>
        <w:ind w:firstLine="425"/>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b/>
          <w:bCs/>
          <w:sz w:val="28"/>
          <w:szCs w:val="28"/>
          <w:lang w:eastAsia="ru-RU"/>
        </w:rPr>
        <w:t>Центр сюжетно-ролевой игры</w:t>
      </w:r>
    </w:p>
    <w:p w:rsidR="00786B2F" w:rsidRDefault="00786B2F" w:rsidP="00BC52ED">
      <w:pPr>
        <w:spacing w:after="0" w:line="360" w:lineRule="auto"/>
        <w:ind w:firstLine="425"/>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lastRenderedPageBreak/>
        <w:t xml:space="preserve">Основной вид деятельности наших малышей </w:t>
      </w:r>
      <w:r w:rsidR="009D5912">
        <w:rPr>
          <w:rFonts w:ascii="Times New Roman" w:eastAsia="Times New Roman" w:hAnsi="Times New Roman" w:cs="Times New Roman"/>
          <w:sz w:val="28"/>
          <w:szCs w:val="28"/>
          <w:lang w:eastAsia="ru-RU"/>
        </w:rPr>
        <w:t>-</w:t>
      </w:r>
      <w:r w:rsidRPr="0075376F">
        <w:rPr>
          <w:rFonts w:ascii="Times New Roman" w:eastAsia="Times New Roman" w:hAnsi="Times New Roman" w:cs="Times New Roman"/>
          <w:sz w:val="28"/>
          <w:szCs w:val="28"/>
          <w:lang w:eastAsia="ru-RU"/>
        </w:rPr>
        <w:t xml:space="preserve"> игровой. Здесь собраны игрушки, которые знакомят детей с окружающими их предметами быта. Малыши не только знакомятся с новыми для них предметами, но и учатся действовать с ними. А затем переносят полученные знания и навыки в повседневную жизнь. Игровая мебель: кухня, кроватка, кресла, диван, стол. Игрушки: куклы, пупсы, комплекты постельного белья, спальные принадлежности, наборы одежды для кукол, наборы посуды.</w:t>
      </w:r>
      <w:r w:rsidR="009B0FB6">
        <w:rPr>
          <w:rFonts w:ascii="Times New Roman" w:eastAsia="Times New Roman" w:hAnsi="Times New Roman" w:cs="Times New Roman"/>
          <w:sz w:val="28"/>
          <w:szCs w:val="28"/>
          <w:lang w:eastAsia="ru-RU"/>
        </w:rPr>
        <w:t xml:space="preserve"> </w:t>
      </w:r>
    </w:p>
    <w:p w:rsidR="009D5912" w:rsidRPr="009D5912" w:rsidRDefault="009D5912" w:rsidP="009D5912">
      <w:pPr>
        <w:spacing w:after="0" w:line="360" w:lineRule="auto"/>
        <w:ind w:firstLine="425"/>
        <w:jc w:val="both"/>
        <w:rPr>
          <w:rFonts w:ascii="Times New Roman" w:eastAsia="Times New Roman" w:hAnsi="Times New Roman" w:cs="Times New Roman"/>
          <w:sz w:val="28"/>
          <w:szCs w:val="28"/>
          <w:lang w:eastAsia="ru-RU"/>
        </w:rPr>
      </w:pPr>
      <w:r w:rsidRPr="009D5912">
        <w:rPr>
          <w:rFonts w:ascii="Times New Roman" w:eastAsia="Times New Roman" w:hAnsi="Times New Roman" w:cs="Times New Roman"/>
          <w:sz w:val="28"/>
          <w:szCs w:val="28"/>
          <w:lang w:eastAsia="ru-RU"/>
        </w:rPr>
        <w:t>В младшей группе продолжается формирование и развитие игровых навыков. Задачи воспитателя:</w:t>
      </w:r>
      <w:r>
        <w:rPr>
          <w:rFonts w:ascii="Times New Roman" w:eastAsia="Times New Roman" w:hAnsi="Times New Roman" w:cs="Times New Roman"/>
          <w:sz w:val="28"/>
          <w:szCs w:val="28"/>
          <w:lang w:eastAsia="ru-RU"/>
        </w:rPr>
        <w:t xml:space="preserve"> </w:t>
      </w:r>
      <w:r w:rsidRPr="009D5912">
        <w:rPr>
          <w:rFonts w:ascii="Times New Roman" w:eastAsia="Times New Roman" w:hAnsi="Times New Roman" w:cs="Times New Roman"/>
          <w:sz w:val="28"/>
          <w:szCs w:val="28"/>
          <w:lang w:eastAsia="ru-RU"/>
        </w:rPr>
        <w:t>поощрять попытки детей самостоятельно выбирать атрибуты для игр, дополнять игровую обстановку недостающими предметами и игрушками;</w:t>
      </w:r>
      <w:r>
        <w:rPr>
          <w:rFonts w:ascii="Times New Roman" w:eastAsia="Times New Roman" w:hAnsi="Times New Roman" w:cs="Times New Roman"/>
          <w:sz w:val="28"/>
          <w:szCs w:val="28"/>
          <w:lang w:eastAsia="ru-RU"/>
        </w:rPr>
        <w:t xml:space="preserve"> </w:t>
      </w:r>
      <w:r w:rsidRPr="009D5912">
        <w:rPr>
          <w:rFonts w:ascii="Times New Roman" w:eastAsia="Times New Roman" w:hAnsi="Times New Roman" w:cs="Times New Roman"/>
          <w:sz w:val="28"/>
          <w:szCs w:val="28"/>
          <w:lang w:eastAsia="ru-RU"/>
        </w:rPr>
        <w:t>учить детей использовать в играх строительный материал.</w:t>
      </w:r>
    </w:p>
    <w:p w:rsidR="009D5912" w:rsidRPr="0075376F" w:rsidRDefault="000F125A" w:rsidP="009D5912">
      <w:pPr>
        <w:spacing w:after="0" w:line="36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родителями группы мы изготовили ширмы с разным видом интерьера, которые легко можно перенести в разные уголки группы. С помощью этих ширм можно создать несколько групп детей, которые могут играть в разные сюжетно-ролевые игры</w:t>
      </w:r>
      <w:r w:rsidR="00454C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мешая друг другу.</w:t>
      </w:r>
    </w:p>
    <w:p w:rsidR="00786B2F" w:rsidRPr="0075376F" w:rsidRDefault="00B35A22" w:rsidP="00BC52ED">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b/>
          <w:bCs/>
          <w:sz w:val="28"/>
          <w:szCs w:val="28"/>
          <w:lang w:eastAsia="ru-RU"/>
        </w:rPr>
        <w:t>Центр сенсорного развити</w:t>
      </w:r>
      <w:r w:rsidR="009D5912">
        <w:rPr>
          <w:rFonts w:ascii="Times New Roman" w:eastAsia="Times New Roman" w:hAnsi="Times New Roman" w:cs="Times New Roman"/>
          <w:b/>
          <w:bCs/>
          <w:sz w:val="28"/>
          <w:szCs w:val="28"/>
          <w:lang w:eastAsia="ru-RU"/>
        </w:rPr>
        <w:t>я.</w:t>
      </w:r>
    </w:p>
    <w:p w:rsidR="00050D4B" w:rsidRDefault="00B35A22" w:rsidP="00BC52ED">
      <w:pPr>
        <w:spacing w:after="0" w:line="360" w:lineRule="auto"/>
        <w:ind w:firstLine="426"/>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Центр сенсорного развитие</w:t>
      </w:r>
      <w:r w:rsidR="00786B2F" w:rsidRPr="0075376F">
        <w:rPr>
          <w:rFonts w:ascii="Times New Roman" w:eastAsia="Times New Roman" w:hAnsi="Times New Roman" w:cs="Times New Roman"/>
          <w:sz w:val="28"/>
          <w:szCs w:val="28"/>
          <w:lang w:eastAsia="ru-RU"/>
        </w:rPr>
        <w:t xml:space="preserve"> направлен на развитие речи, сенсорного восприятия, мелкой моторики, воображения. Комплектация: матрёшки с вкладышами, вкладыши разной формы, набор палочек разных цветов, игрушки-шнуровки разного вида, сюжетно-дидактические панно с пуговицами, кнопками, разные виды мозаик, лото по разным темам, настольно-печатны</w:t>
      </w:r>
      <w:r w:rsidR="00BC52ED">
        <w:rPr>
          <w:rFonts w:ascii="Times New Roman" w:eastAsia="Times New Roman" w:hAnsi="Times New Roman" w:cs="Times New Roman"/>
          <w:sz w:val="28"/>
          <w:szCs w:val="28"/>
          <w:lang w:eastAsia="ru-RU"/>
        </w:rPr>
        <w:t xml:space="preserve">е </w:t>
      </w:r>
      <w:r w:rsidR="008A39B2">
        <w:rPr>
          <w:rFonts w:ascii="Times New Roman" w:eastAsia="Times New Roman" w:hAnsi="Times New Roman" w:cs="Times New Roman"/>
          <w:sz w:val="28"/>
          <w:szCs w:val="28"/>
          <w:lang w:eastAsia="ru-RU"/>
        </w:rPr>
        <w:t xml:space="preserve">игры. </w:t>
      </w:r>
    </w:p>
    <w:p w:rsidR="008C40E3" w:rsidRDefault="008C40E3" w:rsidP="00BC52ED">
      <w:pPr>
        <w:spacing w:after="0" w:line="360" w:lineRule="auto"/>
        <w:ind w:firstLine="426"/>
        <w:jc w:val="both"/>
        <w:rPr>
          <w:rFonts w:ascii="Times New Roman" w:hAnsi="Times New Roman" w:cs="Times New Roman"/>
          <w:noProof/>
          <w:sz w:val="28"/>
          <w:szCs w:val="28"/>
          <w:lang w:eastAsia="ru-RU"/>
        </w:rPr>
      </w:pPr>
      <w:r w:rsidRPr="00454C79">
        <w:rPr>
          <w:rFonts w:ascii="Times New Roman" w:hAnsi="Times New Roman" w:cs="Times New Roman"/>
          <w:noProof/>
          <w:sz w:val="28"/>
          <w:szCs w:val="28"/>
          <w:lang w:eastAsia="ru-RU"/>
        </w:rPr>
        <w:t>Для центра сенсорного развития родители</w:t>
      </w:r>
      <w:r w:rsidR="00454C79" w:rsidRPr="00454C79">
        <w:rPr>
          <w:rFonts w:ascii="Times New Roman" w:hAnsi="Times New Roman" w:cs="Times New Roman"/>
          <w:noProof/>
          <w:sz w:val="28"/>
          <w:szCs w:val="28"/>
          <w:lang w:eastAsia="ru-RU"/>
        </w:rPr>
        <w:t xml:space="preserve"> приобрели дидактический столик, а затем к столику нашили различные кормашки в которых хранится мелкий бросовый материал для развитие мелкой моторике рук. А так же</w:t>
      </w:r>
      <w:r w:rsidRPr="00454C79">
        <w:rPr>
          <w:rFonts w:ascii="Times New Roman" w:hAnsi="Times New Roman" w:cs="Times New Roman"/>
          <w:noProof/>
          <w:sz w:val="28"/>
          <w:szCs w:val="28"/>
          <w:lang w:eastAsia="ru-RU"/>
        </w:rPr>
        <w:t xml:space="preserve"> сшили сюжетно-дидактическое пано</w:t>
      </w:r>
      <w:r w:rsidR="00454C79" w:rsidRPr="00454C79">
        <w:rPr>
          <w:rFonts w:ascii="Times New Roman" w:hAnsi="Times New Roman" w:cs="Times New Roman"/>
          <w:noProof/>
          <w:sz w:val="28"/>
          <w:szCs w:val="28"/>
          <w:lang w:eastAsia="ru-RU"/>
        </w:rPr>
        <w:t xml:space="preserve"> в виде черепахи</w:t>
      </w:r>
      <w:r w:rsidRPr="00454C79">
        <w:rPr>
          <w:rFonts w:ascii="Times New Roman" w:hAnsi="Times New Roman" w:cs="Times New Roman"/>
          <w:noProof/>
          <w:sz w:val="28"/>
          <w:szCs w:val="28"/>
          <w:lang w:eastAsia="ru-RU"/>
        </w:rPr>
        <w:t xml:space="preserve"> с различными застежками и замками </w:t>
      </w:r>
      <w:r w:rsidR="00454C79" w:rsidRPr="00454C79">
        <w:rPr>
          <w:rFonts w:ascii="Times New Roman" w:hAnsi="Times New Roman" w:cs="Times New Roman"/>
          <w:noProof/>
          <w:sz w:val="28"/>
          <w:szCs w:val="28"/>
          <w:lang w:eastAsia="ru-RU"/>
        </w:rPr>
        <w:t>молниями, пугавицами</w:t>
      </w:r>
      <w:r w:rsidRPr="00454C79">
        <w:rPr>
          <w:rFonts w:ascii="Times New Roman" w:hAnsi="Times New Roman" w:cs="Times New Roman"/>
          <w:noProof/>
          <w:sz w:val="28"/>
          <w:szCs w:val="28"/>
          <w:lang w:eastAsia="ru-RU"/>
        </w:rPr>
        <w:t>и т.п.</w:t>
      </w:r>
      <w:r>
        <w:rPr>
          <w:rFonts w:ascii="Times New Roman" w:hAnsi="Times New Roman" w:cs="Times New Roman"/>
          <w:noProof/>
          <w:sz w:val="28"/>
          <w:szCs w:val="28"/>
          <w:lang w:eastAsia="ru-RU"/>
        </w:rPr>
        <w:t xml:space="preserve"> </w:t>
      </w:r>
    </w:p>
    <w:p w:rsidR="009841F0" w:rsidRPr="0075376F" w:rsidRDefault="009841F0" w:rsidP="00BC52ED">
      <w:pPr>
        <w:spacing w:after="0" w:line="360" w:lineRule="auto"/>
        <w:jc w:val="both"/>
        <w:rPr>
          <w:rFonts w:ascii="Times New Roman" w:eastAsia="Times New Roman" w:hAnsi="Times New Roman" w:cs="Times New Roman"/>
          <w:sz w:val="28"/>
          <w:szCs w:val="28"/>
          <w:lang w:eastAsia="ru-RU"/>
        </w:rPr>
      </w:pPr>
    </w:p>
    <w:p w:rsidR="009841F0" w:rsidRPr="0075376F" w:rsidRDefault="009841F0" w:rsidP="00BC52ED">
      <w:pPr>
        <w:spacing w:after="0" w:line="360" w:lineRule="auto"/>
        <w:jc w:val="both"/>
        <w:rPr>
          <w:rFonts w:ascii="Times New Roman" w:eastAsia="Times New Roman" w:hAnsi="Times New Roman" w:cs="Times New Roman"/>
          <w:sz w:val="28"/>
          <w:szCs w:val="28"/>
          <w:lang w:eastAsia="ru-RU"/>
        </w:rPr>
      </w:pPr>
    </w:p>
    <w:p w:rsidR="004263A3" w:rsidRPr="0075376F" w:rsidRDefault="004263A3" w:rsidP="00BC52ED">
      <w:pPr>
        <w:pStyle w:val="a9"/>
        <w:spacing w:before="0" w:beforeAutospacing="0" w:after="0" w:afterAutospacing="0" w:line="360" w:lineRule="auto"/>
        <w:jc w:val="both"/>
        <w:rPr>
          <w:b/>
          <w:sz w:val="28"/>
          <w:szCs w:val="28"/>
        </w:rPr>
      </w:pPr>
    </w:p>
    <w:p w:rsidR="004263A3" w:rsidRPr="0075376F" w:rsidRDefault="004263A3" w:rsidP="00BC52ED">
      <w:pPr>
        <w:pStyle w:val="a9"/>
        <w:spacing w:before="0" w:beforeAutospacing="0" w:after="0" w:afterAutospacing="0" w:line="360" w:lineRule="auto"/>
        <w:jc w:val="both"/>
        <w:rPr>
          <w:b/>
          <w:sz w:val="28"/>
          <w:szCs w:val="28"/>
        </w:rPr>
      </w:pPr>
    </w:p>
    <w:p w:rsidR="004263A3" w:rsidRPr="0075376F" w:rsidRDefault="004263A3" w:rsidP="0052614D">
      <w:pPr>
        <w:pStyle w:val="a9"/>
        <w:spacing w:line="360" w:lineRule="auto"/>
        <w:jc w:val="both"/>
        <w:rPr>
          <w:b/>
          <w:sz w:val="28"/>
          <w:szCs w:val="28"/>
        </w:rPr>
      </w:pPr>
    </w:p>
    <w:p w:rsidR="0097361D" w:rsidRPr="0075376F" w:rsidRDefault="00BC52ED" w:rsidP="008C40E3">
      <w:pPr>
        <w:pStyle w:val="a9"/>
        <w:spacing w:before="0" w:beforeAutospacing="0" w:after="0" w:afterAutospacing="0" w:line="360" w:lineRule="auto"/>
        <w:jc w:val="center"/>
        <w:rPr>
          <w:b/>
          <w:sz w:val="28"/>
          <w:szCs w:val="28"/>
        </w:rPr>
      </w:pPr>
      <w:r>
        <w:rPr>
          <w:b/>
          <w:sz w:val="28"/>
          <w:szCs w:val="28"/>
        </w:rPr>
        <w:t>1</w:t>
      </w:r>
      <w:r w:rsidR="004454B0" w:rsidRPr="0075376F">
        <w:rPr>
          <w:b/>
          <w:sz w:val="28"/>
          <w:szCs w:val="28"/>
        </w:rPr>
        <w:t xml:space="preserve">.3. </w:t>
      </w:r>
      <w:r w:rsidR="00553A6B" w:rsidRPr="0075376F">
        <w:rPr>
          <w:b/>
          <w:sz w:val="28"/>
          <w:szCs w:val="28"/>
        </w:rPr>
        <w:t>Заключительный этап</w:t>
      </w:r>
      <w:r w:rsidR="008C40E3">
        <w:rPr>
          <w:b/>
          <w:sz w:val="28"/>
          <w:szCs w:val="28"/>
        </w:rPr>
        <w:t>.</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попытали</w:t>
      </w:r>
      <w:r w:rsidRPr="008C40E3">
        <w:rPr>
          <w:rFonts w:ascii="Times New Roman" w:eastAsia="Times New Roman" w:hAnsi="Times New Roman" w:cs="Times New Roman"/>
          <w:sz w:val="28"/>
          <w:szCs w:val="28"/>
          <w:lang w:eastAsia="ru-RU"/>
        </w:rPr>
        <w:t>сь создать предметно-развивающую среду в группе, в которой преобладает атмосфера тепла и домашнего уюта. В раздевалке располагаются индивидуальные шкафчики с именами детей и картинками для зрительного узнавания своего шкафчика. Здесь нашли свое место разнообразные информационные уголки для родителей</w:t>
      </w:r>
    </w:p>
    <w:p w:rsidR="008C40E3" w:rsidRPr="008C40E3"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sz w:val="28"/>
          <w:szCs w:val="28"/>
          <w:lang w:eastAsia="ru-RU"/>
        </w:rPr>
        <w:t xml:space="preserve">Развитие ребенка во многом зависит от организации предметной среды в </w:t>
      </w:r>
      <w:r w:rsidRPr="008C40E3">
        <w:rPr>
          <w:rFonts w:ascii="Times New Roman" w:eastAsia="Times New Roman" w:hAnsi="Times New Roman" w:cs="Times New Roman"/>
          <w:b/>
          <w:bCs/>
          <w:sz w:val="28"/>
          <w:szCs w:val="28"/>
          <w:lang w:eastAsia="ru-RU"/>
        </w:rPr>
        <w:t>групповом помещении</w:t>
      </w:r>
      <w:r w:rsidRPr="008C40E3">
        <w:rPr>
          <w:rFonts w:ascii="Times New Roman" w:eastAsia="Times New Roman" w:hAnsi="Times New Roman" w:cs="Times New Roman"/>
          <w:sz w:val="28"/>
          <w:szCs w:val="28"/>
          <w:lang w:eastAsia="ru-RU"/>
        </w:rPr>
        <w:t>. Мы постарались оформить группу в одном стиле, в определенной цветовой гамме, чтобы каждая вещь находилась на своем месте. Дети ко всему имеют свободный доступ, что способствует развитию самостоятельности, умению найти себе занятие по душе.</w:t>
      </w:r>
    </w:p>
    <w:p w:rsidR="008C40E3" w:rsidRPr="0075376F" w:rsidRDefault="008C40E3" w:rsidP="008C40E3">
      <w:pPr>
        <w:spacing w:after="0" w:line="360" w:lineRule="auto"/>
        <w:ind w:firstLine="426"/>
        <w:jc w:val="both"/>
        <w:rPr>
          <w:rFonts w:ascii="Times New Roman" w:eastAsia="Times New Roman" w:hAnsi="Times New Roman" w:cs="Times New Roman"/>
          <w:sz w:val="28"/>
          <w:szCs w:val="28"/>
          <w:lang w:eastAsia="ru-RU"/>
        </w:rPr>
      </w:pPr>
      <w:r w:rsidRPr="008C40E3">
        <w:rPr>
          <w:rFonts w:ascii="Times New Roman" w:eastAsia="Times New Roman" w:hAnsi="Times New Roman" w:cs="Times New Roman"/>
          <w:sz w:val="28"/>
          <w:szCs w:val="28"/>
          <w:lang w:eastAsia="ru-RU"/>
        </w:rPr>
        <w:t>Малыши очень много времени проводят в групповом помещении, поэтому мы – взрослые постарались создать такую обстановку где детям интересно находиться. Кроме того, дизайн помещения несет в себе смысловую нагрузку и включает в себя развивающую информацию для детей. Помещение группы получилось эстетически привлекательным, развивающим, удобным и безопасным. Так в уголке сенсорики детей встречают веселые разноцветные матрешки, пирамидки, бусы и другие игры, а в строительном центре работают дети (строят домики из кубиков).</w:t>
      </w:r>
    </w:p>
    <w:p w:rsidR="008C40E3" w:rsidRDefault="008C40E3" w:rsidP="00BC52ED">
      <w:pPr>
        <w:spacing w:after="0" w:line="36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Выводы:</w:t>
      </w:r>
    </w:p>
    <w:p w:rsidR="00786B2F" w:rsidRPr="0075376F" w:rsidRDefault="00786B2F" w:rsidP="00BC52ED">
      <w:pPr>
        <w:spacing w:after="0" w:line="360" w:lineRule="auto"/>
        <w:ind w:firstLine="425"/>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 xml:space="preserve">1. В ходе его реализации проекта заметно повысился уровень профессионального мастерства педагогов по данной теме. Педагогами были найдены удачные решения, позволяющие оптимально использовать ограниченное пространство группы. Зонирование помещений было продумано </w:t>
      </w:r>
      <w:r w:rsidRPr="0075376F">
        <w:rPr>
          <w:rFonts w:ascii="Times New Roman" w:eastAsia="Times New Roman" w:hAnsi="Times New Roman" w:cs="Times New Roman"/>
          <w:sz w:val="28"/>
          <w:szCs w:val="28"/>
          <w:lang w:eastAsia="ru-RU"/>
        </w:rPr>
        <w:lastRenderedPageBreak/>
        <w:t>и решено таким образом, чтобы материалы, стимулирующие развитие познавательных способностей, располагались в разных функциональных зонах, центрах.</w:t>
      </w:r>
    </w:p>
    <w:p w:rsidR="00786B2F" w:rsidRPr="0075376F" w:rsidRDefault="00786B2F" w:rsidP="00BC52ED">
      <w:pPr>
        <w:spacing w:after="0" w:line="360" w:lineRule="auto"/>
        <w:ind w:firstLine="425"/>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2. Значительно возросла продуктивность самостоятельной деятельности малышей. Каждый ребенок выбирает занятие по интересам в любом центре, что обеспечивается разнообразием предметного содержания, доступностью и удобством размещения материалов. Отмечается, что воспитанники меньше конфликтуют между собой: редко ссорятся из-за игр, игрового пространства, поскольку увлечены интересной деятельностью. Положительный эмоциональный настрой дошкольников свидетельствует об их жизнерадостности, открытости, желании посещать детский сад.</w:t>
      </w:r>
    </w:p>
    <w:p w:rsidR="00553A6B" w:rsidRPr="0075376F" w:rsidRDefault="00553A6B" w:rsidP="00BC52ED">
      <w:pPr>
        <w:pStyle w:val="c2"/>
        <w:spacing w:before="0" w:beforeAutospacing="0" w:after="0" w:afterAutospacing="0" w:line="360" w:lineRule="auto"/>
        <w:ind w:firstLine="425"/>
        <w:jc w:val="both"/>
        <w:rPr>
          <w:b/>
          <w:bCs/>
          <w:sz w:val="28"/>
          <w:szCs w:val="28"/>
        </w:rPr>
      </w:pPr>
    </w:p>
    <w:p w:rsidR="00553A6B" w:rsidRPr="0075376F" w:rsidRDefault="00553A6B" w:rsidP="0052614D">
      <w:pPr>
        <w:pStyle w:val="c2"/>
        <w:spacing w:line="360" w:lineRule="auto"/>
        <w:jc w:val="both"/>
        <w:rPr>
          <w:b/>
          <w:bCs/>
          <w:sz w:val="28"/>
          <w:szCs w:val="28"/>
        </w:rPr>
      </w:pPr>
    </w:p>
    <w:p w:rsidR="00553A6B" w:rsidRPr="0075376F" w:rsidRDefault="00553A6B" w:rsidP="0052614D">
      <w:pPr>
        <w:pStyle w:val="c2"/>
        <w:spacing w:line="360" w:lineRule="auto"/>
        <w:jc w:val="both"/>
        <w:rPr>
          <w:b/>
          <w:bCs/>
          <w:sz w:val="28"/>
          <w:szCs w:val="28"/>
        </w:rPr>
      </w:pPr>
    </w:p>
    <w:p w:rsidR="00553A6B" w:rsidRPr="0075376F" w:rsidRDefault="00553A6B" w:rsidP="0052614D">
      <w:pPr>
        <w:pStyle w:val="c2"/>
        <w:spacing w:line="360" w:lineRule="auto"/>
        <w:jc w:val="both"/>
        <w:rPr>
          <w:b/>
          <w:bCs/>
          <w:sz w:val="28"/>
          <w:szCs w:val="28"/>
        </w:rPr>
      </w:pPr>
    </w:p>
    <w:p w:rsidR="00553A6B" w:rsidRPr="0075376F" w:rsidRDefault="00553A6B" w:rsidP="0052614D">
      <w:pPr>
        <w:pStyle w:val="c2"/>
        <w:spacing w:line="360" w:lineRule="auto"/>
        <w:jc w:val="both"/>
        <w:rPr>
          <w:b/>
          <w:bCs/>
          <w:sz w:val="28"/>
          <w:szCs w:val="28"/>
        </w:rPr>
      </w:pPr>
    </w:p>
    <w:p w:rsidR="00553A6B" w:rsidRPr="0075376F" w:rsidRDefault="00553A6B" w:rsidP="0052614D">
      <w:pPr>
        <w:pStyle w:val="c2"/>
        <w:spacing w:line="360" w:lineRule="auto"/>
        <w:jc w:val="both"/>
        <w:rPr>
          <w:b/>
          <w:bCs/>
          <w:sz w:val="28"/>
          <w:szCs w:val="28"/>
        </w:rPr>
      </w:pPr>
    </w:p>
    <w:p w:rsidR="00553A6B" w:rsidRPr="0075376F" w:rsidRDefault="00553A6B" w:rsidP="0052614D">
      <w:pPr>
        <w:pStyle w:val="c2"/>
        <w:spacing w:line="360" w:lineRule="auto"/>
        <w:jc w:val="both"/>
        <w:rPr>
          <w:b/>
          <w:bCs/>
          <w:sz w:val="28"/>
          <w:szCs w:val="28"/>
        </w:rPr>
      </w:pPr>
    </w:p>
    <w:p w:rsidR="00553A6B" w:rsidRDefault="00553A6B" w:rsidP="0052614D">
      <w:pPr>
        <w:pStyle w:val="c2"/>
        <w:spacing w:line="360" w:lineRule="auto"/>
        <w:jc w:val="both"/>
        <w:rPr>
          <w:b/>
          <w:bCs/>
          <w:sz w:val="28"/>
          <w:szCs w:val="28"/>
        </w:rPr>
      </w:pPr>
    </w:p>
    <w:p w:rsidR="008C40E3" w:rsidRDefault="008C40E3" w:rsidP="0052614D">
      <w:pPr>
        <w:pStyle w:val="c2"/>
        <w:spacing w:line="360" w:lineRule="auto"/>
        <w:jc w:val="both"/>
        <w:rPr>
          <w:b/>
          <w:bCs/>
          <w:sz w:val="28"/>
          <w:szCs w:val="28"/>
        </w:rPr>
      </w:pPr>
    </w:p>
    <w:p w:rsidR="008C40E3" w:rsidRDefault="008C40E3" w:rsidP="0052614D">
      <w:pPr>
        <w:pStyle w:val="c2"/>
        <w:spacing w:line="360" w:lineRule="auto"/>
        <w:jc w:val="both"/>
        <w:rPr>
          <w:b/>
          <w:bCs/>
          <w:sz w:val="28"/>
          <w:szCs w:val="28"/>
        </w:rPr>
      </w:pPr>
    </w:p>
    <w:p w:rsidR="008C40E3" w:rsidRDefault="008C40E3" w:rsidP="0052614D">
      <w:pPr>
        <w:pStyle w:val="c2"/>
        <w:spacing w:line="360" w:lineRule="auto"/>
        <w:jc w:val="both"/>
        <w:rPr>
          <w:b/>
          <w:bCs/>
          <w:sz w:val="28"/>
          <w:szCs w:val="28"/>
        </w:rPr>
      </w:pPr>
    </w:p>
    <w:p w:rsidR="008C40E3" w:rsidRDefault="008C40E3" w:rsidP="0052614D">
      <w:pPr>
        <w:pStyle w:val="c2"/>
        <w:spacing w:line="360" w:lineRule="auto"/>
        <w:jc w:val="both"/>
        <w:rPr>
          <w:b/>
          <w:bCs/>
          <w:sz w:val="28"/>
          <w:szCs w:val="28"/>
        </w:rPr>
      </w:pPr>
    </w:p>
    <w:p w:rsidR="008C40E3" w:rsidRDefault="008C40E3" w:rsidP="0052614D">
      <w:pPr>
        <w:pStyle w:val="c2"/>
        <w:spacing w:line="360" w:lineRule="auto"/>
        <w:jc w:val="both"/>
        <w:rPr>
          <w:b/>
          <w:bCs/>
          <w:sz w:val="28"/>
          <w:szCs w:val="28"/>
        </w:rPr>
      </w:pPr>
    </w:p>
    <w:p w:rsidR="008C40E3" w:rsidRDefault="008C40E3" w:rsidP="0052614D">
      <w:pPr>
        <w:pStyle w:val="c2"/>
        <w:spacing w:line="360" w:lineRule="auto"/>
        <w:jc w:val="both"/>
        <w:rPr>
          <w:b/>
          <w:bCs/>
          <w:sz w:val="28"/>
          <w:szCs w:val="28"/>
        </w:rPr>
      </w:pPr>
    </w:p>
    <w:p w:rsidR="008C40E3" w:rsidRPr="0075376F" w:rsidRDefault="008C40E3" w:rsidP="0052614D">
      <w:pPr>
        <w:pStyle w:val="c2"/>
        <w:spacing w:line="360" w:lineRule="auto"/>
        <w:jc w:val="both"/>
        <w:rPr>
          <w:b/>
          <w:bCs/>
          <w:sz w:val="28"/>
          <w:szCs w:val="28"/>
        </w:rPr>
      </w:pPr>
    </w:p>
    <w:p w:rsidR="003750A4" w:rsidRPr="0075376F" w:rsidRDefault="00F859FD" w:rsidP="00BC52ED">
      <w:pPr>
        <w:pStyle w:val="c2"/>
        <w:spacing w:before="0" w:beforeAutospacing="0" w:after="0" w:afterAutospacing="0" w:line="360" w:lineRule="auto"/>
        <w:jc w:val="center"/>
        <w:rPr>
          <w:b/>
          <w:bCs/>
          <w:sz w:val="28"/>
          <w:szCs w:val="28"/>
        </w:rPr>
      </w:pPr>
      <w:r w:rsidRPr="0075376F">
        <w:rPr>
          <w:b/>
          <w:bCs/>
          <w:sz w:val="28"/>
          <w:szCs w:val="28"/>
        </w:rPr>
        <w:t>Заключение</w:t>
      </w:r>
      <w:r w:rsidR="00BC52ED">
        <w:rPr>
          <w:b/>
          <w:bCs/>
          <w:sz w:val="28"/>
          <w:szCs w:val="28"/>
        </w:rPr>
        <w:t>.</w:t>
      </w:r>
    </w:p>
    <w:p w:rsidR="00F859FD" w:rsidRPr="0075376F" w:rsidRDefault="00F859FD" w:rsidP="00BC52ED">
      <w:pPr>
        <w:pStyle w:val="c2"/>
        <w:spacing w:before="0" w:beforeAutospacing="0" w:after="0" w:afterAutospacing="0" w:line="360" w:lineRule="auto"/>
        <w:ind w:firstLine="426"/>
        <w:jc w:val="both"/>
        <w:rPr>
          <w:sz w:val="28"/>
          <w:szCs w:val="28"/>
        </w:rPr>
      </w:pPr>
      <w:r w:rsidRPr="0075376F">
        <w:rPr>
          <w:rStyle w:val="c0"/>
          <w:sz w:val="28"/>
          <w:szCs w:val="28"/>
        </w:rPr>
        <w:t>Мощный обогащающий фактор детского развития - социокультурное окружение и его предметные среды. Каждый ребенок в своем развитии испытывает несомненное влияние семьи, ее быта, культурных предпочтений.</w:t>
      </w:r>
    </w:p>
    <w:p w:rsidR="00F859FD" w:rsidRPr="0075376F" w:rsidRDefault="00F859FD" w:rsidP="00BC52ED">
      <w:pPr>
        <w:pStyle w:val="c2"/>
        <w:spacing w:before="0" w:beforeAutospacing="0" w:after="0" w:afterAutospacing="0" w:line="360" w:lineRule="auto"/>
        <w:ind w:firstLine="426"/>
        <w:jc w:val="both"/>
        <w:rPr>
          <w:sz w:val="28"/>
          <w:szCs w:val="28"/>
        </w:rPr>
      </w:pPr>
      <w:r w:rsidRPr="0075376F">
        <w:rPr>
          <w:rStyle w:val="c0"/>
          <w:sz w:val="28"/>
          <w:szCs w:val="28"/>
        </w:rPr>
        <w:t>Сам же детский сад с многообразием помещений, их назначения, характера деятельности людей в них тоже достаточно интересная для ребенка микросреда, которая и должна составлять первые моменты его знакомства с миром. В дошкольном учреждении обстановка всех помещений служит одной задаче -</w:t>
      </w:r>
      <w:r w:rsidR="008C40E3">
        <w:rPr>
          <w:rStyle w:val="c0"/>
          <w:sz w:val="28"/>
          <w:szCs w:val="28"/>
        </w:rPr>
        <w:t xml:space="preserve"> </w:t>
      </w:r>
      <w:r w:rsidRPr="0075376F">
        <w:rPr>
          <w:rStyle w:val="c0"/>
          <w:sz w:val="28"/>
          <w:szCs w:val="28"/>
        </w:rPr>
        <w:t>воспитанию и развитию ребенка в коллективе. Создание такой благоприятной обстановки - большое искусство, включающее в себя разумную и красивую организацию пространства и его элементов.</w:t>
      </w:r>
    </w:p>
    <w:p w:rsidR="00F859FD" w:rsidRPr="0075376F" w:rsidRDefault="00F859FD" w:rsidP="00BC52ED">
      <w:pPr>
        <w:pStyle w:val="c2"/>
        <w:spacing w:before="0" w:beforeAutospacing="0" w:after="0" w:afterAutospacing="0" w:line="360" w:lineRule="auto"/>
        <w:ind w:firstLine="426"/>
        <w:jc w:val="both"/>
        <w:rPr>
          <w:sz w:val="28"/>
          <w:szCs w:val="28"/>
        </w:rPr>
      </w:pPr>
      <w:r w:rsidRPr="0075376F">
        <w:rPr>
          <w:rStyle w:val="c0"/>
          <w:sz w:val="28"/>
          <w:szCs w:val="28"/>
        </w:rPr>
        <w:t>Итак, в среде развития, окружающей ребенка, должна быть заложена возможность того, что и ребенок становится творцом своего предметного мира, в процессе личностно-развивающего взаимодействия со взрослыми, сверстниками становится творцом своей личности.</w:t>
      </w:r>
    </w:p>
    <w:p w:rsidR="00F859FD" w:rsidRPr="0075376F" w:rsidRDefault="00F859FD" w:rsidP="00BC52ED">
      <w:pPr>
        <w:pStyle w:val="c2"/>
        <w:spacing w:before="0" w:beforeAutospacing="0" w:after="0" w:afterAutospacing="0" w:line="360" w:lineRule="auto"/>
        <w:ind w:firstLine="426"/>
        <w:jc w:val="both"/>
        <w:rPr>
          <w:sz w:val="28"/>
          <w:szCs w:val="28"/>
        </w:rPr>
      </w:pPr>
      <w:r w:rsidRPr="0075376F">
        <w:rPr>
          <w:rStyle w:val="c0"/>
          <w:sz w:val="28"/>
          <w:szCs w:val="28"/>
        </w:rPr>
        <w:t xml:space="preserve">П. Лич, автор книги о развитии детей до 5 лет утверждает: «Если Вы отвели ребенку место, обеспечили предметами и игрушками, о развитии своего мышления он позаботится сам. Он — экспериментатор и изобретатель, поэтому ваше дело лишь предоставить в его распоряжение лабораторию, оборудование и ассистента (себя), когда таковой ему потребуется. Что он будет делать с этим </w:t>
      </w:r>
      <w:r w:rsidR="00371E9E">
        <w:rPr>
          <w:rStyle w:val="c0"/>
          <w:sz w:val="28"/>
          <w:szCs w:val="28"/>
        </w:rPr>
        <w:t>о</w:t>
      </w:r>
      <w:r w:rsidRPr="0075376F">
        <w:rPr>
          <w:rStyle w:val="c0"/>
          <w:sz w:val="28"/>
          <w:szCs w:val="28"/>
        </w:rPr>
        <w:t>борудованием — это уже его забота. Как любому ученому, ему нужна в его научной работе независимость».</w:t>
      </w:r>
    </w:p>
    <w:p w:rsidR="00BC52ED" w:rsidRDefault="00F859FD" w:rsidP="00BC52ED">
      <w:pPr>
        <w:pStyle w:val="c2"/>
        <w:spacing w:before="0" w:beforeAutospacing="0" w:after="0" w:afterAutospacing="0" w:line="360" w:lineRule="auto"/>
        <w:ind w:firstLine="426"/>
        <w:jc w:val="both"/>
        <w:rPr>
          <w:sz w:val="28"/>
          <w:szCs w:val="28"/>
        </w:rPr>
      </w:pPr>
      <w:r w:rsidRPr="0075376F">
        <w:rPr>
          <w:rStyle w:val="c0"/>
          <w:sz w:val="28"/>
          <w:szCs w:val="28"/>
        </w:rPr>
        <w:t xml:space="preserve">Наша позиция состоит в моделировании социокультурной пространственно-предметной развивающей среды, которая позволила бы ребенку проявлять </w:t>
      </w:r>
      <w:r w:rsidRPr="0075376F">
        <w:rPr>
          <w:rStyle w:val="c0"/>
          <w:sz w:val="28"/>
          <w:szCs w:val="28"/>
        </w:rPr>
        <w:lastRenderedPageBreak/>
        <w:t>творческие способности, познавать способы образного воссоздания мира и языка искусств, реализовывать познавательно-эстетическое и культурно-коммуникативные потребности в свободном выборе. Моделирование предметной среды создает условия и для взаимодействия, сотрудничества, взаимообучения детей. Если в среде рядом оказались дети с достаточно высоким уровнем культурно-познавательного развития, то они смогут создать интересные модели, образы, развернув их в творческую импровизацию или, наоборот, если в ней оказались дети с низким уровнем развития сенсорного опыта, то заложенные в среде поэлементные образцы также позволяют им получить успешный результат. Поэлементный образец является для ребенка зрительным, слуховым или речевым контрольным эталоном его успеха.</w:t>
      </w:r>
    </w:p>
    <w:p w:rsidR="00F859FD" w:rsidRPr="0075376F" w:rsidRDefault="00F859FD" w:rsidP="00BC52ED">
      <w:pPr>
        <w:pStyle w:val="c2"/>
        <w:spacing w:before="0" w:beforeAutospacing="0" w:after="0" w:afterAutospacing="0" w:line="360" w:lineRule="auto"/>
        <w:ind w:firstLine="426"/>
        <w:jc w:val="both"/>
        <w:rPr>
          <w:sz w:val="28"/>
          <w:szCs w:val="28"/>
        </w:rPr>
      </w:pPr>
      <w:r w:rsidRPr="0075376F">
        <w:rPr>
          <w:rStyle w:val="c0"/>
          <w:sz w:val="28"/>
          <w:szCs w:val="28"/>
        </w:rPr>
        <w:t>В нашей педагогической работе социокультурная среда строится в двух пластах: пространственно-предметном и духовно-эмоциональном. Первый пласт - вещественный, материализованный, а второй - духовный, личностный, оценочный, построенный на диалоге общения педагога с ребенком, ребенка с искусством.</w:t>
      </w:r>
    </w:p>
    <w:p w:rsidR="00F859FD" w:rsidRPr="0075376F" w:rsidRDefault="00F859FD" w:rsidP="00BC52ED">
      <w:pPr>
        <w:spacing w:after="0" w:line="360" w:lineRule="auto"/>
        <w:jc w:val="both"/>
        <w:rPr>
          <w:rFonts w:ascii="Times New Roman" w:eastAsia="Times New Roman" w:hAnsi="Times New Roman" w:cs="Times New Roman"/>
          <w:b/>
          <w:bCs/>
          <w:sz w:val="28"/>
          <w:szCs w:val="28"/>
          <w:lang w:eastAsia="ru-RU"/>
        </w:rPr>
      </w:pPr>
    </w:p>
    <w:p w:rsidR="00F859FD" w:rsidRPr="0075376F" w:rsidRDefault="00F859FD" w:rsidP="00BC52ED">
      <w:pPr>
        <w:spacing w:after="0" w:line="360" w:lineRule="auto"/>
        <w:jc w:val="both"/>
        <w:rPr>
          <w:rFonts w:ascii="Times New Roman" w:eastAsia="Times New Roman" w:hAnsi="Times New Roman" w:cs="Times New Roman"/>
          <w:b/>
          <w:bCs/>
          <w:sz w:val="28"/>
          <w:szCs w:val="28"/>
          <w:lang w:eastAsia="ru-RU"/>
        </w:rPr>
      </w:pPr>
    </w:p>
    <w:p w:rsidR="003750A4" w:rsidRPr="0075376F" w:rsidRDefault="003750A4" w:rsidP="00BC52ED">
      <w:pPr>
        <w:spacing w:after="0" w:line="360" w:lineRule="auto"/>
        <w:jc w:val="both"/>
        <w:rPr>
          <w:rFonts w:ascii="Times New Roman" w:eastAsia="Times New Roman" w:hAnsi="Times New Roman" w:cs="Times New Roman"/>
          <w:b/>
          <w:bCs/>
          <w:sz w:val="28"/>
          <w:szCs w:val="28"/>
          <w:lang w:eastAsia="ru-RU"/>
        </w:rPr>
      </w:pPr>
    </w:p>
    <w:p w:rsidR="004263A3" w:rsidRPr="0075376F" w:rsidRDefault="004263A3" w:rsidP="00BC52ED">
      <w:pPr>
        <w:spacing w:after="0" w:line="360" w:lineRule="auto"/>
        <w:jc w:val="both"/>
        <w:rPr>
          <w:rFonts w:ascii="Times New Roman" w:eastAsia="Times New Roman" w:hAnsi="Times New Roman" w:cs="Times New Roman"/>
          <w:b/>
          <w:bCs/>
          <w:sz w:val="28"/>
          <w:szCs w:val="28"/>
          <w:lang w:eastAsia="ru-RU"/>
        </w:rPr>
      </w:pPr>
    </w:p>
    <w:p w:rsidR="004263A3" w:rsidRPr="0075376F" w:rsidRDefault="004263A3" w:rsidP="00BC52ED">
      <w:pPr>
        <w:spacing w:after="0" w:line="360" w:lineRule="auto"/>
        <w:jc w:val="both"/>
        <w:rPr>
          <w:rFonts w:ascii="Times New Roman" w:eastAsia="Times New Roman" w:hAnsi="Times New Roman" w:cs="Times New Roman"/>
          <w:b/>
          <w:bCs/>
          <w:sz w:val="28"/>
          <w:szCs w:val="28"/>
          <w:lang w:eastAsia="ru-RU"/>
        </w:rPr>
      </w:pPr>
    </w:p>
    <w:p w:rsidR="0011707B" w:rsidRDefault="0011707B" w:rsidP="00BC52ED">
      <w:pPr>
        <w:spacing w:after="0" w:line="360" w:lineRule="auto"/>
        <w:jc w:val="both"/>
        <w:rPr>
          <w:rFonts w:ascii="Times New Roman" w:eastAsia="Times New Roman" w:hAnsi="Times New Roman" w:cs="Times New Roman"/>
          <w:b/>
          <w:bCs/>
          <w:sz w:val="28"/>
          <w:szCs w:val="28"/>
          <w:lang w:eastAsia="ru-RU"/>
        </w:rPr>
      </w:pPr>
    </w:p>
    <w:p w:rsidR="0011707B" w:rsidRDefault="0011707B" w:rsidP="00BC52ED">
      <w:pPr>
        <w:spacing w:after="0" w:line="360" w:lineRule="auto"/>
        <w:jc w:val="both"/>
        <w:rPr>
          <w:rFonts w:ascii="Times New Roman" w:eastAsia="Times New Roman" w:hAnsi="Times New Roman" w:cs="Times New Roman"/>
          <w:b/>
          <w:bCs/>
          <w:sz w:val="28"/>
          <w:szCs w:val="28"/>
          <w:lang w:eastAsia="ru-RU"/>
        </w:rPr>
      </w:pPr>
    </w:p>
    <w:p w:rsidR="0011707B" w:rsidRDefault="0011707B"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BC52ED" w:rsidRDefault="00BC52ED" w:rsidP="00BC52ED">
      <w:pPr>
        <w:spacing w:after="0" w:line="360" w:lineRule="auto"/>
        <w:jc w:val="both"/>
        <w:rPr>
          <w:rFonts w:ascii="Times New Roman" w:eastAsia="Times New Roman" w:hAnsi="Times New Roman" w:cs="Times New Roman"/>
          <w:b/>
          <w:bCs/>
          <w:sz w:val="28"/>
          <w:szCs w:val="28"/>
          <w:lang w:eastAsia="ru-RU"/>
        </w:rPr>
      </w:pPr>
    </w:p>
    <w:p w:rsidR="00786B2F" w:rsidRPr="0075376F" w:rsidRDefault="00F859FD" w:rsidP="00BC52ED">
      <w:pPr>
        <w:spacing w:after="0" w:line="360" w:lineRule="auto"/>
        <w:jc w:val="center"/>
        <w:rPr>
          <w:rFonts w:ascii="Times New Roman" w:eastAsia="Times New Roman" w:hAnsi="Times New Roman" w:cs="Times New Roman"/>
          <w:sz w:val="28"/>
          <w:szCs w:val="28"/>
          <w:lang w:eastAsia="ru-RU"/>
        </w:rPr>
      </w:pPr>
      <w:r w:rsidRPr="0075376F">
        <w:rPr>
          <w:rFonts w:ascii="Times New Roman" w:eastAsia="Times New Roman" w:hAnsi="Times New Roman" w:cs="Times New Roman"/>
          <w:b/>
          <w:bCs/>
          <w:sz w:val="28"/>
          <w:szCs w:val="28"/>
          <w:lang w:eastAsia="ru-RU"/>
        </w:rPr>
        <w:t>Список литературы.</w:t>
      </w:r>
    </w:p>
    <w:p w:rsidR="00786B2F" w:rsidRPr="0075376F" w:rsidRDefault="00786B2F" w:rsidP="00BC52ED">
      <w:pPr>
        <w:spacing w:after="0" w:line="360" w:lineRule="auto"/>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1. Петровский В. А., Кларина Л. М., Смывина Л. А., Стрелкова Л. П. Построение развивающей среды в дошкольном учреждении. – М., 2003.</w:t>
      </w:r>
    </w:p>
    <w:p w:rsidR="00786B2F" w:rsidRPr="0075376F" w:rsidRDefault="00786B2F" w:rsidP="00BC52ED">
      <w:pPr>
        <w:spacing w:after="0" w:line="360" w:lineRule="auto"/>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2. Артамонова О. В. Предметно-пространственная среда: ее роль в развитии личности. // Дошкольное воспитание. – 2005. – № 4.</w:t>
      </w:r>
    </w:p>
    <w:p w:rsidR="00786B2F" w:rsidRPr="0075376F" w:rsidRDefault="00786B2F" w:rsidP="00BC52ED">
      <w:pPr>
        <w:spacing w:after="0" w:line="360" w:lineRule="auto"/>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3. Глушкова Г. В. Устройство вариативной предметно-пространственной среды в групповых помещениях. // Ребёнок в детском саду. – 2008. – № 5.</w:t>
      </w:r>
    </w:p>
    <w:p w:rsidR="00786B2F" w:rsidRPr="0075376F" w:rsidRDefault="00786B2F" w:rsidP="00BC52ED">
      <w:pPr>
        <w:spacing w:after="0" w:line="360" w:lineRule="auto"/>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4. Доронова Т. Н. Об эстетике оформления групповых помещений. //Ребёнок в детском саду. – 2004. – № 1</w:t>
      </w:r>
      <w:r w:rsidR="00BC52ED">
        <w:rPr>
          <w:rFonts w:ascii="Times New Roman" w:eastAsia="Times New Roman" w:hAnsi="Times New Roman" w:cs="Times New Roman"/>
          <w:sz w:val="28"/>
          <w:szCs w:val="28"/>
          <w:lang w:eastAsia="ru-RU"/>
        </w:rPr>
        <w:t>.</w:t>
      </w:r>
    </w:p>
    <w:p w:rsidR="00786B2F" w:rsidRPr="0075376F" w:rsidRDefault="00786B2F" w:rsidP="00BC52ED">
      <w:pPr>
        <w:spacing w:after="0" w:line="360" w:lineRule="auto"/>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5. Короткова Н. А. Предметная развивающая среда: подход к взаимодействию детского сада с семьёй. //Ребёнок в детском саду. – 2004. - № 2</w:t>
      </w:r>
      <w:r w:rsidR="00BC52ED">
        <w:rPr>
          <w:rFonts w:ascii="Times New Roman" w:eastAsia="Times New Roman" w:hAnsi="Times New Roman" w:cs="Times New Roman"/>
          <w:sz w:val="28"/>
          <w:szCs w:val="28"/>
          <w:lang w:eastAsia="ru-RU"/>
        </w:rPr>
        <w:t>.</w:t>
      </w:r>
    </w:p>
    <w:p w:rsidR="00786B2F" w:rsidRPr="0075376F" w:rsidRDefault="00786B2F" w:rsidP="00BC52ED">
      <w:pPr>
        <w:spacing w:after="0" w:line="360" w:lineRule="auto"/>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6. Майер А. А., Давыдова О. И., Воронина Н. В. 555 идей для вовлечения родителей в жизнь детского сада – М. : ТЦ Сфера, 2011. (Приложение к журналу «Управление ДОУ»).</w:t>
      </w:r>
    </w:p>
    <w:p w:rsidR="00786B2F" w:rsidRPr="0075376F" w:rsidRDefault="00786B2F" w:rsidP="00BC52ED">
      <w:pPr>
        <w:spacing w:after="0" w:line="360" w:lineRule="auto"/>
        <w:jc w:val="both"/>
        <w:rPr>
          <w:rFonts w:ascii="Times New Roman" w:eastAsia="Times New Roman" w:hAnsi="Times New Roman" w:cs="Times New Roman"/>
          <w:sz w:val="28"/>
          <w:szCs w:val="28"/>
          <w:lang w:eastAsia="ru-RU"/>
        </w:rPr>
      </w:pPr>
      <w:r w:rsidRPr="0075376F">
        <w:rPr>
          <w:rFonts w:ascii="Times New Roman" w:eastAsia="Times New Roman" w:hAnsi="Times New Roman" w:cs="Times New Roman"/>
          <w:sz w:val="28"/>
          <w:szCs w:val="28"/>
          <w:lang w:eastAsia="ru-RU"/>
        </w:rPr>
        <w:t>7. Полякова М. Н. Особенности организации предметно-пространственной среды. // Дошкольное воспитание. – 2006. - № 11</w:t>
      </w:r>
      <w:r w:rsidR="00BC52ED">
        <w:rPr>
          <w:rFonts w:ascii="Times New Roman" w:eastAsia="Times New Roman" w:hAnsi="Times New Roman" w:cs="Times New Roman"/>
          <w:sz w:val="28"/>
          <w:szCs w:val="28"/>
          <w:lang w:eastAsia="ru-RU"/>
        </w:rPr>
        <w:t>.</w:t>
      </w:r>
    </w:p>
    <w:sectPr w:rsidR="00786B2F" w:rsidRPr="0075376F" w:rsidSect="0075376F">
      <w:headerReference w:type="default" r:id="rId8"/>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45F" w:rsidRDefault="00EC045F" w:rsidP="00786B2F">
      <w:pPr>
        <w:spacing w:after="0" w:line="240" w:lineRule="auto"/>
      </w:pPr>
      <w:r>
        <w:separator/>
      </w:r>
    </w:p>
  </w:endnote>
  <w:endnote w:type="continuationSeparator" w:id="0">
    <w:p w:rsidR="00EC045F" w:rsidRDefault="00EC045F" w:rsidP="0078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45F" w:rsidRDefault="00EC045F" w:rsidP="00786B2F">
      <w:pPr>
        <w:spacing w:after="0" w:line="240" w:lineRule="auto"/>
      </w:pPr>
      <w:r>
        <w:separator/>
      </w:r>
    </w:p>
  </w:footnote>
  <w:footnote w:type="continuationSeparator" w:id="0">
    <w:p w:rsidR="00EC045F" w:rsidRDefault="00EC045F" w:rsidP="00786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99128219"/>
      <w:docPartObj>
        <w:docPartGallery w:val="Page Numbers (Top of Page)"/>
        <w:docPartUnique/>
      </w:docPartObj>
    </w:sdtPr>
    <w:sdtEndPr/>
    <w:sdtContent>
      <w:p w:rsidR="00786B2F" w:rsidRPr="00F82001" w:rsidRDefault="00DC4111">
        <w:pPr>
          <w:pStyle w:val="a5"/>
          <w:jc w:val="center"/>
          <w:rPr>
            <w:rFonts w:ascii="Times New Roman" w:hAnsi="Times New Roman" w:cs="Times New Roman"/>
          </w:rPr>
        </w:pPr>
        <w:r w:rsidRPr="00F82001">
          <w:rPr>
            <w:rFonts w:ascii="Times New Roman" w:hAnsi="Times New Roman" w:cs="Times New Roman"/>
          </w:rPr>
          <w:fldChar w:fldCharType="begin"/>
        </w:r>
        <w:r w:rsidR="00786B2F" w:rsidRPr="00F82001">
          <w:rPr>
            <w:rFonts w:ascii="Times New Roman" w:hAnsi="Times New Roman" w:cs="Times New Roman"/>
          </w:rPr>
          <w:instrText>PAGE   \* MERGEFORMAT</w:instrText>
        </w:r>
        <w:r w:rsidRPr="00F82001">
          <w:rPr>
            <w:rFonts w:ascii="Times New Roman" w:hAnsi="Times New Roman" w:cs="Times New Roman"/>
          </w:rPr>
          <w:fldChar w:fldCharType="separate"/>
        </w:r>
        <w:r w:rsidR="0063145D">
          <w:rPr>
            <w:rFonts w:ascii="Times New Roman" w:hAnsi="Times New Roman" w:cs="Times New Roman"/>
            <w:noProof/>
          </w:rPr>
          <w:t>2</w:t>
        </w:r>
        <w:r w:rsidRPr="00F82001">
          <w:rPr>
            <w:rFonts w:ascii="Times New Roman" w:hAnsi="Times New Roman" w:cs="Times New Roman"/>
          </w:rPr>
          <w:fldChar w:fldCharType="end"/>
        </w:r>
      </w:p>
    </w:sdtContent>
  </w:sdt>
  <w:p w:rsidR="00786B2F" w:rsidRDefault="00786B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1CD2"/>
    <w:multiLevelType w:val="hybridMultilevel"/>
    <w:tmpl w:val="9766A82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4B326A2"/>
    <w:multiLevelType w:val="hybridMultilevel"/>
    <w:tmpl w:val="921811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8184CAA"/>
    <w:multiLevelType w:val="hybridMultilevel"/>
    <w:tmpl w:val="C312453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20F09B3"/>
    <w:multiLevelType w:val="hybridMultilevel"/>
    <w:tmpl w:val="7F2E750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CF86509"/>
    <w:multiLevelType w:val="multilevel"/>
    <w:tmpl w:val="5992A09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EB568DD"/>
    <w:multiLevelType w:val="multilevel"/>
    <w:tmpl w:val="8BD01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6B2F"/>
    <w:rsid w:val="00050D4B"/>
    <w:rsid w:val="00071A07"/>
    <w:rsid w:val="000A59B9"/>
    <w:rsid w:val="000F125A"/>
    <w:rsid w:val="0011707B"/>
    <w:rsid w:val="0021280F"/>
    <w:rsid w:val="002977DD"/>
    <w:rsid w:val="002E411E"/>
    <w:rsid w:val="00305464"/>
    <w:rsid w:val="00371E9E"/>
    <w:rsid w:val="003750A4"/>
    <w:rsid w:val="003B3E94"/>
    <w:rsid w:val="004263A3"/>
    <w:rsid w:val="004454B0"/>
    <w:rsid w:val="00454C79"/>
    <w:rsid w:val="005056ED"/>
    <w:rsid w:val="0052614D"/>
    <w:rsid w:val="00534636"/>
    <w:rsid w:val="00553A6B"/>
    <w:rsid w:val="00592CDD"/>
    <w:rsid w:val="005B5AC8"/>
    <w:rsid w:val="0063145D"/>
    <w:rsid w:val="006354B6"/>
    <w:rsid w:val="0075376F"/>
    <w:rsid w:val="00786B2F"/>
    <w:rsid w:val="008326ED"/>
    <w:rsid w:val="00843EEE"/>
    <w:rsid w:val="008A39B2"/>
    <w:rsid w:val="008C40E3"/>
    <w:rsid w:val="0090760A"/>
    <w:rsid w:val="0097361D"/>
    <w:rsid w:val="009841F0"/>
    <w:rsid w:val="0099035B"/>
    <w:rsid w:val="009B0FB6"/>
    <w:rsid w:val="009D5912"/>
    <w:rsid w:val="00A14312"/>
    <w:rsid w:val="00AF4185"/>
    <w:rsid w:val="00B35A22"/>
    <w:rsid w:val="00BC52ED"/>
    <w:rsid w:val="00DC4111"/>
    <w:rsid w:val="00EC045F"/>
    <w:rsid w:val="00F82001"/>
    <w:rsid w:val="00F85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2C356-A27C-4DDD-9180-6AF9B4FD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B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B2F"/>
    <w:rPr>
      <w:rFonts w:ascii="Tahoma" w:hAnsi="Tahoma" w:cs="Tahoma"/>
      <w:sz w:val="16"/>
      <w:szCs w:val="16"/>
    </w:rPr>
  </w:style>
  <w:style w:type="paragraph" w:styleId="a5">
    <w:name w:val="header"/>
    <w:basedOn w:val="a"/>
    <w:link w:val="a6"/>
    <w:uiPriority w:val="99"/>
    <w:unhideWhenUsed/>
    <w:rsid w:val="00786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6B2F"/>
  </w:style>
  <w:style w:type="paragraph" w:styleId="a7">
    <w:name w:val="footer"/>
    <w:basedOn w:val="a"/>
    <w:link w:val="a8"/>
    <w:uiPriority w:val="99"/>
    <w:unhideWhenUsed/>
    <w:rsid w:val="00786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6B2F"/>
  </w:style>
  <w:style w:type="paragraph" w:styleId="a9">
    <w:name w:val="Normal (Web)"/>
    <w:basedOn w:val="a"/>
    <w:uiPriority w:val="99"/>
    <w:unhideWhenUsed/>
    <w:rsid w:val="00843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97361D"/>
    <w:rPr>
      <w:b/>
      <w:bCs/>
    </w:rPr>
  </w:style>
  <w:style w:type="paragraph" w:styleId="ab">
    <w:name w:val="List Paragraph"/>
    <w:basedOn w:val="a"/>
    <w:uiPriority w:val="34"/>
    <w:qFormat/>
    <w:rsid w:val="006354B6"/>
    <w:pPr>
      <w:ind w:left="720"/>
      <w:contextualSpacing/>
    </w:pPr>
  </w:style>
  <w:style w:type="paragraph" w:customStyle="1" w:styleId="c2">
    <w:name w:val="c2"/>
    <w:basedOn w:val="a"/>
    <w:rsid w:val="00F85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859FD"/>
  </w:style>
  <w:style w:type="character" w:customStyle="1" w:styleId="c13">
    <w:name w:val="c13"/>
    <w:basedOn w:val="a0"/>
    <w:rsid w:val="004263A3"/>
  </w:style>
  <w:style w:type="paragraph" w:customStyle="1" w:styleId="c5">
    <w:name w:val="c5"/>
    <w:basedOn w:val="a"/>
    <w:rsid w:val="00426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3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7971">
      <w:bodyDiv w:val="1"/>
      <w:marLeft w:val="0"/>
      <w:marRight w:val="0"/>
      <w:marTop w:val="0"/>
      <w:marBottom w:val="0"/>
      <w:divBdr>
        <w:top w:val="none" w:sz="0" w:space="0" w:color="auto"/>
        <w:left w:val="none" w:sz="0" w:space="0" w:color="auto"/>
        <w:bottom w:val="none" w:sz="0" w:space="0" w:color="auto"/>
        <w:right w:val="none" w:sz="0" w:space="0" w:color="auto"/>
      </w:divBdr>
    </w:div>
    <w:div w:id="635260839">
      <w:bodyDiv w:val="1"/>
      <w:marLeft w:val="0"/>
      <w:marRight w:val="0"/>
      <w:marTop w:val="0"/>
      <w:marBottom w:val="0"/>
      <w:divBdr>
        <w:top w:val="none" w:sz="0" w:space="0" w:color="auto"/>
        <w:left w:val="none" w:sz="0" w:space="0" w:color="auto"/>
        <w:bottom w:val="none" w:sz="0" w:space="0" w:color="auto"/>
        <w:right w:val="none" w:sz="0" w:space="0" w:color="auto"/>
      </w:divBdr>
    </w:div>
    <w:div w:id="682319275">
      <w:bodyDiv w:val="1"/>
      <w:marLeft w:val="0"/>
      <w:marRight w:val="0"/>
      <w:marTop w:val="0"/>
      <w:marBottom w:val="0"/>
      <w:divBdr>
        <w:top w:val="none" w:sz="0" w:space="0" w:color="auto"/>
        <w:left w:val="none" w:sz="0" w:space="0" w:color="auto"/>
        <w:bottom w:val="none" w:sz="0" w:space="0" w:color="auto"/>
        <w:right w:val="none" w:sz="0" w:space="0" w:color="auto"/>
      </w:divBdr>
    </w:div>
    <w:div w:id="716929800">
      <w:bodyDiv w:val="1"/>
      <w:marLeft w:val="0"/>
      <w:marRight w:val="0"/>
      <w:marTop w:val="0"/>
      <w:marBottom w:val="0"/>
      <w:divBdr>
        <w:top w:val="none" w:sz="0" w:space="0" w:color="auto"/>
        <w:left w:val="none" w:sz="0" w:space="0" w:color="auto"/>
        <w:bottom w:val="none" w:sz="0" w:space="0" w:color="auto"/>
        <w:right w:val="none" w:sz="0" w:space="0" w:color="auto"/>
      </w:divBdr>
    </w:div>
    <w:div w:id="805584489">
      <w:bodyDiv w:val="1"/>
      <w:marLeft w:val="0"/>
      <w:marRight w:val="0"/>
      <w:marTop w:val="0"/>
      <w:marBottom w:val="0"/>
      <w:divBdr>
        <w:top w:val="none" w:sz="0" w:space="0" w:color="auto"/>
        <w:left w:val="none" w:sz="0" w:space="0" w:color="auto"/>
        <w:bottom w:val="none" w:sz="0" w:space="0" w:color="auto"/>
        <w:right w:val="none" w:sz="0" w:space="0" w:color="auto"/>
      </w:divBdr>
    </w:div>
    <w:div w:id="1014114783">
      <w:bodyDiv w:val="1"/>
      <w:marLeft w:val="0"/>
      <w:marRight w:val="0"/>
      <w:marTop w:val="0"/>
      <w:marBottom w:val="0"/>
      <w:divBdr>
        <w:top w:val="none" w:sz="0" w:space="0" w:color="auto"/>
        <w:left w:val="none" w:sz="0" w:space="0" w:color="auto"/>
        <w:bottom w:val="none" w:sz="0" w:space="0" w:color="auto"/>
        <w:right w:val="none" w:sz="0" w:space="0" w:color="auto"/>
      </w:divBdr>
    </w:div>
    <w:div w:id="1314986217">
      <w:bodyDiv w:val="1"/>
      <w:marLeft w:val="0"/>
      <w:marRight w:val="0"/>
      <w:marTop w:val="0"/>
      <w:marBottom w:val="0"/>
      <w:divBdr>
        <w:top w:val="none" w:sz="0" w:space="0" w:color="auto"/>
        <w:left w:val="none" w:sz="0" w:space="0" w:color="auto"/>
        <w:bottom w:val="none" w:sz="0" w:space="0" w:color="auto"/>
        <w:right w:val="none" w:sz="0" w:space="0" w:color="auto"/>
      </w:divBdr>
    </w:div>
    <w:div w:id="1391879555">
      <w:bodyDiv w:val="1"/>
      <w:marLeft w:val="0"/>
      <w:marRight w:val="0"/>
      <w:marTop w:val="0"/>
      <w:marBottom w:val="0"/>
      <w:divBdr>
        <w:top w:val="none" w:sz="0" w:space="0" w:color="auto"/>
        <w:left w:val="none" w:sz="0" w:space="0" w:color="auto"/>
        <w:bottom w:val="none" w:sz="0" w:space="0" w:color="auto"/>
        <w:right w:val="none" w:sz="0" w:space="0" w:color="auto"/>
      </w:divBdr>
    </w:div>
    <w:div w:id="1457219842">
      <w:bodyDiv w:val="1"/>
      <w:marLeft w:val="0"/>
      <w:marRight w:val="0"/>
      <w:marTop w:val="0"/>
      <w:marBottom w:val="0"/>
      <w:divBdr>
        <w:top w:val="none" w:sz="0" w:space="0" w:color="auto"/>
        <w:left w:val="none" w:sz="0" w:space="0" w:color="auto"/>
        <w:bottom w:val="none" w:sz="0" w:space="0" w:color="auto"/>
        <w:right w:val="none" w:sz="0" w:space="0" w:color="auto"/>
      </w:divBdr>
    </w:div>
    <w:div w:id="1530216610">
      <w:bodyDiv w:val="1"/>
      <w:marLeft w:val="0"/>
      <w:marRight w:val="0"/>
      <w:marTop w:val="0"/>
      <w:marBottom w:val="0"/>
      <w:divBdr>
        <w:top w:val="none" w:sz="0" w:space="0" w:color="auto"/>
        <w:left w:val="none" w:sz="0" w:space="0" w:color="auto"/>
        <w:bottom w:val="none" w:sz="0" w:space="0" w:color="auto"/>
        <w:right w:val="none" w:sz="0" w:space="0" w:color="auto"/>
      </w:divBdr>
    </w:div>
    <w:div w:id="1600017427">
      <w:bodyDiv w:val="1"/>
      <w:marLeft w:val="0"/>
      <w:marRight w:val="0"/>
      <w:marTop w:val="0"/>
      <w:marBottom w:val="0"/>
      <w:divBdr>
        <w:top w:val="none" w:sz="0" w:space="0" w:color="auto"/>
        <w:left w:val="none" w:sz="0" w:space="0" w:color="auto"/>
        <w:bottom w:val="none" w:sz="0" w:space="0" w:color="auto"/>
        <w:right w:val="none" w:sz="0" w:space="0" w:color="auto"/>
      </w:divBdr>
    </w:div>
    <w:div w:id="1932471795">
      <w:bodyDiv w:val="1"/>
      <w:marLeft w:val="0"/>
      <w:marRight w:val="0"/>
      <w:marTop w:val="0"/>
      <w:marBottom w:val="0"/>
      <w:divBdr>
        <w:top w:val="none" w:sz="0" w:space="0" w:color="auto"/>
        <w:left w:val="none" w:sz="0" w:space="0" w:color="auto"/>
        <w:bottom w:val="none" w:sz="0" w:space="0" w:color="auto"/>
        <w:right w:val="none" w:sz="0" w:space="0" w:color="auto"/>
      </w:divBdr>
      <w:divsChild>
        <w:div w:id="289481793">
          <w:marLeft w:val="0"/>
          <w:marRight w:val="0"/>
          <w:marTop w:val="0"/>
          <w:marBottom w:val="0"/>
          <w:divBdr>
            <w:top w:val="none" w:sz="0" w:space="0" w:color="auto"/>
            <w:left w:val="none" w:sz="0" w:space="0" w:color="auto"/>
            <w:bottom w:val="none" w:sz="0" w:space="0" w:color="auto"/>
            <w:right w:val="none" w:sz="0" w:space="0" w:color="auto"/>
          </w:divBdr>
          <w:divsChild>
            <w:div w:id="256182193">
              <w:marLeft w:val="0"/>
              <w:marRight w:val="0"/>
              <w:marTop w:val="0"/>
              <w:marBottom w:val="0"/>
              <w:divBdr>
                <w:top w:val="none" w:sz="0" w:space="0" w:color="auto"/>
                <w:left w:val="none" w:sz="0" w:space="0" w:color="auto"/>
                <w:bottom w:val="none" w:sz="0" w:space="0" w:color="auto"/>
                <w:right w:val="none" w:sz="0" w:space="0" w:color="auto"/>
              </w:divBdr>
            </w:div>
          </w:divsChild>
        </w:div>
        <w:div w:id="1720782491">
          <w:marLeft w:val="0"/>
          <w:marRight w:val="0"/>
          <w:marTop w:val="0"/>
          <w:marBottom w:val="0"/>
          <w:divBdr>
            <w:top w:val="none" w:sz="0" w:space="0" w:color="auto"/>
            <w:left w:val="none" w:sz="0" w:space="0" w:color="auto"/>
            <w:bottom w:val="none" w:sz="0" w:space="0" w:color="auto"/>
            <w:right w:val="none" w:sz="0" w:space="0" w:color="auto"/>
          </w:divBdr>
        </w:div>
        <w:div w:id="630937250">
          <w:marLeft w:val="0"/>
          <w:marRight w:val="0"/>
          <w:marTop w:val="0"/>
          <w:marBottom w:val="0"/>
          <w:divBdr>
            <w:top w:val="none" w:sz="0" w:space="0" w:color="auto"/>
            <w:left w:val="none" w:sz="0" w:space="0" w:color="auto"/>
            <w:bottom w:val="none" w:sz="0" w:space="0" w:color="auto"/>
            <w:right w:val="none" w:sz="0" w:space="0" w:color="auto"/>
          </w:divBdr>
        </w:div>
        <w:div w:id="1437015295">
          <w:marLeft w:val="0"/>
          <w:marRight w:val="0"/>
          <w:marTop w:val="0"/>
          <w:marBottom w:val="0"/>
          <w:divBdr>
            <w:top w:val="none" w:sz="0" w:space="0" w:color="auto"/>
            <w:left w:val="none" w:sz="0" w:space="0" w:color="auto"/>
            <w:bottom w:val="none" w:sz="0" w:space="0" w:color="auto"/>
            <w:right w:val="none" w:sz="0" w:space="0" w:color="auto"/>
          </w:divBdr>
          <w:divsChild>
            <w:div w:id="7097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C14F-DE57-4A1E-AF38-6E89C73D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15</Pages>
  <Words>2569</Words>
  <Characters>14648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Uriy</dc:creator>
  <cp:lastModifiedBy>UriyD</cp:lastModifiedBy>
  <cp:revision>10</cp:revision>
  <dcterms:created xsi:type="dcterms:W3CDTF">2018-05-05T10:39:00Z</dcterms:created>
  <dcterms:modified xsi:type="dcterms:W3CDTF">2018-10-09T06:01:00Z</dcterms:modified>
</cp:coreProperties>
</file>