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91" w:rsidRDefault="00974B91" w:rsidP="00974B91">
      <w:pPr>
        <w:rPr>
          <w:b/>
          <w:sz w:val="48"/>
          <w:szCs w:val="48"/>
        </w:rPr>
      </w:pPr>
      <w:r>
        <w:rPr>
          <w:b/>
          <w:sz w:val="48"/>
          <w:szCs w:val="48"/>
        </w:rPr>
        <w:t>Конспект занятия по аппликации в средней группе «Звездочки танцуют»</w:t>
      </w:r>
    </w:p>
    <w:p w:rsidR="00974B91" w:rsidRDefault="00974B91" w:rsidP="00974B91">
      <w:pPr>
        <w:jc w:val="both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Программные задачи:</w:t>
      </w:r>
    </w:p>
    <w:p w:rsidR="00974B91" w:rsidRDefault="00974B91" w:rsidP="00974B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</w:rPr>
        <w:t>Учить детей вырезать звездочки из цветной бумаги.</w:t>
      </w:r>
    </w:p>
    <w:p w:rsidR="00974B91" w:rsidRDefault="00974B91" w:rsidP="00974B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</w:rPr>
        <w:t>Совершенствовать технику вырезания из бумаги, сложенной дважды по диагонали.</w:t>
      </w:r>
    </w:p>
    <w:p w:rsidR="00974B91" w:rsidRDefault="00974B91" w:rsidP="00974B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</w:rPr>
        <w:t>Упражнять детей в составлении изображения из фигур.</w:t>
      </w:r>
    </w:p>
    <w:p w:rsidR="00974B91" w:rsidRDefault="00974B91" w:rsidP="00974B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</w:rPr>
        <w:t>Развивать у  детей диалогическую речь, активизировать словарь.</w:t>
      </w:r>
    </w:p>
    <w:p w:rsidR="00974B91" w:rsidRDefault="00974B91" w:rsidP="00974B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</w:rPr>
        <w:t>Воспитывать аккуратность при роботе с клеем, вызвать желание помочь герою.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Методические приемы: 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Вопросы, ответы детей, пальчиковая гимнастика, сюрпризный момент, отгадывание загадок, художественные слова, анализ работы.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Предварительная работа</w:t>
      </w:r>
      <w:proofErr w:type="gramStart"/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 :</w:t>
      </w:r>
      <w:proofErr w:type="gramEnd"/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Беседа про времена года, занятия по конструированию, изучение пальчиковой гимнастики.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lastRenderedPageBreak/>
        <w:t>Материалы: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Ножницы, лист цветной бумаги сложенный вдвое, клей, кисточка для клея, салфетки, лист картона.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Ход занятия: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>Воспитатель: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-Ребята, посмотрите, к нам пришел сегодня гость! Но есть ещё один гость. Хотите узнать, кто это? Тогда отгадайте мою загадку: 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Не большой себе зверек,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Он по лесу прыг, да скок.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Ушки видно на лужайке,</w:t>
      </w:r>
      <w:r>
        <w:rPr>
          <w:rFonts w:ascii="Times New Roman" w:hAnsi="Times New Roman" w:cs="Times New Roman"/>
          <w:sz w:val="48"/>
          <w:szCs w:val="48"/>
        </w:rPr>
        <w:br/>
        <w:t xml:space="preserve">Хвостик маленький, у… </w:t>
      </w:r>
      <w:r>
        <w:rPr>
          <w:rFonts w:ascii="Times New Roman" w:hAnsi="Times New Roman" w:cs="Times New Roman"/>
          <w:i/>
          <w:sz w:val="48"/>
          <w:szCs w:val="48"/>
        </w:rPr>
        <w:t>(ЗАЙКИ)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-Правильно. Посмотрите, какой зайка пришел к нам.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-Ребята, а почему у зайки шуба белая? Правильно, потому что пришла зима. 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-А какие вы признаки зимы знаете? Снег идет, на улице холодно, солнышко не </w:t>
      </w:r>
      <w:r>
        <w:rPr>
          <w:rFonts w:ascii="Times New Roman" w:hAnsi="Times New Roman" w:cs="Times New Roman"/>
          <w:sz w:val="48"/>
          <w:szCs w:val="48"/>
        </w:rPr>
        <w:lastRenderedPageBreak/>
        <w:t>греет, мы надели шубки, шапки и варежки.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-Посмотрите, какой грустный зайка. А вы хотите узнать, почему он грустит? Тогда скажите, вы любите ловить снежинки на ладошку и рассматривать их? А почему?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Ответы детей</w:t>
      </w:r>
      <w:proofErr w:type="gramStart"/>
      <w:r>
        <w:rPr>
          <w:rFonts w:ascii="Times New Roman" w:hAnsi="Times New Roman" w:cs="Times New Roman"/>
          <w:sz w:val="48"/>
          <w:szCs w:val="48"/>
          <w:u w:val="single"/>
        </w:rPr>
        <w:t xml:space="preserve"> :</w:t>
      </w:r>
      <w:proofErr w:type="gramEnd"/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 xml:space="preserve"> Воспитатель: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Снежинка очень маленькая, и очень красивая, и </w:t>
      </w:r>
      <w:proofErr w:type="gramStart"/>
      <w:r>
        <w:rPr>
          <w:rFonts w:ascii="Times New Roman" w:hAnsi="Times New Roman" w:cs="Times New Roman"/>
          <w:sz w:val="48"/>
          <w:szCs w:val="48"/>
        </w:rPr>
        <w:t>не возможно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найти две одинаковые снежинки. Они все разные. А еще снежинки боятся тепла наших ладошек и быстро тают.</w:t>
      </w:r>
      <w:r>
        <w:rPr>
          <w:rFonts w:ascii="Times New Roman" w:hAnsi="Times New Roman" w:cs="Times New Roman"/>
          <w:sz w:val="48"/>
          <w:szCs w:val="48"/>
        </w:rPr>
        <w:br/>
        <w:t>Вот и зайка прыгал по лесу, ловил лапками снежинки, а рассмотреть их не смог. А ему так хочется увидеть снежинки поближе и потрогать их лапкой.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Когда я узнала все это, мне стало жаль зайку и захотелось ему помочь. Ребята, давайте вместе поможем нашему зайчику </w:t>
      </w:r>
      <w:r>
        <w:rPr>
          <w:rFonts w:ascii="Times New Roman" w:hAnsi="Times New Roman" w:cs="Times New Roman"/>
          <w:sz w:val="48"/>
          <w:szCs w:val="48"/>
        </w:rPr>
        <w:lastRenderedPageBreak/>
        <w:t xml:space="preserve">и покажем ему снежинки. </w:t>
      </w:r>
      <w:r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i/>
          <w:sz w:val="48"/>
          <w:szCs w:val="48"/>
          <w:u w:val="single"/>
        </w:rPr>
        <w:t>Дети садятся за стол.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Но с начало, чтобы хоть немного развеселить Зайку, давайте превратим наши пальчики в зайчиков и поиграем с ними.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i/>
          <w:sz w:val="48"/>
          <w:szCs w:val="48"/>
          <w:u w:val="single"/>
        </w:rPr>
        <w:t>Пальчиковая гимнастика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Скачет зайка маленький.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Около завалинки.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Быстро скачет зайка,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Ты его поймай-ка.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i/>
          <w:sz w:val="48"/>
          <w:szCs w:val="48"/>
        </w:rPr>
        <w:t xml:space="preserve">Воспитатель: </w:t>
      </w:r>
      <w:r>
        <w:rPr>
          <w:rFonts w:ascii="Times New Roman" w:hAnsi="Times New Roman" w:cs="Times New Roman"/>
          <w:sz w:val="48"/>
          <w:szCs w:val="48"/>
        </w:rPr>
        <w:t>Молодцы, ребята. А теперь посмотрите внимательно в свои тарелочки. В них лежат ножницы, свернутый лист бумаги, на котором нарисована часть снежинки, лист картона с изображением окна, кисточка, клей, салфетка. Как вы думаете, что мы с вами будем делать.</w:t>
      </w:r>
      <w:r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i/>
          <w:sz w:val="48"/>
          <w:szCs w:val="48"/>
          <w:u w:val="single"/>
        </w:rPr>
        <w:t>Ответы детей.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>Воспитатель:</w:t>
      </w:r>
      <w:r>
        <w:rPr>
          <w:rFonts w:ascii="Times New Roman" w:hAnsi="Times New Roman" w:cs="Times New Roman"/>
          <w:sz w:val="48"/>
          <w:szCs w:val="48"/>
        </w:rPr>
        <w:t xml:space="preserve"> Давайте попробуем.</w:t>
      </w:r>
      <w:r>
        <w:rPr>
          <w:rFonts w:ascii="Times New Roman" w:hAnsi="Times New Roman" w:cs="Times New Roman"/>
          <w:sz w:val="48"/>
          <w:szCs w:val="48"/>
        </w:rPr>
        <w:br/>
        <w:t xml:space="preserve">Но с начало напомните мне правила </w:t>
      </w:r>
      <w:r>
        <w:rPr>
          <w:rFonts w:ascii="Times New Roman" w:hAnsi="Times New Roman" w:cs="Times New Roman"/>
          <w:sz w:val="48"/>
          <w:szCs w:val="48"/>
        </w:rPr>
        <w:lastRenderedPageBreak/>
        <w:t>работы с ножницами… Спинка у нас прямая…</w:t>
      </w:r>
    </w:p>
    <w:p w:rsidR="00974B91" w:rsidRDefault="00974B91" w:rsidP="00974B91">
      <w:pPr>
        <w:pStyle w:val="a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 xml:space="preserve">Воспитатель: </w:t>
      </w:r>
      <w:r>
        <w:rPr>
          <w:rFonts w:ascii="Times New Roman" w:hAnsi="Times New Roman" w:cs="Times New Roman"/>
          <w:sz w:val="48"/>
          <w:szCs w:val="48"/>
        </w:rPr>
        <w:t xml:space="preserve">Какого цвета снежинка? И наши снежинки тоже будут белые, Аккуратно вырезаем нашу снежинку по намеченной линии, а теперь разворачиваем и смотрим, что же у нас получилось. Какая красивая снежинка. </w:t>
      </w:r>
      <w:proofErr w:type="gramStart"/>
      <w:r>
        <w:rPr>
          <w:rFonts w:ascii="Times New Roman" w:hAnsi="Times New Roman" w:cs="Times New Roman"/>
          <w:sz w:val="48"/>
          <w:szCs w:val="48"/>
        </w:rPr>
        <w:br/>
        <w:t>-</w:t>
      </w:r>
      <w:proofErr w:type="gramEnd"/>
      <w:r>
        <w:rPr>
          <w:rFonts w:ascii="Times New Roman" w:hAnsi="Times New Roman" w:cs="Times New Roman"/>
          <w:sz w:val="48"/>
          <w:szCs w:val="48"/>
        </w:rPr>
        <w:t>Ребята, а для чего у нас кисточка и клей? … Вспоминаем  правила работы с клеем…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Теперь снежинку наклеиваем на наше окно. Молодцы ребята! Постарались!</w:t>
      </w:r>
      <w:proofErr w:type="gramStart"/>
      <w:r>
        <w:rPr>
          <w:rFonts w:ascii="Times New Roman" w:hAnsi="Times New Roman" w:cs="Times New Roman"/>
          <w:sz w:val="48"/>
          <w:szCs w:val="48"/>
        </w:rPr>
        <w:br/>
        <w:t>-</w:t>
      </w:r>
      <w:proofErr w:type="gramEnd"/>
      <w:r>
        <w:rPr>
          <w:rFonts w:ascii="Times New Roman" w:hAnsi="Times New Roman" w:cs="Times New Roman"/>
          <w:sz w:val="48"/>
          <w:szCs w:val="48"/>
        </w:rPr>
        <w:t>Зайка, смотри какие снежинки летят за нашими окнами.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-Ребятки, а посмотрите-ка, что нам зайка принес. Снежинки из леса, а в лапки не берет, боится, что растают.</w:t>
      </w:r>
      <w:proofErr w:type="gramStart"/>
      <w:r>
        <w:rPr>
          <w:rFonts w:ascii="Times New Roman" w:hAnsi="Times New Roman" w:cs="Times New Roman"/>
          <w:sz w:val="48"/>
          <w:szCs w:val="48"/>
        </w:rPr>
        <w:br/>
        <w:t>-</w:t>
      </w:r>
      <w:proofErr w:type="gramEnd"/>
      <w:r>
        <w:rPr>
          <w:rFonts w:ascii="Times New Roman" w:hAnsi="Times New Roman" w:cs="Times New Roman"/>
          <w:sz w:val="48"/>
          <w:szCs w:val="48"/>
        </w:rPr>
        <w:t>А мы, снежинки, наклеим на наши окна.</w:t>
      </w:r>
      <w:r>
        <w:rPr>
          <w:rFonts w:ascii="Times New Roman" w:hAnsi="Times New Roman" w:cs="Times New Roman"/>
          <w:sz w:val="48"/>
          <w:szCs w:val="48"/>
        </w:rPr>
        <w:br/>
        <w:t>-Что-то мы сидим да сидим, а зайка любит прыгать. Вставайте же скорее…</w:t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i/>
          <w:sz w:val="48"/>
          <w:szCs w:val="48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48"/>
          <w:szCs w:val="48"/>
          <w:u w:val="single"/>
        </w:rPr>
        <w:t>Физкульт</w:t>
      </w:r>
      <w:proofErr w:type="spellEnd"/>
      <w:r>
        <w:rPr>
          <w:rFonts w:ascii="Times New Roman" w:hAnsi="Times New Roman" w:cs="Times New Roman"/>
          <w:i/>
          <w:sz w:val="48"/>
          <w:szCs w:val="48"/>
          <w:u w:val="single"/>
        </w:rPr>
        <w:t xml:space="preserve"> минутка</w:t>
      </w:r>
      <w:proofErr w:type="gramEnd"/>
    </w:p>
    <w:p w:rsidR="00974B91" w:rsidRDefault="00974B91" w:rsidP="00974B91">
      <w:pPr>
        <w:pStyle w:val="a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Зайчик беленький сидит, </w:t>
      </w:r>
      <w:r>
        <w:rPr>
          <w:rFonts w:ascii="Times New Roman" w:hAnsi="Times New Roman" w:cs="Times New Roman"/>
          <w:sz w:val="48"/>
          <w:szCs w:val="48"/>
        </w:rPr>
        <w:br/>
        <w:t>И ушами шевелит.</w:t>
      </w:r>
      <w:r>
        <w:rPr>
          <w:rFonts w:ascii="Times New Roman" w:hAnsi="Times New Roman" w:cs="Times New Roman"/>
          <w:sz w:val="48"/>
          <w:szCs w:val="48"/>
        </w:rPr>
        <w:br/>
        <w:t>Зайке холодно сидеть,</w:t>
      </w:r>
      <w:r>
        <w:rPr>
          <w:rFonts w:ascii="Times New Roman" w:hAnsi="Times New Roman" w:cs="Times New Roman"/>
          <w:sz w:val="48"/>
          <w:szCs w:val="48"/>
        </w:rPr>
        <w:br/>
        <w:t>Нужно лапочки погреть.</w:t>
      </w:r>
    </w:p>
    <w:p w:rsidR="00974B91" w:rsidRDefault="00974B91" w:rsidP="00974B91">
      <w:pPr>
        <w:pStyle w:val="a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Лапки вверх, лапки вниз,</w:t>
      </w:r>
    </w:p>
    <w:p w:rsidR="00974B91" w:rsidRDefault="00974B91" w:rsidP="00974B91">
      <w:pPr>
        <w:pStyle w:val="a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На носочки поднимись.</w:t>
      </w:r>
      <w:r>
        <w:rPr>
          <w:rFonts w:ascii="Times New Roman" w:hAnsi="Times New Roman" w:cs="Times New Roman"/>
          <w:sz w:val="48"/>
          <w:szCs w:val="48"/>
        </w:rPr>
        <w:br/>
      </w:r>
      <w:proofErr w:type="gramStart"/>
      <w:r>
        <w:rPr>
          <w:rFonts w:ascii="Times New Roman" w:hAnsi="Times New Roman" w:cs="Times New Roman"/>
          <w:sz w:val="48"/>
          <w:szCs w:val="48"/>
        </w:rPr>
        <w:t>Лапки ставит на бочек,</w:t>
      </w:r>
      <w:r>
        <w:rPr>
          <w:rFonts w:ascii="Times New Roman" w:hAnsi="Times New Roman" w:cs="Times New Roman"/>
          <w:sz w:val="48"/>
          <w:szCs w:val="48"/>
        </w:rPr>
        <w:br/>
        <w:t>На носочках скок-скок-скок.</w:t>
      </w:r>
      <w:proofErr w:type="gramEnd"/>
      <w:r>
        <w:rPr>
          <w:rFonts w:ascii="Times New Roman" w:hAnsi="Times New Roman" w:cs="Times New Roman"/>
          <w:sz w:val="48"/>
          <w:szCs w:val="48"/>
        </w:rPr>
        <w:br/>
        <w:t xml:space="preserve">А затем </w:t>
      </w:r>
      <w:proofErr w:type="gramStart"/>
      <w:r>
        <w:rPr>
          <w:rFonts w:ascii="Times New Roman" w:hAnsi="Times New Roman" w:cs="Times New Roman"/>
          <w:sz w:val="48"/>
          <w:szCs w:val="48"/>
        </w:rPr>
        <w:t>в присядку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, </w:t>
      </w:r>
      <w:r>
        <w:rPr>
          <w:rFonts w:ascii="Times New Roman" w:hAnsi="Times New Roman" w:cs="Times New Roman"/>
          <w:sz w:val="48"/>
          <w:szCs w:val="48"/>
        </w:rPr>
        <w:br/>
        <w:t>Чтоб не мерзли лапки.</w:t>
      </w:r>
      <w:r>
        <w:rPr>
          <w:rFonts w:ascii="Times New Roman" w:hAnsi="Times New Roman" w:cs="Times New Roman"/>
          <w:sz w:val="48"/>
          <w:szCs w:val="48"/>
        </w:rPr>
        <w:br/>
      </w:r>
    </w:p>
    <w:p w:rsidR="00974B91" w:rsidRDefault="00974B91" w:rsidP="00974B91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-</w:t>
      </w:r>
      <w:proofErr w:type="gramStart"/>
      <w:r>
        <w:rPr>
          <w:rFonts w:ascii="Times New Roman" w:hAnsi="Times New Roman" w:cs="Times New Roman"/>
          <w:sz w:val="48"/>
          <w:szCs w:val="48"/>
        </w:rPr>
        <w:t>Ну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зайка, до свидания! Беги, расскажи друзьям, какие ты красивые снежинки видел. </w:t>
      </w:r>
    </w:p>
    <w:p w:rsidR="00974B91" w:rsidRDefault="00974B91" w:rsidP="00974B91">
      <w:pPr>
        <w:spacing w:before="100" w:beforeAutospacing="1" w:after="100" w:afterAutospacing="1"/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lastRenderedPageBreak/>
        <w:drawing>
          <wp:inline distT="0" distB="0" distL="0" distR="0">
            <wp:extent cx="6139815" cy="5384800"/>
            <wp:effectExtent l="19050" t="0" r="0" b="0"/>
            <wp:docPr id="1" name="Рисунок 1" descr="&amp;Pcy;&amp;acy;&amp;lcy;&amp;softcy;&amp;chcy;&amp;icy;&amp;kcy;&amp;ocy;&amp;vcy;&amp;acy;&amp;yacy; &amp;gcy;&amp;icy;&amp;mcy;&amp;ncy;&amp;acy;&amp;scy;&amp;tcy;&amp;icy;&amp;kcy;&amp;acy; «&amp;Zcy;&amp;acy;&amp;jcy;&amp;kcy;&amp;acy;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Pcy;&amp;acy;&amp;lcy;&amp;softcy;&amp;chcy;&amp;icy;&amp;kcy;&amp;ocy;&amp;vcy;&amp;acy;&amp;yacy; &amp;gcy;&amp;icy;&amp;mcy;&amp;ncy;&amp;acy;&amp;scy;&amp;tcy;&amp;icy;&amp;kcy;&amp;acy; «&amp;Zcy;&amp;acy;&amp;jcy;&amp;kcy;&amp;acy;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15" cy="538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0AB" w:rsidRDefault="00FC30AB"/>
    <w:sectPr w:rsidR="00FC30AB" w:rsidSect="00FC3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724FE"/>
    <w:multiLevelType w:val="hybridMultilevel"/>
    <w:tmpl w:val="2402C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974B91"/>
    <w:rsid w:val="006D4E93"/>
    <w:rsid w:val="00974B91"/>
    <w:rsid w:val="00FC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91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B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2016-01-31T16:42:00Z</dcterms:created>
  <dcterms:modified xsi:type="dcterms:W3CDTF">2016-01-31T16:42:00Z</dcterms:modified>
</cp:coreProperties>
</file>