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6487" w:rsidRPr="007C6487" w:rsidRDefault="007C6487" w:rsidP="007C6487">
      <w:pPr>
        <w:shd w:val="clear" w:color="auto" w:fill="FFFFFF"/>
        <w:spacing w:after="0" w:line="240" w:lineRule="auto"/>
        <w:jc w:val="center"/>
        <w:rPr>
          <w:rFonts w:ascii="Arial" w:eastAsia="Times New Roman" w:hAnsi="Arial" w:cs="Arial"/>
          <w:color w:val="112611"/>
          <w:sz w:val="24"/>
          <w:szCs w:val="24"/>
          <w:lang w:eastAsia="ru-RU"/>
        </w:rPr>
      </w:pPr>
      <w:r w:rsidRPr="007C6487">
        <w:rPr>
          <w:rFonts w:ascii="Times New Roman" w:eastAsia="Times New Roman" w:hAnsi="Times New Roman" w:cs="Times New Roman"/>
          <w:color w:val="990000"/>
          <w:sz w:val="27"/>
          <w:szCs w:val="27"/>
          <w:lang w:eastAsia="ru-RU"/>
        </w:rPr>
        <w:t>Организация самостоятельной театрализованной деятельности и развитие творческой активности дошкольников</w:t>
      </w:r>
    </w:p>
    <w:p w:rsidR="007C6487" w:rsidRPr="007C6487" w:rsidRDefault="007C6487" w:rsidP="007C6487">
      <w:pPr>
        <w:shd w:val="clear" w:color="auto" w:fill="FFFFFF"/>
        <w:spacing w:after="0" w:line="240" w:lineRule="auto"/>
        <w:rPr>
          <w:rFonts w:ascii="Arial" w:eastAsia="Times New Roman" w:hAnsi="Arial" w:cs="Arial"/>
          <w:color w:val="112611"/>
          <w:sz w:val="24"/>
          <w:szCs w:val="24"/>
          <w:lang w:eastAsia="ru-RU"/>
        </w:rPr>
      </w:pPr>
      <w:r w:rsidRPr="007C6487">
        <w:rPr>
          <w:rFonts w:ascii="Times New Roman" w:eastAsia="Times New Roman" w:hAnsi="Times New Roman" w:cs="Times New Roman"/>
          <w:color w:val="112611"/>
          <w:sz w:val="27"/>
          <w:szCs w:val="27"/>
          <w:lang w:eastAsia="ru-RU"/>
        </w:rPr>
        <w:t>Театр – один из самых демократичных и доступных видов искусства для детей, он позволяет решать многие актуальные проблемы современной педагогики и психологии, помогает раскрывать духовный и творческий потенциал ребенка и способствует его адаптации в социальной среде.</w:t>
      </w:r>
    </w:p>
    <w:p w:rsidR="007C6487" w:rsidRPr="007C6487" w:rsidRDefault="007C6487" w:rsidP="007C6487">
      <w:pPr>
        <w:shd w:val="clear" w:color="auto" w:fill="FFFFFF"/>
        <w:spacing w:after="0" w:line="240" w:lineRule="auto"/>
        <w:rPr>
          <w:rFonts w:ascii="Arial" w:eastAsia="Times New Roman" w:hAnsi="Arial" w:cs="Arial"/>
          <w:color w:val="112611"/>
          <w:sz w:val="24"/>
          <w:szCs w:val="24"/>
          <w:lang w:eastAsia="ru-RU"/>
        </w:rPr>
      </w:pPr>
      <w:r w:rsidRPr="007C6487">
        <w:rPr>
          <w:rFonts w:ascii="Times New Roman" w:eastAsia="Times New Roman" w:hAnsi="Times New Roman" w:cs="Times New Roman"/>
          <w:color w:val="112611"/>
          <w:sz w:val="27"/>
          <w:szCs w:val="27"/>
          <w:lang w:eastAsia="ru-RU"/>
        </w:rPr>
        <w:t>Театр - всесторонне развивает ребенка:</w:t>
      </w:r>
    </w:p>
    <w:p w:rsidR="007C6487" w:rsidRPr="007C6487" w:rsidRDefault="007C6487" w:rsidP="007C6487">
      <w:pPr>
        <w:shd w:val="clear" w:color="auto" w:fill="FFFFFF"/>
        <w:spacing w:after="0" w:line="240" w:lineRule="auto"/>
        <w:rPr>
          <w:rFonts w:ascii="Arial" w:eastAsia="Times New Roman" w:hAnsi="Arial" w:cs="Arial"/>
          <w:color w:val="112611"/>
          <w:sz w:val="24"/>
          <w:szCs w:val="24"/>
          <w:lang w:eastAsia="ru-RU"/>
        </w:rPr>
      </w:pPr>
      <w:r w:rsidRPr="007C6487">
        <w:rPr>
          <w:rFonts w:ascii="Times New Roman" w:eastAsia="Times New Roman" w:hAnsi="Times New Roman" w:cs="Times New Roman"/>
          <w:color w:val="112611"/>
          <w:sz w:val="27"/>
          <w:szCs w:val="27"/>
          <w:lang w:eastAsia="ru-RU"/>
        </w:rPr>
        <w:t>формируя знания об окружающем мире;</w:t>
      </w:r>
    </w:p>
    <w:p w:rsidR="007C6487" w:rsidRPr="007C6487" w:rsidRDefault="007C6487" w:rsidP="007C6487">
      <w:pPr>
        <w:shd w:val="clear" w:color="auto" w:fill="FFFFFF"/>
        <w:spacing w:after="0" w:line="240" w:lineRule="auto"/>
        <w:rPr>
          <w:rFonts w:ascii="Arial" w:eastAsia="Times New Roman" w:hAnsi="Arial" w:cs="Arial"/>
          <w:color w:val="112611"/>
          <w:sz w:val="24"/>
          <w:szCs w:val="24"/>
          <w:lang w:eastAsia="ru-RU"/>
        </w:rPr>
      </w:pPr>
      <w:r w:rsidRPr="007C6487">
        <w:rPr>
          <w:rFonts w:ascii="Times New Roman" w:eastAsia="Times New Roman" w:hAnsi="Times New Roman" w:cs="Times New Roman"/>
          <w:color w:val="112611"/>
          <w:sz w:val="27"/>
          <w:szCs w:val="27"/>
          <w:lang w:eastAsia="ru-RU"/>
        </w:rPr>
        <w:t>активизируя и расширяя у детей словарный запас, совершенствуя у них звукопроизношение, грамматический строй и навыки связной речи, ее темп и выразительность;</w:t>
      </w:r>
    </w:p>
    <w:p w:rsidR="007C6487" w:rsidRPr="007C6487" w:rsidRDefault="007C6487" w:rsidP="007C6487">
      <w:pPr>
        <w:shd w:val="clear" w:color="auto" w:fill="FFFFFF"/>
        <w:spacing w:after="0" w:line="240" w:lineRule="auto"/>
        <w:rPr>
          <w:rFonts w:ascii="Arial" w:eastAsia="Times New Roman" w:hAnsi="Arial" w:cs="Arial"/>
          <w:color w:val="112611"/>
          <w:sz w:val="24"/>
          <w:szCs w:val="24"/>
          <w:lang w:eastAsia="ru-RU"/>
        </w:rPr>
      </w:pPr>
      <w:r w:rsidRPr="007C6487">
        <w:rPr>
          <w:rFonts w:ascii="Times New Roman" w:eastAsia="Times New Roman" w:hAnsi="Times New Roman" w:cs="Times New Roman"/>
          <w:color w:val="112611"/>
          <w:sz w:val="27"/>
          <w:szCs w:val="27"/>
          <w:lang w:eastAsia="ru-RU"/>
        </w:rPr>
        <w:t>развивая у детей психические процессы (внимание, память, восприятие, мышление, воображение);</w:t>
      </w:r>
    </w:p>
    <w:p w:rsidR="007C6487" w:rsidRPr="007C6487" w:rsidRDefault="007C6487" w:rsidP="007C6487">
      <w:pPr>
        <w:shd w:val="clear" w:color="auto" w:fill="FFFFFF"/>
        <w:spacing w:after="0" w:line="240" w:lineRule="auto"/>
        <w:rPr>
          <w:rFonts w:ascii="Arial" w:eastAsia="Times New Roman" w:hAnsi="Arial" w:cs="Arial"/>
          <w:color w:val="112611"/>
          <w:sz w:val="24"/>
          <w:szCs w:val="24"/>
          <w:lang w:eastAsia="ru-RU"/>
        </w:rPr>
      </w:pPr>
      <w:r w:rsidRPr="007C6487">
        <w:rPr>
          <w:rFonts w:ascii="Times New Roman" w:eastAsia="Times New Roman" w:hAnsi="Times New Roman" w:cs="Times New Roman"/>
          <w:color w:val="112611"/>
          <w:sz w:val="27"/>
          <w:szCs w:val="27"/>
          <w:lang w:eastAsia="ru-RU"/>
        </w:rPr>
        <w:t>формируя у детей представление о театре как об искусстве, воспитывая у малышей интерес к театрально-игровой деятельности, совершенствуя их музыкальные способности при создании художественного образа;</w:t>
      </w:r>
    </w:p>
    <w:p w:rsidR="007C6487" w:rsidRPr="007C6487" w:rsidRDefault="007C6487" w:rsidP="007C6487">
      <w:pPr>
        <w:shd w:val="clear" w:color="auto" w:fill="FFFFFF"/>
        <w:spacing w:after="0" w:line="240" w:lineRule="auto"/>
        <w:rPr>
          <w:rFonts w:ascii="Arial" w:eastAsia="Times New Roman" w:hAnsi="Arial" w:cs="Arial"/>
          <w:color w:val="112611"/>
          <w:sz w:val="24"/>
          <w:szCs w:val="24"/>
          <w:lang w:eastAsia="ru-RU"/>
        </w:rPr>
      </w:pPr>
      <w:r w:rsidRPr="007C6487">
        <w:rPr>
          <w:rFonts w:ascii="Times New Roman" w:eastAsia="Times New Roman" w:hAnsi="Times New Roman" w:cs="Times New Roman"/>
          <w:color w:val="112611"/>
          <w:sz w:val="27"/>
          <w:szCs w:val="27"/>
          <w:lang w:eastAsia="ru-RU"/>
        </w:rPr>
        <w:t>совершенствуя у детей моторику, координацию, плавность, переключаемость и целенаправленность движений;</w:t>
      </w:r>
    </w:p>
    <w:p w:rsidR="007C6487" w:rsidRPr="007C6487" w:rsidRDefault="007C6487" w:rsidP="007C6487">
      <w:pPr>
        <w:shd w:val="clear" w:color="auto" w:fill="FFFFFF"/>
        <w:spacing w:after="0" w:line="240" w:lineRule="auto"/>
        <w:rPr>
          <w:rFonts w:ascii="Arial" w:eastAsia="Times New Roman" w:hAnsi="Arial" w:cs="Arial"/>
          <w:color w:val="112611"/>
          <w:sz w:val="24"/>
          <w:szCs w:val="24"/>
          <w:lang w:eastAsia="ru-RU"/>
        </w:rPr>
      </w:pPr>
      <w:r w:rsidRPr="007C6487">
        <w:rPr>
          <w:rFonts w:ascii="Times New Roman" w:eastAsia="Times New Roman" w:hAnsi="Times New Roman" w:cs="Times New Roman"/>
          <w:color w:val="112611"/>
          <w:sz w:val="27"/>
          <w:szCs w:val="27"/>
          <w:lang w:eastAsia="ru-RU"/>
        </w:rPr>
        <w:t>развивая эмоционально-волевую сферу ребенка.</w:t>
      </w:r>
    </w:p>
    <w:p w:rsidR="007C6487" w:rsidRPr="007C6487" w:rsidRDefault="007C6487" w:rsidP="007C6487">
      <w:pPr>
        <w:shd w:val="clear" w:color="auto" w:fill="FFFFFF"/>
        <w:spacing w:after="0" w:line="240" w:lineRule="auto"/>
        <w:rPr>
          <w:rFonts w:ascii="Arial" w:eastAsia="Times New Roman" w:hAnsi="Arial" w:cs="Arial"/>
          <w:color w:val="112611"/>
          <w:sz w:val="24"/>
          <w:szCs w:val="24"/>
          <w:lang w:eastAsia="ru-RU"/>
        </w:rPr>
      </w:pPr>
      <w:proofErr w:type="gramStart"/>
      <w:r w:rsidRPr="007C6487">
        <w:rPr>
          <w:rFonts w:ascii="Times New Roman" w:eastAsia="Times New Roman" w:hAnsi="Times New Roman" w:cs="Times New Roman"/>
          <w:color w:val="112611"/>
          <w:sz w:val="27"/>
          <w:szCs w:val="27"/>
          <w:lang w:eastAsia="ru-RU"/>
        </w:rPr>
        <w:t>Эти идеи и послужили толчком к «театрализации» нашего ДОУ.</w:t>
      </w:r>
      <w:proofErr w:type="gramEnd"/>
    </w:p>
    <w:p w:rsidR="007C6487" w:rsidRPr="007C6487" w:rsidRDefault="007C6487" w:rsidP="007C6487">
      <w:pPr>
        <w:shd w:val="clear" w:color="auto" w:fill="FFFFFF"/>
        <w:spacing w:after="0" w:line="240" w:lineRule="auto"/>
        <w:rPr>
          <w:rFonts w:ascii="Arial" w:eastAsia="Times New Roman" w:hAnsi="Arial" w:cs="Arial"/>
          <w:color w:val="112611"/>
          <w:sz w:val="24"/>
          <w:szCs w:val="24"/>
          <w:lang w:eastAsia="ru-RU"/>
        </w:rPr>
      </w:pPr>
      <w:r w:rsidRPr="007C6487">
        <w:rPr>
          <w:rFonts w:ascii="Times New Roman" w:eastAsia="Times New Roman" w:hAnsi="Times New Roman" w:cs="Times New Roman"/>
          <w:color w:val="112611"/>
          <w:sz w:val="27"/>
          <w:szCs w:val="27"/>
          <w:lang w:eastAsia="ru-RU"/>
        </w:rPr>
        <w:t>При построении развивающей среды особое внимание уделялось соблюдению принципа комплексирования и гибкого зонирования. Дети в группе имеют возможность одновременно заниматься разными видами деятельности.</w:t>
      </w:r>
    </w:p>
    <w:p w:rsidR="007C6487" w:rsidRPr="007C6487" w:rsidRDefault="007C6487" w:rsidP="007C6487">
      <w:pPr>
        <w:shd w:val="clear" w:color="auto" w:fill="FFFFFF"/>
        <w:spacing w:after="0" w:line="240" w:lineRule="auto"/>
        <w:rPr>
          <w:rFonts w:ascii="Arial" w:eastAsia="Times New Roman" w:hAnsi="Arial" w:cs="Arial"/>
          <w:color w:val="112611"/>
          <w:sz w:val="24"/>
          <w:szCs w:val="24"/>
          <w:lang w:eastAsia="ru-RU"/>
        </w:rPr>
      </w:pPr>
      <w:r w:rsidRPr="007C6487">
        <w:rPr>
          <w:rFonts w:ascii="Times New Roman" w:eastAsia="Times New Roman" w:hAnsi="Times New Roman" w:cs="Times New Roman"/>
          <w:color w:val="112611"/>
          <w:sz w:val="27"/>
          <w:szCs w:val="27"/>
          <w:lang w:eastAsia="ru-RU"/>
        </w:rPr>
        <w:t>Во всех возрастных группах оформлены театральные центры. Все они отличаются друг от друга, так как реализуют фантазии педагогов и их представления о том, какими средствами эффективнее подтолкнуть детей к самостоятельной творческой деятельности, к игре в театр.</w:t>
      </w:r>
    </w:p>
    <w:p w:rsidR="007C6487" w:rsidRPr="007C6487" w:rsidRDefault="007C6487" w:rsidP="007C6487">
      <w:pPr>
        <w:shd w:val="clear" w:color="auto" w:fill="FFFFFF"/>
        <w:spacing w:after="0" w:line="240" w:lineRule="auto"/>
        <w:rPr>
          <w:rFonts w:ascii="Arial" w:eastAsia="Times New Roman" w:hAnsi="Arial" w:cs="Arial"/>
          <w:color w:val="112611"/>
          <w:sz w:val="24"/>
          <w:szCs w:val="24"/>
          <w:lang w:eastAsia="ru-RU"/>
        </w:rPr>
      </w:pPr>
      <w:r w:rsidRPr="007C6487">
        <w:rPr>
          <w:rFonts w:ascii="Times New Roman" w:eastAsia="Times New Roman" w:hAnsi="Times New Roman" w:cs="Times New Roman"/>
          <w:color w:val="112611"/>
          <w:sz w:val="27"/>
          <w:szCs w:val="27"/>
          <w:lang w:eastAsia="ru-RU"/>
        </w:rPr>
        <w:t xml:space="preserve">Театральные центры представлены разнообразным оснащением для разыгрывания сценок и спектаклей (наборы кукол, ширмы для кукольного театра, костюмы, маски, театральные атрибуты и пр.), разнообразные виды театров </w:t>
      </w:r>
      <w:proofErr w:type="gramStart"/>
      <w:r w:rsidRPr="007C6487">
        <w:rPr>
          <w:rFonts w:ascii="Times New Roman" w:eastAsia="Times New Roman" w:hAnsi="Times New Roman" w:cs="Times New Roman"/>
          <w:color w:val="112611"/>
          <w:sz w:val="27"/>
          <w:szCs w:val="27"/>
          <w:lang w:eastAsia="ru-RU"/>
        </w:rPr>
        <w:t xml:space="preserve">( </w:t>
      </w:r>
      <w:proofErr w:type="gramEnd"/>
      <w:r w:rsidRPr="007C6487">
        <w:rPr>
          <w:rFonts w:ascii="Times New Roman" w:eastAsia="Times New Roman" w:hAnsi="Times New Roman" w:cs="Times New Roman"/>
          <w:color w:val="112611"/>
          <w:sz w:val="27"/>
          <w:szCs w:val="27"/>
          <w:lang w:eastAsia="ru-RU"/>
        </w:rPr>
        <w:t>теневой, настольные кукольные, настольные конусные, настольный театр мягкой игрушки, настольный вязаный театр, театр кукол с «живой рукой», пальчиковый, театр картинок (</w:t>
      </w:r>
      <w:proofErr w:type="spellStart"/>
      <w:r w:rsidRPr="007C6487">
        <w:rPr>
          <w:rFonts w:ascii="Times New Roman" w:eastAsia="Times New Roman" w:hAnsi="Times New Roman" w:cs="Times New Roman"/>
          <w:color w:val="112611"/>
          <w:sz w:val="27"/>
          <w:szCs w:val="27"/>
          <w:lang w:eastAsia="ru-RU"/>
        </w:rPr>
        <w:t>фланелеграф</w:t>
      </w:r>
      <w:proofErr w:type="spellEnd"/>
      <w:r w:rsidRPr="007C6487">
        <w:rPr>
          <w:rFonts w:ascii="Times New Roman" w:eastAsia="Times New Roman" w:hAnsi="Times New Roman" w:cs="Times New Roman"/>
          <w:color w:val="112611"/>
          <w:sz w:val="27"/>
          <w:szCs w:val="27"/>
          <w:lang w:eastAsia="ru-RU"/>
        </w:rPr>
        <w:t>), и пр. ), атрибуты, элементы костюмов для сюжетно-ролевых, режиссерских игр, игр-драматизаций, а также материал для их изготовления.</w:t>
      </w:r>
    </w:p>
    <w:p w:rsidR="007C6487" w:rsidRPr="007C6487" w:rsidRDefault="007C6487" w:rsidP="007C6487">
      <w:pPr>
        <w:shd w:val="clear" w:color="auto" w:fill="FFFFFF"/>
        <w:spacing w:after="0" w:line="240" w:lineRule="auto"/>
        <w:rPr>
          <w:rFonts w:ascii="Arial" w:eastAsia="Times New Roman" w:hAnsi="Arial" w:cs="Arial"/>
          <w:color w:val="112611"/>
          <w:sz w:val="24"/>
          <w:szCs w:val="24"/>
          <w:lang w:eastAsia="ru-RU"/>
        </w:rPr>
      </w:pPr>
      <w:r w:rsidRPr="007C6487">
        <w:rPr>
          <w:rFonts w:ascii="Times New Roman" w:eastAsia="Times New Roman" w:hAnsi="Times New Roman" w:cs="Times New Roman"/>
          <w:color w:val="112611"/>
          <w:sz w:val="27"/>
          <w:szCs w:val="27"/>
          <w:lang w:eastAsia="ru-RU"/>
        </w:rPr>
        <w:t>Кукольный театр - искусство синтетическое, он воздействует на маленьких зрителей комплексом художественных средств. При показе спектаклей кукольного театра применяются и художественное слово, и наглядный образ - кукла, петрушка, и живописно - декоративное оформление, и музыка - песня, музыкальное сопровождение. Умелое использование кукольного театра оказывает большую помощь и в повседневной работе детского сада по умственному, нравственному, идейно - эстетическому воспитанию дошкольников.</w:t>
      </w:r>
    </w:p>
    <w:p w:rsidR="007C6487" w:rsidRPr="007C6487" w:rsidRDefault="007C6487" w:rsidP="007C6487">
      <w:pPr>
        <w:shd w:val="clear" w:color="auto" w:fill="FFFFFF"/>
        <w:spacing w:after="0" w:line="240" w:lineRule="auto"/>
        <w:rPr>
          <w:rFonts w:ascii="Arial" w:eastAsia="Times New Roman" w:hAnsi="Arial" w:cs="Arial"/>
          <w:color w:val="112611"/>
          <w:sz w:val="24"/>
          <w:szCs w:val="24"/>
          <w:lang w:eastAsia="ru-RU"/>
        </w:rPr>
      </w:pPr>
      <w:r w:rsidRPr="007C6487">
        <w:rPr>
          <w:rFonts w:ascii="Times New Roman" w:eastAsia="Times New Roman" w:hAnsi="Times New Roman" w:cs="Times New Roman"/>
          <w:color w:val="112611"/>
          <w:sz w:val="27"/>
          <w:szCs w:val="27"/>
          <w:lang w:eastAsia="ru-RU"/>
        </w:rPr>
        <w:t xml:space="preserve">Дошкольники очень любят смотреть спектакли кукольного театра. Он им близок, понятен, доступен. Дети видят знакомые и любимые куклы: мишку, зайку, собачку, которые ожили, задвигались, заговорили, стали ещё </w:t>
      </w:r>
      <w:r w:rsidRPr="007C6487">
        <w:rPr>
          <w:rFonts w:ascii="Times New Roman" w:eastAsia="Times New Roman" w:hAnsi="Times New Roman" w:cs="Times New Roman"/>
          <w:color w:val="112611"/>
          <w:sz w:val="27"/>
          <w:szCs w:val="27"/>
          <w:lang w:eastAsia="ru-RU"/>
        </w:rPr>
        <w:lastRenderedPageBreak/>
        <w:t>привлекательнее и интереснее. Однако нельзя рассматривать кукольный театр только как развлечение. Очень важно его воспитательное значение. В дошкольный период у ребенка начинают формироваться отношение к окружающему, характер, интересы. Именно в этом возрасте полезно показать детям примеры дружбы, доброты, правдивости, трудолюбия.</w:t>
      </w:r>
    </w:p>
    <w:p w:rsidR="007C6487" w:rsidRPr="007C6487" w:rsidRDefault="007C6487" w:rsidP="007C6487">
      <w:pPr>
        <w:shd w:val="clear" w:color="auto" w:fill="FFFFFF"/>
        <w:spacing w:after="0" w:line="240" w:lineRule="auto"/>
        <w:rPr>
          <w:rFonts w:ascii="Arial" w:eastAsia="Times New Roman" w:hAnsi="Arial" w:cs="Arial"/>
          <w:color w:val="112611"/>
          <w:sz w:val="24"/>
          <w:szCs w:val="24"/>
          <w:lang w:eastAsia="ru-RU"/>
        </w:rPr>
      </w:pPr>
      <w:r w:rsidRPr="007C6487">
        <w:rPr>
          <w:rFonts w:ascii="Times New Roman" w:eastAsia="Times New Roman" w:hAnsi="Times New Roman" w:cs="Times New Roman"/>
          <w:color w:val="112611"/>
          <w:sz w:val="27"/>
          <w:szCs w:val="27"/>
          <w:lang w:eastAsia="ru-RU"/>
        </w:rPr>
        <w:t>Условность кукольного театра близка и доступна детям, они привыкли к ней в своих играх. Вот почему дети так быстро включаются в спектакль: отвечают на вопросы кукол, выполняют их поручения, дают советы, предупреждают об опасности и оказывают помощь героям спектакля. Необычность зрелища захватывает их и переносит в сказочный, увлекательный мир. Кукольный театр доставляет дошкольникам большую радость.</w:t>
      </w:r>
    </w:p>
    <w:p w:rsidR="007C6487" w:rsidRPr="007C6487" w:rsidRDefault="007C6487" w:rsidP="007C6487">
      <w:pPr>
        <w:shd w:val="clear" w:color="auto" w:fill="FFFFFF"/>
        <w:spacing w:after="0" w:line="240" w:lineRule="auto"/>
        <w:rPr>
          <w:rFonts w:ascii="Arial" w:eastAsia="Times New Roman" w:hAnsi="Arial" w:cs="Arial"/>
          <w:color w:val="112611"/>
          <w:sz w:val="24"/>
          <w:szCs w:val="24"/>
          <w:lang w:eastAsia="ru-RU"/>
        </w:rPr>
      </w:pPr>
      <w:r w:rsidRPr="007C6487">
        <w:rPr>
          <w:rFonts w:ascii="Times New Roman" w:eastAsia="Times New Roman" w:hAnsi="Times New Roman" w:cs="Times New Roman"/>
          <w:color w:val="112611"/>
          <w:sz w:val="27"/>
          <w:szCs w:val="27"/>
          <w:lang w:eastAsia="ru-RU"/>
        </w:rPr>
        <w:t xml:space="preserve">Мы не стремимся к созданию больших, сложных спектаклей - пусть это будет маленькая сказка, показанная на доске </w:t>
      </w:r>
      <w:proofErr w:type="spellStart"/>
      <w:r w:rsidRPr="007C6487">
        <w:rPr>
          <w:rFonts w:ascii="Times New Roman" w:eastAsia="Times New Roman" w:hAnsi="Times New Roman" w:cs="Times New Roman"/>
          <w:color w:val="112611"/>
          <w:sz w:val="27"/>
          <w:szCs w:val="27"/>
          <w:lang w:eastAsia="ru-RU"/>
        </w:rPr>
        <w:t>фланелеграфа</w:t>
      </w:r>
      <w:proofErr w:type="spellEnd"/>
      <w:r w:rsidRPr="007C6487">
        <w:rPr>
          <w:rFonts w:ascii="Times New Roman" w:eastAsia="Times New Roman" w:hAnsi="Times New Roman" w:cs="Times New Roman"/>
          <w:color w:val="112611"/>
          <w:sz w:val="27"/>
          <w:szCs w:val="27"/>
          <w:lang w:eastAsia="ru-RU"/>
        </w:rPr>
        <w:t>, небольшая сценка, разыгранная с помощью детских игрушек, или короткий спектакль картинок или театра петрушек на ширме. Важно, чтобы такие показы проводились систематически и при этом использовались все виды кукольного театра.</w:t>
      </w:r>
    </w:p>
    <w:p w:rsidR="007C6487" w:rsidRPr="007C6487" w:rsidRDefault="007C6487" w:rsidP="007C6487">
      <w:pPr>
        <w:shd w:val="clear" w:color="auto" w:fill="FFFFFF"/>
        <w:spacing w:after="0" w:line="240" w:lineRule="auto"/>
        <w:rPr>
          <w:rFonts w:ascii="Arial" w:eastAsia="Times New Roman" w:hAnsi="Arial" w:cs="Arial"/>
          <w:color w:val="112611"/>
          <w:sz w:val="24"/>
          <w:szCs w:val="24"/>
          <w:lang w:eastAsia="ru-RU"/>
        </w:rPr>
      </w:pPr>
      <w:r w:rsidRPr="007C6487">
        <w:rPr>
          <w:rFonts w:ascii="Times New Roman" w:eastAsia="Times New Roman" w:hAnsi="Times New Roman" w:cs="Times New Roman"/>
          <w:color w:val="112611"/>
          <w:sz w:val="27"/>
          <w:szCs w:val="27"/>
          <w:lang w:eastAsia="ru-RU"/>
        </w:rPr>
        <w:t xml:space="preserve">Из всех видов театра у нас большой популярностью пользуются: театр картинок, разделенный нами на картинки на </w:t>
      </w:r>
      <w:proofErr w:type="spellStart"/>
      <w:r w:rsidRPr="007C6487">
        <w:rPr>
          <w:rFonts w:ascii="Times New Roman" w:eastAsia="Times New Roman" w:hAnsi="Times New Roman" w:cs="Times New Roman"/>
          <w:color w:val="112611"/>
          <w:sz w:val="27"/>
          <w:szCs w:val="27"/>
          <w:lang w:eastAsia="ru-RU"/>
        </w:rPr>
        <w:t>фланелеграфе</w:t>
      </w:r>
      <w:proofErr w:type="spellEnd"/>
      <w:r w:rsidRPr="007C6487">
        <w:rPr>
          <w:rFonts w:ascii="Times New Roman" w:eastAsia="Times New Roman" w:hAnsi="Times New Roman" w:cs="Times New Roman"/>
          <w:color w:val="112611"/>
          <w:sz w:val="27"/>
          <w:szCs w:val="27"/>
          <w:lang w:eastAsia="ru-RU"/>
        </w:rPr>
        <w:t xml:space="preserve"> и картинки на картоне, театр игрушек. Театр картинок начинается с </w:t>
      </w:r>
      <w:proofErr w:type="spellStart"/>
      <w:r w:rsidRPr="007C6487">
        <w:rPr>
          <w:rFonts w:ascii="Times New Roman" w:eastAsia="Times New Roman" w:hAnsi="Times New Roman" w:cs="Times New Roman"/>
          <w:color w:val="112611"/>
          <w:sz w:val="27"/>
          <w:szCs w:val="27"/>
          <w:lang w:eastAsia="ru-RU"/>
        </w:rPr>
        <w:t>фланелеграфа</w:t>
      </w:r>
      <w:proofErr w:type="spellEnd"/>
      <w:r w:rsidRPr="007C6487">
        <w:rPr>
          <w:rFonts w:ascii="Times New Roman" w:eastAsia="Times New Roman" w:hAnsi="Times New Roman" w:cs="Times New Roman"/>
          <w:color w:val="112611"/>
          <w:sz w:val="27"/>
          <w:szCs w:val="27"/>
          <w:lang w:eastAsia="ru-RU"/>
        </w:rPr>
        <w:t>. Он наиболее прост в оформлении и показе. Картинки и декорации здесь плоские, их показывают на специальной доске. В театре игрушек  всё объёмное. В театре игрушек используются обычные детские куклы и игрушки, а также игрушки, изготовленные руками воспитателей, самих детей и их родителей из различных материалов. Оформляется спектакль также игрушками. Поэтому при подготовке спектакля почти не требуется никаких поделок, это облегчает подготовительную работу (показ).</w:t>
      </w:r>
    </w:p>
    <w:p w:rsidR="007C6487" w:rsidRPr="007C6487" w:rsidRDefault="007C6487" w:rsidP="007C6487">
      <w:pPr>
        <w:shd w:val="clear" w:color="auto" w:fill="FFFFFF"/>
        <w:spacing w:after="0" w:line="240" w:lineRule="auto"/>
        <w:rPr>
          <w:rFonts w:ascii="Arial" w:eastAsia="Times New Roman" w:hAnsi="Arial" w:cs="Arial"/>
          <w:color w:val="112611"/>
          <w:sz w:val="24"/>
          <w:szCs w:val="24"/>
          <w:lang w:eastAsia="ru-RU"/>
        </w:rPr>
      </w:pPr>
      <w:r w:rsidRPr="007C6487">
        <w:rPr>
          <w:rFonts w:ascii="Times New Roman" w:eastAsia="Times New Roman" w:hAnsi="Times New Roman" w:cs="Times New Roman"/>
          <w:color w:val="112611"/>
          <w:sz w:val="27"/>
          <w:szCs w:val="27"/>
          <w:lang w:eastAsia="ru-RU"/>
        </w:rPr>
        <w:t>В старшем дошкольном возрасте дети уже сами показывают кукольные спектакли. Эта форма работы очень интересна и полезна. Такие показы глубже развивают у детей художественные способности, учат их понимать и переживать содержание литературных.</w:t>
      </w:r>
    </w:p>
    <w:p w:rsidR="007C6487" w:rsidRPr="007C6487" w:rsidRDefault="007C6487" w:rsidP="007C6487">
      <w:pPr>
        <w:shd w:val="clear" w:color="auto" w:fill="FFFFFF"/>
        <w:spacing w:after="0" w:line="240" w:lineRule="auto"/>
        <w:rPr>
          <w:rFonts w:ascii="Arial" w:eastAsia="Times New Roman" w:hAnsi="Arial" w:cs="Arial"/>
          <w:color w:val="112611"/>
          <w:sz w:val="24"/>
          <w:szCs w:val="24"/>
          <w:lang w:eastAsia="ru-RU"/>
        </w:rPr>
      </w:pPr>
      <w:r w:rsidRPr="007C6487">
        <w:rPr>
          <w:rFonts w:ascii="Times New Roman" w:eastAsia="Times New Roman" w:hAnsi="Times New Roman" w:cs="Times New Roman"/>
          <w:color w:val="112611"/>
          <w:sz w:val="27"/>
          <w:szCs w:val="27"/>
          <w:lang w:eastAsia="ru-RU"/>
        </w:rPr>
        <w:t>Эффективность воздействия спектаклей кукольного театра на маленьких зрителей зависит от того, насколько высоки требования к выбору пьесы, художественному оформлению, подготовке и проведению кукольного спектакля. Мы стараемся проводить эту работу качественно, и никогда не забываем, что кукольный театр - это первое приобщение дошкольников к театру.</w:t>
      </w:r>
    </w:p>
    <w:p w:rsidR="007C6487" w:rsidRPr="007C6487" w:rsidRDefault="007C6487" w:rsidP="007C6487">
      <w:pPr>
        <w:shd w:val="clear" w:color="auto" w:fill="FFFFFF"/>
        <w:spacing w:after="0" w:line="240" w:lineRule="auto"/>
        <w:rPr>
          <w:rFonts w:ascii="Arial" w:eastAsia="Times New Roman" w:hAnsi="Arial" w:cs="Arial"/>
          <w:color w:val="112611"/>
          <w:sz w:val="24"/>
          <w:szCs w:val="24"/>
          <w:lang w:eastAsia="ru-RU"/>
        </w:rPr>
      </w:pPr>
      <w:r w:rsidRPr="007C6487">
        <w:rPr>
          <w:rFonts w:ascii="Times New Roman" w:eastAsia="Times New Roman" w:hAnsi="Times New Roman" w:cs="Times New Roman"/>
          <w:color w:val="112611"/>
          <w:sz w:val="27"/>
          <w:szCs w:val="27"/>
          <w:lang w:eastAsia="ru-RU"/>
        </w:rPr>
        <w:t>В младшем возрасте большое значение уделяем уголку ряженья. Маленькие дети - замечательные актёры: стоит кому - то из них надеть хотя бы часть, какого - то костюма, как он сразу же входит в образ. Наша задача - увлечь ребёнка играть дальше, вместе, повести в игре за собой, давая возможность сделать что-то по своему, дать свободу выбора. Только тогда игра может состояться и постепенно превратиться в целый спектакль.</w:t>
      </w:r>
    </w:p>
    <w:p w:rsidR="007C6487" w:rsidRPr="007C6487" w:rsidRDefault="007C6487" w:rsidP="007C6487">
      <w:pPr>
        <w:shd w:val="clear" w:color="auto" w:fill="FFFFFF"/>
        <w:spacing w:after="0" w:line="240" w:lineRule="auto"/>
        <w:rPr>
          <w:rFonts w:ascii="Arial" w:eastAsia="Times New Roman" w:hAnsi="Arial" w:cs="Arial"/>
          <w:color w:val="112611"/>
          <w:sz w:val="24"/>
          <w:szCs w:val="24"/>
          <w:lang w:eastAsia="ru-RU"/>
        </w:rPr>
      </w:pPr>
      <w:r w:rsidRPr="007C6487">
        <w:rPr>
          <w:rFonts w:ascii="Times New Roman" w:eastAsia="Times New Roman" w:hAnsi="Times New Roman" w:cs="Times New Roman"/>
          <w:color w:val="112611"/>
          <w:sz w:val="27"/>
          <w:szCs w:val="27"/>
          <w:lang w:eastAsia="ru-RU"/>
        </w:rPr>
        <w:t xml:space="preserve">О роли театрального искусства в эстетическом воспитании детей известно давно. Знаем мы и о том, что для ребёнка участие в драматизациях сказок и театрализованных играх всегда праздник. Поэтому достаточно часто используем </w:t>
      </w:r>
      <w:r w:rsidRPr="007C6487">
        <w:rPr>
          <w:rFonts w:ascii="Times New Roman" w:eastAsia="Times New Roman" w:hAnsi="Times New Roman" w:cs="Times New Roman"/>
          <w:color w:val="112611"/>
          <w:sz w:val="27"/>
          <w:szCs w:val="27"/>
          <w:lang w:eastAsia="ru-RU"/>
        </w:rPr>
        <w:lastRenderedPageBreak/>
        <w:t xml:space="preserve">в своей работе эти виды самостоятельной и совместной </w:t>
      </w:r>
      <w:proofErr w:type="gramStart"/>
      <w:r w:rsidRPr="007C6487">
        <w:rPr>
          <w:rFonts w:ascii="Times New Roman" w:eastAsia="Times New Roman" w:hAnsi="Times New Roman" w:cs="Times New Roman"/>
          <w:color w:val="112611"/>
          <w:sz w:val="27"/>
          <w:szCs w:val="27"/>
          <w:lang w:eastAsia="ru-RU"/>
        </w:rPr>
        <w:t>со</w:t>
      </w:r>
      <w:proofErr w:type="gramEnd"/>
      <w:r w:rsidRPr="007C6487">
        <w:rPr>
          <w:rFonts w:ascii="Times New Roman" w:eastAsia="Times New Roman" w:hAnsi="Times New Roman" w:cs="Times New Roman"/>
          <w:color w:val="112611"/>
          <w:sz w:val="27"/>
          <w:szCs w:val="27"/>
          <w:lang w:eastAsia="ru-RU"/>
        </w:rPr>
        <w:t xml:space="preserve"> взрослыми деятельности детей.</w:t>
      </w:r>
    </w:p>
    <w:p w:rsidR="007C6487" w:rsidRPr="007C6487" w:rsidRDefault="007C6487" w:rsidP="007C6487">
      <w:pPr>
        <w:shd w:val="clear" w:color="auto" w:fill="FFFFFF"/>
        <w:spacing w:after="0" w:line="240" w:lineRule="auto"/>
        <w:rPr>
          <w:rFonts w:ascii="Arial" w:eastAsia="Times New Roman" w:hAnsi="Arial" w:cs="Arial"/>
          <w:color w:val="112611"/>
          <w:sz w:val="24"/>
          <w:szCs w:val="24"/>
          <w:lang w:eastAsia="ru-RU"/>
        </w:rPr>
      </w:pPr>
      <w:r w:rsidRPr="007C6487">
        <w:rPr>
          <w:rFonts w:ascii="Times New Roman" w:eastAsia="Times New Roman" w:hAnsi="Times New Roman" w:cs="Times New Roman"/>
          <w:color w:val="112611"/>
          <w:sz w:val="27"/>
          <w:szCs w:val="27"/>
          <w:lang w:eastAsia="ru-RU"/>
        </w:rPr>
        <w:t>Несомненно, что приобщение детей дошкольного возраста к театральной деятельности требует целенаправленного руководства ею со стороны воспитателя. И мы начинаем работу по ознакомлению детей с театром с бесед, цель которых - сформировать на эмоциональном уровне представление о театре, как виде искусства. Эти беседы можно условно назвать: " Здравствуй, театр!" В процессе бесед, мы воспитатели, предлагаем детям обсудить такие вопросы: " Что делают в театре зрители?", "Кто участвует в спектакле?", "Кто распределяет роли между артистами?", "Как вы узнаёте, где и когда происходит действие?", "Кто шьёт для артистов костюмы?", "Кто рисует декорации?", "Как надо вести себя в театре?". Затем предлагаем детям разыграть сценки - диалоги: "В парикмахерской", " Магазине", " Мама звонит по телефону", " Младшая сестрёнка простудилась", " Красная Шапочка и Волк". Воспитатель должен помочь юным актёрам продумать каждую реплику, выстроить линию диалога, понять суть роли.</w:t>
      </w:r>
    </w:p>
    <w:p w:rsidR="007C6487" w:rsidRPr="007C6487" w:rsidRDefault="007C6487" w:rsidP="007C6487">
      <w:pPr>
        <w:shd w:val="clear" w:color="auto" w:fill="FFFFFF"/>
        <w:spacing w:after="0" w:line="240" w:lineRule="auto"/>
        <w:rPr>
          <w:rFonts w:ascii="Arial" w:eastAsia="Times New Roman" w:hAnsi="Arial" w:cs="Arial"/>
          <w:color w:val="112611"/>
          <w:sz w:val="24"/>
          <w:szCs w:val="24"/>
          <w:lang w:eastAsia="ru-RU"/>
        </w:rPr>
      </w:pPr>
      <w:r w:rsidRPr="007C6487">
        <w:rPr>
          <w:rFonts w:ascii="Times New Roman" w:eastAsia="Times New Roman" w:hAnsi="Times New Roman" w:cs="Times New Roman"/>
          <w:color w:val="112611"/>
          <w:sz w:val="27"/>
          <w:szCs w:val="27"/>
          <w:lang w:eastAsia="ru-RU"/>
        </w:rPr>
        <w:t>Естественно, дети не сразу овладевают умением правильно держать себя на сцене: они скованны, речь их не выразительна, небрежна. Чтобы помочь детям раскрыть свои потенциальные возможности, осознать необходимость работы над ролью, вести себя на сцене непринуждённо, уметь передать сущность своего персонажа, нужна специальная актерская тренировка на играх - занятиях. Их цель - помочь овладеть следующими средствами образной выразительности:</w:t>
      </w:r>
    </w:p>
    <w:p w:rsidR="007C6487" w:rsidRPr="007C6487" w:rsidRDefault="007C6487" w:rsidP="007C6487">
      <w:pPr>
        <w:shd w:val="clear" w:color="auto" w:fill="FFFFFF"/>
        <w:spacing w:after="0" w:line="240" w:lineRule="auto"/>
        <w:rPr>
          <w:rFonts w:ascii="Arial" w:eastAsia="Times New Roman" w:hAnsi="Arial" w:cs="Arial"/>
          <w:color w:val="112611"/>
          <w:sz w:val="24"/>
          <w:szCs w:val="24"/>
          <w:lang w:eastAsia="ru-RU"/>
        </w:rPr>
      </w:pPr>
      <w:proofErr w:type="gramStart"/>
      <w:r w:rsidRPr="007C6487">
        <w:rPr>
          <w:rFonts w:ascii="Times New Roman" w:eastAsia="Times New Roman" w:hAnsi="Times New Roman" w:cs="Times New Roman"/>
          <w:color w:val="112611"/>
          <w:sz w:val="27"/>
          <w:szCs w:val="27"/>
          <w:lang w:eastAsia="ru-RU"/>
        </w:rPr>
        <w:t>ИНТОНАЦИЕЙ - предлагаем произносить детям отдельные слова и предложения с различной интонацией (вопрос, просьба, удивление, грусть, страх и т. д.) самостоятельно, без подсказки взрослого.</w:t>
      </w:r>
      <w:proofErr w:type="gramEnd"/>
      <w:r w:rsidRPr="007C6487">
        <w:rPr>
          <w:rFonts w:ascii="Times New Roman" w:eastAsia="Times New Roman" w:hAnsi="Times New Roman" w:cs="Times New Roman"/>
          <w:color w:val="112611"/>
          <w:sz w:val="27"/>
          <w:szCs w:val="27"/>
          <w:lang w:eastAsia="ru-RU"/>
        </w:rPr>
        <w:t xml:space="preserve"> Цель работы над интонацией - добиться выразительности и естественности.</w:t>
      </w:r>
    </w:p>
    <w:p w:rsidR="007C6487" w:rsidRPr="007C6487" w:rsidRDefault="007C6487" w:rsidP="007C6487">
      <w:pPr>
        <w:shd w:val="clear" w:color="auto" w:fill="FFFFFF"/>
        <w:spacing w:after="0" w:line="240" w:lineRule="auto"/>
        <w:rPr>
          <w:rFonts w:ascii="Arial" w:eastAsia="Times New Roman" w:hAnsi="Arial" w:cs="Arial"/>
          <w:color w:val="112611"/>
          <w:sz w:val="24"/>
          <w:szCs w:val="24"/>
          <w:lang w:eastAsia="ru-RU"/>
        </w:rPr>
      </w:pPr>
      <w:r w:rsidRPr="007C6487">
        <w:rPr>
          <w:rFonts w:ascii="Times New Roman" w:eastAsia="Times New Roman" w:hAnsi="Times New Roman" w:cs="Times New Roman"/>
          <w:color w:val="112611"/>
          <w:sz w:val="27"/>
          <w:szCs w:val="27"/>
          <w:lang w:eastAsia="ru-RU"/>
        </w:rPr>
        <w:t xml:space="preserve">ПОЗАМИ - сначала предлагаем детям поиграть в знакомые игры типа " Море волнуется"; затем изобразить позой </w:t>
      </w:r>
      <w:proofErr w:type="gramStart"/>
      <w:r w:rsidRPr="007C6487">
        <w:rPr>
          <w:rFonts w:ascii="Times New Roman" w:eastAsia="Times New Roman" w:hAnsi="Times New Roman" w:cs="Times New Roman"/>
          <w:color w:val="112611"/>
          <w:sz w:val="27"/>
          <w:szCs w:val="27"/>
          <w:lang w:eastAsia="ru-RU"/>
        </w:rPr>
        <w:t xml:space="preserve">кого - </w:t>
      </w:r>
      <w:proofErr w:type="spellStart"/>
      <w:r w:rsidRPr="007C6487">
        <w:rPr>
          <w:rFonts w:ascii="Times New Roman" w:eastAsia="Times New Roman" w:hAnsi="Times New Roman" w:cs="Times New Roman"/>
          <w:color w:val="112611"/>
          <w:sz w:val="27"/>
          <w:szCs w:val="27"/>
          <w:lang w:eastAsia="ru-RU"/>
        </w:rPr>
        <w:t>нибудь</w:t>
      </w:r>
      <w:proofErr w:type="spellEnd"/>
      <w:proofErr w:type="gramEnd"/>
      <w:r w:rsidRPr="007C6487">
        <w:rPr>
          <w:rFonts w:ascii="Times New Roman" w:eastAsia="Times New Roman" w:hAnsi="Times New Roman" w:cs="Times New Roman"/>
          <w:color w:val="112611"/>
          <w:sz w:val="27"/>
          <w:szCs w:val="27"/>
          <w:lang w:eastAsia="ru-RU"/>
        </w:rPr>
        <w:t xml:space="preserve"> или что - </w:t>
      </w:r>
      <w:proofErr w:type="spellStart"/>
      <w:r w:rsidRPr="007C6487">
        <w:rPr>
          <w:rFonts w:ascii="Times New Roman" w:eastAsia="Times New Roman" w:hAnsi="Times New Roman" w:cs="Times New Roman"/>
          <w:color w:val="112611"/>
          <w:sz w:val="27"/>
          <w:szCs w:val="27"/>
          <w:lang w:eastAsia="ru-RU"/>
        </w:rPr>
        <w:t>нибудь</w:t>
      </w:r>
      <w:proofErr w:type="spellEnd"/>
      <w:r w:rsidRPr="007C6487">
        <w:rPr>
          <w:rFonts w:ascii="Times New Roman" w:eastAsia="Times New Roman" w:hAnsi="Times New Roman" w:cs="Times New Roman"/>
          <w:color w:val="112611"/>
          <w:sz w:val="27"/>
          <w:szCs w:val="27"/>
          <w:lang w:eastAsia="ru-RU"/>
        </w:rPr>
        <w:t xml:space="preserve"> (например: каратиста, паука, берёзку) и объяснить, почему они выбрали ту или иную позу. Полезно дать задание, как найти одно, но наиболее яркое движение, которое сделало бы образ (Баба Яга, толстяк, дерево</w:t>
      </w:r>
      <w:proofErr w:type="gramStart"/>
      <w:r w:rsidRPr="007C6487">
        <w:rPr>
          <w:rFonts w:ascii="Times New Roman" w:eastAsia="Times New Roman" w:hAnsi="Times New Roman" w:cs="Times New Roman"/>
          <w:color w:val="112611"/>
          <w:sz w:val="27"/>
          <w:szCs w:val="27"/>
          <w:lang w:eastAsia="ru-RU"/>
        </w:rPr>
        <w:t xml:space="preserve">....) </w:t>
      </w:r>
      <w:proofErr w:type="gramEnd"/>
      <w:r w:rsidRPr="007C6487">
        <w:rPr>
          <w:rFonts w:ascii="Times New Roman" w:eastAsia="Times New Roman" w:hAnsi="Times New Roman" w:cs="Times New Roman"/>
          <w:color w:val="112611"/>
          <w:sz w:val="27"/>
          <w:szCs w:val="27"/>
          <w:lang w:eastAsia="ru-RU"/>
        </w:rPr>
        <w:t>легко узнаваемым.</w:t>
      </w:r>
    </w:p>
    <w:p w:rsidR="007C6487" w:rsidRPr="007C6487" w:rsidRDefault="007C6487" w:rsidP="007C6487">
      <w:pPr>
        <w:shd w:val="clear" w:color="auto" w:fill="FFFFFF"/>
        <w:spacing w:after="0" w:line="240" w:lineRule="auto"/>
        <w:rPr>
          <w:rFonts w:ascii="Arial" w:eastAsia="Times New Roman" w:hAnsi="Arial" w:cs="Arial"/>
          <w:color w:val="112611"/>
          <w:sz w:val="24"/>
          <w:szCs w:val="24"/>
          <w:lang w:eastAsia="ru-RU"/>
        </w:rPr>
      </w:pPr>
      <w:r w:rsidRPr="007C6487">
        <w:rPr>
          <w:rFonts w:ascii="Times New Roman" w:eastAsia="Times New Roman" w:hAnsi="Times New Roman" w:cs="Times New Roman"/>
          <w:color w:val="112611"/>
          <w:sz w:val="27"/>
          <w:szCs w:val="27"/>
          <w:lang w:eastAsia="ru-RU"/>
        </w:rPr>
        <w:t>ЖЕСТАМИ - начинаем с простых сценических заданий : как жестом показать состояние или ощущение человека (очень горячо, я замёрз, мне холодно, мне больно и т. п</w:t>
      </w:r>
      <w:proofErr w:type="gramStart"/>
      <w:r w:rsidRPr="007C6487">
        <w:rPr>
          <w:rFonts w:ascii="Times New Roman" w:eastAsia="Times New Roman" w:hAnsi="Times New Roman" w:cs="Times New Roman"/>
          <w:color w:val="112611"/>
          <w:sz w:val="27"/>
          <w:szCs w:val="27"/>
          <w:lang w:eastAsia="ru-RU"/>
        </w:rPr>
        <w:t xml:space="preserve">..); </w:t>
      </w:r>
      <w:proofErr w:type="gramEnd"/>
      <w:r w:rsidRPr="007C6487">
        <w:rPr>
          <w:rFonts w:ascii="Times New Roman" w:eastAsia="Times New Roman" w:hAnsi="Times New Roman" w:cs="Times New Roman"/>
          <w:color w:val="112611"/>
          <w:sz w:val="27"/>
          <w:szCs w:val="27"/>
          <w:lang w:eastAsia="ru-RU"/>
        </w:rPr>
        <w:t>следующие упражнения включают уже несколько действий (пришиваю пуговицу, мою посуду, рисую красками и т.п.).</w:t>
      </w:r>
    </w:p>
    <w:p w:rsidR="007C6487" w:rsidRPr="007C6487" w:rsidRDefault="007C6487" w:rsidP="007C6487">
      <w:pPr>
        <w:shd w:val="clear" w:color="auto" w:fill="FFFFFF"/>
        <w:spacing w:after="0" w:line="240" w:lineRule="auto"/>
        <w:rPr>
          <w:rFonts w:ascii="Arial" w:eastAsia="Times New Roman" w:hAnsi="Arial" w:cs="Arial"/>
          <w:color w:val="112611"/>
          <w:sz w:val="24"/>
          <w:szCs w:val="24"/>
          <w:lang w:eastAsia="ru-RU"/>
        </w:rPr>
      </w:pPr>
      <w:r w:rsidRPr="007C6487">
        <w:rPr>
          <w:rFonts w:ascii="Times New Roman" w:eastAsia="Times New Roman" w:hAnsi="Times New Roman" w:cs="Times New Roman"/>
          <w:color w:val="112611"/>
          <w:sz w:val="27"/>
          <w:szCs w:val="27"/>
          <w:lang w:eastAsia="ru-RU"/>
        </w:rPr>
        <w:t>МИМИКОЙ - учим детей по выражению лица (глазами и бровями, губами) определить настроение человека, а затем с помощью мимики выражать своё эмоциональное состояние или реакцию на воображаемое событие (съел сладкую конфетку, кислый лимон, горький перец и т.п.) Собран альбом с фотографиями эмоций, выраженных мимикой.</w:t>
      </w:r>
    </w:p>
    <w:p w:rsidR="007C6487" w:rsidRPr="007C6487" w:rsidRDefault="007C6487" w:rsidP="007C6487">
      <w:pPr>
        <w:shd w:val="clear" w:color="auto" w:fill="FFFFFF"/>
        <w:spacing w:after="0" w:line="240" w:lineRule="auto"/>
        <w:rPr>
          <w:rFonts w:ascii="Arial" w:eastAsia="Times New Roman" w:hAnsi="Arial" w:cs="Arial"/>
          <w:color w:val="112611"/>
          <w:sz w:val="24"/>
          <w:szCs w:val="24"/>
          <w:lang w:eastAsia="ru-RU"/>
        </w:rPr>
      </w:pPr>
      <w:r w:rsidRPr="007C6487">
        <w:rPr>
          <w:rFonts w:ascii="Times New Roman" w:eastAsia="Times New Roman" w:hAnsi="Times New Roman" w:cs="Times New Roman"/>
          <w:color w:val="112611"/>
          <w:sz w:val="27"/>
          <w:szCs w:val="27"/>
          <w:lang w:eastAsia="ru-RU"/>
        </w:rPr>
        <w:t>ПАНТОМИМИКОЙ, в которой сочетаются пластические позы, жесты и мимика. Предлагаем детям с помощью указанных образных сре</w:t>
      </w:r>
      <w:proofErr w:type="gramStart"/>
      <w:r w:rsidRPr="007C6487">
        <w:rPr>
          <w:rFonts w:ascii="Times New Roman" w:eastAsia="Times New Roman" w:hAnsi="Times New Roman" w:cs="Times New Roman"/>
          <w:color w:val="112611"/>
          <w:sz w:val="27"/>
          <w:szCs w:val="27"/>
          <w:lang w:eastAsia="ru-RU"/>
        </w:rPr>
        <w:t>дств пр</w:t>
      </w:r>
      <w:proofErr w:type="gramEnd"/>
      <w:r w:rsidRPr="007C6487">
        <w:rPr>
          <w:rFonts w:ascii="Times New Roman" w:eastAsia="Times New Roman" w:hAnsi="Times New Roman" w:cs="Times New Roman"/>
          <w:color w:val="112611"/>
          <w:sz w:val="27"/>
          <w:szCs w:val="27"/>
          <w:lang w:eastAsia="ru-RU"/>
        </w:rPr>
        <w:t>едставить следующие ситуации: " Я мыл посуду и случайно разбил чашку", " Я пришивала пуговицу и уколола палец иголкой". Потом просим детей "изобразить" распускающийся цветок, прыгающую лягушку, засыпающего ребёнка, качающееся на ветру дерево и т.д.</w:t>
      </w:r>
    </w:p>
    <w:p w:rsidR="007C6487" w:rsidRPr="007C6487" w:rsidRDefault="007C6487" w:rsidP="007C6487">
      <w:pPr>
        <w:shd w:val="clear" w:color="auto" w:fill="FFFFFF"/>
        <w:spacing w:after="0" w:line="240" w:lineRule="auto"/>
        <w:rPr>
          <w:rFonts w:ascii="Arial" w:eastAsia="Times New Roman" w:hAnsi="Arial" w:cs="Arial"/>
          <w:color w:val="112611"/>
          <w:sz w:val="24"/>
          <w:szCs w:val="24"/>
          <w:lang w:eastAsia="ru-RU"/>
        </w:rPr>
      </w:pPr>
      <w:r w:rsidRPr="007C6487">
        <w:rPr>
          <w:rFonts w:ascii="Times New Roman" w:eastAsia="Times New Roman" w:hAnsi="Times New Roman" w:cs="Times New Roman"/>
          <w:color w:val="112611"/>
          <w:sz w:val="27"/>
          <w:szCs w:val="27"/>
          <w:lang w:eastAsia="ru-RU"/>
        </w:rPr>
        <w:lastRenderedPageBreak/>
        <w:t xml:space="preserve">В последствие на играх - занятиях задания усложняются: предлагаем разыграть сценки, включающие определённые действия, взаимоотношения между персонажами, настроение каждого участника. Например: " Семейный обед в воскресный день", "Играем в футбол", "Утро" и </w:t>
      </w:r>
      <w:proofErr w:type="spellStart"/>
      <w:r w:rsidRPr="007C6487">
        <w:rPr>
          <w:rFonts w:ascii="Times New Roman" w:eastAsia="Times New Roman" w:hAnsi="Times New Roman" w:cs="Times New Roman"/>
          <w:color w:val="112611"/>
          <w:sz w:val="27"/>
          <w:szCs w:val="27"/>
          <w:lang w:eastAsia="ru-RU"/>
        </w:rPr>
        <w:t>т.п</w:t>
      </w:r>
      <w:proofErr w:type="gramStart"/>
      <w:r w:rsidRPr="007C6487">
        <w:rPr>
          <w:rFonts w:ascii="Times New Roman" w:eastAsia="Times New Roman" w:hAnsi="Times New Roman" w:cs="Times New Roman"/>
          <w:color w:val="112611"/>
          <w:sz w:val="27"/>
          <w:szCs w:val="27"/>
          <w:lang w:eastAsia="ru-RU"/>
        </w:rPr>
        <w:t>..</w:t>
      </w:r>
      <w:proofErr w:type="gramEnd"/>
      <w:r w:rsidRPr="007C6487">
        <w:rPr>
          <w:rFonts w:ascii="Times New Roman" w:eastAsia="Times New Roman" w:hAnsi="Times New Roman" w:cs="Times New Roman"/>
          <w:color w:val="112611"/>
          <w:sz w:val="27"/>
          <w:szCs w:val="27"/>
          <w:lang w:eastAsia="ru-RU"/>
        </w:rPr>
        <w:t>Каждый</w:t>
      </w:r>
      <w:proofErr w:type="spellEnd"/>
      <w:r w:rsidRPr="007C6487">
        <w:rPr>
          <w:rFonts w:ascii="Times New Roman" w:eastAsia="Times New Roman" w:hAnsi="Times New Roman" w:cs="Times New Roman"/>
          <w:color w:val="112611"/>
          <w:sz w:val="27"/>
          <w:szCs w:val="27"/>
          <w:lang w:eastAsia="ru-RU"/>
        </w:rPr>
        <w:t xml:space="preserve"> ребёнок заранее решает, что он будет делать и как он будет это делать, используя уже известные ему образные средства.</w:t>
      </w:r>
    </w:p>
    <w:p w:rsidR="007C6487" w:rsidRPr="007C6487" w:rsidRDefault="007C6487" w:rsidP="007C6487">
      <w:pPr>
        <w:shd w:val="clear" w:color="auto" w:fill="FFFFFF"/>
        <w:spacing w:after="0" w:line="240" w:lineRule="auto"/>
        <w:rPr>
          <w:rFonts w:ascii="Arial" w:eastAsia="Times New Roman" w:hAnsi="Arial" w:cs="Arial"/>
          <w:color w:val="112611"/>
          <w:sz w:val="24"/>
          <w:szCs w:val="24"/>
          <w:lang w:eastAsia="ru-RU"/>
        </w:rPr>
      </w:pPr>
      <w:r w:rsidRPr="007C6487">
        <w:rPr>
          <w:rFonts w:ascii="Times New Roman" w:eastAsia="Times New Roman" w:hAnsi="Times New Roman" w:cs="Times New Roman"/>
          <w:color w:val="112611"/>
          <w:sz w:val="27"/>
          <w:szCs w:val="27"/>
          <w:lang w:eastAsia="ru-RU"/>
        </w:rPr>
        <w:t>После того как дети уже достаточно поупражняются над актёрской техникой, устраиваем в детском саду театрализованные вечера - готовим драматизации известных сказок, при работе следим, чтобы наши воспитанники использовали все средства актёрской выразительности, усвоенные ими на занятиях.</w:t>
      </w:r>
    </w:p>
    <w:p w:rsidR="007C6487" w:rsidRPr="007C6487" w:rsidRDefault="007C6487" w:rsidP="007C6487">
      <w:pPr>
        <w:shd w:val="clear" w:color="auto" w:fill="FFFFFF"/>
        <w:spacing w:after="0" w:line="240" w:lineRule="auto"/>
        <w:rPr>
          <w:rFonts w:ascii="Arial" w:eastAsia="Times New Roman" w:hAnsi="Arial" w:cs="Arial"/>
          <w:color w:val="112611"/>
          <w:sz w:val="24"/>
          <w:szCs w:val="24"/>
          <w:lang w:eastAsia="ru-RU"/>
        </w:rPr>
      </w:pPr>
      <w:r w:rsidRPr="007C6487">
        <w:rPr>
          <w:rFonts w:ascii="Times New Roman" w:eastAsia="Times New Roman" w:hAnsi="Times New Roman" w:cs="Times New Roman"/>
          <w:color w:val="112611"/>
          <w:sz w:val="27"/>
          <w:szCs w:val="27"/>
          <w:lang w:eastAsia="ru-RU"/>
        </w:rPr>
        <w:t>Важнейшим в детском творческом театре является процесс репетиций, процесс творческого переживания и воплощения, а не конечный результат. Поскольку именно в процессе работы над образом происходит развитие личности ребёнка, его способность к созданию новых образов. В процессе работы развивается символическое мышление, двигательный, эмоциональный контроль. Происходит усвоение социальных норм поведения. Таким образом, работа над этюдами не менее важна, чем сам спектакль.</w:t>
      </w:r>
    </w:p>
    <w:p w:rsidR="007C6487" w:rsidRPr="007C6487" w:rsidRDefault="007C6487" w:rsidP="007C6487">
      <w:pPr>
        <w:shd w:val="clear" w:color="auto" w:fill="FFFFFF"/>
        <w:spacing w:after="0" w:line="240" w:lineRule="auto"/>
        <w:rPr>
          <w:rFonts w:ascii="Arial" w:eastAsia="Times New Roman" w:hAnsi="Arial" w:cs="Arial"/>
          <w:color w:val="112611"/>
          <w:sz w:val="24"/>
          <w:szCs w:val="24"/>
          <w:lang w:eastAsia="ru-RU"/>
        </w:rPr>
      </w:pPr>
      <w:proofErr w:type="gramStart"/>
      <w:r w:rsidRPr="007C6487">
        <w:rPr>
          <w:rFonts w:ascii="Times New Roman" w:eastAsia="Times New Roman" w:hAnsi="Times New Roman" w:cs="Times New Roman"/>
          <w:color w:val="112611"/>
          <w:sz w:val="27"/>
          <w:szCs w:val="27"/>
          <w:lang w:eastAsia="ru-RU"/>
        </w:rPr>
        <w:t xml:space="preserve">Участие детей в театрализованных играх и спектаклях становится возможным при </w:t>
      </w:r>
      <w:proofErr w:type="spellStart"/>
      <w:r w:rsidRPr="007C6487">
        <w:rPr>
          <w:rFonts w:ascii="Times New Roman" w:eastAsia="Times New Roman" w:hAnsi="Times New Roman" w:cs="Times New Roman"/>
          <w:color w:val="112611"/>
          <w:sz w:val="27"/>
          <w:szCs w:val="27"/>
          <w:lang w:eastAsia="ru-RU"/>
        </w:rPr>
        <w:t>сформированности</w:t>
      </w:r>
      <w:proofErr w:type="spellEnd"/>
      <w:r w:rsidRPr="007C6487">
        <w:rPr>
          <w:rFonts w:ascii="Times New Roman" w:eastAsia="Times New Roman" w:hAnsi="Times New Roman" w:cs="Times New Roman"/>
          <w:color w:val="112611"/>
          <w:sz w:val="27"/>
          <w:szCs w:val="27"/>
          <w:lang w:eastAsia="ru-RU"/>
        </w:rPr>
        <w:t xml:space="preserve"> у них готовности к подобного рода деятельности, что с нашей точки зрения включает в себя: знание театра, как вида искусства (разработан конспект по ознакомлению детей с театром, экскурсия в театр), эмоционально - положительное отношение к нему, определённый опыт театрально - игровой деятельности.</w:t>
      </w:r>
      <w:proofErr w:type="gramEnd"/>
    </w:p>
    <w:p w:rsidR="007C6487" w:rsidRPr="007C6487" w:rsidRDefault="007C6487" w:rsidP="007C6487">
      <w:pPr>
        <w:shd w:val="clear" w:color="auto" w:fill="FFFFFF"/>
        <w:spacing w:after="0" w:line="240" w:lineRule="auto"/>
        <w:rPr>
          <w:rFonts w:ascii="Arial" w:eastAsia="Times New Roman" w:hAnsi="Arial" w:cs="Arial"/>
          <w:color w:val="112611"/>
          <w:sz w:val="24"/>
          <w:szCs w:val="24"/>
          <w:lang w:eastAsia="ru-RU"/>
        </w:rPr>
      </w:pPr>
      <w:r w:rsidRPr="007C6487">
        <w:rPr>
          <w:rFonts w:ascii="Times New Roman" w:eastAsia="Times New Roman" w:hAnsi="Times New Roman" w:cs="Times New Roman"/>
          <w:color w:val="112611"/>
          <w:sz w:val="27"/>
          <w:szCs w:val="27"/>
          <w:lang w:eastAsia="ru-RU"/>
        </w:rPr>
        <w:t> Занимаясь с детьми театральной деятельностью, мы решаем два типа задач:</w:t>
      </w:r>
    </w:p>
    <w:p w:rsidR="007C6487" w:rsidRPr="007C6487" w:rsidRDefault="007C6487" w:rsidP="007C6487">
      <w:pPr>
        <w:shd w:val="clear" w:color="auto" w:fill="FFFFFF"/>
        <w:spacing w:after="0" w:line="240" w:lineRule="auto"/>
        <w:rPr>
          <w:rFonts w:ascii="Arial" w:eastAsia="Times New Roman" w:hAnsi="Arial" w:cs="Arial"/>
          <w:color w:val="112611"/>
          <w:sz w:val="24"/>
          <w:szCs w:val="24"/>
          <w:lang w:eastAsia="ru-RU"/>
        </w:rPr>
      </w:pPr>
      <w:r w:rsidRPr="007C6487">
        <w:rPr>
          <w:rFonts w:ascii="Times New Roman" w:eastAsia="Times New Roman" w:hAnsi="Times New Roman" w:cs="Times New Roman"/>
          <w:color w:val="112611"/>
          <w:sz w:val="27"/>
          <w:szCs w:val="27"/>
          <w:lang w:eastAsia="ru-RU"/>
        </w:rPr>
        <w:t>1 тип - это воспитательные задачи, которые направлены на развитие эмоциональности, интеллектуальности, а также на развитие коммуникативных особенностей ребёнка, средствами театра.</w:t>
      </w:r>
    </w:p>
    <w:p w:rsidR="007C6487" w:rsidRPr="007C6487" w:rsidRDefault="007C6487" w:rsidP="007C6487">
      <w:pPr>
        <w:shd w:val="clear" w:color="auto" w:fill="FFFFFF"/>
        <w:spacing w:after="0" w:line="240" w:lineRule="auto"/>
        <w:rPr>
          <w:rFonts w:ascii="Arial" w:eastAsia="Times New Roman" w:hAnsi="Arial" w:cs="Arial"/>
          <w:color w:val="112611"/>
          <w:sz w:val="24"/>
          <w:szCs w:val="24"/>
          <w:lang w:eastAsia="ru-RU"/>
        </w:rPr>
      </w:pPr>
      <w:r w:rsidRPr="007C6487">
        <w:rPr>
          <w:rFonts w:ascii="Times New Roman" w:eastAsia="Times New Roman" w:hAnsi="Times New Roman" w:cs="Times New Roman"/>
          <w:color w:val="112611"/>
          <w:sz w:val="27"/>
          <w:szCs w:val="27"/>
          <w:lang w:eastAsia="ru-RU"/>
        </w:rPr>
        <w:t>2 тип - это образовательные задачи, которые связаны непосредственно с развитием артистизма и навыков сценических воплощений, необходимых для участия в детском театре</w:t>
      </w:r>
      <w:proofErr w:type="gramStart"/>
      <w:r w:rsidRPr="007C6487">
        <w:rPr>
          <w:rFonts w:ascii="Times New Roman" w:eastAsia="Times New Roman" w:hAnsi="Times New Roman" w:cs="Times New Roman"/>
          <w:color w:val="112611"/>
          <w:sz w:val="27"/>
          <w:szCs w:val="27"/>
          <w:lang w:eastAsia="ru-RU"/>
        </w:rPr>
        <w:t>..</w:t>
      </w:r>
      <w:proofErr w:type="gramEnd"/>
    </w:p>
    <w:p w:rsidR="007C6487" w:rsidRPr="007C6487" w:rsidRDefault="007C6487" w:rsidP="007C6487">
      <w:pPr>
        <w:shd w:val="clear" w:color="auto" w:fill="FFFFFF"/>
        <w:spacing w:after="0" w:line="240" w:lineRule="auto"/>
        <w:rPr>
          <w:rFonts w:ascii="Arial" w:eastAsia="Times New Roman" w:hAnsi="Arial" w:cs="Arial"/>
          <w:color w:val="112611"/>
          <w:sz w:val="24"/>
          <w:szCs w:val="24"/>
          <w:lang w:eastAsia="ru-RU"/>
        </w:rPr>
      </w:pPr>
      <w:r w:rsidRPr="007C6487">
        <w:rPr>
          <w:rFonts w:ascii="Times New Roman" w:eastAsia="Times New Roman" w:hAnsi="Times New Roman" w:cs="Times New Roman"/>
          <w:color w:val="112611"/>
          <w:sz w:val="27"/>
          <w:szCs w:val="27"/>
          <w:lang w:eastAsia="ru-RU"/>
        </w:rPr>
        <w:t>Театрализованные занятия строятся на основе развивающих методик и представляют собой систему творческих игр и этюдов. Содержание театрализованных занятий включают в себя:</w:t>
      </w:r>
    </w:p>
    <w:p w:rsidR="007C6487" w:rsidRPr="007C6487" w:rsidRDefault="007C6487" w:rsidP="007C6487">
      <w:pPr>
        <w:shd w:val="clear" w:color="auto" w:fill="FFFFFF"/>
        <w:spacing w:after="0" w:line="240" w:lineRule="auto"/>
        <w:rPr>
          <w:rFonts w:ascii="Arial" w:eastAsia="Times New Roman" w:hAnsi="Arial" w:cs="Arial"/>
          <w:color w:val="112611"/>
          <w:sz w:val="24"/>
          <w:szCs w:val="24"/>
          <w:lang w:eastAsia="ru-RU"/>
        </w:rPr>
      </w:pPr>
      <w:r w:rsidRPr="007C6487">
        <w:rPr>
          <w:rFonts w:ascii="Times New Roman" w:eastAsia="Times New Roman" w:hAnsi="Times New Roman" w:cs="Times New Roman"/>
          <w:color w:val="112611"/>
          <w:sz w:val="27"/>
          <w:szCs w:val="27"/>
          <w:lang w:eastAsia="ru-RU"/>
        </w:rPr>
        <w:t>просмотр кукольных спектаклей и беседы по ним;</w:t>
      </w:r>
    </w:p>
    <w:p w:rsidR="007C6487" w:rsidRPr="007C6487" w:rsidRDefault="007C6487" w:rsidP="007C6487">
      <w:pPr>
        <w:shd w:val="clear" w:color="auto" w:fill="FFFFFF"/>
        <w:spacing w:after="0" w:line="240" w:lineRule="auto"/>
        <w:rPr>
          <w:rFonts w:ascii="Arial" w:eastAsia="Times New Roman" w:hAnsi="Arial" w:cs="Arial"/>
          <w:color w:val="112611"/>
          <w:sz w:val="24"/>
          <w:szCs w:val="24"/>
          <w:lang w:eastAsia="ru-RU"/>
        </w:rPr>
      </w:pPr>
      <w:r w:rsidRPr="007C6487">
        <w:rPr>
          <w:rFonts w:ascii="Times New Roman" w:eastAsia="Times New Roman" w:hAnsi="Times New Roman" w:cs="Times New Roman"/>
          <w:color w:val="112611"/>
          <w:sz w:val="27"/>
          <w:szCs w:val="27"/>
          <w:lang w:eastAsia="ru-RU"/>
        </w:rPr>
        <w:t>игры-драматизации;</w:t>
      </w:r>
    </w:p>
    <w:p w:rsidR="007C6487" w:rsidRPr="007C6487" w:rsidRDefault="007C6487" w:rsidP="007C6487">
      <w:pPr>
        <w:shd w:val="clear" w:color="auto" w:fill="FFFFFF"/>
        <w:spacing w:after="0" w:line="240" w:lineRule="auto"/>
        <w:rPr>
          <w:rFonts w:ascii="Arial" w:eastAsia="Times New Roman" w:hAnsi="Arial" w:cs="Arial"/>
          <w:color w:val="112611"/>
          <w:sz w:val="24"/>
          <w:szCs w:val="24"/>
          <w:lang w:eastAsia="ru-RU"/>
        </w:rPr>
      </w:pPr>
      <w:r w:rsidRPr="007C6487">
        <w:rPr>
          <w:rFonts w:ascii="Times New Roman" w:eastAsia="Times New Roman" w:hAnsi="Times New Roman" w:cs="Times New Roman"/>
          <w:color w:val="112611"/>
          <w:sz w:val="27"/>
          <w:szCs w:val="27"/>
          <w:lang w:eastAsia="ru-RU"/>
        </w:rPr>
        <w:t>разыгрывание разнообразных сказок и инсценировок;</w:t>
      </w:r>
    </w:p>
    <w:p w:rsidR="007C6487" w:rsidRPr="007C6487" w:rsidRDefault="007C6487" w:rsidP="007C6487">
      <w:pPr>
        <w:shd w:val="clear" w:color="auto" w:fill="FFFFFF"/>
        <w:spacing w:after="0" w:line="240" w:lineRule="auto"/>
        <w:rPr>
          <w:rFonts w:ascii="Arial" w:eastAsia="Times New Roman" w:hAnsi="Arial" w:cs="Arial"/>
          <w:color w:val="112611"/>
          <w:sz w:val="24"/>
          <w:szCs w:val="24"/>
          <w:lang w:eastAsia="ru-RU"/>
        </w:rPr>
      </w:pPr>
      <w:r w:rsidRPr="007C6487">
        <w:rPr>
          <w:rFonts w:ascii="Times New Roman" w:eastAsia="Times New Roman" w:hAnsi="Times New Roman" w:cs="Times New Roman"/>
          <w:color w:val="112611"/>
          <w:sz w:val="27"/>
          <w:szCs w:val="27"/>
          <w:lang w:eastAsia="ru-RU"/>
        </w:rPr>
        <w:t>упражнения по формированию выразительности исполнения;</w:t>
      </w:r>
    </w:p>
    <w:p w:rsidR="007C6487" w:rsidRPr="007C6487" w:rsidRDefault="007C6487" w:rsidP="007C6487">
      <w:pPr>
        <w:shd w:val="clear" w:color="auto" w:fill="FFFFFF"/>
        <w:spacing w:after="0" w:line="240" w:lineRule="auto"/>
        <w:rPr>
          <w:rFonts w:ascii="Arial" w:eastAsia="Times New Roman" w:hAnsi="Arial" w:cs="Arial"/>
          <w:color w:val="112611"/>
          <w:sz w:val="24"/>
          <w:szCs w:val="24"/>
          <w:lang w:eastAsia="ru-RU"/>
        </w:rPr>
      </w:pPr>
      <w:r w:rsidRPr="007C6487">
        <w:rPr>
          <w:rFonts w:ascii="Times New Roman" w:eastAsia="Times New Roman" w:hAnsi="Times New Roman" w:cs="Times New Roman"/>
          <w:color w:val="112611"/>
          <w:sz w:val="27"/>
          <w:szCs w:val="27"/>
          <w:lang w:eastAsia="ru-RU"/>
        </w:rPr>
        <w:t>упражнения по социально-эмоциональному развитию детей.</w:t>
      </w:r>
    </w:p>
    <w:p w:rsidR="007C6487" w:rsidRPr="007C6487" w:rsidRDefault="007C6487" w:rsidP="007C6487">
      <w:pPr>
        <w:shd w:val="clear" w:color="auto" w:fill="FFFFFF"/>
        <w:spacing w:after="0" w:line="240" w:lineRule="auto"/>
        <w:rPr>
          <w:rFonts w:ascii="Arial" w:eastAsia="Times New Roman" w:hAnsi="Arial" w:cs="Arial"/>
          <w:color w:val="112611"/>
          <w:sz w:val="24"/>
          <w:szCs w:val="24"/>
          <w:lang w:eastAsia="ru-RU"/>
        </w:rPr>
      </w:pPr>
      <w:r w:rsidRPr="007C6487">
        <w:rPr>
          <w:rFonts w:ascii="Times New Roman" w:eastAsia="Times New Roman" w:hAnsi="Times New Roman" w:cs="Times New Roman"/>
          <w:color w:val="112611"/>
          <w:sz w:val="27"/>
          <w:szCs w:val="27"/>
          <w:lang w:eastAsia="ru-RU"/>
        </w:rPr>
        <w:t>  Если игра для ребенка – это способ существования, способ познания и освоения окружающего мира, то театрализованная игра – это шаг к искусству, начало художественной деятельности. Театральные игры рассчитаны на активное участие ребенка, который является не просто пассивным исполнителем указаний педагога, а соучастником педагогического процесса. Новые знания преподносятся в виде проблемных ситуаций, требующих от детей и взрослого совместных активных поисков.</w:t>
      </w:r>
    </w:p>
    <w:p w:rsidR="007C6487" w:rsidRPr="007C6487" w:rsidRDefault="007C6487" w:rsidP="007C6487">
      <w:pPr>
        <w:shd w:val="clear" w:color="auto" w:fill="FFFFFF"/>
        <w:spacing w:after="0" w:line="240" w:lineRule="auto"/>
        <w:rPr>
          <w:rFonts w:ascii="Arial" w:eastAsia="Times New Roman" w:hAnsi="Arial" w:cs="Arial"/>
          <w:color w:val="112611"/>
          <w:sz w:val="24"/>
          <w:szCs w:val="24"/>
          <w:lang w:eastAsia="ru-RU"/>
        </w:rPr>
      </w:pPr>
      <w:r w:rsidRPr="007C6487">
        <w:rPr>
          <w:rFonts w:ascii="Times New Roman" w:eastAsia="Times New Roman" w:hAnsi="Times New Roman" w:cs="Times New Roman"/>
          <w:color w:val="112611"/>
          <w:sz w:val="27"/>
          <w:szCs w:val="27"/>
          <w:lang w:eastAsia="ru-RU"/>
        </w:rPr>
        <w:lastRenderedPageBreak/>
        <w:t>Занятия проводятся в занимательной и интересной детям форме, основываясь на сюжетном построении.</w:t>
      </w:r>
    </w:p>
    <w:p w:rsidR="007C6487" w:rsidRPr="007C6487" w:rsidRDefault="007C6487" w:rsidP="007C6487">
      <w:pPr>
        <w:shd w:val="clear" w:color="auto" w:fill="FFFFFF"/>
        <w:spacing w:after="0" w:line="240" w:lineRule="auto"/>
        <w:rPr>
          <w:rFonts w:ascii="Arial" w:eastAsia="Times New Roman" w:hAnsi="Arial" w:cs="Arial"/>
          <w:color w:val="112611"/>
          <w:sz w:val="24"/>
          <w:szCs w:val="24"/>
          <w:lang w:eastAsia="ru-RU"/>
        </w:rPr>
      </w:pPr>
      <w:r w:rsidRPr="007C6487">
        <w:rPr>
          <w:rFonts w:ascii="Times New Roman" w:eastAsia="Times New Roman" w:hAnsi="Times New Roman" w:cs="Times New Roman"/>
          <w:color w:val="112611"/>
          <w:sz w:val="27"/>
          <w:szCs w:val="27"/>
          <w:lang w:eastAsia="ru-RU"/>
        </w:rPr>
        <w:t>Занимаясь с детьми театром, мы ставим перед собой цель – сделать жизнь наших детей интересной и содержательной, наполнить ее яркими впечатлениями, интересными делами, радостью творчества.</w:t>
      </w:r>
    </w:p>
    <w:p w:rsidR="007C6487" w:rsidRPr="007C6487" w:rsidRDefault="007C6487" w:rsidP="007C6487">
      <w:pPr>
        <w:shd w:val="clear" w:color="auto" w:fill="FFFFFF"/>
        <w:spacing w:after="0" w:line="240" w:lineRule="auto"/>
        <w:rPr>
          <w:rFonts w:ascii="Arial" w:eastAsia="Times New Roman" w:hAnsi="Arial" w:cs="Arial"/>
          <w:color w:val="112611"/>
          <w:sz w:val="24"/>
          <w:szCs w:val="24"/>
          <w:lang w:eastAsia="ru-RU"/>
        </w:rPr>
      </w:pPr>
      <w:r w:rsidRPr="007C6487">
        <w:rPr>
          <w:rFonts w:ascii="Times New Roman" w:eastAsia="Times New Roman" w:hAnsi="Times New Roman" w:cs="Times New Roman"/>
          <w:color w:val="112611"/>
          <w:sz w:val="27"/>
          <w:szCs w:val="27"/>
          <w:lang w:eastAsia="ru-RU"/>
        </w:rPr>
        <w:br w:type="textWrapping" w:clear="all"/>
      </w:r>
    </w:p>
    <w:p w:rsidR="00B27AB5" w:rsidRPr="00B27AB5" w:rsidRDefault="007C6487" w:rsidP="00096B6A">
      <w:pPr>
        <w:shd w:val="clear" w:color="auto" w:fill="FFFFFF"/>
        <w:spacing w:after="0" w:line="240" w:lineRule="auto"/>
        <w:rPr>
          <w:rFonts w:ascii="Arial" w:eastAsia="Times New Roman" w:hAnsi="Arial" w:cs="Arial"/>
          <w:b/>
          <w:bCs/>
          <w:color w:val="645952"/>
          <w:sz w:val="36"/>
          <w:szCs w:val="36"/>
          <w:lang w:eastAsia="ru-RU"/>
        </w:rPr>
      </w:pPr>
      <w:r w:rsidRPr="007C6487">
        <w:rPr>
          <w:rFonts w:ascii="Times New Roman" w:eastAsia="Times New Roman" w:hAnsi="Times New Roman" w:cs="Times New Roman"/>
          <w:color w:val="112611"/>
          <w:sz w:val="27"/>
          <w:szCs w:val="27"/>
          <w:lang w:eastAsia="ru-RU"/>
        </w:rPr>
        <w:t> </w:t>
      </w:r>
      <w:bookmarkStart w:id="0" w:name="_Toc226807015"/>
      <w:bookmarkStart w:id="1" w:name="_GoBack"/>
      <w:bookmarkEnd w:id="1"/>
      <w:r w:rsidR="00B27AB5" w:rsidRPr="00B27AB5">
        <w:rPr>
          <w:rFonts w:ascii="Arial" w:eastAsia="Times New Roman" w:hAnsi="Arial" w:cs="Arial"/>
          <w:b/>
          <w:bCs/>
          <w:color w:val="0000EE"/>
          <w:sz w:val="36"/>
          <w:szCs w:val="36"/>
          <w:lang w:eastAsia="ru-RU"/>
        </w:rPr>
        <w:t>Литература</w:t>
      </w:r>
      <w:bookmarkEnd w:id="0"/>
    </w:p>
    <w:p w:rsidR="00B27AB5" w:rsidRPr="00096B6A" w:rsidRDefault="00B27AB5" w:rsidP="00B27AB5">
      <w:pPr>
        <w:shd w:val="clear" w:color="auto" w:fill="FFFFFF"/>
        <w:spacing w:after="86" w:line="240" w:lineRule="auto"/>
        <w:rPr>
          <w:rFonts w:ascii="Arial" w:eastAsia="Times New Roman" w:hAnsi="Arial" w:cs="Arial"/>
          <w:b/>
          <w:color w:val="645952"/>
          <w:sz w:val="24"/>
          <w:szCs w:val="24"/>
          <w:lang w:eastAsia="ru-RU"/>
        </w:rPr>
      </w:pPr>
      <w:r w:rsidRPr="00096B6A">
        <w:rPr>
          <w:rFonts w:ascii="Arial" w:eastAsia="Times New Roman" w:hAnsi="Arial" w:cs="Arial"/>
          <w:b/>
          <w:color w:val="645952"/>
          <w:sz w:val="24"/>
          <w:szCs w:val="24"/>
          <w:lang w:eastAsia="ru-RU"/>
        </w:rPr>
        <w:t>1. Акулова О. Театрализованные игры // Дошкольное воспитание, 2005. -№4.</w:t>
      </w:r>
    </w:p>
    <w:p w:rsidR="00B27AB5" w:rsidRPr="00096B6A" w:rsidRDefault="00B27AB5" w:rsidP="00B27AB5">
      <w:pPr>
        <w:shd w:val="clear" w:color="auto" w:fill="FFFFFF"/>
        <w:spacing w:after="86" w:line="240" w:lineRule="auto"/>
        <w:rPr>
          <w:rFonts w:ascii="Arial" w:eastAsia="Times New Roman" w:hAnsi="Arial" w:cs="Arial"/>
          <w:b/>
          <w:color w:val="645952"/>
          <w:sz w:val="24"/>
          <w:szCs w:val="24"/>
          <w:lang w:eastAsia="ru-RU"/>
        </w:rPr>
      </w:pPr>
      <w:r w:rsidRPr="00096B6A">
        <w:rPr>
          <w:rFonts w:ascii="Arial" w:eastAsia="Times New Roman" w:hAnsi="Arial" w:cs="Arial"/>
          <w:b/>
          <w:color w:val="645952"/>
          <w:sz w:val="24"/>
          <w:szCs w:val="24"/>
          <w:lang w:eastAsia="ru-RU"/>
        </w:rPr>
        <w:t xml:space="preserve">2. Антипина Е.А. Театрализованная деятельность в детском саду. </w:t>
      </w:r>
      <w:proofErr w:type="gramStart"/>
      <w:r w:rsidRPr="00096B6A">
        <w:rPr>
          <w:rFonts w:ascii="Arial" w:eastAsia="Times New Roman" w:hAnsi="Arial" w:cs="Arial"/>
          <w:b/>
          <w:color w:val="645952"/>
          <w:sz w:val="24"/>
          <w:szCs w:val="24"/>
          <w:lang w:eastAsia="ru-RU"/>
        </w:rPr>
        <w:t>-М</w:t>
      </w:r>
      <w:proofErr w:type="gramEnd"/>
      <w:r w:rsidRPr="00096B6A">
        <w:rPr>
          <w:rFonts w:ascii="Arial" w:eastAsia="Times New Roman" w:hAnsi="Arial" w:cs="Arial"/>
          <w:b/>
          <w:color w:val="645952"/>
          <w:sz w:val="24"/>
          <w:szCs w:val="24"/>
          <w:lang w:eastAsia="ru-RU"/>
        </w:rPr>
        <w:t>., 2003.</w:t>
      </w:r>
    </w:p>
    <w:p w:rsidR="00B27AB5" w:rsidRPr="00096B6A" w:rsidRDefault="00B27AB5" w:rsidP="00B27AB5">
      <w:pPr>
        <w:shd w:val="clear" w:color="auto" w:fill="FFFFFF"/>
        <w:spacing w:after="86" w:line="240" w:lineRule="auto"/>
        <w:rPr>
          <w:rFonts w:ascii="Arial" w:eastAsia="Times New Roman" w:hAnsi="Arial" w:cs="Arial"/>
          <w:b/>
          <w:color w:val="645952"/>
          <w:sz w:val="24"/>
          <w:szCs w:val="24"/>
          <w:lang w:eastAsia="ru-RU"/>
        </w:rPr>
      </w:pPr>
      <w:r w:rsidRPr="00096B6A">
        <w:rPr>
          <w:rFonts w:ascii="Arial" w:eastAsia="Times New Roman" w:hAnsi="Arial" w:cs="Arial"/>
          <w:b/>
          <w:color w:val="645952"/>
          <w:sz w:val="24"/>
          <w:szCs w:val="24"/>
          <w:lang w:eastAsia="ru-RU"/>
        </w:rPr>
        <w:t>3. Артемова Л.В. Театрализованные игры дошкольников. - М., 1990.</w:t>
      </w:r>
    </w:p>
    <w:p w:rsidR="00B27AB5" w:rsidRPr="00096B6A" w:rsidRDefault="00B27AB5" w:rsidP="00B27AB5">
      <w:pPr>
        <w:shd w:val="clear" w:color="auto" w:fill="FFFFFF"/>
        <w:spacing w:after="86" w:line="240" w:lineRule="auto"/>
        <w:rPr>
          <w:rFonts w:ascii="Arial" w:eastAsia="Times New Roman" w:hAnsi="Arial" w:cs="Arial"/>
          <w:b/>
          <w:color w:val="645952"/>
          <w:sz w:val="24"/>
          <w:szCs w:val="24"/>
          <w:lang w:eastAsia="ru-RU"/>
        </w:rPr>
      </w:pPr>
      <w:r w:rsidRPr="00096B6A">
        <w:rPr>
          <w:rFonts w:ascii="Arial" w:eastAsia="Times New Roman" w:hAnsi="Arial" w:cs="Arial"/>
          <w:b/>
          <w:color w:val="645952"/>
          <w:sz w:val="24"/>
          <w:szCs w:val="24"/>
          <w:lang w:eastAsia="ru-RU"/>
        </w:rPr>
        <w:t xml:space="preserve">4. </w:t>
      </w:r>
      <w:proofErr w:type="spellStart"/>
      <w:r w:rsidRPr="00096B6A">
        <w:rPr>
          <w:rFonts w:ascii="Arial" w:eastAsia="Times New Roman" w:hAnsi="Arial" w:cs="Arial"/>
          <w:b/>
          <w:color w:val="645952"/>
          <w:sz w:val="24"/>
          <w:szCs w:val="24"/>
          <w:lang w:eastAsia="ru-RU"/>
        </w:rPr>
        <w:t>Ботнарь</w:t>
      </w:r>
      <w:proofErr w:type="spellEnd"/>
      <w:r w:rsidRPr="00096B6A">
        <w:rPr>
          <w:rFonts w:ascii="Arial" w:eastAsia="Times New Roman" w:hAnsi="Arial" w:cs="Arial"/>
          <w:b/>
          <w:color w:val="645952"/>
          <w:sz w:val="24"/>
          <w:szCs w:val="24"/>
          <w:lang w:eastAsia="ru-RU"/>
        </w:rPr>
        <w:t xml:space="preserve"> В.Д., Суслова Э.К. Игры-драматизации – основа </w:t>
      </w:r>
      <w:proofErr w:type="gramStart"/>
      <w:r w:rsidRPr="00096B6A">
        <w:rPr>
          <w:rFonts w:ascii="Arial" w:eastAsia="Times New Roman" w:hAnsi="Arial" w:cs="Arial"/>
          <w:b/>
          <w:color w:val="645952"/>
          <w:sz w:val="24"/>
          <w:szCs w:val="24"/>
          <w:lang w:eastAsia="ru-RU"/>
        </w:rPr>
        <w:t>знаком-</w:t>
      </w:r>
      <w:proofErr w:type="spellStart"/>
      <w:r w:rsidRPr="00096B6A">
        <w:rPr>
          <w:rFonts w:ascii="Arial" w:eastAsia="Times New Roman" w:hAnsi="Arial" w:cs="Arial"/>
          <w:b/>
          <w:color w:val="645952"/>
          <w:sz w:val="24"/>
          <w:szCs w:val="24"/>
          <w:lang w:eastAsia="ru-RU"/>
        </w:rPr>
        <w:t>ства</w:t>
      </w:r>
      <w:proofErr w:type="spellEnd"/>
      <w:proofErr w:type="gramEnd"/>
      <w:r w:rsidRPr="00096B6A">
        <w:rPr>
          <w:rFonts w:ascii="Arial" w:eastAsia="Times New Roman" w:hAnsi="Arial" w:cs="Arial"/>
          <w:b/>
          <w:color w:val="645952"/>
          <w:sz w:val="24"/>
          <w:szCs w:val="24"/>
          <w:lang w:eastAsia="ru-RU"/>
        </w:rPr>
        <w:t xml:space="preserve"> с культурой других народов // Дошкольное воспитание. – 1994. - № 3.</w:t>
      </w:r>
    </w:p>
    <w:p w:rsidR="00B27AB5" w:rsidRPr="00096B6A" w:rsidRDefault="00370958" w:rsidP="00B27AB5">
      <w:pPr>
        <w:shd w:val="clear" w:color="auto" w:fill="FFFFFF"/>
        <w:spacing w:after="86" w:line="240" w:lineRule="auto"/>
        <w:rPr>
          <w:rFonts w:ascii="Arial" w:eastAsia="Times New Roman" w:hAnsi="Arial" w:cs="Arial"/>
          <w:b/>
          <w:color w:val="645952"/>
          <w:sz w:val="24"/>
          <w:szCs w:val="24"/>
          <w:lang w:eastAsia="ru-RU"/>
        </w:rPr>
      </w:pPr>
      <w:r w:rsidRPr="00096B6A">
        <w:rPr>
          <w:rFonts w:ascii="Arial" w:eastAsia="Times New Roman" w:hAnsi="Arial" w:cs="Arial"/>
          <w:b/>
          <w:color w:val="645952"/>
          <w:sz w:val="24"/>
          <w:szCs w:val="24"/>
          <w:lang w:eastAsia="ru-RU"/>
        </w:rPr>
        <w:t xml:space="preserve"> 5</w:t>
      </w:r>
      <w:r w:rsidR="00B27AB5" w:rsidRPr="00096B6A">
        <w:rPr>
          <w:rFonts w:ascii="Arial" w:eastAsia="Times New Roman" w:hAnsi="Arial" w:cs="Arial"/>
          <w:b/>
          <w:color w:val="645952"/>
          <w:sz w:val="24"/>
          <w:szCs w:val="24"/>
          <w:lang w:eastAsia="ru-RU"/>
        </w:rPr>
        <w:t xml:space="preserve">. </w:t>
      </w:r>
      <w:proofErr w:type="spellStart"/>
      <w:r w:rsidR="00B27AB5" w:rsidRPr="00096B6A">
        <w:rPr>
          <w:rFonts w:ascii="Arial" w:eastAsia="Times New Roman" w:hAnsi="Arial" w:cs="Arial"/>
          <w:b/>
          <w:color w:val="645952"/>
          <w:sz w:val="24"/>
          <w:szCs w:val="24"/>
          <w:lang w:eastAsia="ru-RU"/>
        </w:rPr>
        <w:t>Доронова</w:t>
      </w:r>
      <w:proofErr w:type="spellEnd"/>
      <w:r w:rsidR="00B27AB5" w:rsidRPr="00096B6A">
        <w:rPr>
          <w:rFonts w:ascii="Arial" w:eastAsia="Times New Roman" w:hAnsi="Arial" w:cs="Arial"/>
          <w:b/>
          <w:color w:val="645952"/>
          <w:sz w:val="24"/>
          <w:szCs w:val="24"/>
          <w:lang w:eastAsia="ru-RU"/>
        </w:rPr>
        <w:t xml:space="preserve"> Т.Н. Развитие детей от 4 до 7 лет в театрализованной деятельности // Ребенок в детском саду. – 2001. - №2.</w:t>
      </w:r>
    </w:p>
    <w:p w:rsidR="00B27AB5" w:rsidRPr="00096B6A" w:rsidRDefault="00370958" w:rsidP="00B27AB5">
      <w:pPr>
        <w:shd w:val="clear" w:color="auto" w:fill="FFFFFF"/>
        <w:spacing w:after="86" w:line="240" w:lineRule="auto"/>
        <w:rPr>
          <w:rFonts w:ascii="Arial" w:eastAsia="Times New Roman" w:hAnsi="Arial" w:cs="Arial"/>
          <w:b/>
          <w:color w:val="645952"/>
          <w:sz w:val="24"/>
          <w:szCs w:val="24"/>
          <w:lang w:eastAsia="ru-RU"/>
        </w:rPr>
      </w:pPr>
      <w:r w:rsidRPr="00096B6A">
        <w:rPr>
          <w:rFonts w:ascii="Arial" w:eastAsia="Times New Roman" w:hAnsi="Arial" w:cs="Arial"/>
          <w:b/>
          <w:color w:val="645952"/>
          <w:sz w:val="24"/>
          <w:szCs w:val="24"/>
          <w:lang w:eastAsia="ru-RU"/>
        </w:rPr>
        <w:t>6</w:t>
      </w:r>
      <w:r w:rsidR="00B27AB5" w:rsidRPr="00096B6A">
        <w:rPr>
          <w:rFonts w:ascii="Arial" w:eastAsia="Times New Roman" w:hAnsi="Arial" w:cs="Arial"/>
          <w:b/>
          <w:color w:val="645952"/>
          <w:sz w:val="24"/>
          <w:szCs w:val="24"/>
          <w:lang w:eastAsia="ru-RU"/>
        </w:rPr>
        <w:t>. Ерофеева Т.И. Игра-драматизация // Воспитание детей в игре. – М., 1994.</w:t>
      </w:r>
    </w:p>
    <w:p w:rsidR="00B27AB5" w:rsidRPr="00096B6A" w:rsidRDefault="00370958" w:rsidP="00B27AB5">
      <w:pPr>
        <w:shd w:val="clear" w:color="auto" w:fill="FFFFFF"/>
        <w:spacing w:after="86" w:line="240" w:lineRule="auto"/>
        <w:rPr>
          <w:rFonts w:ascii="Arial" w:eastAsia="Times New Roman" w:hAnsi="Arial" w:cs="Arial"/>
          <w:b/>
          <w:color w:val="645952"/>
          <w:sz w:val="24"/>
          <w:szCs w:val="24"/>
          <w:lang w:eastAsia="ru-RU"/>
        </w:rPr>
      </w:pPr>
      <w:r w:rsidRPr="00096B6A">
        <w:rPr>
          <w:rFonts w:ascii="Arial" w:eastAsia="Times New Roman" w:hAnsi="Arial" w:cs="Arial"/>
          <w:b/>
          <w:color w:val="645952"/>
          <w:sz w:val="24"/>
          <w:szCs w:val="24"/>
          <w:lang w:eastAsia="ru-RU"/>
        </w:rPr>
        <w:t xml:space="preserve"> </w:t>
      </w:r>
    </w:p>
    <w:p w:rsidR="00B27AB5" w:rsidRPr="00096B6A" w:rsidRDefault="00370958" w:rsidP="00B27AB5">
      <w:pPr>
        <w:shd w:val="clear" w:color="auto" w:fill="FFFFFF"/>
        <w:spacing w:after="86" w:line="240" w:lineRule="auto"/>
        <w:rPr>
          <w:rFonts w:ascii="Arial" w:eastAsia="Times New Roman" w:hAnsi="Arial" w:cs="Arial"/>
          <w:b/>
          <w:color w:val="645952"/>
          <w:sz w:val="24"/>
          <w:szCs w:val="24"/>
          <w:lang w:eastAsia="ru-RU"/>
        </w:rPr>
      </w:pPr>
      <w:r w:rsidRPr="00096B6A">
        <w:rPr>
          <w:rFonts w:ascii="Arial" w:eastAsia="Times New Roman" w:hAnsi="Arial" w:cs="Arial"/>
          <w:b/>
          <w:color w:val="645952"/>
          <w:sz w:val="24"/>
          <w:szCs w:val="24"/>
          <w:lang w:eastAsia="ru-RU"/>
        </w:rPr>
        <w:t xml:space="preserve"> </w:t>
      </w:r>
    </w:p>
    <w:p w:rsidR="00186F67" w:rsidRDefault="00186F67"/>
    <w:sectPr w:rsidR="00186F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424"/>
    <w:rsid w:val="00096B6A"/>
    <w:rsid w:val="00186F67"/>
    <w:rsid w:val="002B3424"/>
    <w:rsid w:val="00370958"/>
    <w:rsid w:val="004A4E07"/>
    <w:rsid w:val="007C6487"/>
    <w:rsid w:val="00B27A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B27AB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C64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B27AB5"/>
    <w:rPr>
      <w:rFonts w:ascii="Times New Roman" w:eastAsia="Times New Roman" w:hAnsi="Times New Roman" w:cs="Times New Roman"/>
      <w:b/>
      <w:bCs/>
      <w:sz w:val="36"/>
      <w:szCs w:val="3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B27AB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C64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B27AB5"/>
    <w:rPr>
      <w:rFonts w:ascii="Times New Roman" w:eastAsia="Times New Roman" w:hAnsi="Times New Roman" w:cs="Times New Roman"/>
      <w:b/>
      <w:bCs/>
      <w:sz w:val="36"/>
      <w:szCs w:val="3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0200403">
      <w:bodyDiv w:val="1"/>
      <w:marLeft w:val="0"/>
      <w:marRight w:val="0"/>
      <w:marTop w:val="0"/>
      <w:marBottom w:val="0"/>
      <w:divBdr>
        <w:top w:val="none" w:sz="0" w:space="0" w:color="auto"/>
        <w:left w:val="none" w:sz="0" w:space="0" w:color="auto"/>
        <w:bottom w:val="none" w:sz="0" w:space="0" w:color="auto"/>
        <w:right w:val="none" w:sz="0" w:space="0" w:color="auto"/>
      </w:divBdr>
    </w:div>
    <w:div w:id="2113434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5</Pages>
  <Words>1870</Words>
  <Characters>10659</Characters>
  <Application>Microsoft Office Word</Application>
  <DocSecurity>0</DocSecurity>
  <Lines>88</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5</cp:revision>
  <dcterms:created xsi:type="dcterms:W3CDTF">2018-01-09T12:28:00Z</dcterms:created>
  <dcterms:modified xsi:type="dcterms:W3CDTF">2018-01-09T12:43:00Z</dcterms:modified>
</cp:coreProperties>
</file>