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BA" w:rsidRDefault="00552D91">
      <w:pPr>
        <w:rPr>
          <w:sz w:val="28"/>
          <w:szCs w:val="28"/>
        </w:rPr>
      </w:pPr>
      <w:r>
        <w:rPr>
          <w:sz w:val="28"/>
          <w:szCs w:val="28"/>
        </w:rPr>
        <w:t xml:space="preserve">Я хочу поделиться новым опытом работы с магнитным конструктором </w:t>
      </w:r>
      <w:proofErr w:type="spellStart"/>
      <w:r>
        <w:rPr>
          <w:sz w:val="28"/>
          <w:szCs w:val="28"/>
          <w:lang w:val="en-US"/>
        </w:rPr>
        <w:t>Polydron</w:t>
      </w:r>
      <w:proofErr w:type="spellEnd"/>
      <w:r>
        <w:rPr>
          <w:sz w:val="28"/>
          <w:szCs w:val="28"/>
        </w:rPr>
        <w:t xml:space="preserve">.  Которым пользуюсь с большим удовольствием, и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является большим помощником в работе.</w:t>
      </w:r>
    </w:p>
    <w:p w:rsidR="00552D91" w:rsidRDefault="00552D91">
      <w:pPr>
        <w:rPr>
          <w:sz w:val="28"/>
          <w:szCs w:val="28"/>
        </w:rPr>
      </w:pPr>
      <w:r>
        <w:rPr>
          <w:sz w:val="28"/>
          <w:szCs w:val="28"/>
        </w:rPr>
        <w:t xml:space="preserve">Все больше и больше людей приобщаются к миру компьютеров и робототехники. И свою жизнь мы уже не видим без этого.  </w:t>
      </w:r>
    </w:p>
    <w:p w:rsidR="00552D91" w:rsidRDefault="00552D91">
      <w:pPr>
        <w:rPr>
          <w:sz w:val="28"/>
          <w:szCs w:val="28"/>
        </w:rPr>
      </w:pPr>
      <w:r>
        <w:rPr>
          <w:sz w:val="28"/>
          <w:szCs w:val="28"/>
        </w:rPr>
        <w:t>Наши дети, как ни странно, тоже отлично находят «общий язык» с миром компьютеров и роботов.  Не так давно, нам казалось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это исключительно дела для взрослых. Но практика показывает, что возможности детского мышления безграничны.</w:t>
      </w:r>
    </w:p>
    <w:p w:rsidR="00434AFE" w:rsidRDefault="00552D91">
      <w:pPr>
        <w:rPr>
          <w:sz w:val="28"/>
          <w:szCs w:val="28"/>
        </w:rPr>
      </w:pPr>
      <w:r>
        <w:rPr>
          <w:sz w:val="28"/>
          <w:szCs w:val="28"/>
        </w:rPr>
        <w:t>Как известно, робототехника – неотъемлемая часть конструирования, а конструирование – одно из основных видов  развития ребенка. Так почему бы</w:t>
      </w:r>
      <w:r w:rsidR="004F6482">
        <w:rPr>
          <w:sz w:val="28"/>
          <w:szCs w:val="28"/>
        </w:rPr>
        <w:t xml:space="preserve">, </w:t>
      </w:r>
      <w:r w:rsidR="00434AFE">
        <w:rPr>
          <w:sz w:val="28"/>
          <w:szCs w:val="28"/>
        </w:rPr>
        <w:t xml:space="preserve">не дать возможность маленькому ребенку расширить представление о конструировании, возможность конструировать не простые модели из кубиков, а то, что они захотят?! Модели неправильных форм и желаемых размеров?!  </w:t>
      </w:r>
    </w:p>
    <w:p w:rsidR="00434AFE" w:rsidRDefault="00434AFE">
      <w:pPr>
        <w:rPr>
          <w:sz w:val="28"/>
          <w:szCs w:val="28"/>
        </w:rPr>
      </w:pPr>
      <w:r>
        <w:rPr>
          <w:sz w:val="28"/>
          <w:szCs w:val="28"/>
        </w:rPr>
        <w:t xml:space="preserve">В этом поможет магнитный конструктор.  </w:t>
      </w:r>
    </w:p>
    <w:p w:rsidR="00434AFE" w:rsidRDefault="00434AFE">
      <w:pPr>
        <w:rPr>
          <w:sz w:val="28"/>
          <w:szCs w:val="28"/>
        </w:rPr>
      </w:pPr>
      <w:r>
        <w:rPr>
          <w:sz w:val="28"/>
          <w:szCs w:val="28"/>
        </w:rPr>
        <w:t xml:space="preserve">Дети ни когда не откажутся поиграть в куклы или парикмахерскую, но т.к. технологии и интеллект человечества стремительно развиваются, то и дети </w:t>
      </w:r>
      <w:r w:rsidR="0080059A">
        <w:rPr>
          <w:sz w:val="28"/>
          <w:szCs w:val="28"/>
        </w:rPr>
        <w:t>хотят от игр получать большего.</w:t>
      </w:r>
    </w:p>
    <w:p w:rsidR="0080059A" w:rsidRDefault="0080059A">
      <w:pPr>
        <w:rPr>
          <w:sz w:val="28"/>
          <w:szCs w:val="28"/>
        </w:rPr>
      </w:pPr>
      <w:r>
        <w:rPr>
          <w:sz w:val="28"/>
          <w:szCs w:val="28"/>
        </w:rPr>
        <w:t>Магнитный конструктор помогает реализовать свои возможности и способности детям в условиях максимального комфорта и интереса.</w:t>
      </w:r>
    </w:p>
    <w:p w:rsidR="0080059A" w:rsidRDefault="0080059A">
      <w:pPr>
        <w:rPr>
          <w:sz w:val="28"/>
          <w:szCs w:val="28"/>
        </w:rPr>
      </w:pPr>
      <w:r>
        <w:rPr>
          <w:sz w:val="28"/>
          <w:szCs w:val="28"/>
        </w:rPr>
        <w:t>У кого то, возможно откроются технические способности, или способности в робототехнике. Другим, с помощью визуального воздействия  и тактильных ощущений, будет легче понять и усвоить материал по ФЭМП и т.д.</w:t>
      </w:r>
    </w:p>
    <w:p w:rsidR="0080059A" w:rsidRDefault="0080059A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конструктором заставляет детей мыслить неординарно, творчески, </w:t>
      </w:r>
      <w:r w:rsidR="000C159F">
        <w:rPr>
          <w:sz w:val="28"/>
          <w:szCs w:val="28"/>
        </w:rPr>
        <w:t xml:space="preserve">учит </w:t>
      </w:r>
      <w:r>
        <w:rPr>
          <w:sz w:val="28"/>
          <w:szCs w:val="28"/>
        </w:rPr>
        <w:t>анализировать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0C159F">
        <w:rPr>
          <w:sz w:val="28"/>
          <w:szCs w:val="28"/>
        </w:rPr>
        <w:t>решать поставленную задачу или проблемную ситуацию.</w:t>
      </w:r>
    </w:p>
    <w:p w:rsidR="00F432F6" w:rsidRDefault="000C159F">
      <w:pPr>
        <w:rPr>
          <w:sz w:val="28"/>
          <w:szCs w:val="28"/>
        </w:rPr>
      </w:pPr>
      <w:r>
        <w:rPr>
          <w:sz w:val="28"/>
          <w:szCs w:val="28"/>
        </w:rPr>
        <w:t xml:space="preserve">Магнитный конструктор является для меня неотъемлемым помощником в решении различных задач. Это занимательный процесс усвоения знаний через игру.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происходит намного быстрее</w:t>
      </w:r>
      <w:r w:rsidR="00F432F6">
        <w:rPr>
          <w:sz w:val="28"/>
          <w:szCs w:val="28"/>
        </w:rPr>
        <w:t xml:space="preserve"> обычного объяснения.</w:t>
      </w:r>
    </w:p>
    <w:p w:rsidR="00F432F6" w:rsidRDefault="00F432F6">
      <w:pPr>
        <w:rPr>
          <w:sz w:val="28"/>
          <w:szCs w:val="28"/>
        </w:rPr>
      </w:pPr>
      <w:r>
        <w:rPr>
          <w:sz w:val="28"/>
          <w:szCs w:val="28"/>
        </w:rPr>
        <w:t xml:space="preserve">Такой способ изучения приучает детей смотреть на поставленные задачи шире и решать их в комплексе.  Созданная детьми модель всегда находит </w:t>
      </w:r>
      <w:r>
        <w:rPr>
          <w:sz w:val="28"/>
          <w:szCs w:val="28"/>
        </w:rPr>
        <w:lastRenderedPageBreak/>
        <w:t>аналог в реальном мире. Что помогает ребенку визуализировать свою работу.</w:t>
      </w:r>
    </w:p>
    <w:p w:rsidR="00F432F6" w:rsidRDefault="00F432F6">
      <w:pPr>
        <w:rPr>
          <w:sz w:val="28"/>
          <w:szCs w:val="28"/>
        </w:rPr>
      </w:pPr>
      <w:r>
        <w:rPr>
          <w:sz w:val="28"/>
          <w:szCs w:val="28"/>
        </w:rPr>
        <w:t>Магнитный конструктор позволяет использовать его на любом занятии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ФЭМП, литературное чтение, окружающий мир, рисование, окружающий мир.</w:t>
      </w:r>
    </w:p>
    <w:p w:rsidR="00F432F6" w:rsidRPr="00552D91" w:rsidRDefault="00F432F6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начиная с элементарного конструирования в кубики или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, </w:t>
      </w:r>
      <w:r w:rsidR="009F7D8A">
        <w:rPr>
          <w:sz w:val="28"/>
          <w:szCs w:val="28"/>
        </w:rPr>
        <w:t>мы плавно движемся к сложным постройкам из магнитного конструктора, сначала на плоскости, потом в объёмном формате, далее проектное конструирование, моделирование, изобретение и роботоконструирование.</w:t>
      </w:r>
      <w:bookmarkStart w:id="0" w:name="_GoBack"/>
      <w:bookmarkEnd w:id="0"/>
    </w:p>
    <w:sectPr w:rsidR="00F432F6" w:rsidRPr="0055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18"/>
    <w:rsid w:val="000C159F"/>
    <w:rsid w:val="00434AFE"/>
    <w:rsid w:val="004F6482"/>
    <w:rsid w:val="00552D91"/>
    <w:rsid w:val="005738BA"/>
    <w:rsid w:val="00753D18"/>
    <w:rsid w:val="0080059A"/>
    <w:rsid w:val="009F7D8A"/>
    <w:rsid w:val="00F4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5</cp:revision>
  <dcterms:created xsi:type="dcterms:W3CDTF">2018-08-22T19:47:00Z</dcterms:created>
  <dcterms:modified xsi:type="dcterms:W3CDTF">2018-08-26T12:56:00Z</dcterms:modified>
</cp:coreProperties>
</file>