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863FC" w:rsidRPr="00952693" w:rsidRDefault="00952693" w:rsidP="00C007E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09460" wp14:editId="12790BA8">
            <wp:simplePos x="0" y="0"/>
            <wp:positionH relativeFrom="column">
              <wp:posOffset>-2686685</wp:posOffset>
            </wp:positionH>
            <wp:positionV relativeFrom="paragraph">
              <wp:posOffset>74294</wp:posOffset>
            </wp:positionV>
            <wp:extent cx="10803890" cy="7581900"/>
            <wp:effectExtent l="0" t="8255" r="8255" b="8255"/>
            <wp:wrapNone/>
            <wp:docPr id="3" name="Рисунок 1" descr="0_1b2a7_393756e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b2a7_393756ea_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0389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6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</w:t>
      </w:r>
      <w:r w:rsidR="00D863FC" w:rsidRPr="009526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пальное бюджетное общеобразовательное учреждение</w:t>
      </w:r>
    </w:p>
    <w:p w:rsidR="00D863FC" w:rsidRPr="00952693" w:rsidRDefault="008C45C9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D863FC" w:rsidRPr="009526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«Средняя общеобразовательная школа № 2»   г. Слюдянки</w:t>
      </w: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 рекомендации  к</w:t>
      </w:r>
      <w:r w:rsidR="00952693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программе   факультативного  курса</w:t>
      </w:r>
    </w:p>
    <w:p w:rsidR="00F51828" w:rsidRPr="00952693" w:rsidRDefault="00F51828" w:rsidP="00C007E2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Смысловое  чтение»   </w:t>
      </w:r>
      <w:r w:rsidR="00952693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Работа с текстом</w:t>
      </w:r>
    </w:p>
    <w:p w:rsidR="00D863FC" w:rsidRPr="00952693" w:rsidRDefault="00D863FC" w:rsidP="00C0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D863F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693" w:rsidRPr="00952693" w:rsidRDefault="00952693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693" w:rsidRPr="00952693" w:rsidRDefault="00952693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693" w:rsidRPr="00952693" w:rsidRDefault="00952693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FC" w:rsidRPr="00952693" w:rsidRDefault="00952693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proofErr w:type="spellStart"/>
      <w:r w:rsidR="00F51828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Слюдянка</w:t>
      </w:r>
      <w:proofErr w:type="spellEnd"/>
      <w:r w:rsidR="008C4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51828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2016г.</w:t>
      </w:r>
    </w:p>
    <w:p w:rsidR="00EA7B73" w:rsidRPr="00952693" w:rsidRDefault="00636CEB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EA7B73"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63FC"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7B73"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перестают мыслить, когда перестают читать»</w:t>
      </w:r>
      <w:r w:rsidR="00EA7B73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B73"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="00EA7B73"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</w:t>
      </w:r>
      <w:r w:rsidR="00EA7B73" w:rsidRPr="009526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(Д. Дидро).</w:t>
      </w:r>
    </w:p>
    <w:p w:rsidR="00EA7B73" w:rsidRPr="00952693" w:rsidRDefault="00EA7B7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2003 - 2013 годы объявлены ООН десятилетием грамотности, а в нашей стране разработана «Национальная программа поддержки и развития чтения в России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ставит перед собой цель развития грамотности и культуры чтения в России, повышения интеллектуального уровня граждан страны, а, следовательно, и ее конкурентоспособности на мировой арене. Сроки реализации Программы – 2007 -2020 годы.</w:t>
      </w:r>
    </w:p>
    <w:p w:rsidR="00E65D89" w:rsidRPr="00952693" w:rsidRDefault="00E65D8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Дополнительная общеобразовательная программа «Смысловое чтение » имеет 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духовно-нравственную направленность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предназначена для организации внеурочной деятельности по обще-интеллектуальному 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направлению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1-х – 4-х классах общеобразовательной школы.</w:t>
      </w:r>
    </w:p>
    <w:p w:rsidR="00E65D89" w:rsidRPr="00952693" w:rsidRDefault="00E65D8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«Смысловое чтение» прежде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обучение учеников критическому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пониманию, анализу, сравнению, изменению текстов как в устной, так и в письменной форме.</w:t>
      </w:r>
    </w:p>
    <w:p w:rsidR="00EA7B73" w:rsidRPr="00952693" w:rsidRDefault="00EA7B7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России переходят на новые образовательные стандарты. Проблема чтения не могла не найти своё отражение и в этом нормативном документе. Федеральный государственный образовательный стандарт начального общего образования, в основе которого лежит системно-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предполагает воспитание и развитие качеств личности, отвечающих требованиям информационного общества, инновационной экономики. Это станет возможным при условии овладения всеми школьниками читательской культурой.</w:t>
      </w:r>
    </w:p>
    <w:p w:rsidR="00EA7B73" w:rsidRPr="00952693" w:rsidRDefault="00EA7B7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</w:t>
      </w:r>
    </w:p>
    <w:p w:rsidR="00636CEB" w:rsidRPr="00952693" w:rsidRDefault="004E4E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</w:t>
      </w:r>
      <w:r w:rsidR="00636CEB"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</w:t>
      </w:r>
      <w:r w:rsidR="00636CEB" w:rsidRPr="00952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952693" w:rsidRPr="00952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 актуальность </w:t>
      </w:r>
      <w:r w:rsidR="00636CEB"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этого курса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содержание программы модифицировано в контексте требований нового Федерального государственного стандарта,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 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 </w:t>
      </w:r>
    </w:p>
    <w:p w:rsidR="00636CEB" w:rsidRPr="00952693" w:rsidRDefault="004E4E8A" w:rsidP="00C007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социализации обучающихся добавлены инновационные педагогические технологии</w:t>
      </w: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95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исследовательский метод, метод проектов и проблемный </w:t>
      </w:r>
      <w:r w:rsidR="00636CEB" w:rsidRPr="0095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952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етод.</w:t>
      </w:r>
      <w:r w:rsidRPr="009526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4E4E8A" w:rsidRPr="00952693" w:rsidRDefault="004E4E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1555A9" w:rsidRPr="00952693" w:rsidRDefault="004E4E8A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Смысловое чтение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такое качество чтения, при котором достигается понимание информационной, смысловой и идейной сторон произведения.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E4E8A" w:rsidRPr="00952693" w:rsidRDefault="004E4E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 смыслового чтения</w:t>
      </w:r>
      <w:r w:rsidRPr="009526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точно и полно понять содержание текста, уловить все детали и практически осмыслить извлеченную информацию.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Основные задачи</w:t>
      </w: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осознанно читать тексты, работать с различной информацией);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овладение речевой, письменной и коммуникативной культурой (формирование умений работать с различными видами текстов, ориентироваться в книге, использовать ее для расширения знаний об окружающем мире);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● 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● 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7485C" w:rsidRPr="00952693" w:rsidRDefault="0087485C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Осмысленность чтения предполагает формирование следующих умений: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в тексте слова и выражения, значения которых непонятно, и осознавать потребность в выяснении их смысла;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сносками и школьным толковым словарем;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-отвечать на вопросы по содержанию словами текста;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эмоциональный характер текста;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-выделять опорные (наиболее важные для понимания читаемого) слова;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-опираться на авторские ремарки для характеристики персонажей;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мотивы поведения героев путём выбора правильного ответа из ряда предложенных;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-уметь прогнозировать содержание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читаемого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-осознавать авторское и собственное отношение к персонажам;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-формулировать тему небольшого текста;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-работать с заголовками: выбирать наиболее точный из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смысловой и эмоциональный подтекст;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идею произведения путём выбора из ряда пословиц той, которая наиболее точно выражает главную мысль;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-находить главную мысль, сформулированную в тексте;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характер книги (тему, жанр, эмоциональную окраску) по обложке, заглавию, рисункам.</w:t>
      </w:r>
      <w:proofErr w:type="gramEnd"/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Научить детей </w:t>
      </w:r>
      <w:r w:rsidR="00C007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работать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текстом сложно, но возможно. Здесь, как в математике. Самое главное – знать </w:t>
      </w:r>
      <w:r w:rsidRPr="00952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формулу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умение подставлять свои значения в соответствии с заданным текстом приходят с опытом.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ФОРМУЛА: 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П=Т+И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</w:t>
      </w:r>
      <w:r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произведение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о чём)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идея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зачем? для чего?)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 повествования. </w:t>
      </w:r>
    </w:p>
    <w:p w:rsidR="0087485C" w:rsidRPr="00952693" w:rsidRDefault="0087485C" w:rsidP="00C007E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основная мысль, определяющая содержание какого-нибудь произведения.</w:t>
      </w:r>
    </w:p>
    <w:p w:rsidR="000C1CF1" w:rsidRPr="00952693" w:rsidRDefault="0087485C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Технология</w:t>
      </w:r>
      <w:r w:rsidR="00952693" w:rsidRPr="009526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включает в себя три этапа работы с текстом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I этап. Работа с текстом до чтения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            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2.            Постановка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целей урока с учетом общей  готовности учащихся к работе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52693"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II этап. Работа с текстом во время чтения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1.Первичное чтение текста. 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  Выявление совпадений первоначальных предположений учащихся с содержанием, эмоциональной окраской прочитанного текста.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1.           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Перечитывание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текста. Медленное «вдумчивое» повторное чтение (всего текста или его отдельных фрагментов).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2.           Анализ текста  (приемы: диалог с автором через текст, комментированное чтение, беседа по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прочитанному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выделение ключевых слов и проч.). Постановка уточняющего вопроса к каждой смысловой части.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           Беседа по содержанию текста. Обобщение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прочитанного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Постановка к тексту обобщающих вопросов. Обращение (в случае необходимости) к отдельным фрагментам текста.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4.           Выразительное чтение.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52693"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III этап. Работа с текстом после чтения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1.Концептуальная (смысловая) беседа по тексту. Коллективное обсуждение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прочитанного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2.Знакомство с писателем. Рассказ о писателе. Беседа о личности писателя. Работа с материалами учебника, дополнительными источниками.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Заглавие  и ключевые слова как опорные элементы текста</w:t>
      </w:r>
    </w:p>
    <w:p w:rsidR="0087485C" w:rsidRPr="00952693" w:rsidRDefault="0087485C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Для  более полного  восприятия и понимания текста серьезное внимание уделяю </w:t>
      </w:r>
      <w:r w:rsidR="000C1CF1"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ассмотрению  основных элементов текста, таким как заголовок и ключевые слова.  Заголовок  концентрирует основную идею, тему произведения,  является ключом к его пониманию. Он позволяет осознать первоначальную перспективу, на которую нацеливается читательское понимание, и переосмыслить текст в соответствии с закодированной в нем идеей. Заголовок в высшей степени   предвосхищает, обобщает, концентрирует основное содержание текста, выражает его   суть,  является своеобразным кодом, дешифровка которого  открывает возможности «осмысленной» работы читателя с произведением. </w:t>
      </w:r>
      <w:r w:rsidRPr="00952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Перед чтением любого произведения применяю приём «прогнозирования», то есть  ученикам предлагаю сначала ориентировочные действия (рассмотри заглавие, иллюстрации, обрати внимание на жанр, структуру произведения). 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события, героев, рассуждают, сравнивают факты, эпизоды, выражают своё эмоциональное отношение к ним, выясняют позицию автора и т.д.). </w:t>
      </w:r>
    </w:p>
    <w:p w:rsidR="000C1CF1" w:rsidRPr="00952693" w:rsidRDefault="000C1CF1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85C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правильностью и беглостью чтения.</w:t>
      </w:r>
    </w:p>
    <w:p w:rsidR="00952693" w:rsidRPr="00952693" w:rsidRDefault="00952693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о правильности и беглости как качествах навыка чтения имеет смысл только в том случае, если чтец понимает текст, который им озвучивается. Однако учитель должен знать специальные приемы,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направленные на отработку правильности и беглости. Здесь имеют место два направления: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использование специальных тренировочных упражнений, совершенствующих зрительное восприятие, развитие артикуляционного аппарата, регуляцию дыхания;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применение при чтении художественных произведений принципа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многочтения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предложенного М.И.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Омороковой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описанного В.Г. Горецким, Л.Ф. Климановой.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принцип состоит в том, чтобы при анализе текста постоянно обращать ребенка к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перечитыванию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отрывков, важных в смысловом отношении, и тем самым не только обеспечивать проникновение в идею произведения, но и добиваться правильного и беглого чтения. Правильность чтения – это чтение без искажений, т.е. без ошибок, влияющих на смысл читаемого. Многолетние наблюдения над становлением навыка чтения у детей позволяют выделить несколько групп типичных ошибок, допускаемых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Искажение звукобуквенного состава: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пропуски букв, слогов, слов и даже строчек;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перестановка единиц чтения (букв, слогов, слов);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вставка произвольных элементов в единицы чтения;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замена одних единиц чтения другими.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подобных ошибок – несовершенство зрительного восприятия или неразвитость артикуляционного аппарата. Однако причиной искажений может стать и так называемое “чтение по догадке”. В основе этого явления лежит такое свойство человека, как антиципация – способность предугадывать смысл еще не прочитанного текста по тому смыслу и стилю, который уже известен из прочитанного предыдущего отрывка. Догадка появляется у чтеца с приобретением читательского опыта и является, таким образом, признаком его продвижения в овладении навыком чтения. В то же время учителю надо помнить, что текстуальная догадка опытного чтеца редко ведет к ошибкам, искажающим смысл читаемого, а субъективная догадка неопытного ребенка часто влечет за собой такие ошибки, которые мешают ему понять читаемое.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Наличие повторов.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ошибки заключаются в повторении единиц чтения: букв, слогов, слов, предложений. Чем менее совершенен навык чтения, тем меньшая единица чтения повторяется. Эти ошибки очень близки к предыдущему типу, однако, их причины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 Повторы, как правило, связаны со стремлением ребенка удержать в оперативной памяти только что прочитанный компонент. Это необходимо маленькому чтецу для осмысления прочитанного. Поэтому на аналитическом этапе становления навыка повторы неизбежны и должны восприниматься учителем как явление закономерное и даже положительное.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торопливость учителя, раннее пресечение “повторов” в чтении учащихся могут помешать ребенку свободно и естественно перейти на синтетический этап чтения.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Нарушение норм литературного произношения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ошибок этого типа можно, в свою очередь, выделить несколько групп: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ошибки собственно орфоэпические; среди них неправильное ударение – самый распространенный вид. Такие ошибки связаны с незнанием норм произношения или с незнанием лексического значения слов, которые читаются;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ошибки, связанные с так называемым “орфографическим чтением”:</w:t>
      </w:r>
      <w:r w:rsidR="00210812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чтения озвучиваются в строгом соответствии с написанием, а не с произношением. Учитель должен иметь в виду, что “орфографическое чтение” – обязательный период становления навыка. Чем скорее ученик научится синтезировать все действия процесса чтения (восприятие, произнесение, осмысление), тем скорее откажется от “орфографического чтения”. Поэтому работа, помогающая ребенку осмысливать читаемое, будет способствовать и устранению “орфографического чтения”;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интонационные ошибки, которые представляют собой неправильные логические ударения, неуместные в смысловом отношении паузы. Нетрудно заметить, что такие ошибки допускаются чтецом, если он не понимает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читаемого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от маленького ребенка процесс чтения требует не только интеллектуальных, но и физических усилий, поэтому причиной интонационной ошибок у маленького чтеца может стать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нетренированность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 и речевого аппарата.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работать над исправлением и предупреждением ошибок при чтении учитель может только в том случае, если понимает причины ошибочного чтения и знает методику работы над ошибками. Итак, ведут к ошибочному чтению такие факторы, как: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несовершенство зрительного восприятия;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неразвитость (недостаточная гибкость) артикуляционного аппарата;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нехватка дыхания;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незнание орфоэпических норм;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незнание лексического значения слова;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6) “догадка”, вызванная субъективным типом чтения.</w:t>
      </w:r>
    </w:p>
    <w:p w:rsidR="000C1CF1" w:rsidRPr="00952693" w:rsidRDefault="000C1CF1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85C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сознательностью чтения.</w:t>
      </w:r>
    </w:p>
    <w:p w:rsidR="00763369" w:rsidRPr="00952693" w:rsidRDefault="00763369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Сознательность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виде может быть определена как понимание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в методике этот термин употребляется в двух значениях: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применительно к овладению самим процессом чтения (техникой чтения);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применительно к чтению в более</w:t>
      </w:r>
      <w:r w:rsidR="00210812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широком смысле 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говорят о сознательности в первом значении, имеют в виду, насколько сознательно ребенок выполняет необходимые операции, из которых складывается озвучивание печатных знаков: находит гласные, соотносит их со слогами-слияниями, видит согласные вне слияний и осознает, к какому слогу-слиянию их следует причитать.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совпадающий с аналитическим этапом становления навыка чтения,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внутренней связи и взаимообусловленности и, наконец, понимание общего смысла всего текста.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уровень сознательного восприятия текста базируется на первом и предполагает осмысление подтекста произведения, т.е. уяснение его идейной направленности, образной системы, художественных средств, а также позиции автора и своего собственного отношения к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читаемому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говорить и о третьем уровне сознательного чтения, когда индивид осознает свои читательские интересы и обладает умениями, которые могут их удовлетворить, иными словами, сознательно определяет круг чтения, ориентируясь на свои возможности. Таким образом, в современной методике утвердилась точка зрения, что сознательность чтения предполагает: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осмысление значения каждой языковой единицы текста;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идейной направленности произведения, его образной системы, изобразительно-выразительных средств,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т.ё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позиции автора и своего собственного отношения к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себя как читателя.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процесс чтения складывается из двух взаимосвязанных сторон – смысловой и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охватывающих зрительный и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звуко-слухо-речедвигательные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механизмы, И хотя этот процесс единый, становление и формирование составляющих его сторон протекает по разному, проходит ряд ступеней от начальных до высших.</w:t>
      </w:r>
    </w:p>
    <w:p w:rsidR="00210812" w:rsidRPr="00952693" w:rsidRDefault="00210812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85C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же упражнения использую в работе по совершенствованию навыков чтения?</w:t>
      </w:r>
    </w:p>
    <w:p w:rsidR="00763369" w:rsidRPr="00952693" w:rsidRDefault="00763369" w:rsidP="00C0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0812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относятся: 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упражнения, направленные на развитие четкости произношения;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упражнения, вырабатывающие внимание к слову и его частям и являющиеся предпосылкой правильного чтения;</w:t>
      </w:r>
    </w:p>
    <w:p w:rsidR="0087485C" w:rsidRPr="00952693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упражнения, развивающие оперативное поле чтения и память;</w:t>
      </w:r>
    </w:p>
    <w:p w:rsidR="0087485C" w:rsidRDefault="0087485C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упражнения, развивающие гибкость и скорость чтения вслух и про себя, умение угадывать последующий текст.</w:t>
      </w:r>
    </w:p>
    <w:p w:rsidR="00763369" w:rsidRDefault="0076336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12" w:rsidRPr="00952693" w:rsidRDefault="00210812" w:rsidP="00C007E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работ с текстом в начальной школе:</w:t>
      </w:r>
    </w:p>
    <w:p w:rsidR="00210812" w:rsidRPr="00952693" w:rsidRDefault="00210812" w:rsidP="00C007E2">
      <w:pPr>
        <w:numPr>
          <w:ilvl w:val="0"/>
          <w:numId w:val="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Выделить главную мысль в каждой смысловой части текста. </w:t>
      </w:r>
    </w:p>
    <w:p w:rsidR="00210812" w:rsidRPr="00952693" w:rsidRDefault="00210812" w:rsidP="00C007E2">
      <w:pPr>
        <w:numPr>
          <w:ilvl w:val="0"/>
          <w:numId w:val="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Записать выделенные предложения в виде пунктов плана.</w:t>
      </w:r>
    </w:p>
    <w:p w:rsidR="00210812" w:rsidRPr="00952693" w:rsidRDefault="00210812" w:rsidP="00C007E2">
      <w:pPr>
        <w:numPr>
          <w:ilvl w:val="0"/>
          <w:numId w:val="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Внимательно прочитать текст.</w:t>
      </w:r>
    </w:p>
    <w:p w:rsidR="00210812" w:rsidRPr="00952693" w:rsidRDefault="00210812" w:rsidP="00C007E2">
      <w:pPr>
        <w:numPr>
          <w:ilvl w:val="0"/>
          <w:numId w:val="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Найти в тексте или составить самим предложения, наиболее полно отражающие выделенную главную мысль каждой смысловой части (т.е. назвать выделенные части)</w:t>
      </w:r>
    </w:p>
    <w:p w:rsidR="00210812" w:rsidRPr="00952693" w:rsidRDefault="00210812" w:rsidP="00C007E2">
      <w:pPr>
        <w:numPr>
          <w:ilvl w:val="0"/>
          <w:numId w:val="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Разделить текст на достаточно большие законченные смысловые части. </w:t>
      </w:r>
    </w:p>
    <w:p w:rsidR="00210812" w:rsidRPr="00952693" w:rsidRDefault="00210812" w:rsidP="00C007E2">
      <w:pPr>
        <w:numPr>
          <w:ilvl w:val="0"/>
          <w:numId w:val="14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Повторно прочитать текст и решить, точно ли составленный план отражает основное содержание текста.</w:t>
      </w:r>
    </w:p>
    <w:p w:rsidR="00210812" w:rsidRPr="00952693" w:rsidRDefault="00210812" w:rsidP="00C007E2">
      <w:pPr>
        <w:numPr>
          <w:ilvl w:val="0"/>
          <w:numId w:val="15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Восстановить деформированный текст, части текста.</w:t>
      </w:r>
    </w:p>
    <w:p w:rsidR="00210812" w:rsidRPr="00952693" w:rsidRDefault="00210812" w:rsidP="00C007E2">
      <w:pPr>
        <w:numPr>
          <w:ilvl w:val="0"/>
          <w:numId w:val="15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Распределить заголовки согласно содержанию текста.</w:t>
      </w:r>
    </w:p>
    <w:p w:rsidR="00210812" w:rsidRPr="00952693" w:rsidRDefault="00210812" w:rsidP="00C007E2">
      <w:pPr>
        <w:numPr>
          <w:ilvl w:val="0"/>
          <w:numId w:val="15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Ответить на вопросы, охватывающие не всё содержание текста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или отрывка.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Выборочное чтение (с определенным заданием).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 лицах.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«Жужжащее чтение».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цепочкой по предложению.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цепочкой по абзацу.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целью нахождения подходящего отрывка к рисунку.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целью нахождения отрывка, который поможет ответить на вопрос.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предложения или отрывка, отражающего главную мысль текста.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 чтение образных слов и описаний.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 чтение слов с логическим ударением.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Вычленения слов из текста к предложенной схеме, например: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в тексте найдет слово на определённое правило.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самого длинного слова в тексте.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двух-, трёх-, четырёхсложных слов.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тексте и чтение сочетаний: местоимение + глагол и т. п.</w:t>
      </w:r>
    </w:p>
    <w:p w:rsidR="00210812" w:rsidRPr="00952693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пометками непонятных слов.</w:t>
      </w:r>
    </w:p>
    <w:p w:rsidR="00210812" w:rsidRDefault="00210812" w:rsidP="00C007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 чтение в тексте слов, близких по значению данным (слова записаны на доске)</w:t>
      </w:r>
    </w:p>
    <w:p w:rsidR="00231ACF" w:rsidRPr="00952693" w:rsidRDefault="00231ACF" w:rsidP="00C007E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12" w:rsidRPr="00952693" w:rsidRDefault="00210812" w:rsidP="00C007E2">
      <w:pPr>
        <w:shd w:val="clear" w:color="auto" w:fill="FFFFFF"/>
        <w:spacing w:after="120" w:line="240" w:lineRule="auto"/>
        <w:ind w:left="318"/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</w:pPr>
      <w:r w:rsidRPr="0095269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Педагогическая </w:t>
      </w:r>
      <w:r w:rsidRPr="00952693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методика  «Отчет о </w:t>
      </w:r>
      <w:proofErr w:type="gramStart"/>
      <w:r w:rsidRPr="00952693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прочитанном</w:t>
      </w:r>
      <w:proofErr w:type="gramEnd"/>
      <w:r w:rsidRPr="00952693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».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52693">
        <w:rPr>
          <w:rFonts w:ascii="Times New Roman" w:eastAsia="Calibri" w:hAnsi="Times New Roman" w:cs="Times New Roman"/>
          <w:sz w:val="28"/>
          <w:szCs w:val="28"/>
        </w:rPr>
        <w:t>-Прочитай текст, найди главное высказывание.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 -Что хотел сказать автор? </w:t>
      </w:r>
      <w:proofErr w:type="gramStart"/>
      <w:r w:rsidRPr="00952693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акие основные мысли он защищает? 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>-Какие доводы он приводит в защиту?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69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-Правильно ли основная идея подкрепляется фактами? 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>-Правильно ли излагаются сами факты?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 -Достаточно ли они типичны? 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-Логична ли цепь рассуждений? 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-Нельзя ли построить рассуждение по-другому? 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318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952693">
        <w:rPr>
          <w:rFonts w:ascii="Times New Roman" w:eastAsia="Calibri" w:hAnsi="Times New Roman" w:cs="Times New Roman"/>
          <w:spacing w:val="-3"/>
          <w:sz w:val="28"/>
          <w:szCs w:val="28"/>
        </w:rPr>
        <w:t>-Сформулировать согласие/ несогласие с позицией автора.</w:t>
      </w:r>
    </w:p>
    <w:p w:rsidR="004E4F65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  для  формирования  правильности  чтения: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  направленные 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внимания,  памяти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  картинки;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опиши  предмет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  и  убрать);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повтори,  что  сказал  учитель: 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бочка – точка, бабочка – бабушка (6 пар)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  слова  на  данный  звук.  И т. д.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Упражнения  со  словами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  слов, отличающихся  одной  буквой.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  слов  с  одинаковыми  частями  слова.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  «перевёртышей»: 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 ел волов.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словарная  работа  и  т.д.</w:t>
      </w:r>
    </w:p>
    <w:p w:rsidR="004E4F65" w:rsidRPr="00952693" w:rsidRDefault="004E4F65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E2" w:rsidRDefault="00C007E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Упражнения для  развития  беглости  чтения: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Упражнения  для  расширения  поля  зрения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  по  созерцанию  зелёной  точки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  по  таблицам 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Шульте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  словарными  блоками,  по  вертикали  которых  спрятано  слово;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  по  порядку  слова;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  зрительных  диктантов  и  т.д.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Упражнения  для  активизации  органов  речи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артикуляционная  гимнастика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скороговорки;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бегущая  лента;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  виды  чтения: шепотом, про  себя,  громко,  хором,  парами,  с  учителем  и  т.д.</w:t>
      </w:r>
      <w:proofErr w:type="gramEnd"/>
    </w:p>
    <w:p w:rsidR="004E4F65" w:rsidRPr="00952693" w:rsidRDefault="004E4F65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  для  развития  выразительности  чтения: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  слова  с  разными  оттенками  интонации.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  для  дыхания;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  для  развития  голоса;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  по  ролям,  в  лицах  и  т.д.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Данная  работа  должна  проводиться  систематически,  а  не  от  случая  к  случаю.  А также  должен  осуществляться регулярный  контроль  над    техникой  чтения  учащихся.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Затруднительно  получить положительный  результат,  если  учащийся  имеет  диагноз  ЗПР. В </w:t>
      </w:r>
      <w:r w:rsidR="004E4F65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анном  случае  необходим  индивидуальный  подход  к  ребёнку.</w:t>
      </w:r>
      <w:r w:rsidR="004E4F65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4F65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  над  развитием  навыка  чтения  обязательно  должны  включаться  родители.  Учитель  даёт  рекомендации  по  работе  над  развитием  навыка  чтения  их  детей.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  это  в  комплексе  позволит  достичь  хороших  результатов.</w:t>
      </w:r>
      <w:r w:rsidR="004E4F65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 учащиеся правильно  читали  с  меньшей  затратой   сил  и  быстрее  овладевали  разными  приёмами  чтения,  совершенствовали  навыки   осознанного  чтения,  им  даются  определённые  ориентиры,  составляются  «памятки», «правила».</w:t>
      </w: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Учись  читать   правильно.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12" w:rsidRPr="00952693" w:rsidRDefault="00210812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Следи, чтобы глаза двигались  по  строчке.</w:t>
      </w:r>
    </w:p>
    <w:p w:rsidR="00210812" w:rsidRPr="00952693" w:rsidRDefault="00210812" w:rsidP="00C00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  не  возвращаться к чтению прочитанного  слова, если  понял  его.</w:t>
      </w:r>
    </w:p>
    <w:p w:rsidR="00210812" w:rsidRPr="00952693" w:rsidRDefault="00210812" w:rsidP="00C00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  будь  внимателен  к  каждому  слову.</w:t>
      </w:r>
    </w:p>
    <w:p w:rsidR="00210812" w:rsidRPr="00952693" w:rsidRDefault="00210812" w:rsidP="00C00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  понять,  о  чём  читаешь.</w:t>
      </w:r>
    </w:p>
    <w:p w:rsidR="00210812" w:rsidRPr="00952693" w:rsidRDefault="00210812" w:rsidP="00C00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Читай  ежедневно  вслух  и  про  себя.</w:t>
      </w:r>
    </w:p>
    <w:p w:rsidR="00210812" w:rsidRPr="00952693" w:rsidRDefault="0021081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читательских умений во 2 классе.</w:t>
      </w:r>
    </w:p>
    <w:p w:rsidR="00210812" w:rsidRPr="00952693" w:rsidRDefault="00210812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книгой второклассник должен уметь:</w:t>
      </w:r>
    </w:p>
    <w:p w:rsidR="00210812" w:rsidRPr="00952693" w:rsidRDefault="00210812" w:rsidP="00C007E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ответе о книге ее справочный аппарат: информацию с обложки и титульных листов, из предисловий, послесловий, аннотаций;</w:t>
      </w:r>
    </w:p>
    <w:p w:rsidR="00210812" w:rsidRPr="00952693" w:rsidRDefault="00210812" w:rsidP="00C007E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примерное содержание книги по иллюстрациям и заголовкам после просмотра оглавления;</w:t>
      </w:r>
    </w:p>
    <w:p w:rsidR="00210812" w:rsidRPr="00952693" w:rsidRDefault="00210812" w:rsidP="00C007E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сносками и примечаниями книги;</w:t>
      </w:r>
    </w:p>
    <w:p w:rsidR="00210812" w:rsidRPr="00952693" w:rsidRDefault="00210812" w:rsidP="00C007E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типовые вопросы о книге;</w:t>
      </w:r>
    </w:p>
    <w:p w:rsidR="00210812" w:rsidRPr="00952693" w:rsidRDefault="00210812" w:rsidP="00C007E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рассказ о книге в целом после рассматривания.</w:t>
      </w:r>
    </w:p>
    <w:p w:rsidR="00210812" w:rsidRPr="00952693" w:rsidRDefault="00210812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читательского кругозора</w:t>
      </w:r>
      <w:r w:rsidR="000C1CF1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 2 классе </w:t>
      </w:r>
    </w:p>
    <w:p w:rsidR="00210812" w:rsidRPr="00952693" w:rsidRDefault="00210812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читательского кругозора второклассников, как правило, обнаруживает знание авторов, жанров и тем детского чтения во всем их многообразии.</w:t>
      </w:r>
    </w:p>
    <w:p w:rsidR="00210812" w:rsidRPr="00952693" w:rsidRDefault="00210812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классе проверить читательский кругозор учеников учитель может с помощью следующих вопросов и заданий: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узнаем о книге с ее обложки?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узнаем о книге с титульного листа?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писателей - авторов сказок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каких поэтов ты знаешь.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пишет рассказы? Назови фамилии писателей.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читали в последнее время? (Темы чтения.)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жанры произведений народного творчества мы знаем? Приведи примеры.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жанры произведений детской литературы мы знаем? Приведи примеры.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стихи от прозы?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вы любите читать?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отличает произведения народного творчества и литературы?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читали о приключениях и путешествиях? о чудесах и волшебстве? о временах года? о детях? о взрослых? о труде? и т.д. по всем темам чтения</w:t>
      </w:r>
    </w:p>
    <w:p w:rsidR="00210812" w:rsidRPr="00952693" w:rsidRDefault="00210812" w:rsidP="00C007E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книги вы выбрали для чтения в последнее время?</w:t>
      </w:r>
    </w:p>
    <w:p w:rsidR="00210812" w:rsidRDefault="0021081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читательских умений в 3 классе.</w:t>
      </w:r>
    </w:p>
    <w:p w:rsidR="00210812" w:rsidRPr="00952693" w:rsidRDefault="00210812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книгой третьеклассник должен уметь:</w:t>
      </w:r>
    </w:p>
    <w:p w:rsidR="00210812" w:rsidRPr="00952693" w:rsidRDefault="00210812" w:rsidP="00C007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источник чтения самостоятельно - по силам и интересам;</w:t>
      </w:r>
    </w:p>
    <w:p w:rsidR="00210812" w:rsidRPr="00952693" w:rsidRDefault="00210812" w:rsidP="00C007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книгу в целом;</w:t>
      </w:r>
    </w:p>
    <w:p w:rsidR="00210812" w:rsidRPr="00952693" w:rsidRDefault="00210812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_ сопоставлять содержание текста и иллюстраций, замечать оригинальную форму книги;</w:t>
      </w:r>
    </w:p>
    <w:p w:rsidR="00210812" w:rsidRPr="00952693" w:rsidRDefault="00210812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представить прочитанную дома книгу, порекомендовать ее другим читателям.</w:t>
      </w:r>
    </w:p>
    <w:p w:rsidR="00210812" w:rsidRPr="00952693" w:rsidRDefault="00210812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работе с текстом третьекласснику нужны умения,</w:t>
      </w:r>
    </w:p>
    <w:p w:rsidR="00210812" w:rsidRPr="00952693" w:rsidRDefault="00210812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-готовиться к восприятию нового произведения;</w:t>
      </w:r>
    </w:p>
    <w:p w:rsidR="00210812" w:rsidRPr="00952693" w:rsidRDefault="00210812" w:rsidP="00C007E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и аналитически воспринимать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читаемое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812" w:rsidRPr="00952693" w:rsidRDefault="00210812" w:rsidP="00C007E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рассказ о герое произведения;</w:t>
      </w:r>
    </w:p>
    <w:p w:rsidR="00210812" w:rsidRPr="00952693" w:rsidRDefault="00210812" w:rsidP="00C007E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передать события (сюжет);</w:t>
      </w:r>
    </w:p>
    <w:p w:rsidR="00210812" w:rsidRPr="00952693" w:rsidRDefault="00210812" w:rsidP="00C007E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готовиться к выразительному чтению текста.</w:t>
      </w:r>
    </w:p>
    <w:p w:rsidR="00210812" w:rsidRPr="00952693" w:rsidRDefault="00210812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читательского кругозора</w:t>
      </w:r>
      <w:r w:rsidR="000C1CF1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3 классе</w:t>
      </w:r>
    </w:p>
    <w:p w:rsidR="00210812" w:rsidRPr="00952693" w:rsidRDefault="00210812" w:rsidP="00C007E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названия книг, прочитанных в последнее время.</w:t>
      </w:r>
    </w:p>
    <w:p w:rsidR="00210812" w:rsidRPr="00952693" w:rsidRDefault="00210812" w:rsidP="00C007E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фамилии отечественных поэтов.</w:t>
      </w:r>
    </w:p>
    <w:p w:rsidR="00210812" w:rsidRPr="00952693" w:rsidRDefault="00210812" w:rsidP="00C007E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авторов и заглавия прочитанных сказок</w:t>
      </w:r>
    </w:p>
    <w:p w:rsidR="00210812" w:rsidRPr="00952693" w:rsidRDefault="00210812" w:rsidP="00C007E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басни вы знаете?</w:t>
      </w:r>
    </w:p>
    <w:p w:rsidR="00210812" w:rsidRPr="00952693" w:rsidRDefault="00210812" w:rsidP="00C007E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писателей пишет о природе?</w:t>
      </w:r>
    </w:p>
    <w:p w:rsidR="00210812" w:rsidRPr="00952693" w:rsidRDefault="00210812" w:rsidP="00C007E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авторов зарубежной литературы.</w:t>
      </w:r>
    </w:p>
    <w:p w:rsidR="00210812" w:rsidRPr="00952693" w:rsidRDefault="00210812" w:rsidP="00C007E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известные вам жанры произведений.</w:t>
      </w:r>
    </w:p>
    <w:p w:rsidR="00210812" w:rsidRPr="00952693" w:rsidRDefault="00210812" w:rsidP="00C007E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любимые темы чтения.</w:t>
      </w:r>
    </w:p>
    <w:p w:rsidR="00210812" w:rsidRPr="00952693" w:rsidRDefault="0021081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читательских умений в 4 классе.</w:t>
      </w:r>
    </w:p>
    <w:p w:rsidR="00210812" w:rsidRPr="00952693" w:rsidRDefault="00210812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книгой закрепляются и совершенствуются следующие читательские умения четвероклассников:</w:t>
      </w:r>
    </w:p>
    <w:p w:rsidR="00210812" w:rsidRPr="00952693" w:rsidRDefault="00210812" w:rsidP="00C007E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новую книгу для самостоятельного чтения;</w:t>
      </w:r>
    </w:p>
    <w:p w:rsidR="00210812" w:rsidRPr="00952693" w:rsidRDefault="00210812" w:rsidP="00C007E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сопоставлять содержание книги после рассматривания и после чтения;</w:t>
      </w:r>
    </w:p>
    <w:p w:rsidR="00210812" w:rsidRPr="00952693" w:rsidRDefault="00210812" w:rsidP="00C007E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 книги, ее особенности и способ прочтения (в целом, по частям,</w:t>
      </w:r>
      <w:proofErr w:type="gramEnd"/>
    </w:p>
    <w:p w:rsidR="00210812" w:rsidRPr="00952693" w:rsidRDefault="00210812" w:rsidP="00C007E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выборочно);</w:t>
      </w:r>
    </w:p>
    <w:p w:rsidR="00210812" w:rsidRPr="00952693" w:rsidRDefault="00210812" w:rsidP="00C007E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собой цель чтения книги.</w:t>
      </w:r>
    </w:p>
    <w:p w:rsidR="00210812" w:rsidRPr="00952693" w:rsidRDefault="00210812" w:rsidP="00C007E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собственному навыку чтения (самоанализ).</w:t>
      </w:r>
    </w:p>
    <w:p w:rsidR="00210812" w:rsidRPr="00952693" w:rsidRDefault="0021081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C1CF1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роверка читательского кругозора в 4 классе</w:t>
      </w:r>
    </w:p>
    <w:p w:rsidR="00210812" w:rsidRPr="00952693" w:rsidRDefault="00210812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Читательский кругозор четвероклассника учитель может проверить с помощью</w:t>
      </w:r>
      <w:r w:rsidR="000C1CF1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вопросов и заданий:</w:t>
      </w:r>
    </w:p>
    <w:p w:rsidR="00210812" w:rsidRPr="00952693" w:rsidRDefault="00210812" w:rsidP="00C007E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</w:t>
      </w:r>
    </w:p>
    <w:p w:rsidR="00210812" w:rsidRPr="00952693" w:rsidRDefault="00210812" w:rsidP="00C007E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все известные вам жанры литературы и устного народного творчества. Приведите примеры.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(Рассказы, повести, романы, сказки авторские и народные, былины, очерки, статьи,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стихотворения, пословицы, поговорки, песенки-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колыбельные, небылицы, загадки, скороговорки.)</w:t>
      </w:r>
      <w:proofErr w:type="gramEnd"/>
    </w:p>
    <w:p w:rsidR="00210812" w:rsidRPr="00952693" w:rsidRDefault="00210812" w:rsidP="00C007E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наизусть отрывок из понравившегося вам прозаического произведения (во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2-4 классах учили отрывки из произведений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Мамина-Сибиряка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Паустовского, Гайдара,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Чехова, Платонова, Пришвина и др.).</w:t>
      </w:r>
    </w:p>
    <w:p w:rsidR="00210812" w:rsidRPr="00952693" w:rsidRDefault="00210812" w:rsidP="00C007E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наизусть понравившееся вам стихотворное произведение.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(Следует отметить выбор ребенком текста: созданного специально для детей: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Михалков, Чуковский, Маршак, Берестов,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или общей литературы: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Пушкин, Тютчев, Фет, Бунин и др.)</w:t>
      </w:r>
      <w:proofErr w:type="gramEnd"/>
    </w:p>
    <w:p w:rsidR="00210812" w:rsidRPr="00952693" w:rsidRDefault="00210812" w:rsidP="00C007E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книги вы читали в последнее время? Разделите эти книги на 2 группы: выбранные по совету других и выбранные самостоятельно.</w:t>
      </w:r>
    </w:p>
    <w:p w:rsidR="00210812" w:rsidRPr="00952693" w:rsidRDefault="00210812" w:rsidP="00C007E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Назовите, какие вы знаете темы детского чтения. (Основные программные темы: о детстве, о природе, о родине, о других странах, о чудесах и волшебстве, о приключениях и путешествии, о труде, об известных людях, о мире человеческих отношений, о мире знаний, о мире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школьной жизни, о народной мудрости.)</w:t>
      </w:r>
    </w:p>
    <w:p w:rsidR="00210812" w:rsidRPr="00952693" w:rsidRDefault="00210812" w:rsidP="00C007E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фамилии поэтов, прозаиков, сказочников.</w:t>
      </w:r>
    </w:p>
    <w:p w:rsidR="00210812" w:rsidRDefault="00210812" w:rsidP="00C007E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отличается литература от других видов искусств? (Художественное произведение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условный вымышленный мир, картина реальной или фантастической жизни. Главными в книгах являются герои, образы. Через них и события авторы передают читателям накопленный веками человеческий опыт, знания. Произведение всегда несет читателю какую-то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 это чужая речь, прозаическая и стихотворная. Произведения бывают на определенную тему и имеют жанр.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литературы развивает человека, обогащает его жизнь.)</w:t>
      </w:r>
      <w:proofErr w:type="gramEnd"/>
    </w:p>
    <w:p w:rsidR="00231ACF" w:rsidRPr="00952693" w:rsidRDefault="00231ACF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F1" w:rsidRPr="00952693" w:rsidRDefault="000C1CF1" w:rsidP="00C007E2">
      <w:pPr>
        <w:spacing w:line="240" w:lineRule="auto"/>
        <w:ind w:left="-180" w:hanging="360"/>
        <w:rPr>
          <w:rFonts w:ascii="Times New Roman" w:eastAsia="Calibri" w:hAnsi="Times New Roman" w:cs="Times New Roman"/>
          <w:b/>
          <w:sz w:val="28"/>
          <w:szCs w:val="28"/>
        </w:rPr>
      </w:pPr>
      <w:r w:rsidRPr="00952693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</w:t>
      </w:r>
      <w:proofErr w:type="spellStart"/>
      <w:r w:rsidRPr="00952693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 w:rsidRPr="00952693">
        <w:rPr>
          <w:rFonts w:ascii="Times New Roman" w:eastAsia="Calibri" w:hAnsi="Times New Roman" w:cs="Times New Roman"/>
          <w:b/>
          <w:sz w:val="28"/>
          <w:szCs w:val="28"/>
        </w:rPr>
        <w:t xml:space="preserve"> умений и навыков работы с книгой и другими  источниками</w:t>
      </w:r>
      <w:r w:rsidR="00C007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2693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информации на разных ступенях обучения.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12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2693">
        <w:rPr>
          <w:rFonts w:ascii="Times New Roman" w:eastAsia="Calibri" w:hAnsi="Times New Roman" w:cs="Times New Roman"/>
          <w:b/>
          <w:i/>
          <w:spacing w:val="-2"/>
          <w:position w:val="-5"/>
          <w:sz w:val="28"/>
          <w:szCs w:val="28"/>
        </w:rPr>
        <w:t>1 класс</w:t>
      </w:r>
    </w:p>
    <w:p w:rsidR="000C1CF1" w:rsidRPr="00952693" w:rsidRDefault="000C1CF1" w:rsidP="00C007E2">
      <w:pPr>
        <w:shd w:val="clear" w:color="auto" w:fill="FFFFFF"/>
        <w:spacing w:before="266" w:after="0" w:line="240" w:lineRule="auto"/>
        <w:ind w:left="-540" w:firstLine="36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Читать тексты словами и слогами, правильно выделять </w:t>
      </w:r>
      <w:r w:rsidRPr="0095269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ударный </w:t>
      </w:r>
      <w:r w:rsidRPr="0095269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слог. </w:t>
      </w:r>
      <w:r w:rsidRPr="00952693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Участвовать в </w:t>
      </w:r>
      <w:r w:rsidRPr="00952693">
        <w:rPr>
          <w:rFonts w:ascii="Times New Roman" w:eastAsia="Calibri" w:hAnsi="Times New Roman" w:cs="Times New Roman"/>
          <w:bCs/>
          <w:spacing w:val="-7"/>
          <w:sz w:val="28"/>
          <w:szCs w:val="28"/>
        </w:rPr>
        <w:t>тихом хоровом чтении</w:t>
      </w:r>
      <w:r w:rsidRPr="00952693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. </w:t>
      </w:r>
      <w:r w:rsidRPr="00952693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Темп </w:t>
      </w:r>
      <w:r w:rsidRPr="00952693">
        <w:rPr>
          <w:rFonts w:ascii="Times New Roman" w:eastAsia="Calibri" w:hAnsi="Times New Roman" w:cs="Times New Roman"/>
          <w:bCs/>
          <w:i/>
          <w:spacing w:val="-7"/>
          <w:sz w:val="28"/>
          <w:szCs w:val="28"/>
        </w:rPr>
        <w:t xml:space="preserve">чтения </w:t>
      </w:r>
      <w:r w:rsidRPr="00952693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вслух к концу года — 30 </w:t>
      </w:r>
      <w:r w:rsidRPr="00952693">
        <w:rPr>
          <w:rFonts w:ascii="Times New Roman" w:eastAsia="Calibri" w:hAnsi="Times New Roman" w:cs="Times New Roman"/>
          <w:i/>
          <w:spacing w:val="-3"/>
          <w:sz w:val="28"/>
          <w:szCs w:val="28"/>
        </w:rPr>
        <w:t>слов в минуту.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439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Учиться </w:t>
      </w:r>
      <w:proofErr w:type="gramStart"/>
      <w:r w:rsidRPr="00952693">
        <w:rPr>
          <w:rFonts w:ascii="Times New Roman" w:eastAsia="Calibri" w:hAnsi="Times New Roman" w:cs="Times New Roman"/>
          <w:spacing w:val="-3"/>
          <w:sz w:val="28"/>
          <w:szCs w:val="28"/>
        </w:rPr>
        <w:t>правильно</w:t>
      </w:r>
      <w:proofErr w:type="gramEnd"/>
      <w:r w:rsidRPr="0095269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пользоваться уче6ником</w:t>
      </w:r>
      <w:r w:rsidRPr="00952693">
        <w:rPr>
          <w:rFonts w:ascii="Times New Roman" w:eastAsia="Calibri" w:hAnsi="Times New Roman" w:cs="Times New Roman"/>
          <w:spacing w:val="-3"/>
          <w:sz w:val="28"/>
          <w:szCs w:val="28"/>
          <w:vertAlign w:val="subscript"/>
        </w:rPr>
        <w:t xml:space="preserve">, </w:t>
      </w:r>
      <w:r w:rsidRPr="0095269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под руководством педагога </w:t>
      </w:r>
      <w:r w:rsidRPr="00952693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работать над текстами </w:t>
      </w:r>
      <w:r w:rsidRPr="00952693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учебника, обращаться к оглавлению, </w:t>
      </w:r>
      <w:r w:rsidRPr="00952693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вопросам, </w:t>
      </w:r>
      <w:r w:rsidRPr="00952693">
        <w:rPr>
          <w:rFonts w:ascii="Times New Roman" w:eastAsia="Calibri" w:hAnsi="Times New Roman" w:cs="Times New Roman"/>
          <w:spacing w:val="-1"/>
          <w:sz w:val="28"/>
          <w:szCs w:val="28"/>
        </w:rPr>
        <w:t>заданиям, образцам.</w:t>
      </w:r>
    </w:p>
    <w:p w:rsidR="000C1CF1" w:rsidRDefault="000C1CF1" w:rsidP="00C007E2">
      <w:pPr>
        <w:shd w:val="clear" w:color="auto" w:fill="FFFFFF"/>
        <w:spacing w:after="0" w:line="240" w:lineRule="auto"/>
        <w:ind w:left="-540" w:firstLine="504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95269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Воспринимать на слух небольшую сказку, рассказ, загадку, стихотворение; рассказать, о чем слушали; давать простейшую оценку </w:t>
      </w:r>
      <w:r w:rsidRPr="0095269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прослушанному</w:t>
      </w:r>
      <w:r w:rsidRPr="00952693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; </w:t>
      </w:r>
      <w:r w:rsidRPr="0095269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членить </w:t>
      </w:r>
      <w:r w:rsidRPr="00952693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текст на предложения; выделять </w:t>
      </w:r>
      <w:r w:rsidRPr="00952693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слова</w:t>
      </w:r>
      <w:r w:rsidRPr="0095269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, </w:t>
      </w:r>
      <w:r w:rsidRPr="00952693">
        <w:rPr>
          <w:rFonts w:ascii="Times New Roman" w:eastAsia="Calibri" w:hAnsi="Times New Roman" w:cs="Times New Roman"/>
          <w:spacing w:val="-1"/>
          <w:sz w:val="28"/>
          <w:szCs w:val="28"/>
        </w:rPr>
        <w:t>обозначающие, о ком или о чем говорится, что говорится.</w:t>
      </w:r>
      <w:proofErr w:type="gramEnd"/>
      <w:r w:rsidRPr="0095269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Слушать детские радиопередачи, передавать </w:t>
      </w:r>
      <w:r w:rsidRPr="00952693">
        <w:rPr>
          <w:rFonts w:ascii="Times New Roman" w:eastAsia="Calibri" w:hAnsi="Times New Roman" w:cs="Times New Roman"/>
          <w:iCs/>
          <w:spacing w:val="-1"/>
          <w:sz w:val="28"/>
          <w:szCs w:val="28"/>
        </w:rPr>
        <w:t xml:space="preserve">их </w:t>
      </w:r>
      <w:r w:rsidRPr="00952693">
        <w:rPr>
          <w:rFonts w:ascii="Times New Roman" w:eastAsia="Calibri" w:hAnsi="Times New Roman" w:cs="Times New Roman"/>
          <w:spacing w:val="-4"/>
          <w:sz w:val="28"/>
          <w:szCs w:val="28"/>
        </w:rPr>
        <w:t>содержание.</w:t>
      </w:r>
    </w:p>
    <w:p w:rsidR="00C007E2" w:rsidRDefault="00C007E2" w:rsidP="00C007E2">
      <w:pPr>
        <w:shd w:val="clear" w:color="auto" w:fill="FFFFFF"/>
        <w:spacing w:after="0" w:line="240" w:lineRule="auto"/>
        <w:ind w:left="-540" w:firstLine="504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C007E2" w:rsidRPr="00952693" w:rsidRDefault="00C007E2" w:rsidP="00C007E2">
      <w:pPr>
        <w:shd w:val="clear" w:color="auto" w:fill="FFFFFF"/>
        <w:spacing w:after="0" w:line="240" w:lineRule="auto"/>
        <w:ind w:left="-540" w:firstLine="504"/>
        <w:rPr>
          <w:rFonts w:ascii="Times New Roman" w:eastAsia="Calibri" w:hAnsi="Times New Roman" w:cs="Times New Roman"/>
          <w:sz w:val="28"/>
          <w:szCs w:val="28"/>
        </w:rPr>
      </w:pPr>
    </w:p>
    <w:p w:rsidR="000C1CF1" w:rsidRPr="00952693" w:rsidRDefault="000C1CF1" w:rsidP="00C007E2">
      <w:pPr>
        <w:shd w:val="clear" w:color="auto" w:fill="FFFFFF"/>
        <w:spacing w:after="0" w:line="240" w:lineRule="auto"/>
        <w:ind w:left="14" w:firstLine="50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2693">
        <w:rPr>
          <w:rFonts w:ascii="Times New Roman" w:eastAsia="Calibri" w:hAnsi="Times New Roman" w:cs="Times New Roman"/>
          <w:b/>
          <w:i/>
          <w:sz w:val="28"/>
          <w:szCs w:val="28"/>
        </w:rPr>
        <w:t>2 класс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Правильно, сознательно читать целыми словами, соблюдать ударение, паузы, интонацию конца предложения. Пользоваться выборочным чтением. </w:t>
      </w:r>
      <w:r w:rsidRPr="00952693">
        <w:rPr>
          <w:rFonts w:ascii="Times New Roman" w:eastAsia="Calibri" w:hAnsi="Times New Roman" w:cs="Times New Roman"/>
          <w:i/>
          <w:sz w:val="28"/>
          <w:szCs w:val="28"/>
        </w:rPr>
        <w:t>Темп чтения вслух - 50 слов в минуту</w:t>
      </w:r>
      <w:r w:rsidRPr="009526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>Ориентироваться в учебнике, работать с оглавлением, находить тексты в оглавлении и на определенной странице книги; пользоваться заданиями и вопросами, образцами, данными в учебниках.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Внимательно слушать чтение учителем или товарищем художественных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научно-популярных текстов, соответствующих требованиям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программы, </w:t>
      </w:r>
      <w:r w:rsidRPr="00952693">
        <w:rPr>
          <w:rFonts w:ascii="Times New Roman" w:eastAsia="Calibri" w:hAnsi="Times New Roman" w:cs="Times New Roman"/>
          <w:sz w:val="28"/>
          <w:szCs w:val="28"/>
        </w:rPr>
        <w:t>рассказ, объяснение учителя, ответы ребят.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2693">
        <w:rPr>
          <w:rFonts w:ascii="Times New Roman" w:eastAsia="Calibri" w:hAnsi="Times New Roman" w:cs="Times New Roman"/>
          <w:b/>
          <w:i/>
          <w:sz w:val="28"/>
          <w:szCs w:val="28"/>
        </w:rPr>
        <w:t>3 класс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Правильно, сознательно и выразительно читать целыми словами; выделять при чтении важные по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смыслу </w:t>
      </w: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слова, соблюдать паузы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между </w:t>
      </w: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предложениями и абзацами. Пользоваться выборочным чтением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чтением по ролям. </w:t>
      </w:r>
      <w:r w:rsidRPr="00952693">
        <w:rPr>
          <w:rFonts w:ascii="Times New Roman" w:eastAsia="Calibri" w:hAnsi="Times New Roman" w:cs="Times New Roman"/>
          <w:i/>
          <w:sz w:val="28"/>
          <w:szCs w:val="28"/>
        </w:rPr>
        <w:t>Темп чтения вслух - 80 слов, про себя — 100-120 слов в минуту.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содержании учебника, самостоятельно знакомиться с текстами; пользоваться простейшими схемами,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таблицами; </w:t>
      </w:r>
      <w:r w:rsidRPr="00952693">
        <w:rPr>
          <w:rFonts w:ascii="Times New Roman" w:eastAsia="Calibri" w:hAnsi="Times New Roman" w:cs="Times New Roman"/>
          <w:sz w:val="28"/>
          <w:szCs w:val="28"/>
        </w:rPr>
        <w:t>использовать образцы, данные в учебниках, при выполнении работы и контроле.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Слушать чтение несложных художественных и научно-популярных текстов, выделяя основные смысловые компоненты, последовательность и причинность событий; слушать рассказ, объяснение учителя, производя элементарный смысловой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анализ, </w:t>
      </w: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слушать и оценивать ответ товарища по содержанию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52693">
        <w:rPr>
          <w:rFonts w:ascii="Times New Roman" w:eastAsia="Calibri" w:hAnsi="Times New Roman" w:cs="Times New Roman"/>
          <w:sz w:val="28"/>
          <w:szCs w:val="28"/>
        </w:rPr>
        <w:t>выразительности речи.</w:t>
      </w:r>
    </w:p>
    <w:p w:rsidR="004E4F65" w:rsidRPr="00952693" w:rsidRDefault="004E4F65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1CF1" w:rsidRPr="00952693" w:rsidRDefault="000C1CF1" w:rsidP="00C00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2693">
        <w:rPr>
          <w:rFonts w:ascii="Times New Roman" w:eastAsia="Calibri" w:hAnsi="Times New Roman" w:cs="Times New Roman"/>
          <w:b/>
          <w:i/>
          <w:sz w:val="28"/>
          <w:szCs w:val="28"/>
        </w:rPr>
        <w:t>4 класс</w:t>
      </w:r>
    </w:p>
    <w:p w:rsidR="000C1CF1" w:rsidRPr="00952693" w:rsidRDefault="000C1CF1" w:rsidP="00C007E2">
      <w:pPr>
        <w:shd w:val="clear" w:color="auto" w:fill="FFFFFF"/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Читать в соответствии с литературными нормами; пользоваться разными видами чтения; уметь самостоятельно подготовиться к выразительному чтению. </w:t>
      </w:r>
      <w:r w:rsidRPr="00952693">
        <w:rPr>
          <w:rFonts w:ascii="Times New Roman" w:eastAsia="Calibri" w:hAnsi="Times New Roman" w:cs="Times New Roman"/>
          <w:i/>
          <w:sz w:val="28"/>
          <w:szCs w:val="28"/>
        </w:rPr>
        <w:t>Темп чтения вслух - 120, про себя - 120-</w:t>
      </w: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140 слов в минуту. Самостоятельно обращаться к вопросам </w:t>
      </w:r>
      <w:r w:rsidRPr="00952693">
        <w:rPr>
          <w:rFonts w:ascii="Times New Roman" w:eastAsia="Calibri" w:hAnsi="Times New Roman" w:cs="Times New Roman"/>
          <w:bCs/>
          <w:sz w:val="28"/>
          <w:szCs w:val="28"/>
        </w:rPr>
        <w:t xml:space="preserve">и заданиям учебника; </w:t>
      </w: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работать со словарем; использовать образцы в процессе самостоятельной работы; учиться </w:t>
      </w:r>
      <w:proofErr w:type="gramStart"/>
      <w:r w:rsidRPr="00952693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 составлять простой план.</w:t>
      </w:r>
    </w:p>
    <w:p w:rsidR="000C1CF1" w:rsidRPr="00952693" w:rsidRDefault="000C1CF1" w:rsidP="00C007E2">
      <w:pPr>
        <w:spacing w:after="0"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952693">
        <w:rPr>
          <w:rFonts w:ascii="Times New Roman" w:eastAsia="Calibri" w:hAnsi="Times New Roman" w:cs="Times New Roman"/>
          <w:sz w:val="28"/>
          <w:szCs w:val="28"/>
        </w:rPr>
        <w:t xml:space="preserve">Слушать чтение, рассказ, объяснение учителя, усваивая основные положения; воспроизводить основные смысловые компоненты прослушанного в беседе; слушать товарища, подвергая ответ простейшему анализу.  </w:t>
      </w:r>
    </w:p>
    <w:p w:rsidR="001555A9" w:rsidRPr="00952693" w:rsidRDefault="001555A9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формирования УУД к концу 4-го года обучения</w:t>
      </w:r>
    </w:p>
    <w:p w:rsidR="001555A9" w:rsidRPr="00952693" w:rsidRDefault="001555A9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Осознание важности чтения и литературы как средства познания окружающего мира и самого себя.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эстетических потребностей, ценностей и чувств.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555A9" w:rsidRPr="00952693" w:rsidRDefault="001555A9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1555A9" w:rsidRPr="00952693" w:rsidRDefault="001555A9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1555A9" w:rsidRPr="00952693" w:rsidRDefault="001555A9" w:rsidP="00C007E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555A9" w:rsidRPr="00952693" w:rsidRDefault="001555A9" w:rsidP="00C007E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рефлексии.</w:t>
      </w:r>
    </w:p>
    <w:p w:rsidR="001555A9" w:rsidRPr="00952693" w:rsidRDefault="001555A9" w:rsidP="00C007E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555A9" w:rsidRPr="00952693" w:rsidRDefault="001555A9" w:rsidP="00C007E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1555A9" w:rsidRPr="00952693" w:rsidRDefault="001555A9" w:rsidP="00C007E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1555A9" w:rsidRPr="00952693" w:rsidRDefault="001555A9" w:rsidP="00C007E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555A9" w:rsidRPr="00952693" w:rsidRDefault="001555A9" w:rsidP="00C007E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самоконтроль и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работы и полученного результата.</w:t>
      </w:r>
    </w:p>
    <w:p w:rsidR="001555A9" w:rsidRPr="00952693" w:rsidRDefault="001555A9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 w:rsidR="00F51828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отслеживания ожидаемых результатов:</w:t>
      </w:r>
    </w:p>
    <w:p w:rsidR="001555A9" w:rsidRPr="00952693" w:rsidRDefault="001555A9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proofErr w:type="gram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контрольное задание, тестирование, викторина, составление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кроссвордов, опросники, собеседование, аукцион знаний, интеллектуальная игра, конкурс, защита проектов и творческих работ.</w:t>
      </w:r>
    </w:p>
    <w:p w:rsidR="001555A9" w:rsidRPr="00952693" w:rsidRDefault="001555A9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наблюдение, участие в проектах, творческие отчеты,</w:t>
      </w:r>
      <w:r w:rsidR="00834223"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конкурсы, проведение праздников и мероприятий.</w:t>
      </w:r>
    </w:p>
    <w:p w:rsidR="001555A9" w:rsidRPr="00952693" w:rsidRDefault="001555A9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proofErr w:type="gram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УУД: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наблюдение, тестирование, собеседование.</w:t>
      </w:r>
    </w:p>
    <w:p w:rsid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важную роль в развитии интереса к чтению играет семья. Доказано, что чем раньше начинаешь приучать ребёнка к тому или иному виду деятельности, тем лучше будет результат. Чтобы добиться результата, необходима система.</w:t>
      </w:r>
    </w:p>
    <w:p w:rsidR="00231ACF" w:rsidRPr="0099728A" w:rsidRDefault="00231ACF" w:rsidP="00C0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</w:t>
      </w:r>
    </w:p>
    <w:p w:rsidR="00231ACF" w:rsidRPr="0099728A" w:rsidRDefault="00231ACF" w:rsidP="00C00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книги </w:t>
      </w:r>
      <w:proofErr w:type="spellStart"/>
      <w:r w:rsidRPr="009972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</w:t>
      </w:r>
      <w:proofErr w:type="gramStart"/>
      <w:r w:rsidRPr="009972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Уильяме</w:t>
      </w:r>
      <w:proofErr w:type="spellEnd"/>
      <w:proofErr w:type="gramEnd"/>
      <w:r w:rsidRPr="009972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«Нерадивый читатель.</w:t>
      </w:r>
    </w:p>
    <w:p w:rsidR="00231ACF" w:rsidRPr="0099728A" w:rsidRDefault="00231ACF" w:rsidP="00C00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воспитать и поддержать в дет</w:t>
      </w:r>
      <w:r w:rsidRPr="009972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ях привычку к чтению».</w:t>
      </w:r>
    </w:p>
    <w:p w:rsidR="00231ACF" w:rsidRPr="0099728A" w:rsidRDefault="00231ACF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этой системы – в семье. Ребёнок перенимает то отношение к чтению и книге, которое существует у его родителей. Недаром ещё в XVI веке были написаны строчки:</w:t>
      </w:r>
      <w:r w:rsidR="0023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«Ребёнок учится тому, что видит у себя в дому – родители пример ему».</w:t>
      </w:r>
    </w:p>
    <w:p w:rsid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родители – люди грамотные и думающие, то они первыми начнут работу по формированию интереса ребёнка к книге. </w:t>
      </w: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Pr="0099728A" w:rsidRDefault="0099728A" w:rsidP="00C007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Наслаждайтесь чтением сами (цитируйте, смейтесь, заучивайте отрывки, делитесь прочитанным…) и вырабатывайте тем самым у детей отношение к чтению, как к удовольствию.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детям вслух с самого раннего возраста. Не подменяйте истинное знакомство с книгой прослушиванием аудиозаписей сказок.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с собой детей в библиотеку и учите пользоваться её фондами.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Показывайте, что вы цените чтение: покупайте книги, дарите их сами и получайте в качестве подарка.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чтение увлекательным занятием: покажите, что книги полны превосходных идей, которые дети могут использовать в своей жизни.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сами выбирают себе книги и журналы.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Подпишитесь на журналы для ребёнка с учётом его интересов.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ребёнок читает вслух маленьким детям или </w:t>
      </w:r>
      <w:proofErr w:type="gramStart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– </w:t>
      </w:r>
      <w:proofErr w:type="spellStart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домашних.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чтение.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в настольные игры, которые предполагают чтение.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должна быть детская библиотечка.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Собирайте книги на темы, которые вдохновят детей ещё что-то прочитать об этом (книги о динозаврах, космических путешествиях и т. д.)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до или после просмотра фильма прочитать книгу, по которой поставлен фильм.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посмотрели интересную передачу по телевизору, достаньте книгу на эту тему.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домашний театр: читайте по ролям, используя костюмы и реквизит.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спрашивайте мнение детей о книгах, которые они читают.</w:t>
      </w:r>
    </w:p>
    <w:p w:rsidR="0099728A" w:rsidRPr="0099728A" w:rsidRDefault="0099728A" w:rsidP="00C007E2">
      <w:pPr>
        <w:numPr>
          <w:ilvl w:val="0"/>
          <w:numId w:val="2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поначалу лучше читать короткие рассказы, а не большие произведения: тогда у них появится ощущение законченности и удовлетворения.</w:t>
      </w: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предлагается создать такую атмосферу, в которой общение с книгой у ребёнка вызывало бы только положительные эмоции, и было бы связано с получением удовольствия от такого общения. </w:t>
      </w:r>
    </w:p>
    <w:p w:rsidR="0099728A" w:rsidRPr="0099728A" w:rsidRDefault="0099728A" w:rsidP="00C007E2">
      <w:pPr>
        <w:shd w:val="clear" w:color="auto" w:fill="FFFFFF"/>
        <w:spacing w:after="0" w:line="240" w:lineRule="auto"/>
        <w:ind w:left="317"/>
        <w:rPr>
          <w:rFonts w:ascii="Times New Roman" w:eastAsia="Calibri" w:hAnsi="Times New Roman" w:cs="Times New Roman"/>
          <w:sz w:val="24"/>
          <w:szCs w:val="24"/>
        </w:rPr>
      </w:pP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 реализуемая работа с текстами даёт свои реальные результаты. В начале и в конце учебного года у школьников проверяется состояние читательских умений, где большинство заданий ориентировано на работу с текстом.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продуманная и целенаправленная работа с текстом позволяет добывать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E8A" w:rsidRDefault="00231ACF" w:rsidP="00C007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34223" w:rsidRPr="009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опыта работы</w:t>
      </w:r>
    </w:p>
    <w:p w:rsidR="0099728A" w:rsidRPr="00952693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hyperlink r:id="rId9" w:history="1">
        <w:r w:rsidRPr="0095269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bdr w:val="none" w:sz="0" w:space="0" w:color="auto" w:frame="1"/>
            <w:lang w:eastAsia="ru-RU"/>
          </w:rPr>
          <w:t>Приёмы работы с текстом</w:t>
        </w:r>
      </w:hyperlink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0B128B" w:rsidRPr="00952693" w:rsidRDefault="000B128B" w:rsidP="00C007E2">
      <w:pPr>
        <w:spacing w:before="15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Ромашка </w:t>
      </w:r>
      <w:proofErr w:type="spellStart"/>
      <w:r w:rsidRPr="009526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Блума</w:t>
      </w:r>
      <w:proofErr w:type="spellEnd"/>
    </w:p>
    <w:p w:rsidR="000B128B" w:rsidRPr="00952693" w:rsidRDefault="000B128B" w:rsidP="00C00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0EB58" wp14:editId="2C117B77">
            <wp:extent cx="2171700" cy="2152650"/>
            <wp:effectExtent l="0" t="0" r="0" b="0"/>
            <wp:docPr id="1" name="Рисунок 1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8B" w:rsidRPr="00952693" w:rsidRDefault="000B128B" w:rsidP="00C00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приёмов осмысления информации является 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постановка вопросов к тексту и поиск ответов на них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28B" w:rsidRPr="00952693" w:rsidRDefault="000B128B" w:rsidP="00C00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удачная классификация вопросов была предложена американским психологом и педагогом Бенджамином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Блумом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28B" w:rsidRPr="00952693" w:rsidRDefault="000B128B" w:rsidP="00C00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 удовольствием изготавливают ромашку, на каждом из шести лепестков которой записываются вопросы разных типов. Работа может быть индивидуальной, парной или групповой. Цель - с помощью 6 вопросов выйти на понимание содержащейся в тексте информации, на осмысление авторской позиции (в художественных и публицистических текстах).</w:t>
      </w:r>
    </w:p>
    <w:p w:rsidR="000B128B" w:rsidRPr="00952693" w:rsidRDefault="000B128B" w:rsidP="00C00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отработке приёма необходимо указывать учащимся на качество вопросов, отсеивая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неинформативные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случайные.</w:t>
      </w:r>
    </w:p>
    <w:p w:rsidR="000B128B" w:rsidRPr="00952693" w:rsidRDefault="000B128B" w:rsidP="00C00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Классификация вопросов </w:t>
      </w:r>
      <w:proofErr w:type="spell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Б.Блума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28B" w:rsidRPr="00952693" w:rsidRDefault="000B128B" w:rsidP="00C007E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Простые вопросы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Проверяют знание текста. Ответом на них должно быть краткое и точное воспроизведение содержащейся в тексте информации. 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звали главного героя? Куда впадает Волга?</w:t>
      </w:r>
    </w:p>
    <w:p w:rsidR="000B128B" w:rsidRPr="00952693" w:rsidRDefault="000B128B" w:rsidP="00C007E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Уточняющие вопросы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Выводят на уровень понимания текста. Это провокационные вопросы, требующие ответов "да" - "нет" и проверяющие подлинность текстовой информации. 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Правда ли, что... Если я правильно понял, то...</w:t>
      </w:r>
    </w:p>
    <w:p w:rsidR="000B128B" w:rsidRPr="00952693" w:rsidRDefault="000B128B" w:rsidP="00C007E2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вопросы вносят ощутимый вклад в формирование навыка ведения дискуссии. Важно научить задавать их без негативной окраски.</w:t>
      </w:r>
    </w:p>
    <w:p w:rsidR="000B128B" w:rsidRPr="00952693" w:rsidRDefault="000B128B" w:rsidP="00C007E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Объясняющие (интерпретационные) вопросы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Используются для анализа текстовой информации. Начинаются со слова 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"Почему"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причинно-следственных связей. Важно, чтобы ответа на такой вопрос не содержалось в тексте в готовом виде, иначе он перейдёт в разряд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28B" w:rsidRPr="00952693" w:rsidRDefault="000B128B" w:rsidP="00C007E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Творческие вопросы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Подразумевают синтез полученной информации. В них всегда есть частица БЫ или будущее время, а формулировка содержит элемент прогноза, фантазии или предположения. 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бы произошло, если... Что бы изменилось, если бы у человека было 4 руки? Как, вы думаете, сложилась бы судьба героя, если бы он остался жив?</w:t>
      </w:r>
    </w:p>
    <w:p w:rsidR="000B128B" w:rsidRPr="00952693" w:rsidRDefault="000B128B" w:rsidP="00C007E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Оценочные вопросы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Направлены на выяснение критериев оценки явлений, событий, фактов. 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вы относитесь к ...</w:t>
      </w:r>
      <w:proofErr w:type="gramStart"/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Что лучше? Правильно ли поступил ...?</w:t>
      </w:r>
    </w:p>
    <w:p w:rsidR="000B128B" w:rsidRPr="00952693" w:rsidRDefault="000B128B" w:rsidP="00C007E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Практические вопросы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 на применение, на поиск взаимосвязи меду теорией и практикой.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бы я поступил на месте героя? Где может пригодиться знание интегралов?</w:t>
      </w:r>
    </w:p>
    <w:p w:rsidR="000B128B" w:rsidRPr="00952693" w:rsidRDefault="00263DD5" w:rsidP="00C007E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hyperlink r:id="rId11" w:tooltip="Антиципация" w:history="1">
        <w:r w:rsidR="000B128B" w:rsidRPr="00952693">
          <w:rPr>
            <w:rFonts w:ascii="Times New Roman" w:eastAsia="Times New Roman" w:hAnsi="Times New Roman" w:cs="Times New Roman"/>
            <w:b/>
            <w:i/>
            <w:sz w:val="28"/>
            <w:szCs w:val="28"/>
            <w:bdr w:val="none" w:sz="0" w:space="0" w:color="auto" w:frame="1"/>
            <w:lang w:eastAsia="ru-RU"/>
          </w:rPr>
          <w:t>Антиципация</w:t>
        </w:r>
      </w:hyperlink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Антиципация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(лат.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anticipatio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) - это предвосхищение, предугадывание содержания.</w:t>
      </w:r>
    </w:p>
    <w:p w:rsidR="000B128B" w:rsidRPr="00952693" w:rsidRDefault="000B128B" w:rsidP="00C007E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эффективным средством отработки техники чтения: при систематических тренировках ребёнок учится по начальным буквам угадывать слово, по начальным словам - фразу, по начальным фразам - содержание текста. Это существенно ускоряет темп чтения.</w:t>
      </w:r>
    </w:p>
    <w:p w:rsidR="000B128B" w:rsidRPr="00952693" w:rsidRDefault="000B128B" w:rsidP="00C007E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важнейших приёмов работы с текстом до чтения.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антиципации: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Прогнозирование содержания текста по названию, фамилии автора, эпиграфу.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Восстановление текста с пропущенными элементами.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hyperlink r:id="rId12" w:history="1">
        <w:r w:rsidRPr="009526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Составление</w:t>
        </w:r>
      </w:hyperlink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hyperlink r:id="rId13" w:history="1">
        <w:r w:rsidRPr="009526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чтения</w:t>
        </w:r>
      </w:hyperlink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Pr="009526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плана</w:t>
        </w:r>
      </w:hyperlink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текста с опорой на имеющиеся знания, читательский опыт, заголовок, жанр и стиль текста.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Угадывание хода мысли автора при чтении с остановками: </w:t>
      </w:r>
      <w:r w:rsidRPr="009526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вы думаете, что произойдёт дальше? Как будут развиваться события? К какому выводу придёт автор?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0B128B" w:rsidRPr="00952693" w:rsidRDefault="000B128B" w:rsidP="00C007E2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восстановления текста с пропущенными элементами можно использовать при работе с новым материалом. Учащиеся получают формулировки правил, определений, положений с пропусками. В процессе анализа учебного материала недостающие элементы вставляются в заготовку.</w:t>
      </w:r>
    </w:p>
    <w:p w:rsidR="000B128B" w:rsidRPr="00952693" w:rsidRDefault="00263DD5" w:rsidP="00C007E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hyperlink r:id="rId15" w:tooltip="Составление вопросного плана " w:history="1">
        <w:r w:rsidR="000B128B" w:rsidRPr="00952693">
          <w:rPr>
            <w:rFonts w:ascii="Times New Roman" w:eastAsia="Times New Roman" w:hAnsi="Times New Roman" w:cs="Times New Roman"/>
            <w:b/>
            <w:i/>
            <w:sz w:val="28"/>
            <w:szCs w:val="28"/>
            <w:bdr w:val="none" w:sz="0" w:space="0" w:color="auto" w:frame="1"/>
            <w:lang w:eastAsia="ru-RU"/>
          </w:rPr>
          <w:t>Составление вопросного плана</w:t>
        </w:r>
      </w:hyperlink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Составление вопросного плана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один из эффективных приёмов работы с текстом, направленный на формирование умения выделять логическую и последовательную структуру текста.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ученик проводит смысловую группировку текста, выделяет опорные пункты, расчленяет текст на смысловые части и озаглавливает каждую часть ключевым вопросом.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Памятка для учащегося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28B" w:rsidRPr="00952693" w:rsidRDefault="000B128B" w:rsidP="00C007E2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прочитать текст;</w:t>
      </w:r>
    </w:p>
    <w:p w:rsidR="000B128B" w:rsidRPr="00952693" w:rsidRDefault="000B128B" w:rsidP="00C007E2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главные мысли текста;</w:t>
      </w:r>
    </w:p>
    <w:p w:rsidR="000B128B" w:rsidRPr="00952693" w:rsidRDefault="000B128B" w:rsidP="00C007E2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как они соотносятся между собой;</w:t>
      </w:r>
    </w:p>
    <w:p w:rsidR="000B128B" w:rsidRPr="00952693" w:rsidRDefault="000B128B" w:rsidP="00C007E2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сгруппировать текст вокруг главной мысли (разделить его на смысловые части);</w:t>
      </w:r>
    </w:p>
    <w:p w:rsidR="000B128B" w:rsidRPr="00952693" w:rsidRDefault="000B128B" w:rsidP="00C007E2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количество пунктов плана по количеству главных мыслей;</w:t>
      </w:r>
    </w:p>
    <w:p w:rsidR="000B128B" w:rsidRPr="00952693" w:rsidRDefault="000B128B" w:rsidP="00C007E2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каждую главную мысль в виде вопроса и записать как пункты плана;</w:t>
      </w:r>
    </w:p>
    <w:p w:rsidR="000B128B" w:rsidRPr="00952693" w:rsidRDefault="000B128B" w:rsidP="00C007E2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текст ещё раз, проверить, не пропущено ли что-то важное.</w:t>
      </w:r>
    </w:p>
    <w:p w:rsidR="000B128B" w:rsidRPr="00952693" w:rsidRDefault="00263DD5" w:rsidP="00C007E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hyperlink r:id="rId16" w:tooltip="&quot;Ассоциативный куст&quot;" w:history="1">
        <w:r w:rsidR="000B128B" w:rsidRPr="00952693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"Ассоциативный куст"</w:t>
        </w:r>
      </w:hyperlink>
    </w:p>
    <w:p w:rsidR="000B128B" w:rsidRPr="00952693" w:rsidRDefault="000B128B" w:rsidP="00C007E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A5EAB" wp14:editId="49CEA92D">
            <wp:extent cx="6229350" cy="2475090"/>
            <wp:effectExtent l="0" t="0" r="0" b="1905"/>
            <wp:docPr id="2" name="Рисунок 2" descr="as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47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основных приёмов работы с информацией до чтения.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даёт ключевое слово или заголовок текста, ученики записывают вокруг него все возможные ассоциации, обозначая стрелочками смысловые связи между понятиями.</w:t>
      </w:r>
    </w:p>
    <w:p w:rsidR="000B128B" w:rsidRPr="00952693" w:rsidRDefault="000B128B" w:rsidP="00C007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актуализировать уже имеющиеся знания, активизировать познавательную активность учащихся и мотивировать их на дальнейшую работу с текстом.</w:t>
      </w:r>
    </w:p>
    <w:p w:rsidR="00834223" w:rsidRPr="00952693" w:rsidRDefault="00834223" w:rsidP="00C007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  для  развития  осознанности  чтения: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Логические  упражнения: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  общего  в  словах  и  чем  различаются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Мель-мел, </w:t>
      </w: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мал-мял</w:t>
      </w:r>
      <w:proofErr w:type="gram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мыл – мил.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одним  словом.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Чиж,  грач,  сова,  ласточка,  стриж.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  слово  лишнее  и  почему?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Красивый, красный, синий,  жёлтый.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Путём  перестановки  букв  составь  слово: 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н  о  а  с         у  </w:t>
      </w: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к  с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  новое  слово,  взяв  у  каждого  из  данных  слов  только  первый  слог,  второй,  последний…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Колос                                    змея                           мебель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Рота                                       рама                          ружьё.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Ваза                                      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Даны  три  слова. Найди  четвёртое.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– композитор,  самолёт</w:t>
      </w: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?</w:t>
      </w:r>
      <w:proofErr w:type="gramEnd"/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аэродром,  горючее,  конструктор, лётчик,  истребитель).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Раздели  слова  на  группы.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Заяц,  горох,  ёж,  медведь,  капуста,  волк,  перец.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  выделенному  слову  подбери  нужные  по  смыслу  слова.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Травы: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клевер,  кедр,  щавель,  одуванчик,  сосна.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буква,  слог,  слово  лишнее: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а,  у,  </w:t>
      </w: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 о,  ы.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proofErr w:type="spell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  </w:t>
      </w:r>
      <w:proofErr w:type="spell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proofErr w:type="spell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ла,  </w:t>
      </w:r>
      <w:proofErr w:type="spell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proofErr w:type="spell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 та.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Река,  ручей,  речка,  ручка,  ручеёк.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Игры  по  составлению  слов  со  словами: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  слово  в  слове         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гроза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Подбери  пару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</w:t>
      </w: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- ?,  </w:t>
      </w:r>
      <w:proofErr w:type="gram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прил. - ?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  предложение.</w:t>
      </w:r>
    </w:p>
    <w:p w:rsidR="00834223" w:rsidRPr="00952693" w:rsidRDefault="00834223" w:rsidP="00C007E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Шарады,  ребусы,  загадки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т. д.</w:t>
      </w:r>
    </w:p>
    <w:p w:rsidR="00834223" w:rsidRPr="00952693" w:rsidRDefault="00834223" w:rsidP="00C007E2">
      <w:pPr>
        <w:pStyle w:val="a3"/>
        <w:spacing w:after="0" w:afterAutospacing="0"/>
        <w:rPr>
          <w:sz w:val="28"/>
          <w:szCs w:val="28"/>
        </w:rPr>
      </w:pP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«человечек».</w:t>
      </w: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каждом тексте есть вступление, основная часть, заключение. Представьте себе, что текст – это человечек, у которого есть голова. В тексте – это вступление. Туловище – основная часть, ноги – заключение в тексте. Самая большая часть в тексте - основная, она может состоять из нескольких частей. Основная часть содержит в себе практически всё содержание текста. Голова и ноги поменьше, поэтому в тексте это 1-2 предложения.</w:t>
      </w: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Каждая часть по смыслу отличается от другой части. Учащиеся легко находят основную мысль каждой части и озаглавливают их, т.е. составляют план. </w:t>
      </w: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планов:</w:t>
      </w:r>
    </w:p>
    <w:p w:rsidR="0099728A" w:rsidRPr="0099728A" w:rsidRDefault="0099728A" w:rsidP="00C007E2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Вопросный (Как?</w:t>
      </w:r>
      <w:proofErr w:type="gramEnd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Сколько? Когда? </w:t>
      </w:r>
      <w:proofErr w:type="gramStart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Почему?)</w:t>
      </w:r>
      <w:proofErr w:type="gramEnd"/>
    </w:p>
    <w:p w:rsidR="0099728A" w:rsidRPr="0099728A" w:rsidRDefault="0099728A" w:rsidP="00C007E2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Тезисный</w:t>
      </w:r>
      <w:proofErr w:type="gramEnd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(кратко сформулированная идея рассказа)</w:t>
      </w:r>
    </w:p>
    <w:p w:rsidR="0099728A" w:rsidRPr="0099728A" w:rsidRDefault="0099728A" w:rsidP="00C007E2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Назывной (план записан в виде тезисов, но без глаголов)</w:t>
      </w:r>
    </w:p>
    <w:p w:rsidR="0099728A" w:rsidRPr="0099728A" w:rsidRDefault="0099728A" w:rsidP="00C007E2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Опорная схема (состоит из опор, т.е. слов, словосочетаний, предложений несущих наибольшую смысловую нагрузку)</w:t>
      </w:r>
    </w:p>
    <w:p w:rsidR="0099728A" w:rsidRPr="0099728A" w:rsidRDefault="0099728A" w:rsidP="00C007E2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  <w:proofErr w:type="gramEnd"/>
      <w:r w:rsidRPr="0099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(сочетает в себе разные виды планов)</w:t>
      </w: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формулировке пунктов плана:</w:t>
      </w:r>
    </w:p>
    <w:p w:rsidR="0099728A" w:rsidRPr="0099728A" w:rsidRDefault="0099728A" w:rsidP="00C007E2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пунктах плана должны выражаться главные мысли текста, чтобы было понятно, о ком или о чём и что говорится в каждой части рассказа.</w:t>
      </w:r>
    </w:p>
    <w:p w:rsidR="0099728A" w:rsidRPr="0099728A" w:rsidRDefault="0099728A" w:rsidP="00C007E2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Пункты плана должны быть связаны по смыслу. </w:t>
      </w:r>
    </w:p>
    <w:p w:rsidR="0099728A" w:rsidRPr="0099728A" w:rsidRDefault="0099728A" w:rsidP="00C007E2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Пункты плана должны быть краткими, чёткими.</w:t>
      </w: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над планом. </w:t>
      </w:r>
    </w:p>
    <w:p w:rsidR="0099728A" w:rsidRPr="0099728A" w:rsidRDefault="0099728A" w:rsidP="00C007E2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Прочитать текст.</w:t>
      </w:r>
    </w:p>
    <w:p w:rsidR="0099728A" w:rsidRPr="0099728A" w:rsidRDefault="0099728A" w:rsidP="00C007E2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Определить идею, т.е. главную мысль и сформулировать её. </w:t>
      </w:r>
    </w:p>
    <w:p w:rsidR="0099728A" w:rsidRPr="0099728A" w:rsidRDefault="0099728A" w:rsidP="00C007E2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Разделить текст на части.</w:t>
      </w:r>
    </w:p>
    <w:p w:rsidR="0099728A" w:rsidRPr="0099728A" w:rsidRDefault="0099728A" w:rsidP="00C007E2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Озаглавить каждую часть.</w:t>
      </w:r>
    </w:p>
    <w:p w:rsidR="0099728A" w:rsidRPr="0099728A" w:rsidRDefault="0099728A" w:rsidP="00C007E2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Перечитать текст и ещё раз продумать формулировки пунктов плана.</w:t>
      </w:r>
    </w:p>
    <w:p w:rsidR="0099728A" w:rsidRPr="0099728A" w:rsidRDefault="0099728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самопроверки.</w:t>
      </w:r>
    </w:p>
    <w:p w:rsidR="0099728A" w:rsidRPr="0099728A" w:rsidRDefault="0099728A" w:rsidP="00C007E2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ли содержание высказывания (текста) заглавию (теме)?</w:t>
      </w:r>
    </w:p>
    <w:p w:rsidR="0099728A" w:rsidRPr="0099728A" w:rsidRDefault="0099728A" w:rsidP="00C007E2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пропущено ли главное, подтверждена ли фактами основная мысль?</w:t>
      </w:r>
    </w:p>
    <w:p w:rsidR="0099728A" w:rsidRPr="0099728A" w:rsidRDefault="0099728A" w:rsidP="00C007E2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 ли в тексте лишних фактов, предложений, слов?</w:t>
      </w:r>
    </w:p>
    <w:p w:rsidR="0099728A" w:rsidRPr="0099728A" w:rsidRDefault="0099728A" w:rsidP="00C007E2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Логично ли построен текст, не надо ли что-то переставить?</w:t>
      </w:r>
    </w:p>
    <w:p w:rsidR="0099728A" w:rsidRPr="0099728A" w:rsidRDefault="0099728A" w:rsidP="00C007E2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ли связаны между собой части текста и соседние предложения? (Выделены ли части текста красной строкой)?</w:t>
      </w:r>
    </w:p>
    <w:p w:rsidR="0099728A" w:rsidRPr="0099728A" w:rsidRDefault="0099728A" w:rsidP="00C007E2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 ли слова подобраны для раскрытия темы? </w:t>
      </w:r>
      <w:proofErr w:type="gramStart"/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</w:t>
      </w:r>
      <w:proofErr w:type="gramEnd"/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 построены предложения?</w:t>
      </w:r>
    </w:p>
    <w:p w:rsidR="0099728A" w:rsidRPr="0099728A" w:rsidRDefault="0099728A" w:rsidP="00C007E2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Интересно ли и понятно всё изложенное читателю (слушателю)?</w:t>
      </w:r>
    </w:p>
    <w:p w:rsidR="000B128B" w:rsidRPr="0099728A" w:rsidRDefault="0099728A" w:rsidP="00C007E2">
      <w:pPr>
        <w:pStyle w:val="a3"/>
        <w:spacing w:after="0" w:afterAutospacing="0"/>
        <w:rPr>
          <w:b/>
          <w:sz w:val="28"/>
          <w:szCs w:val="28"/>
        </w:rPr>
      </w:pPr>
      <w:r w:rsidRPr="0099728A">
        <w:rPr>
          <w:b/>
          <w:sz w:val="28"/>
          <w:szCs w:val="28"/>
        </w:rPr>
        <w:t>Карточки с текстами</w:t>
      </w:r>
      <w:r w:rsidR="004E4E8A" w:rsidRPr="0099728A">
        <w:rPr>
          <w:b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265"/>
        <w:gridCol w:w="4574"/>
      </w:tblGrid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К-1.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Бобры.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раз я бобра увидел летней ночью. Он пересёк озеро, выбрался на берег и долго стоял на задних лапках.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 бобров доставили на самолёте из Воронежской области в глухой сибирский лес и выпустили в узкую протоку болотистого осинника. Через несколько лет мы побывали в этих местах. Бобры перегородили протоку плотиной в 50метров. Среди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леса появилось удивительно красивое озеро. Бобры изменили природу. </w:t>
            </w:r>
            <w:proofErr w:type="gram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бобр – зверь, но как он похож на человека, только на работающего, умного, смелого. (75 сл.)</w:t>
            </w:r>
            <w:r w:rsidR="00834223"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(А. Шаров)</w:t>
            </w:r>
            <w:proofErr w:type="gramEnd"/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К-2.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пляски.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интересно смотреть, как празднуют весну птицы. Журавли устраивают танцы на болоте. Соберутся в кружок, выходит на середину один или двое, и начинается пляска. </w:t>
            </w:r>
            <w:proofErr w:type="gram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Сперва</w:t>
            </w:r>
            <w:proofErr w:type="gram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подпрыгивают ногами, а потом пускаются в широкий пляс.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у хищных птиц игры и пляски бывают в воздухе. Соколы подымаются под облака и там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показывают чудеса ловкости. То, сложив крылья, камнем падают вниз, то кувыркаются в воздухе через голову, кружатся, крыльями плещут. (67 сл.)</w:t>
            </w:r>
          </w:p>
          <w:p w:rsidR="00B4540A" w:rsidRDefault="00834223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4540A"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Бианки)</w:t>
            </w:r>
          </w:p>
          <w:p w:rsidR="00C007E2" w:rsidRDefault="00C007E2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E2" w:rsidRPr="00952693" w:rsidRDefault="00C007E2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К-3.</w:t>
            </w:r>
            <w:r w:rsidR="00834223"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лесу прошли лоси, нашумели, испугали зайчишку-беляка.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Выскочил из своего логова трусливый зайчишка. Сел, слушает.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Страшно робкому зайчишке-беляку. Много у него в лесу врагов. Вдруг подкрадётся хитрая лисица, или схватит голодный волк, или спрыгнет с дерева и загрызёт быстрая рысь…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Всякого шума боится беляк. Заскрипит дерево – кажется беляку, это идут злые волки. Прыгнет из </w:t>
            </w:r>
            <w:proofErr w:type="gram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 лягушонок – тоже страшно зайчонку. </w:t>
            </w:r>
            <w:proofErr w:type="spell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Гугукнет</w:t>
            </w:r>
            <w:proofErr w:type="spell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ночью сова – у беляка душа в пятки. (68 сл.)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(И. Соколов-Микитов)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К-4.</w:t>
            </w:r>
            <w:r w:rsidR="00834223"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Бурундуки.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Бурундук – это маленькая белочка с пятью чёрными полосками вдоль спины. А хвостик у неё на конце чёрный.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много бурундуков в лесу на берегах таёжной речки </w:t>
            </w:r>
            <w:proofErr w:type="spell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Актики</w:t>
            </w:r>
            <w:proofErr w:type="spell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Отойдёшь от палатки, а </w:t>
            </w:r>
            <w:proofErr w:type="spell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бурундучки</w:t>
            </w:r>
            <w:proofErr w:type="spell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выскакивают прямо из-под ног. Мелькнёт зверёк в траве, вскарабкается на дерево и давай верещать – сердится, что его потревожили или напугали. Живут бурундуки в земле, в норке, но прятаться спешат на деревья. По деревьям они хорошо лазают, коготки у них острые. (72 сл.)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(Е. </w:t>
            </w:r>
            <w:proofErr w:type="spell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Динник</w:t>
            </w:r>
            <w:proofErr w:type="spell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К-5.</w:t>
            </w:r>
            <w:r w:rsidR="00834223"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Рысь.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Рысь – ночное животное. Весь день лежит на толстой ветке либо заберётся в нору. Часами лежит она, не шелохнётся. Но чуть хрустнет веточка, – рысь сразу открывает глаза.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Ночью рысь на охоту отправляется. Осторожно бродит, останавливается, прислушивается: добычу выслеживает. А то сядет на ветку ели над тропой, где ходят звери к водопою! Ни одним движением не выдаст себя хищник, даже когда заслышит зверя. Только лёгкая дрожь пробежит по её телу, да глаза засветятся злым зелёным блеском.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(74 сл.)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(В. Федотов)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К-6.</w:t>
            </w:r>
            <w:r w:rsidR="00383BBE"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пни и колоды, через высокие заросшие кочки, через лесные открытые поляны пробирается в своё логово ёж.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Осенью у ежей мало добычи. Попрятались в землю черви, скрылись юркие ящерицы, в кружки свились скользкие змеи и чёрные ужи. Трудно находить жуков и глупых лягушек.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ясные осенние дни готовит себе хлопотливый труженик ёж тёплое зимовище. Ночью и днём таскает в нору под старым пнём душистые сухие листочки и мягкий лесной мох – </w:t>
            </w:r>
            <w:proofErr w:type="spell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стелит</w:t>
            </w:r>
            <w:proofErr w:type="spell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зимнюю постель.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Скоро заберётся ёж в своё логово на всю долгую зиму. Больше не станет бегать по лесу, ловить червей и жуков. (93 сл.)</w:t>
            </w:r>
          </w:p>
          <w:p w:rsidR="00B4540A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(И. Соколов-Микитов)</w:t>
            </w:r>
          </w:p>
          <w:p w:rsidR="00C007E2" w:rsidRDefault="00C007E2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E2" w:rsidRDefault="00C007E2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ACF" w:rsidRPr="00952693" w:rsidRDefault="00231ACF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2671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728A" w:rsidRDefault="0099728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К-7.</w:t>
            </w:r>
            <w:r w:rsidR="00834223"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Удивительная в лесу тишина: лес отдыхает. Солнечные зайчики сидят смирно. Подмигивает ленивая паутинка.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идти по такому лесу. От поляны к поляне: в каждой, как в лесной чаще, свой тёплый настой. На одной медовой – цветёт лиловый вереск, на другой грибной, на третьей настой на вялом листе. Идёшь и из каждой чаши отпиваешь глоток, пока голова не закружится! (58 сл.)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(Н. Сладков)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1ACF" w:rsidRDefault="00231ACF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ACF" w:rsidRDefault="00231ACF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К-8.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в парке.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Илья Ильич пошёл мимо горы и вошёл в аллею парка. Он сел в траве между кустами. А между тем в траве всё двигалось, ползло, суетилось. Вон муравьи бегут в разные стороны, так хлопотливо и суетливо, сталкиваются, разбегаются, торопятся. Вот шмель жужжит около цветка и вползает в его чашечку. А мухи кучей лепятся около капли сока на трещине яблони. </w:t>
            </w:r>
            <w:proofErr w:type="gram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чаще </w:t>
            </w:r>
            <w:proofErr w:type="gram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  <w:proofErr w:type="gram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давно всё повторяет один и тот же звук. Трава сильно пахнет. (72 сл.)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(И. Гончаров)</w:t>
            </w: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К-9.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Рысь.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Дремучий лес. Корни деревьев ползут по земле. Тут и там завалы деревьев. Глухо, страшно. Любит рысь такие места.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виду рысь на кошку похожа, только крупная. Она плоская с боков, в груди узкая, только лапы толстые, сильные. Мех густой, с пятнами.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Красива рысь в лесу, яркая. Да только птицы и звери её всё равно не любят. Кровожадная она очень. (59 сл.)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(В. Федотов)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К-10.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Серебряный хвост.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Бежит лиса вдоль берега. А хвост </w:t>
            </w:r>
            <w:proofErr w:type="gramStart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ней совершенно необыкновенный: серебряный.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 удивился. Стал он преследовать лису, выстрелил два раза. Не попал, уходит чудесная лиса.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 спустился к речке и всё понял. Лиса была раньше у речки, сорвалась с берега, окунула хвост в воду. Хвост обмерз и стал серебряным.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зима обманула охотника. Из лисицы сделала сказочного зверя. (58 сл.)</w:t>
            </w:r>
          </w:p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(Н. Сладков)</w:t>
            </w: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128B" w:rsidRPr="00952693" w:rsidTr="00C007E2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8B" w:rsidRPr="00952693" w:rsidTr="0099728A">
        <w:trPr>
          <w:trHeight w:val="50"/>
        </w:trPr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8B" w:rsidRPr="00952693" w:rsidTr="00C007E2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128B" w:rsidRPr="00952693" w:rsidTr="00C007E2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128B" w:rsidRPr="00952693" w:rsidTr="00C007E2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8B" w:rsidRPr="00952693" w:rsidTr="00834223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83BBE" w:rsidRPr="00952693" w:rsidRDefault="00383BBE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28B" w:rsidRPr="00952693" w:rsidTr="00C007E2">
        <w:tc>
          <w:tcPr>
            <w:tcW w:w="47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540A" w:rsidRPr="00952693" w:rsidRDefault="00B4540A" w:rsidP="00C0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4223" w:rsidRPr="00952693" w:rsidRDefault="00B4540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223" w:rsidRPr="009526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Анкета для первоклассников «Читательская активность обучающихся»</w:t>
      </w:r>
    </w:p>
    <w:p w:rsidR="00834223" w:rsidRPr="00952693" w:rsidRDefault="00834223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выявление читательской активности у детей младшего школьного возраста, а также направленности читательского интереса.</w:t>
      </w:r>
    </w:p>
    <w:p w:rsidR="00834223" w:rsidRPr="00952693" w:rsidRDefault="00834223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Любишь ли ты читать?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-да-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-нет-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ты любишь читать?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многое узнать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-интересно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3.Посещаешь ли ты библиотеку?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-нет-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ты любишь читать?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-стихи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-сказки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-смешные рассказы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-рассказы о животных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5.Что любишь больше всего?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сам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-слушать чтение взрослых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6. Читают ли в вашей семье книги вслух?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-читают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читают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Как ведут себя родители во время твоего чтения?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-хвалят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-ругают, сердятся</w:t>
      </w:r>
    </w:p>
    <w:p w:rsidR="00834223" w:rsidRPr="00952693" w:rsidRDefault="00834223" w:rsidP="00C0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Можешь ли ты назвать книгу, которую недавно прочитал?</w:t>
      </w:r>
    </w:p>
    <w:p w:rsidR="00834223" w:rsidRPr="00952693" w:rsidRDefault="00834223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-мог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/-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</w:t>
      </w:r>
    </w:p>
    <w:p w:rsidR="0083422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Список литературы для 1 класса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 и сказки о природе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Акимушкин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И.«Природ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чудесница»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Бианки В. « Латка», «Чей нос лучше», «Кто чем поёт», «Где раки зимуют»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Пришвин М. «Берестяная трубочка»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«Про Никитку»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«Рассказы и сказки о природе»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Катаев В. «Дудочка и кувшинчик», «Цветик -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Остер Г. «Котёнок по имени Гав», «38 попугаев»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«Голубая Стрела»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«Сказки»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Хитрук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«Каникулы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Бонифация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Хогарт Э. «Мафии и его весёлые друзья»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Чуковский К. «Сказки»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Л. «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Филипок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Липунюшка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«Котёнок»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Ушинский К. «Четыре желания», «Проказы старухи Зимы», «Плутишка кот», «Петушок с семьёй»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Носов Н. «Заплатка», «Фантазёры», «Шурик у дедушки», «Бобик в гостях у Барбоса»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Пермяк Е. «Торопливый ножик», «Как Маша стала большой», «Как Миша хотел маму перехитрить»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Осеева В. «Волшебное слово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Я.,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Берестов В.,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Маршак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Михалков С,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Список литературы для 2 класса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19 - начала 20 вв.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Л. Рассказы и были;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 А. Стихи и сказки;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Ершов П. Конек-горбунок;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Крылов И. Басни.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20 века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Куприн А. «Слон», «Сапсан», «Барбос и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Волков А. «Волшебник Изумрудного города» и др. сказки;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Александрова Т. «Домовёнок Кузька»;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Гераскина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«В стране невыученных уроков»;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Житков Б. «Рассказы о животных»; 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Прокофьева С. «Приключения желтого чемоданчика»;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Успенский Э. «Дядя Фёдор, пёс и кот»; 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Пивоварова И. «Рассказы Люси Синицыной»;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Драгунский В. Рассказы;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Давыдычев Л. «Страдания  второгодника Ивана Семенова»;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Алексеев С. «Рассказы из русской истории»;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Дуров В. «Мои звери»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Харрис Д. «Сказки дядюшки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Римуса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Свифт Д. «Путешествия Гулливера»;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«Приключения барона Мюнхгаузена»;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«Путешествие «Голубой стрелы»;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Киплинг Р. «Сказки»; 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Лагерлеф С. «Путешествие Нильса с дикими гусями»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Список литературы для 3 класса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19 - начала 20 века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 «Стихи и сказки»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Толстой Л. «Рассказы. Сказки. Басни»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Чехов А. «Белолобый», «Каштанка», «Ванька»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«Приёмыш», «Зимовье на Студеной»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Григорович Д. «Гуттаперчевый мальчик».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20 века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А. «Чудесный доктор»; «Белый пудель»;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Носов Н. «Витя Малеев в школе и дома»;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Коваль Ю. «Приключения Васи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Ларри Я. «Необыкновенные приключения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Карика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Вали»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Медведев В. «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Баранкин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человеком!»;            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Некрасов В.  « Приключения капитана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«Три толстяка»;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Успенский Э. «Меховой интернат»;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Лагин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«Старик Хоттабыч»;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 П. «Серебряное копытце», «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Огневушка-Поскакушка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«Голубая змейка»,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Крапивин В. «Дети синего фламинго»;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Гайдар А. «Тимур и его команда»;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Андерсен Г.-Х. «Сказки и истории»;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Бжехва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 пана Кляксы»;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Линдгрен А. Повести;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Твен М. «Приключения Тома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«Принц и нищий»;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Трэверс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«Мери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Бернет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«Маленькая принцесса»; 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Вестли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«Мама, папа, бабушка, восемь детей и грузовик»;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 литература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Перехвальская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«Откуда азбука пришла»;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«Космическая азбука»;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Сахарнов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«История корабля»; 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Чаплина В. «Питомцы зоопарка»;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Алексеев С. «От Москвы до Берлина», «Рассказы из русской истории»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Список литературы для 4 класса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мира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ысяча и одна ночь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Библия в изложении для детей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библия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Чуковский К.И. Вавилонская башня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19 века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Н.В. Майская ночь, или Утопленница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Жуковский В.А. Спящая царевна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Крылов И.А. Басни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Лермонтов М.Ю.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Ашик-Кериб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Бородино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 А.С. Руслан и Людмила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Толстой Л.Н. Кавказский пленник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Тургенев И.С. Муму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Чехов А.П. Ванька. Мальчики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природа в стихотворениях русских поэтов 19 века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П.А., Козлов И.И., Кольцов А.В., Некрасов Н.А.,  Никитин И.С., Тютчев Ф.И., Фет А.А. Языков Н.М.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20 века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Аверченко А.Т. Смерть африканского охотника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Алексин А. В стране вечных каникул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Астафьев В.П.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Белов В.И. Рассказы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Булычев К. Девочка с Земли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Бунин И.А. Детство. Сказка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Велтистов Е.С. Приключения Электроника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Житков Б.С. Рассказы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Замятин Е.И. Огненное «А»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Кассиль Л.А. Кондуит и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Швамбрания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Катаев В.П. Сын полка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Крапивин В.П. Мальчик девочку искал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Куприн А.И. Чудесный доктор. Мой полет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Мой генерал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Платонов А.П. Волшебное кольцо. Солдат и царица. Неизвестный цветок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Пришвин М.М. Рассказы.</w:t>
      </w:r>
    </w:p>
    <w:p w:rsidR="00834223" w:rsidRPr="00952693" w:rsidRDefault="00834223" w:rsidP="00C007E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Сказки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Даррелл Дж. Говорящий сверток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Дефо Д. Жизнь и удивительные приключения Робинзона Крузо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Крюс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Тим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Таллер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Проданный смех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Линдгрен А. Повести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Твен М. Приключения Тома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Приключения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Гекльберри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Финна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страницами вашего учебника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М. Сто тысяч почему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Левшин В.А. Нулик-Мореход. Путешествие по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Карликании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Альджебре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Соколов Г.В. У юнги тоже сердце моряка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 серии «Я познаю мир»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 серии «Узнай мир»</w:t>
      </w: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 «Детская энциклопедия»</w:t>
      </w: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2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8A" w:rsidRPr="00952693" w:rsidRDefault="0099728A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2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E2" w:rsidRDefault="00C007E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E2" w:rsidRPr="00952693" w:rsidRDefault="00C007E2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23" w:rsidRPr="00952693" w:rsidRDefault="00834223" w:rsidP="00C007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="00F51828"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литературы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Светловская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Методика внеклассного чтения. – М.: Педагогика, 1980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Светловская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Самостоятельное чтение. – М.: Педагогика, 1980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Занимательные литературные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кроссворд-тесты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Ярославль, «Академия развития», 2006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мероприятия в начальной школе. - Под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Мартыновой Я.Ю., Волгоград: Учитель, 2007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- ожидаемое чудо! Внеклассные мероприятия (спектакли, утренники, юморины, викторины). – Составитель: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О.Е., Москва: «ВАКО», 2006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 И. Ф. Поурочные разработки по внеклассному чтению.- Москва, «ВАКО», 2006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Шпунтов. Работа над средствами выразительности устной речи, М., 1989 г.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Музыка. Журнал “Начальная школа” №6, 2007 г., “Интерес к чтению: как его пробудить?”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Казарцева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Культура речевого общения. М., 1999 г.</w:t>
      </w:r>
    </w:p>
    <w:p w:rsidR="00834223" w:rsidRPr="00952693" w:rsidRDefault="00834223" w:rsidP="00C007E2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Оморокова</w:t>
      </w:r>
      <w:proofErr w:type="spellEnd"/>
      <w:r w:rsidRPr="009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Совершенствование чтения младших школьников – М.: 1997.</w:t>
      </w:r>
    </w:p>
    <w:p w:rsidR="00B4540A" w:rsidRPr="00952693" w:rsidRDefault="00B4540A" w:rsidP="00C0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4540A" w:rsidRPr="00952693" w:rsidSect="00C007E2">
      <w:footerReference w:type="default" r:id="rId1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D5" w:rsidRDefault="00263DD5" w:rsidP="00B4540A">
      <w:pPr>
        <w:spacing w:after="0" w:line="240" w:lineRule="auto"/>
      </w:pPr>
      <w:r>
        <w:separator/>
      </w:r>
    </w:p>
  </w:endnote>
  <w:endnote w:type="continuationSeparator" w:id="0">
    <w:p w:rsidR="00263DD5" w:rsidRDefault="00263DD5" w:rsidP="00B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36192"/>
      <w:docPartObj>
        <w:docPartGallery w:val="Page Numbers (Bottom of Page)"/>
        <w:docPartUnique/>
      </w:docPartObj>
    </w:sdtPr>
    <w:sdtContent>
      <w:p w:rsidR="00C007E2" w:rsidRDefault="00C007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C007E2" w:rsidRDefault="00C007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D5" w:rsidRDefault="00263DD5" w:rsidP="00B4540A">
      <w:pPr>
        <w:spacing w:after="0" w:line="240" w:lineRule="auto"/>
      </w:pPr>
      <w:r>
        <w:separator/>
      </w:r>
    </w:p>
  </w:footnote>
  <w:footnote w:type="continuationSeparator" w:id="0">
    <w:p w:rsidR="00263DD5" w:rsidRDefault="00263DD5" w:rsidP="00B4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9D7"/>
    <w:multiLevelType w:val="multilevel"/>
    <w:tmpl w:val="8EB2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87F"/>
    <w:multiLevelType w:val="multilevel"/>
    <w:tmpl w:val="D856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055B0"/>
    <w:multiLevelType w:val="multilevel"/>
    <w:tmpl w:val="0A0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178AA"/>
    <w:multiLevelType w:val="multilevel"/>
    <w:tmpl w:val="CB8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25413"/>
    <w:multiLevelType w:val="multilevel"/>
    <w:tmpl w:val="0A0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67D22"/>
    <w:multiLevelType w:val="multilevel"/>
    <w:tmpl w:val="C704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E251E"/>
    <w:multiLevelType w:val="multilevel"/>
    <w:tmpl w:val="78D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D3773"/>
    <w:multiLevelType w:val="multilevel"/>
    <w:tmpl w:val="CF18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B6AFD"/>
    <w:multiLevelType w:val="multilevel"/>
    <w:tmpl w:val="70BE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C0371"/>
    <w:multiLevelType w:val="multilevel"/>
    <w:tmpl w:val="60CA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84479"/>
    <w:multiLevelType w:val="multilevel"/>
    <w:tmpl w:val="4420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04A99"/>
    <w:multiLevelType w:val="multilevel"/>
    <w:tmpl w:val="356C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669D8"/>
    <w:multiLevelType w:val="multilevel"/>
    <w:tmpl w:val="AA366F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584B0520"/>
    <w:multiLevelType w:val="multilevel"/>
    <w:tmpl w:val="89F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E50B4"/>
    <w:multiLevelType w:val="multilevel"/>
    <w:tmpl w:val="AB02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5F7989"/>
    <w:multiLevelType w:val="multilevel"/>
    <w:tmpl w:val="8362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27B17"/>
    <w:multiLevelType w:val="multilevel"/>
    <w:tmpl w:val="F16E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F1269"/>
    <w:multiLevelType w:val="multilevel"/>
    <w:tmpl w:val="0960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55100E"/>
    <w:multiLevelType w:val="multilevel"/>
    <w:tmpl w:val="0A0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70E2A"/>
    <w:multiLevelType w:val="multilevel"/>
    <w:tmpl w:val="042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D57747"/>
    <w:multiLevelType w:val="multilevel"/>
    <w:tmpl w:val="6628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7C6F79"/>
    <w:multiLevelType w:val="multilevel"/>
    <w:tmpl w:val="A0AA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0"/>
  </w:num>
  <w:num w:numId="5">
    <w:abstractNumId w:val="11"/>
  </w:num>
  <w:num w:numId="6">
    <w:abstractNumId w:val="0"/>
  </w:num>
  <w:num w:numId="7">
    <w:abstractNumId w:val="15"/>
  </w:num>
  <w:num w:numId="8">
    <w:abstractNumId w:val="19"/>
  </w:num>
  <w:num w:numId="9">
    <w:abstractNumId w:val="16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40"/>
    <w:rsid w:val="00064089"/>
    <w:rsid w:val="00073FAE"/>
    <w:rsid w:val="000B128B"/>
    <w:rsid w:val="000C1CF1"/>
    <w:rsid w:val="001555A9"/>
    <w:rsid w:val="00172B7F"/>
    <w:rsid w:val="001848F1"/>
    <w:rsid w:val="001E2B46"/>
    <w:rsid w:val="00210812"/>
    <w:rsid w:val="00231ACF"/>
    <w:rsid w:val="00263DD5"/>
    <w:rsid w:val="002B5266"/>
    <w:rsid w:val="00383BBE"/>
    <w:rsid w:val="004E4E8A"/>
    <w:rsid w:val="004E4F65"/>
    <w:rsid w:val="004F5493"/>
    <w:rsid w:val="00515086"/>
    <w:rsid w:val="00542084"/>
    <w:rsid w:val="00576E40"/>
    <w:rsid w:val="00632671"/>
    <w:rsid w:val="00636CEB"/>
    <w:rsid w:val="00763369"/>
    <w:rsid w:val="0076780D"/>
    <w:rsid w:val="00834223"/>
    <w:rsid w:val="0087485C"/>
    <w:rsid w:val="00876D9A"/>
    <w:rsid w:val="008C45C9"/>
    <w:rsid w:val="00924324"/>
    <w:rsid w:val="00952693"/>
    <w:rsid w:val="0099728A"/>
    <w:rsid w:val="00A71F5A"/>
    <w:rsid w:val="00AE4E0B"/>
    <w:rsid w:val="00B4451C"/>
    <w:rsid w:val="00B4540A"/>
    <w:rsid w:val="00B51991"/>
    <w:rsid w:val="00B63ED0"/>
    <w:rsid w:val="00BF6E66"/>
    <w:rsid w:val="00C007E2"/>
    <w:rsid w:val="00C55C51"/>
    <w:rsid w:val="00C73C31"/>
    <w:rsid w:val="00D863FC"/>
    <w:rsid w:val="00E65D89"/>
    <w:rsid w:val="00EA7B73"/>
    <w:rsid w:val="00F46787"/>
    <w:rsid w:val="00F51828"/>
    <w:rsid w:val="00F57D78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5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4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40A"/>
  </w:style>
  <w:style w:type="paragraph" w:styleId="a4">
    <w:name w:val="header"/>
    <w:basedOn w:val="a"/>
    <w:link w:val="a5"/>
    <w:uiPriority w:val="99"/>
    <w:unhideWhenUsed/>
    <w:rsid w:val="00B4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40A"/>
  </w:style>
  <w:style w:type="paragraph" w:styleId="a6">
    <w:name w:val="footer"/>
    <w:basedOn w:val="a"/>
    <w:link w:val="a7"/>
    <w:uiPriority w:val="99"/>
    <w:unhideWhenUsed/>
    <w:rsid w:val="00B4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40A"/>
  </w:style>
  <w:style w:type="paragraph" w:customStyle="1" w:styleId="c2">
    <w:name w:val="c2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5266"/>
  </w:style>
  <w:style w:type="character" w:customStyle="1" w:styleId="c0">
    <w:name w:val="c0"/>
    <w:basedOn w:val="a0"/>
    <w:rsid w:val="002B5266"/>
  </w:style>
  <w:style w:type="paragraph" w:customStyle="1" w:styleId="c9">
    <w:name w:val="c9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5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2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3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3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BF6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5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4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40A"/>
  </w:style>
  <w:style w:type="paragraph" w:styleId="a4">
    <w:name w:val="header"/>
    <w:basedOn w:val="a"/>
    <w:link w:val="a5"/>
    <w:uiPriority w:val="99"/>
    <w:unhideWhenUsed/>
    <w:rsid w:val="00B4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40A"/>
  </w:style>
  <w:style w:type="paragraph" w:styleId="a6">
    <w:name w:val="footer"/>
    <w:basedOn w:val="a"/>
    <w:link w:val="a7"/>
    <w:uiPriority w:val="99"/>
    <w:unhideWhenUsed/>
    <w:rsid w:val="00B4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40A"/>
  </w:style>
  <w:style w:type="paragraph" w:customStyle="1" w:styleId="c2">
    <w:name w:val="c2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5266"/>
  </w:style>
  <w:style w:type="character" w:customStyle="1" w:styleId="c0">
    <w:name w:val="c0"/>
    <w:basedOn w:val="a0"/>
    <w:rsid w:val="002B5266"/>
  </w:style>
  <w:style w:type="paragraph" w:customStyle="1" w:styleId="c9">
    <w:name w:val="c9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5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2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3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3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BF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C0C0C0"/>
            <w:right w:val="none" w:sz="0" w:space="0" w:color="auto"/>
          </w:divBdr>
          <w:divsChild>
            <w:div w:id="14256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8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C0C0C0"/>
            <w:right w:val="none" w:sz="0" w:space="0" w:color="auto"/>
          </w:divBdr>
          <w:divsChild>
            <w:div w:id="10509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1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zhdu-strok.ru/page/gramotnost-chtenij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zhdu-strok.ru/page/sostavlenie-voprosnogo-plana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mezhdu-strok.ru/page/associativnyj-ku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zhdu-strok.ru/page/anticipaci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zhdu-strok.ru/page/sostavlenie-voprosnogo-plana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zhdu-strok.ru/tag/%D0%BF%D1%80%D0%B8%D1%91%D0%BC%D1%8B+%D1%80%D0%B0%D0%B1%D0%BE%D1%82%D1%8B+%D1%81+%D1%82%D0%B5%D0%BA%D1%81%D1%82%D0%BE%D0%BC" TargetMode="External"/><Relationship Id="rId14" Type="http://schemas.openxmlformats.org/officeDocument/2006/relationships/hyperlink" Target="http://mezhdu-strok.ru/page/sostavlenie-voprosnogo-pl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8287</Words>
  <Characters>47241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Оксана</cp:lastModifiedBy>
  <cp:revision>22</cp:revision>
  <dcterms:created xsi:type="dcterms:W3CDTF">2015-04-20T10:18:00Z</dcterms:created>
  <dcterms:modified xsi:type="dcterms:W3CDTF">2016-12-04T10:31:00Z</dcterms:modified>
</cp:coreProperties>
</file>