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5A6" w:rsidRDefault="002245A6" w:rsidP="00DB356B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:rsidR="002245A6" w:rsidRDefault="002245A6" w:rsidP="00DB356B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:rsidR="00DB356B" w:rsidRPr="0096407D" w:rsidRDefault="00DB356B" w:rsidP="00DB356B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6407D">
        <w:rPr>
          <w:rStyle w:val="c4"/>
          <w:color w:val="000000"/>
          <w:sz w:val="28"/>
          <w:szCs w:val="28"/>
        </w:rPr>
        <w:t>Мастер-класс</w:t>
      </w:r>
      <w:r w:rsidRPr="0096407D">
        <w:rPr>
          <w:rStyle w:val="c4"/>
          <w:color w:val="000000"/>
          <w:sz w:val="28"/>
          <w:szCs w:val="28"/>
        </w:rPr>
        <w:t xml:space="preserve"> по нетрадицио</w:t>
      </w:r>
      <w:r w:rsidRPr="0096407D">
        <w:rPr>
          <w:rStyle w:val="c4"/>
          <w:color w:val="000000"/>
          <w:sz w:val="28"/>
          <w:szCs w:val="28"/>
        </w:rPr>
        <w:t>нному рисованию «Салют» в</w:t>
      </w:r>
      <w:r w:rsidRPr="0096407D">
        <w:rPr>
          <w:rStyle w:val="c4"/>
          <w:color w:val="000000"/>
          <w:sz w:val="28"/>
          <w:szCs w:val="28"/>
        </w:rPr>
        <w:t xml:space="preserve"> </w:t>
      </w:r>
      <w:r w:rsidRPr="0096407D">
        <w:rPr>
          <w:rStyle w:val="c4"/>
          <w:color w:val="000000"/>
          <w:sz w:val="28"/>
          <w:szCs w:val="28"/>
        </w:rPr>
        <w:t>первой младшей группе.</w:t>
      </w:r>
    </w:p>
    <w:p w:rsidR="00DB356B" w:rsidRPr="0096407D" w:rsidRDefault="00DB356B" w:rsidP="00DB356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407D">
        <w:rPr>
          <w:rStyle w:val="c5"/>
          <w:bCs/>
          <w:color w:val="000000"/>
          <w:sz w:val="28"/>
          <w:szCs w:val="28"/>
        </w:rPr>
        <w:t>Образовательная область: «Социально-коммуникативная», «Художественная», «Познавательная».</w:t>
      </w:r>
    </w:p>
    <w:p w:rsidR="00DB356B" w:rsidRPr="0096407D" w:rsidRDefault="00DB356B" w:rsidP="00DB356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407D">
        <w:rPr>
          <w:rStyle w:val="c5"/>
          <w:bCs/>
          <w:color w:val="000000"/>
          <w:sz w:val="28"/>
          <w:szCs w:val="28"/>
        </w:rPr>
        <w:t>Цель:</w:t>
      </w:r>
      <w:r w:rsidR="00D614A1" w:rsidRPr="00D614A1">
        <w:rPr>
          <w:rFonts w:ascii="Arial" w:hAnsi="Arial" w:cs="Arial"/>
          <w:color w:val="111111"/>
          <w:sz w:val="26"/>
          <w:szCs w:val="26"/>
        </w:rPr>
        <w:t xml:space="preserve"> </w:t>
      </w:r>
      <w:r w:rsidR="00D614A1" w:rsidRPr="00D614A1">
        <w:rPr>
          <w:color w:val="111111"/>
          <w:sz w:val="28"/>
          <w:szCs w:val="28"/>
        </w:rPr>
        <w:t>х</w:t>
      </w:r>
      <w:r w:rsidR="00D614A1" w:rsidRPr="00D614A1">
        <w:rPr>
          <w:color w:val="111111"/>
          <w:sz w:val="28"/>
          <w:szCs w:val="28"/>
        </w:rPr>
        <w:t>удожественно-эстетическое развитие детей</w:t>
      </w:r>
      <w:r w:rsidR="00D614A1">
        <w:rPr>
          <w:rFonts w:ascii="Arial" w:hAnsi="Arial" w:cs="Arial"/>
          <w:color w:val="111111"/>
          <w:sz w:val="26"/>
          <w:szCs w:val="26"/>
        </w:rPr>
        <w:t xml:space="preserve">; </w:t>
      </w:r>
      <w:r w:rsidR="00D614A1">
        <w:rPr>
          <w:sz w:val="28"/>
          <w:szCs w:val="28"/>
        </w:rPr>
        <w:t>в</w:t>
      </w:r>
      <w:r w:rsidR="00D614A1" w:rsidRPr="006F0FB9">
        <w:rPr>
          <w:sz w:val="28"/>
          <w:szCs w:val="28"/>
        </w:rPr>
        <w:t>ызва</w:t>
      </w:r>
      <w:r w:rsidR="00D614A1">
        <w:rPr>
          <w:sz w:val="28"/>
          <w:szCs w:val="28"/>
        </w:rPr>
        <w:t>ть у детей эмоциональный отклик.</w:t>
      </w:r>
      <w:bookmarkStart w:id="0" w:name="_GoBack"/>
      <w:bookmarkEnd w:id="0"/>
    </w:p>
    <w:p w:rsidR="00DB356B" w:rsidRPr="0096407D" w:rsidRDefault="00DB356B" w:rsidP="00DB356B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07D">
        <w:rPr>
          <w:sz w:val="28"/>
          <w:szCs w:val="28"/>
        </w:rPr>
        <w:t xml:space="preserve">Задачи:  </w:t>
      </w:r>
    </w:p>
    <w:p w:rsidR="00DB356B" w:rsidRPr="0096407D" w:rsidRDefault="00DB356B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407D">
        <w:rPr>
          <w:sz w:val="28"/>
          <w:szCs w:val="28"/>
        </w:rPr>
        <w:t>-продолжать знакомить</w:t>
      </w:r>
      <w:r w:rsidRPr="0096407D">
        <w:rPr>
          <w:rStyle w:val="c1"/>
          <w:color w:val="000000"/>
          <w:sz w:val="28"/>
          <w:szCs w:val="28"/>
        </w:rPr>
        <w:t xml:space="preserve"> с нетрадиционной техникой рисования.</w:t>
      </w:r>
    </w:p>
    <w:p w:rsidR="00DB356B" w:rsidRPr="0096407D" w:rsidRDefault="00DB356B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407D">
        <w:rPr>
          <w:rStyle w:val="c1"/>
          <w:color w:val="000000"/>
          <w:sz w:val="28"/>
          <w:szCs w:val="28"/>
        </w:rPr>
        <w:t>-з</w:t>
      </w:r>
      <w:r w:rsidRPr="0096407D">
        <w:rPr>
          <w:rStyle w:val="c1"/>
          <w:color w:val="000000"/>
          <w:sz w:val="28"/>
          <w:szCs w:val="28"/>
        </w:rPr>
        <w:t>акрепить знание основных цвето</w:t>
      </w:r>
      <w:proofErr w:type="gramStart"/>
      <w:r w:rsidRPr="0096407D">
        <w:rPr>
          <w:rStyle w:val="c1"/>
          <w:color w:val="000000"/>
          <w:sz w:val="28"/>
          <w:szCs w:val="28"/>
        </w:rPr>
        <w:t>в(</w:t>
      </w:r>
      <w:proofErr w:type="gramEnd"/>
      <w:r w:rsidRPr="0096407D">
        <w:rPr>
          <w:rStyle w:val="c1"/>
          <w:color w:val="000000"/>
          <w:sz w:val="28"/>
          <w:szCs w:val="28"/>
        </w:rPr>
        <w:t>красный, синий, желтый, зеленый)</w:t>
      </w:r>
    </w:p>
    <w:p w:rsidR="00DB356B" w:rsidRPr="0096407D" w:rsidRDefault="00DB356B" w:rsidP="00DB356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6407D">
        <w:rPr>
          <w:rStyle w:val="c1"/>
          <w:color w:val="000000"/>
          <w:sz w:val="28"/>
          <w:szCs w:val="28"/>
        </w:rPr>
        <w:t>-р</w:t>
      </w:r>
      <w:r w:rsidRPr="0096407D">
        <w:rPr>
          <w:rStyle w:val="c1"/>
          <w:color w:val="000000"/>
          <w:sz w:val="28"/>
          <w:szCs w:val="28"/>
        </w:rPr>
        <w:t>азвивать воображение детей, побуждать к любознательности.</w:t>
      </w:r>
    </w:p>
    <w:p w:rsidR="00CC13E7" w:rsidRPr="0096407D" w:rsidRDefault="0096407D" w:rsidP="0096407D">
      <w:pPr>
        <w:shd w:val="clear" w:color="auto" w:fill="FFFFFF"/>
        <w:tabs>
          <w:tab w:val="left" w:pos="426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Мастер-класс нетрадиционной техники рисования «Салют»  из подручных сре</w:t>
      </w:r>
      <w:proofErr w:type="gramStart"/>
      <w:r w:rsidRPr="00964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дств с д</w:t>
      </w:r>
      <w:proofErr w:type="gramEnd"/>
      <w:r w:rsidRPr="00964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етьми первой младшей группы 2-3 года.</w:t>
      </w:r>
    </w:p>
    <w:p w:rsidR="00CC13E7" w:rsidRPr="00237CE2" w:rsidRDefault="00CC13E7" w:rsidP="00CC13E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 </w:t>
      </w:r>
      <w:r w:rsidRPr="00964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мастер-класс о том</w:t>
      </w:r>
      <w:r w:rsidRPr="00237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</w:t>
      </w:r>
      <w:r w:rsidRPr="00964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использовать подручные средства в рисовании нетрадиционным способом.</w:t>
      </w:r>
      <w:r w:rsidRPr="00237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Этот вид творчества способствует развитию у детей</w:t>
      </w:r>
      <w:r w:rsidR="0096407D" w:rsidRPr="00964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7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фантазии, внимания, эстетического вкуса. </w:t>
      </w:r>
    </w:p>
    <w:p w:rsidR="00DB356B" w:rsidRDefault="00DB356B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6407D" w:rsidRDefault="0096407D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Нам понадобится: 4 рулона из под туалетной бумаги; ножницы, гуашь и альбомные листы, </w:t>
      </w:r>
      <w:proofErr w:type="spellStart"/>
      <w:r>
        <w:rPr>
          <w:color w:val="000000"/>
          <w:sz w:val="28"/>
          <w:szCs w:val="28"/>
        </w:rPr>
        <w:t>затонированные</w:t>
      </w:r>
      <w:proofErr w:type="spellEnd"/>
      <w:r>
        <w:rPr>
          <w:color w:val="000000"/>
          <w:sz w:val="28"/>
          <w:szCs w:val="28"/>
        </w:rPr>
        <w:t xml:space="preserve"> черной краской (ночное небо).</w:t>
      </w:r>
      <w:r w:rsidR="005F1BA1" w:rsidRPr="005F1BA1">
        <w:rPr>
          <w:noProof/>
          <w:color w:val="000000"/>
          <w:sz w:val="28"/>
          <w:szCs w:val="28"/>
        </w:rPr>
        <w:t xml:space="preserve"> </w:t>
      </w:r>
      <w:r w:rsidR="005F1BA1">
        <w:rPr>
          <w:noProof/>
          <w:color w:val="000000"/>
          <w:sz w:val="28"/>
          <w:szCs w:val="28"/>
        </w:rPr>
        <w:drawing>
          <wp:inline distT="0" distB="0" distL="0" distR="0" wp14:anchorId="7DF63C80" wp14:editId="6A7BFC6C">
            <wp:extent cx="5770179" cy="2396358"/>
            <wp:effectExtent l="0" t="0" r="2540" b="4445"/>
            <wp:docPr id="1" name="Рисунок 1" descr="C:\Users\Acer\Desktop\Новая папка (2)\20180514_14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2)\20180514_144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47" cy="23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96407D" w:rsidRDefault="005F1BA1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18FBA17" wp14:editId="71E2CBAF">
            <wp:extent cx="5773003" cy="2770496"/>
            <wp:effectExtent l="0" t="0" r="0" b="0"/>
            <wp:docPr id="3" name="Рисунок 3" descr="C:\Users\Acer\Desktop\Новая папка (2)\20180514_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2)\20180514_144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1" cy="27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7D" w:rsidRDefault="0096407D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6407D" w:rsidRDefault="0096407D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Надрезаем рулон из под туалетной б</w:t>
      </w:r>
      <w:r w:rsidR="005F1BA1">
        <w:rPr>
          <w:color w:val="000000"/>
          <w:sz w:val="28"/>
          <w:szCs w:val="28"/>
        </w:rPr>
        <w:t xml:space="preserve">умаги (делаем осьминожку) </w:t>
      </w:r>
      <w:r>
        <w:rPr>
          <w:color w:val="000000"/>
          <w:sz w:val="28"/>
          <w:szCs w:val="28"/>
        </w:rPr>
        <w:t xml:space="preserve"> </w:t>
      </w:r>
      <w:proofErr w:type="gramEnd"/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407D" w:rsidRDefault="0096407D" w:rsidP="00DB356B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640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4ACF5C8" wp14:editId="1A5DC137">
            <wp:extent cx="5940425" cy="3341471"/>
            <wp:effectExtent l="0" t="0" r="3175" b="0"/>
            <wp:docPr id="4" name="Рисунок 4" descr="C:\Users\Acer\Desktop\Новая папка (2)\20180514_14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 (2)\20180514_14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A1" w:rsidRPr="005F1BA1" w:rsidRDefault="005F1BA1" w:rsidP="00DB356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Тони</w:t>
      </w:r>
    </w:p>
    <w:p w:rsidR="0096407D" w:rsidRDefault="0096407D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6407D" w:rsidRPr="005F1BA1" w:rsidRDefault="0096407D" w:rsidP="00DB356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216D5" w:rsidRDefault="005F1BA1">
      <w:pPr>
        <w:rPr>
          <w:rFonts w:ascii="Times New Roman" w:hAnsi="Times New Roman" w:cs="Times New Roman"/>
          <w:sz w:val="28"/>
          <w:szCs w:val="28"/>
        </w:rPr>
      </w:pPr>
      <w:r w:rsidRPr="005F1BA1">
        <w:rPr>
          <w:rFonts w:ascii="Times New Roman" w:hAnsi="Times New Roman" w:cs="Times New Roman"/>
          <w:sz w:val="28"/>
          <w:szCs w:val="28"/>
        </w:rPr>
        <w:t>Тонируем половинку альбомного листа.</w:t>
      </w:r>
    </w:p>
    <w:p w:rsidR="005F1BA1" w:rsidRDefault="005F1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A205E" wp14:editId="7A487143">
            <wp:extent cx="5940425" cy="3345376"/>
            <wp:effectExtent l="0" t="0" r="3175" b="7620"/>
            <wp:docPr id="5" name="Рисунок 5" descr="C:\Users\Acer\Desktop\Новая папка (2)\20180514_1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 (2)\20180514_14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A1" w:rsidRDefault="005F1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выкладываем гуашь: красного, желтого, синего, зеленого цвета  на плоскую емкость (для того, чтобы детям было удобно макать осьминожку в краску)</w:t>
      </w:r>
    </w:p>
    <w:p w:rsidR="005F1BA1" w:rsidRDefault="005F1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E239B" wp14:editId="2D18CC59">
            <wp:extent cx="5940425" cy="3345376"/>
            <wp:effectExtent l="0" t="0" r="3175" b="7620"/>
            <wp:docPr id="6" name="Рисунок 6" descr="C:\Users\Acer\Desktop\Новая папка (2)\20180515_08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 (2)\20180515_08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A1" w:rsidRDefault="002245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Деткам предлагаем на выбор цвета. </w:t>
      </w:r>
    </w:p>
    <w:p w:rsidR="002245A6" w:rsidRPr="005F1BA1" w:rsidRDefault="002245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3BF5D6" wp14:editId="7C52E9BB">
            <wp:extent cx="5940425" cy="4455319"/>
            <wp:effectExtent l="0" t="0" r="3175" b="2540"/>
            <wp:docPr id="7" name="Рисунок 7" descr="C:\Users\Acer\Downloads\IMG-201805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-20180516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5A6" w:rsidRPr="005F1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5"/>
    <w:rsid w:val="002245A6"/>
    <w:rsid w:val="005F1BA1"/>
    <w:rsid w:val="00763EF5"/>
    <w:rsid w:val="0096407D"/>
    <w:rsid w:val="00A216D5"/>
    <w:rsid w:val="00CC13E7"/>
    <w:rsid w:val="00CD4D85"/>
    <w:rsid w:val="00D614A1"/>
    <w:rsid w:val="00DB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B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B356B"/>
  </w:style>
  <w:style w:type="paragraph" w:customStyle="1" w:styleId="c3">
    <w:name w:val="c3"/>
    <w:basedOn w:val="a"/>
    <w:rsid w:val="00DB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B356B"/>
  </w:style>
  <w:style w:type="character" w:customStyle="1" w:styleId="c1">
    <w:name w:val="c1"/>
    <w:basedOn w:val="a0"/>
    <w:rsid w:val="00DB356B"/>
  </w:style>
  <w:style w:type="paragraph" w:customStyle="1" w:styleId="c2">
    <w:name w:val="c2"/>
    <w:basedOn w:val="a"/>
    <w:rsid w:val="00DB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B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B356B"/>
  </w:style>
  <w:style w:type="paragraph" w:customStyle="1" w:styleId="c3">
    <w:name w:val="c3"/>
    <w:basedOn w:val="a"/>
    <w:rsid w:val="00DB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B356B"/>
  </w:style>
  <w:style w:type="character" w:customStyle="1" w:styleId="c1">
    <w:name w:val="c1"/>
    <w:basedOn w:val="a0"/>
    <w:rsid w:val="00DB356B"/>
  </w:style>
  <w:style w:type="paragraph" w:customStyle="1" w:styleId="c2">
    <w:name w:val="c2"/>
    <w:basedOn w:val="a"/>
    <w:rsid w:val="00DB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</TotalTime>
  <Pages>4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2018-05-18T03:33:00Z</dcterms:created>
  <dcterms:modified xsi:type="dcterms:W3CDTF">2018-05-20T11:35:00Z</dcterms:modified>
</cp:coreProperties>
</file>