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EC" w:rsidRPr="00893DEC" w:rsidRDefault="00893DEC" w:rsidP="00893DEC">
      <w:pPr>
        <w:spacing w:after="0" w:line="240" w:lineRule="auto"/>
        <w:jc w:val="center"/>
        <w:rPr>
          <w:rFonts w:ascii="Times New Roman" w:hAnsi="Times New Roman"/>
          <w:sz w:val="28"/>
          <w:szCs w:val="28"/>
        </w:rPr>
      </w:pPr>
      <w:r w:rsidRPr="00893DEC">
        <w:rPr>
          <w:rFonts w:ascii="Times New Roman" w:hAnsi="Times New Roman"/>
          <w:sz w:val="28"/>
          <w:szCs w:val="28"/>
        </w:rPr>
        <w:t>Муниципальное бюджетное дошкольное образовательное учреждение</w:t>
      </w:r>
    </w:p>
    <w:p w:rsidR="00893DEC" w:rsidRPr="00893DEC" w:rsidRDefault="00893DEC" w:rsidP="00893DEC">
      <w:pPr>
        <w:spacing w:after="0" w:line="240" w:lineRule="auto"/>
        <w:jc w:val="center"/>
        <w:rPr>
          <w:rFonts w:ascii="Times New Roman" w:hAnsi="Times New Roman"/>
          <w:sz w:val="28"/>
          <w:szCs w:val="28"/>
        </w:rPr>
      </w:pPr>
      <w:r w:rsidRPr="00893DEC">
        <w:rPr>
          <w:rFonts w:ascii="Times New Roman" w:hAnsi="Times New Roman"/>
          <w:sz w:val="28"/>
          <w:szCs w:val="28"/>
        </w:rPr>
        <w:t>«Детский сад № 000»</w:t>
      </w:r>
    </w:p>
    <w:p w:rsidR="00893DEC" w:rsidRPr="00893DEC" w:rsidRDefault="00893DEC" w:rsidP="00893DEC">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720"/>
      </w:tblGrid>
      <w:tr w:rsidR="00893DEC" w:rsidRPr="00893DEC" w:rsidTr="00893DEC">
        <w:tc>
          <w:tcPr>
            <w:tcW w:w="5210" w:type="dxa"/>
            <w:tcBorders>
              <w:top w:val="single" w:sz="4" w:space="0" w:color="FFFFFF"/>
              <w:left w:val="single" w:sz="4" w:space="0" w:color="FFFFFF"/>
              <w:bottom w:val="single" w:sz="4" w:space="0" w:color="FFFFFF"/>
              <w:right w:val="single" w:sz="4" w:space="0" w:color="FFFFFF"/>
            </w:tcBorders>
            <w:shd w:val="clear" w:color="auto" w:fill="auto"/>
          </w:tcPr>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Принята на</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Педагогическом совете</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(протокол № 1 от  01.09.2015 г.)</w:t>
            </w:r>
          </w:p>
        </w:tc>
        <w:tc>
          <w:tcPr>
            <w:tcW w:w="5211" w:type="dxa"/>
            <w:tcBorders>
              <w:top w:val="single" w:sz="4" w:space="0" w:color="FFFFFF"/>
              <w:left w:val="single" w:sz="4" w:space="0" w:color="FFFFFF"/>
              <w:bottom w:val="single" w:sz="4" w:space="0" w:color="FFFFFF"/>
              <w:right w:val="single" w:sz="4" w:space="0" w:color="FFFFFF"/>
            </w:tcBorders>
            <w:shd w:val="clear" w:color="auto" w:fill="auto"/>
          </w:tcPr>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 xml:space="preserve">                      Утверждаю:</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 xml:space="preserve">                      Заведующая МБ ДОУ</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 xml:space="preserve">                     «Детский сад № 000»</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 xml:space="preserve">                     _____________ФИО</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 xml:space="preserve">                     Приказ № </w:t>
            </w:r>
            <w:r w:rsidRPr="00893DEC">
              <w:rPr>
                <w:rFonts w:ascii="Times New Roman" w:eastAsia="Times New Roman" w:hAnsi="Times New Roman"/>
                <w:sz w:val="28"/>
                <w:szCs w:val="28"/>
                <w:u w:val="single"/>
              </w:rPr>
              <w:t xml:space="preserve">  101   </w:t>
            </w:r>
            <w:r w:rsidRPr="00893DEC">
              <w:rPr>
                <w:rFonts w:ascii="Times New Roman" w:eastAsia="Times New Roman" w:hAnsi="Times New Roman"/>
                <w:sz w:val="28"/>
                <w:szCs w:val="28"/>
              </w:rPr>
              <w:t>АД</w:t>
            </w:r>
          </w:p>
          <w:p w:rsidR="00893DEC" w:rsidRPr="00893DEC" w:rsidRDefault="00893DEC" w:rsidP="00893DEC">
            <w:pPr>
              <w:spacing w:after="0" w:line="240" w:lineRule="auto"/>
              <w:rPr>
                <w:rFonts w:ascii="Times New Roman" w:eastAsia="Times New Roman" w:hAnsi="Times New Roman"/>
                <w:sz w:val="28"/>
                <w:szCs w:val="28"/>
              </w:rPr>
            </w:pPr>
            <w:r w:rsidRPr="00893DEC">
              <w:rPr>
                <w:rFonts w:ascii="Times New Roman" w:eastAsia="Times New Roman" w:hAnsi="Times New Roman"/>
                <w:sz w:val="28"/>
                <w:szCs w:val="28"/>
              </w:rPr>
              <w:t xml:space="preserve">                     от </w:t>
            </w:r>
            <w:proofErr w:type="gramStart"/>
            <w:r w:rsidRPr="00893DEC">
              <w:rPr>
                <w:rFonts w:ascii="Times New Roman" w:eastAsia="Times New Roman" w:hAnsi="Times New Roman"/>
                <w:sz w:val="28"/>
                <w:szCs w:val="28"/>
              </w:rPr>
              <w:t>«</w:t>
            </w:r>
            <w:r w:rsidRPr="00893DEC">
              <w:rPr>
                <w:rFonts w:ascii="Times New Roman" w:eastAsia="Times New Roman" w:hAnsi="Times New Roman"/>
                <w:sz w:val="28"/>
                <w:szCs w:val="28"/>
                <w:u w:val="single"/>
              </w:rPr>
              <w:t xml:space="preserve"> 01</w:t>
            </w:r>
            <w:proofErr w:type="gramEnd"/>
            <w:r w:rsidRPr="00893DEC">
              <w:rPr>
                <w:rFonts w:ascii="Times New Roman" w:eastAsia="Times New Roman" w:hAnsi="Times New Roman"/>
                <w:sz w:val="28"/>
                <w:szCs w:val="28"/>
                <w:u w:val="single"/>
              </w:rPr>
              <w:t xml:space="preserve"> </w:t>
            </w:r>
            <w:r w:rsidRPr="00893DEC">
              <w:rPr>
                <w:rFonts w:ascii="Times New Roman" w:eastAsia="Times New Roman" w:hAnsi="Times New Roman"/>
                <w:sz w:val="28"/>
                <w:szCs w:val="28"/>
              </w:rPr>
              <w:t xml:space="preserve">» </w:t>
            </w:r>
            <w:r w:rsidR="00D73B69">
              <w:rPr>
                <w:rFonts w:ascii="Times New Roman" w:eastAsia="Times New Roman" w:hAnsi="Times New Roman"/>
                <w:sz w:val="28"/>
                <w:szCs w:val="28"/>
                <w:u w:val="single"/>
              </w:rPr>
              <w:t>09. 2017</w:t>
            </w:r>
            <w:r w:rsidRPr="00893DEC">
              <w:rPr>
                <w:rFonts w:ascii="Times New Roman" w:eastAsia="Times New Roman" w:hAnsi="Times New Roman"/>
                <w:sz w:val="28"/>
                <w:szCs w:val="28"/>
              </w:rPr>
              <w:t xml:space="preserve"> г.</w:t>
            </w:r>
          </w:p>
        </w:tc>
      </w:tr>
      <w:tr w:rsidR="00893DEC" w:rsidRPr="00893DEC" w:rsidTr="00893DEC">
        <w:tc>
          <w:tcPr>
            <w:tcW w:w="5210" w:type="dxa"/>
            <w:tcBorders>
              <w:top w:val="single" w:sz="4" w:space="0" w:color="FFFFFF"/>
              <w:left w:val="single" w:sz="4" w:space="0" w:color="FFFFFF"/>
              <w:bottom w:val="single" w:sz="4" w:space="0" w:color="FFFFFF"/>
              <w:right w:val="single" w:sz="4" w:space="0" w:color="FFFFFF"/>
            </w:tcBorders>
            <w:shd w:val="clear" w:color="auto" w:fill="auto"/>
          </w:tcPr>
          <w:p w:rsidR="00893DEC" w:rsidRPr="00893DEC" w:rsidRDefault="00893DEC" w:rsidP="00893DEC">
            <w:pPr>
              <w:spacing w:after="0" w:line="240" w:lineRule="auto"/>
              <w:rPr>
                <w:rFonts w:ascii="Times New Roman" w:eastAsia="Times New Roman" w:hAnsi="Times New Roman"/>
                <w:sz w:val="28"/>
                <w:szCs w:val="28"/>
              </w:rPr>
            </w:pPr>
          </w:p>
        </w:tc>
        <w:tc>
          <w:tcPr>
            <w:tcW w:w="5211" w:type="dxa"/>
            <w:tcBorders>
              <w:top w:val="single" w:sz="4" w:space="0" w:color="FFFFFF"/>
              <w:left w:val="single" w:sz="4" w:space="0" w:color="FFFFFF"/>
              <w:bottom w:val="single" w:sz="4" w:space="0" w:color="FFFFFF"/>
              <w:right w:val="single" w:sz="4" w:space="0" w:color="FFFFFF"/>
            </w:tcBorders>
            <w:shd w:val="clear" w:color="auto" w:fill="auto"/>
          </w:tcPr>
          <w:p w:rsidR="00893DEC" w:rsidRPr="00893DEC" w:rsidRDefault="00893DEC" w:rsidP="00893DEC">
            <w:pPr>
              <w:spacing w:after="0" w:line="240" w:lineRule="auto"/>
              <w:rPr>
                <w:rFonts w:ascii="Times New Roman" w:eastAsia="Times New Roman" w:hAnsi="Times New Roman"/>
                <w:sz w:val="28"/>
                <w:szCs w:val="28"/>
              </w:rPr>
            </w:pPr>
          </w:p>
        </w:tc>
      </w:tr>
    </w:tbl>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Default="00641F21" w:rsidP="00DC48D7">
      <w:pPr>
        <w:suppressAutoHyphens/>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Рабочая</w:t>
      </w:r>
      <w:r w:rsidR="00893DEC" w:rsidRPr="00893DEC">
        <w:rPr>
          <w:rFonts w:ascii="Times New Roman" w:hAnsi="Times New Roman"/>
          <w:b/>
          <w:bCs/>
          <w:color w:val="000000"/>
          <w:sz w:val="32"/>
          <w:szCs w:val="32"/>
        </w:rPr>
        <w:t xml:space="preserve"> программа</w:t>
      </w:r>
    </w:p>
    <w:p w:rsidR="00D73B69" w:rsidRDefault="00D73B69" w:rsidP="00DC48D7">
      <w:pPr>
        <w:suppressAutoHyphens/>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на 2017-2018 учебный год</w:t>
      </w:r>
    </w:p>
    <w:p w:rsidR="00DC48D7" w:rsidRDefault="00D73B69" w:rsidP="00DC48D7">
      <w:pPr>
        <w:suppressAutoHyphens/>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воспитателя средней группы компенсирующей</w:t>
      </w:r>
    </w:p>
    <w:p w:rsidR="00D73B69" w:rsidRPr="00893DEC" w:rsidRDefault="00D73B69" w:rsidP="00DC48D7">
      <w:pPr>
        <w:suppressAutoHyphens/>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 направленности (4-5 лет)</w:t>
      </w:r>
    </w:p>
    <w:p w:rsidR="00893DEC" w:rsidRDefault="00893DEC" w:rsidP="00893DEC">
      <w:pPr>
        <w:suppressAutoHyphens/>
        <w:autoSpaceDE w:val="0"/>
        <w:autoSpaceDN w:val="0"/>
        <w:adjustRightInd w:val="0"/>
        <w:spacing w:after="0" w:line="240" w:lineRule="auto"/>
        <w:jc w:val="center"/>
        <w:rPr>
          <w:rFonts w:ascii="Times New Roman" w:hAnsi="Times New Roman"/>
          <w:b/>
          <w:bCs/>
          <w:color w:val="000000"/>
          <w:sz w:val="32"/>
          <w:szCs w:val="32"/>
        </w:rPr>
      </w:pPr>
    </w:p>
    <w:p w:rsidR="00D73B69" w:rsidRDefault="00D73B69" w:rsidP="00893DEC">
      <w:pPr>
        <w:suppressAutoHyphens/>
        <w:autoSpaceDE w:val="0"/>
        <w:autoSpaceDN w:val="0"/>
        <w:adjustRightInd w:val="0"/>
        <w:spacing w:after="0" w:line="240" w:lineRule="auto"/>
        <w:jc w:val="center"/>
        <w:rPr>
          <w:rFonts w:ascii="Times New Roman" w:hAnsi="Times New Roman"/>
          <w:b/>
          <w:bCs/>
          <w:color w:val="000000"/>
          <w:sz w:val="32"/>
          <w:szCs w:val="32"/>
        </w:rPr>
      </w:pPr>
    </w:p>
    <w:p w:rsidR="00D73B69" w:rsidRDefault="00D73B69" w:rsidP="00893DEC">
      <w:pPr>
        <w:suppressAutoHyphens/>
        <w:autoSpaceDE w:val="0"/>
        <w:autoSpaceDN w:val="0"/>
        <w:adjustRightInd w:val="0"/>
        <w:spacing w:after="0" w:line="240" w:lineRule="auto"/>
        <w:jc w:val="center"/>
        <w:rPr>
          <w:rFonts w:ascii="Times New Roman" w:hAnsi="Times New Roman"/>
          <w:b/>
          <w:bCs/>
          <w:color w:val="000000"/>
          <w:sz w:val="32"/>
          <w:szCs w:val="32"/>
        </w:rPr>
      </w:pPr>
    </w:p>
    <w:p w:rsidR="00D73B69" w:rsidRDefault="00D73B69" w:rsidP="00893DEC">
      <w:pPr>
        <w:suppressAutoHyphens/>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Составители: </w:t>
      </w:r>
      <w:proofErr w:type="spellStart"/>
      <w:r>
        <w:rPr>
          <w:rFonts w:ascii="Times New Roman" w:hAnsi="Times New Roman"/>
          <w:b/>
          <w:bCs/>
          <w:color w:val="000000"/>
          <w:sz w:val="32"/>
          <w:szCs w:val="32"/>
        </w:rPr>
        <w:t>Ключанцева</w:t>
      </w:r>
      <w:proofErr w:type="spellEnd"/>
      <w:r>
        <w:rPr>
          <w:rFonts w:ascii="Times New Roman" w:hAnsi="Times New Roman"/>
          <w:b/>
          <w:bCs/>
          <w:color w:val="000000"/>
          <w:sz w:val="32"/>
          <w:szCs w:val="32"/>
        </w:rPr>
        <w:t xml:space="preserve"> Ю.И.</w:t>
      </w:r>
    </w:p>
    <w:p w:rsidR="00D73B69" w:rsidRPr="00893DEC" w:rsidRDefault="00D73B69" w:rsidP="00893DEC">
      <w:pPr>
        <w:suppressAutoHyphens/>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                            </w:t>
      </w:r>
      <w:proofErr w:type="spellStart"/>
      <w:r>
        <w:rPr>
          <w:rFonts w:ascii="Times New Roman" w:hAnsi="Times New Roman"/>
          <w:b/>
          <w:bCs/>
          <w:color w:val="000000"/>
          <w:sz w:val="32"/>
          <w:szCs w:val="32"/>
        </w:rPr>
        <w:t>Семиколенных</w:t>
      </w:r>
      <w:proofErr w:type="spellEnd"/>
      <w:r>
        <w:rPr>
          <w:rFonts w:ascii="Times New Roman" w:hAnsi="Times New Roman"/>
          <w:b/>
          <w:bCs/>
          <w:color w:val="000000"/>
          <w:sz w:val="32"/>
          <w:szCs w:val="32"/>
        </w:rPr>
        <w:t xml:space="preserve"> Н.Н.</w:t>
      </w: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893DEC" w:rsidRPr="00893DEC" w:rsidRDefault="00893DEC" w:rsidP="00893DEC">
      <w:pPr>
        <w:suppressAutoHyphens/>
        <w:autoSpaceDE w:val="0"/>
        <w:autoSpaceDN w:val="0"/>
        <w:adjustRightInd w:val="0"/>
        <w:spacing w:after="0" w:line="240" w:lineRule="auto"/>
        <w:jc w:val="center"/>
        <w:rPr>
          <w:rFonts w:ascii="Times New Roman" w:hAnsi="Times New Roman"/>
          <w:b/>
          <w:bCs/>
          <w:color w:val="000000"/>
          <w:sz w:val="32"/>
          <w:szCs w:val="32"/>
        </w:rPr>
      </w:pPr>
      <w:r w:rsidRPr="00893DEC">
        <w:rPr>
          <w:rFonts w:ascii="Times New Roman" w:hAnsi="Times New Roman"/>
          <w:b/>
          <w:bCs/>
          <w:color w:val="000000"/>
          <w:sz w:val="32"/>
          <w:szCs w:val="32"/>
        </w:rPr>
        <w:t xml:space="preserve">                                                                      </w:t>
      </w:r>
    </w:p>
    <w:p w:rsidR="00893DEC" w:rsidRPr="00893DEC" w:rsidRDefault="00893DEC"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273F8F" w:rsidRDefault="00D73B69" w:rsidP="00893DEC">
      <w:pPr>
        <w:suppressAutoHyphen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273F8F" w:rsidRDefault="00273F8F"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273F8F" w:rsidRDefault="00273F8F"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273F8F" w:rsidRDefault="00273F8F"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273F8F" w:rsidRDefault="00273F8F"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273F8F" w:rsidRDefault="00273F8F" w:rsidP="00893DEC">
      <w:pPr>
        <w:suppressAutoHyphens/>
        <w:autoSpaceDE w:val="0"/>
        <w:autoSpaceDN w:val="0"/>
        <w:adjustRightInd w:val="0"/>
        <w:spacing w:after="0" w:line="240" w:lineRule="auto"/>
        <w:jc w:val="both"/>
        <w:rPr>
          <w:rFonts w:ascii="Times New Roman" w:hAnsi="Times New Roman"/>
          <w:b/>
          <w:bCs/>
          <w:color w:val="000000"/>
          <w:sz w:val="24"/>
          <w:szCs w:val="24"/>
        </w:rPr>
      </w:pPr>
    </w:p>
    <w:p w:rsidR="00DC48D7" w:rsidRDefault="00273F8F" w:rsidP="00391DB3">
      <w:pPr>
        <w:suppressAutoHyphen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
    <w:p w:rsidR="00DC48D7" w:rsidRDefault="00DC48D7" w:rsidP="00391DB3">
      <w:pPr>
        <w:suppressAutoHyphens/>
        <w:autoSpaceDE w:val="0"/>
        <w:autoSpaceDN w:val="0"/>
        <w:adjustRightInd w:val="0"/>
        <w:spacing w:after="0" w:line="240" w:lineRule="auto"/>
        <w:jc w:val="both"/>
        <w:rPr>
          <w:rFonts w:ascii="Times New Roman" w:hAnsi="Times New Roman"/>
          <w:b/>
          <w:bCs/>
          <w:color w:val="000000"/>
          <w:sz w:val="24"/>
          <w:szCs w:val="24"/>
        </w:rPr>
      </w:pPr>
    </w:p>
    <w:p w:rsidR="00DC48D7" w:rsidRDefault="00DC48D7" w:rsidP="00391DB3">
      <w:pPr>
        <w:suppressAutoHyphens/>
        <w:autoSpaceDE w:val="0"/>
        <w:autoSpaceDN w:val="0"/>
        <w:adjustRightInd w:val="0"/>
        <w:spacing w:after="0" w:line="240" w:lineRule="auto"/>
        <w:jc w:val="both"/>
        <w:rPr>
          <w:rFonts w:ascii="Times New Roman" w:hAnsi="Times New Roman"/>
          <w:b/>
          <w:bCs/>
          <w:color w:val="000000"/>
          <w:sz w:val="24"/>
          <w:szCs w:val="24"/>
        </w:rPr>
      </w:pPr>
    </w:p>
    <w:p w:rsidR="00273F8F" w:rsidRPr="00391DB3" w:rsidRDefault="00DC48D7" w:rsidP="00391DB3">
      <w:pPr>
        <w:suppressAutoHyphen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273F8F">
        <w:rPr>
          <w:rFonts w:ascii="Times New Roman" w:hAnsi="Times New Roman"/>
          <w:b/>
          <w:bCs/>
          <w:color w:val="000000"/>
          <w:sz w:val="24"/>
          <w:szCs w:val="24"/>
        </w:rPr>
        <w:t xml:space="preserve"> </w:t>
      </w:r>
      <w:r w:rsidR="00D73B69">
        <w:rPr>
          <w:rFonts w:ascii="Times New Roman" w:hAnsi="Times New Roman"/>
          <w:b/>
          <w:bCs/>
          <w:color w:val="000000"/>
          <w:sz w:val="24"/>
          <w:szCs w:val="24"/>
        </w:rPr>
        <w:t xml:space="preserve"> Новокузнецкий городской округ, 2017</w:t>
      </w:r>
    </w:p>
    <w:p w:rsidR="00893DEC" w:rsidRPr="00A76522" w:rsidRDefault="00273F8F" w:rsidP="00D73B69">
      <w:pPr>
        <w:suppressAutoHyphen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Cs/>
          <w:color w:val="000000"/>
          <w:sz w:val="24"/>
          <w:szCs w:val="24"/>
        </w:rPr>
        <w:lastRenderedPageBreak/>
        <w:t xml:space="preserve">                                              </w:t>
      </w:r>
      <w:r w:rsidR="00D73B69">
        <w:rPr>
          <w:rFonts w:ascii="Times New Roman" w:hAnsi="Times New Roman"/>
          <w:bCs/>
          <w:color w:val="000000"/>
          <w:sz w:val="24"/>
          <w:szCs w:val="24"/>
        </w:rPr>
        <w:t xml:space="preserve"> </w:t>
      </w:r>
      <w:r w:rsidR="00893DEC" w:rsidRPr="00A76522">
        <w:rPr>
          <w:rFonts w:ascii="Times New Roman" w:hAnsi="Times New Roman"/>
          <w:b/>
          <w:bCs/>
          <w:color w:val="000000"/>
          <w:sz w:val="24"/>
          <w:szCs w:val="24"/>
        </w:rPr>
        <w:t>Содержание</w:t>
      </w:r>
    </w:p>
    <w:p w:rsidR="00893DEC" w:rsidRPr="00A76522" w:rsidRDefault="00893DEC" w:rsidP="00893DEC">
      <w:pPr>
        <w:spacing w:after="0" w:line="240" w:lineRule="auto"/>
        <w:jc w:val="both"/>
        <w:rPr>
          <w:rFonts w:ascii="Times New Roman" w:hAnsi="Times New Roman"/>
          <w:sz w:val="24"/>
          <w:szCs w:val="24"/>
        </w:rPr>
      </w:pPr>
    </w:p>
    <w:tbl>
      <w:tblPr>
        <w:tblW w:w="10894" w:type="dxa"/>
        <w:tblLook w:val="01E0" w:firstRow="1" w:lastRow="1" w:firstColumn="1" w:lastColumn="1" w:noHBand="0" w:noVBand="0"/>
      </w:tblPr>
      <w:tblGrid>
        <w:gridCol w:w="755"/>
        <w:gridCol w:w="8807"/>
        <w:gridCol w:w="240"/>
        <w:gridCol w:w="240"/>
        <w:gridCol w:w="852"/>
      </w:tblGrid>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b/>
                <w:sz w:val="24"/>
                <w:szCs w:val="24"/>
                <w:lang w:val="en-US"/>
              </w:rPr>
            </w:pPr>
            <w:r w:rsidRPr="00A76522">
              <w:rPr>
                <w:rFonts w:ascii="Times New Roman" w:hAnsi="Times New Roman"/>
                <w:b/>
                <w:sz w:val="24"/>
                <w:szCs w:val="24"/>
                <w:lang w:val="en-US"/>
              </w:rPr>
              <w:t>I</w:t>
            </w:r>
          </w:p>
        </w:tc>
        <w:tc>
          <w:tcPr>
            <w:tcW w:w="8807" w:type="dxa"/>
            <w:shd w:val="clear" w:color="auto" w:fill="auto"/>
          </w:tcPr>
          <w:p w:rsidR="00A76522" w:rsidRPr="00A76522" w:rsidRDefault="00A76522" w:rsidP="00893DEC">
            <w:pPr>
              <w:spacing w:after="0" w:line="240" w:lineRule="auto"/>
              <w:jc w:val="both"/>
              <w:rPr>
                <w:rFonts w:ascii="Times New Roman" w:hAnsi="Times New Roman"/>
                <w:b/>
                <w:sz w:val="24"/>
                <w:szCs w:val="24"/>
              </w:rPr>
            </w:pPr>
            <w:r w:rsidRPr="00A76522">
              <w:rPr>
                <w:rFonts w:ascii="Times New Roman" w:hAnsi="Times New Roman"/>
                <w:b/>
                <w:sz w:val="24"/>
                <w:szCs w:val="24"/>
              </w:rPr>
              <w:t>Целевой раздел</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rPr>
          <w:trHeight w:val="229"/>
        </w:trPr>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1.1.</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 xml:space="preserve">Пояснительная записка </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rPr>
          <w:trHeight w:val="229"/>
        </w:trPr>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1.1.1</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Цели и задачи реа</w:t>
            </w:r>
            <w:r w:rsidR="00641F21">
              <w:rPr>
                <w:rFonts w:ascii="Times New Roman" w:hAnsi="Times New Roman"/>
                <w:sz w:val="24"/>
                <w:szCs w:val="24"/>
              </w:rPr>
              <w:t>лизации рабочей</w:t>
            </w:r>
            <w:r w:rsidRPr="00A76522">
              <w:rPr>
                <w:rFonts w:ascii="Times New Roman" w:hAnsi="Times New Roman"/>
                <w:sz w:val="24"/>
                <w:szCs w:val="24"/>
              </w:rPr>
              <w:t xml:space="preserve"> программы дошкольного образования</w:t>
            </w:r>
            <w:r w:rsidR="00641F21">
              <w:rPr>
                <w:rFonts w:ascii="Times New Roman" w:hAnsi="Times New Roman"/>
                <w:sz w:val="24"/>
                <w:szCs w:val="24"/>
              </w:rPr>
              <w:t>.</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rPr>
          <w:trHeight w:val="229"/>
        </w:trPr>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1.1.2</w:t>
            </w:r>
          </w:p>
        </w:tc>
        <w:tc>
          <w:tcPr>
            <w:tcW w:w="8807" w:type="dxa"/>
            <w:shd w:val="clear" w:color="auto" w:fill="auto"/>
          </w:tcPr>
          <w:p w:rsidR="00A76522" w:rsidRPr="00A76522" w:rsidRDefault="00A76522" w:rsidP="00A76522">
            <w:pPr>
              <w:spacing w:after="0" w:line="240" w:lineRule="auto"/>
              <w:ind w:right="92"/>
              <w:jc w:val="both"/>
              <w:rPr>
                <w:rFonts w:ascii="Times New Roman" w:hAnsi="Times New Roman"/>
                <w:sz w:val="24"/>
                <w:szCs w:val="24"/>
              </w:rPr>
            </w:pPr>
            <w:r w:rsidRPr="00A76522">
              <w:rPr>
                <w:rFonts w:ascii="Times New Roman" w:hAnsi="Times New Roman"/>
                <w:sz w:val="24"/>
                <w:szCs w:val="24"/>
              </w:rPr>
              <w:t>Принципы и подходы формир</w:t>
            </w:r>
            <w:r w:rsidR="00641F21">
              <w:rPr>
                <w:rFonts w:ascii="Times New Roman" w:hAnsi="Times New Roman"/>
                <w:sz w:val="24"/>
                <w:szCs w:val="24"/>
              </w:rPr>
              <w:t xml:space="preserve">ованию рабочей </w:t>
            </w:r>
            <w:r w:rsidRPr="00A76522">
              <w:rPr>
                <w:rFonts w:ascii="Times New Roman" w:hAnsi="Times New Roman"/>
                <w:sz w:val="24"/>
                <w:szCs w:val="24"/>
              </w:rPr>
              <w:t>программы дошкольного образования</w:t>
            </w:r>
            <w:r w:rsidR="00641F21">
              <w:rPr>
                <w:rFonts w:ascii="Times New Roman" w:hAnsi="Times New Roman"/>
                <w:sz w:val="24"/>
                <w:szCs w:val="24"/>
              </w:rPr>
              <w:t>.</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rPr>
          <w:trHeight w:val="229"/>
        </w:trPr>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1.1.3</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Значимые для разработки и реал</w:t>
            </w:r>
            <w:r w:rsidR="00641F21">
              <w:rPr>
                <w:rFonts w:ascii="Times New Roman" w:hAnsi="Times New Roman"/>
                <w:sz w:val="24"/>
                <w:szCs w:val="24"/>
              </w:rPr>
              <w:t xml:space="preserve">изации рабочей </w:t>
            </w:r>
            <w:r w:rsidRPr="00A76522">
              <w:rPr>
                <w:rFonts w:ascii="Times New Roman" w:hAnsi="Times New Roman"/>
                <w:sz w:val="24"/>
                <w:szCs w:val="24"/>
              </w:rPr>
              <w:t>программы дошкольного образования характеристики</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1.2.</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План</w:t>
            </w:r>
            <w:r w:rsidR="00DC48D7">
              <w:rPr>
                <w:rFonts w:ascii="Times New Roman" w:hAnsi="Times New Roman"/>
                <w:sz w:val="24"/>
                <w:szCs w:val="24"/>
              </w:rPr>
              <w:t xml:space="preserve">ируемые результаты </w:t>
            </w:r>
            <w:r w:rsidR="003E6742">
              <w:rPr>
                <w:rFonts w:ascii="Times New Roman" w:hAnsi="Times New Roman"/>
                <w:sz w:val="24"/>
                <w:szCs w:val="24"/>
              </w:rPr>
              <w:t xml:space="preserve"> освоения </w:t>
            </w:r>
            <w:r w:rsidR="00DC48D7">
              <w:rPr>
                <w:rFonts w:ascii="Times New Roman" w:hAnsi="Times New Roman"/>
                <w:sz w:val="24"/>
                <w:szCs w:val="24"/>
              </w:rPr>
              <w:t xml:space="preserve"> рабочей программы</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3E6742" w:rsidRDefault="003E6742" w:rsidP="00893DEC">
            <w:pPr>
              <w:spacing w:after="0" w:line="240" w:lineRule="auto"/>
              <w:jc w:val="both"/>
              <w:rPr>
                <w:rFonts w:ascii="Times New Roman" w:hAnsi="Times New Roman"/>
                <w:sz w:val="24"/>
                <w:szCs w:val="24"/>
              </w:rPr>
            </w:pPr>
            <w:r w:rsidRPr="003E6742">
              <w:rPr>
                <w:rFonts w:ascii="Times New Roman" w:hAnsi="Times New Roman"/>
                <w:sz w:val="24"/>
                <w:szCs w:val="24"/>
              </w:rPr>
              <w:t xml:space="preserve">1.2.1      </w:t>
            </w:r>
          </w:p>
          <w:p w:rsidR="00A76522" w:rsidRPr="003E6742" w:rsidRDefault="00A76522" w:rsidP="00893DEC">
            <w:pPr>
              <w:spacing w:after="0" w:line="240" w:lineRule="auto"/>
              <w:jc w:val="both"/>
              <w:rPr>
                <w:rFonts w:ascii="Times New Roman" w:hAnsi="Times New Roman"/>
                <w:b/>
                <w:sz w:val="24"/>
                <w:szCs w:val="24"/>
                <w:lang w:val="en-US"/>
              </w:rPr>
            </w:pPr>
            <w:r w:rsidRPr="003E6742">
              <w:rPr>
                <w:rFonts w:ascii="Times New Roman" w:hAnsi="Times New Roman"/>
                <w:b/>
                <w:sz w:val="24"/>
                <w:szCs w:val="24"/>
                <w:lang w:val="en-US"/>
              </w:rPr>
              <w:t>II</w:t>
            </w:r>
          </w:p>
        </w:tc>
        <w:tc>
          <w:tcPr>
            <w:tcW w:w="8807" w:type="dxa"/>
            <w:shd w:val="clear" w:color="auto" w:fill="auto"/>
          </w:tcPr>
          <w:p w:rsidR="00A76522" w:rsidRPr="003E6742" w:rsidRDefault="003E6742" w:rsidP="00893DEC">
            <w:pPr>
              <w:spacing w:after="0" w:line="240" w:lineRule="auto"/>
              <w:jc w:val="both"/>
              <w:rPr>
                <w:rFonts w:ascii="Times New Roman" w:hAnsi="Times New Roman"/>
                <w:sz w:val="24"/>
                <w:szCs w:val="24"/>
              </w:rPr>
            </w:pPr>
            <w:r w:rsidRPr="003E6742">
              <w:rPr>
                <w:rFonts w:ascii="Times New Roman" w:hAnsi="Times New Roman"/>
                <w:sz w:val="24"/>
                <w:szCs w:val="24"/>
              </w:rPr>
              <w:t>Целевые ориентиры на этапе завершения рабочей программы</w:t>
            </w:r>
          </w:p>
          <w:p w:rsidR="00A76522" w:rsidRPr="003E6742" w:rsidRDefault="00A76522" w:rsidP="00893DEC">
            <w:pPr>
              <w:spacing w:after="0" w:line="240" w:lineRule="auto"/>
              <w:jc w:val="both"/>
              <w:rPr>
                <w:rFonts w:ascii="Times New Roman" w:hAnsi="Times New Roman"/>
                <w:b/>
                <w:sz w:val="24"/>
                <w:szCs w:val="24"/>
              </w:rPr>
            </w:pPr>
            <w:r w:rsidRPr="003E6742">
              <w:rPr>
                <w:rFonts w:ascii="Times New Roman" w:hAnsi="Times New Roman"/>
                <w:b/>
                <w:sz w:val="24"/>
                <w:szCs w:val="24"/>
              </w:rPr>
              <w:t>Содержательный раздел</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2.1.</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2.2.</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 xml:space="preserve">Вариативные формы, способы, методы и </w:t>
            </w:r>
            <w:r w:rsidR="00DC48D7">
              <w:rPr>
                <w:rFonts w:ascii="Times New Roman" w:hAnsi="Times New Roman"/>
                <w:sz w:val="24"/>
                <w:szCs w:val="24"/>
              </w:rPr>
              <w:t xml:space="preserve">средства реализации рабочей </w:t>
            </w:r>
            <w:r w:rsidRPr="00A76522">
              <w:rPr>
                <w:rFonts w:ascii="Times New Roman" w:hAnsi="Times New Roman"/>
                <w:sz w:val="24"/>
                <w:szCs w:val="24"/>
              </w:rPr>
              <w:t>п</w:t>
            </w:r>
            <w:r w:rsidR="003E6742">
              <w:rPr>
                <w:rFonts w:ascii="Times New Roman" w:hAnsi="Times New Roman"/>
                <w:sz w:val="24"/>
                <w:szCs w:val="24"/>
              </w:rPr>
              <w:t xml:space="preserve">рограммы </w:t>
            </w:r>
            <w:r w:rsidRPr="00A76522">
              <w:rPr>
                <w:rFonts w:ascii="Times New Roman" w:hAnsi="Times New Roman"/>
                <w:sz w:val="24"/>
                <w:szCs w:val="24"/>
              </w:rPr>
              <w:t xml:space="preserve"> с учетом возрастных и индивидуальных особенностей воспитанников  </w:t>
            </w:r>
          </w:p>
        </w:tc>
        <w:tc>
          <w:tcPr>
            <w:tcW w:w="240" w:type="dxa"/>
          </w:tcPr>
          <w:p w:rsidR="00A76522" w:rsidRPr="00A76522" w:rsidRDefault="00A76522" w:rsidP="00A76522">
            <w:pPr>
              <w:spacing w:after="0" w:line="240" w:lineRule="auto"/>
              <w:jc w:val="center"/>
              <w:rPr>
                <w:rFonts w:ascii="Times New Roman" w:hAnsi="Times New Roman"/>
                <w:sz w:val="24"/>
                <w:szCs w:val="24"/>
              </w:rPr>
            </w:pPr>
          </w:p>
        </w:tc>
        <w:tc>
          <w:tcPr>
            <w:tcW w:w="240" w:type="dxa"/>
          </w:tcPr>
          <w:p w:rsidR="00A76522" w:rsidRPr="00A76522" w:rsidRDefault="00A76522" w:rsidP="00A76522">
            <w:pPr>
              <w:spacing w:after="0" w:line="240" w:lineRule="auto"/>
              <w:jc w:val="center"/>
              <w:rPr>
                <w:rFonts w:ascii="Times New Roman" w:hAnsi="Times New Roman"/>
                <w:sz w:val="24"/>
                <w:szCs w:val="24"/>
              </w:rPr>
            </w:pPr>
          </w:p>
        </w:tc>
        <w:tc>
          <w:tcPr>
            <w:tcW w:w="852" w:type="dxa"/>
            <w:shd w:val="clear" w:color="auto" w:fill="auto"/>
          </w:tcPr>
          <w:p w:rsidR="00A76522" w:rsidRPr="00A76522" w:rsidRDefault="00A76522" w:rsidP="00A76522">
            <w:pPr>
              <w:spacing w:after="0" w:line="240" w:lineRule="auto"/>
              <w:jc w:val="center"/>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2.3.</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Особенности образовательной деятельности разных видов и культурных практик</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2.4.</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Способы и направления поддержки детской инициативы</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2.5.</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Особенности взаимодействия  педагогического коллектива с семьями воспитанников</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2.6.</w:t>
            </w:r>
          </w:p>
        </w:tc>
        <w:tc>
          <w:tcPr>
            <w:tcW w:w="8807" w:type="dxa"/>
            <w:shd w:val="clear" w:color="auto" w:fill="auto"/>
          </w:tcPr>
          <w:p w:rsidR="00A76522" w:rsidRPr="00A76522" w:rsidRDefault="00A76522" w:rsidP="00DC48D7">
            <w:pPr>
              <w:spacing w:after="0" w:line="240" w:lineRule="auto"/>
              <w:jc w:val="both"/>
              <w:rPr>
                <w:rFonts w:ascii="Times New Roman" w:hAnsi="Times New Roman"/>
                <w:sz w:val="24"/>
                <w:szCs w:val="24"/>
              </w:rPr>
            </w:pPr>
            <w:r w:rsidRPr="00A76522">
              <w:rPr>
                <w:rFonts w:ascii="Times New Roman" w:hAnsi="Times New Roman"/>
                <w:sz w:val="24"/>
                <w:szCs w:val="24"/>
              </w:rPr>
              <w:t xml:space="preserve">Иные характеристики </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b/>
                <w:sz w:val="24"/>
                <w:szCs w:val="24"/>
              </w:rPr>
            </w:pPr>
          </w:p>
          <w:p w:rsidR="00A76522" w:rsidRPr="00A76522" w:rsidRDefault="00A76522" w:rsidP="00893DEC">
            <w:pPr>
              <w:spacing w:after="0" w:line="240" w:lineRule="auto"/>
              <w:jc w:val="both"/>
              <w:rPr>
                <w:rFonts w:ascii="Times New Roman" w:hAnsi="Times New Roman"/>
                <w:b/>
                <w:sz w:val="24"/>
                <w:szCs w:val="24"/>
              </w:rPr>
            </w:pPr>
            <w:r w:rsidRPr="00A76522">
              <w:rPr>
                <w:rFonts w:ascii="Times New Roman" w:hAnsi="Times New Roman"/>
                <w:b/>
                <w:sz w:val="24"/>
                <w:szCs w:val="24"/>
                <w:lang w:val="en-US"/>
              </w:rPr>
              <w:t>III</w:t>
            </w:r>
          </w:p>
        </w:tc>
        <w:tc>
          <w:tcPr>
            <w:tcW w:w="8807" w:type="dxa"/>
            <w:shd w:val="clear" w:color="auto" w:fill="auto"/>
          </w:tcPr>
          <w:p w:rsidR="00A76522" w:rsidRPr="00A76522" w:rsidRDefault="00A76522" w:rsidP="00893DEC">
            <w:pPr>
              <w:spacing w:after="0" w:line="240" w:lineRule="auto"/>
              <w:jc w:val="both"/>
              <w:rPr>
                <w:rFonts w:ascii="Times New Roman" w:hAnsi="Times New Roman"/>
                <w:b/>
                <w:sz w:val="24"/>
                <w:szCs w:val="24"/>
              </w:rPr>
            </w:pPr>
          </w:p>
          <w:p w:rsidR="00A76522" w:rsidRPr="00A76522" w:rsidRDefault="00A76522" w:rsidP="00893DEC">
            <w:pPr>
              <w:spacing w:after="0" w:line="240" w:lineRule="auto"/>
              <w:jc w:val="both"/>
              <w:rPr>
                <w:rFonts w:ascii="Times New Roman" w:hAnsi="Times New Roman"/>
                <w:b/>
                <w:sz w:val="24"/>
                <w:szCs w:val="24"/>
              </w:rPr>
            </w:pPr>
            <w:r w:rsidRPr="00A76522">
              <w:rPr>
                <w:rFonts w:ascii="Times New Roman" w:hAnsi="Times New Roman"/>
                <w:b/>
                <w:sz w:val="24"/>
                <w:szCs w:val="24"/>
              </w:rPr>
              <w:t>Организационный раздел</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3.1.</w:t>
            </w:r>
          </w:p>
        </w:tc>
        <w:tc>
          <w:tcPr>
            <w:tcW w:w="8807" w:type="dxa"/>
            <w:shd w:val="clear" w:color="auto" w:fill="auto"/>
          </w:tcPr>
          <w:p w:rsidR="00A76522" w:rsidRPr="00A76522" w:rsidRDefault="00A76522" w:rsidP="00DC48D7">
            <w:pPr>
              <w:spacing w:after="0" w:line="240" w:lineRule="auto"/>
              <w:jc w:val="both"/>
              <w:rPr>
                <w:rFonts w:ascii="Times New Roman" w:hAnsi="Times New Roman"/>
                <w:sz w:val="24"/>
                <w:szCs w:val="24"/>
              </w:rPr>
            </w:pPr>
            <w:r w:rsidRPr="00A76522">
              <w:rPr>
                <w:rFonts w:ascii="Times New Roman" w:hAnsi="Times New Roman"/>
                <w:sz w:val="24"/>
                <w:szCs w:val="24"/>
              </w:rPr>
              <w:t xml:space="preserve">Материально-техническое обеспечение </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3.2.</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Обеспеченность методическими материалами и средствами обучения и воспитания</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3.3.</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Режим дня</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3.4.</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Особенности традиционных событий, праздников,  мероприятий</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755"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3.5.</w:t>
            </w:r>
          </w:p>
        </w:tc>
        <w:tc>
          <w:tcPr>
            <w:tcW w:w="8807" w:type="dxa"/>
            <w:shd w:val="clear" w:color="auto" w:fill="auto"/>
          </w:tcPr>
          <w:p w:rsidR="00A76522" w:rsidRPr="00A76522" w:rsidRDefault="00A76522" w:rsidP="00893DEC">
            <w:pPr>
              <w:spacing w:after="0" w:line="240" w:lineRule="auto"/>
              <w:jc w:val="both"/>
              <w:rPr>
                <w:rFonts w:ascii="Times New Roman" w:hAnsi="Times New Roman"/>
                <w:sz w:val="24"/>
                <w:szCs w:val="24"/>
              </w:rPr>
            </w:pPr>
            <w:r w:rsidRPr="00A76522">
              <w:rPr>
                <w:rFonts w:ascii="Times New Roman" w:hAnsi="Times New Roman"/>
                <w:sz w:val="24"/>
                <w:szCs w:val="24"/>
              </w:rPr>
              <w:t>Организация развивающей предметно-пространственной среды</w:t>
            </w: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r w:rsidR="00A76522" w:rsidRPr="00A76522" w:rsidTr="00A76522">
        <w:tc>
          <w:tcPr>
            <w:tcW w:w="9562" w:type="dxa"/>
            <w:gridSpan w:val="2"/>
            <w:shd w:val="clear" w:color="auto" w:fill="auto"/>
          </w:tcPr>
          <w:p w:rsidR="00A76522" w:rsidRPr="00A76522" w:rsidRDefault="00A76522" w:rsidP="00893DEC">
            <w:pPr>
              <w:spacing w:after="0" w:line="240" w:lineRule="auto"/>
              <w:jc w:val="both"/>
              <w:rPr>
                <w:rFonts w:ascii="Times New Roman" w:hAnsi="Times New Roman"/>
                <w:b/>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240" w:type="dxa"/>
          </w:tcPr>
          <w:p w:rsidR="00A76522" w:rsidRPr="00A76522" w:rsidRDefault="00A76522" w:rsidP="00893DEC">
            <w:pPr>
              <w:spacing w:after="0" w:line="240" w:lineRule="auto"/>
              <w:jc w:val="right"/>
              <w:rPr>
                <w:rFonts w:ascii="Times New Roman" w:hAnsi="Times New Roman"/>
                <w:sz w:val="24"/>
                <w:szCs w:val="24"/>
              </w:rPr>
            </w:pPr>
          </w:p>
        </w:tc>
        <w:tc>
          <w:tcPr>
            <w:tcW w:w="852" w:type="dxa"/>
            <w:shd w:val="clear" w:color="auto" w:fill="auto"/>
          </w:tcPr>
          <w:p w:rsidR="00A76522" w:rsidRPr="00A76522" w:rsidRDefault="00A76522" w:rsidP="00893DEC">
            <w:pPr>
              <w:spacing w:after="0" w:line="240" w:lineRule="auto"/>
              <w:jc w:val="right"/>
              <w:rPr>
                <w:rFonts w:ascii="Times New Roman" w:hAnsi="Times New Roman"/>
                <w:sz w:val="24"/>
                <w:szCs w:val="24"/>
              </w:rPr>
            </w:pPr>
          </w:p>
        </w:tc>
      </w:tr>
    </w:tbl>
    <w:p w:rsidR="00893DEC" w:rsidRPr="00A76522" w:rsidRDefault="00893DEC" w:rsidP="00893DEC">
      <w:pPr>
        <w:spacing w:after="0" w:line="240" w:lineRule="auto"/>
        <w:jc w:val="both"/>
        <w:rPr>
          <w:rFonts w:ascii="Times New Roman" w:hAnsi="Times New Roman"/>
          <w:sz w:val="24"/>
          <w:szCs w:val="24"/>
        </w:rPr>
      </w:pPr>
    </w:p>
    <w:p w:rsidR="00893DEC" w:rsidRPr="00A76522" w:rsidRDefault="00893DEC" w:rsidP="00893DEC">
      <w:pPr>
        <w:spacing w:after="120" w:line="240" w:lineRule="auto"/>
        <w:jc w:val="center"/>
        <w:rPr>
          <w:rFonts w:ascii="Times New Roman" w:hAnsi="Times New Roman"/>
          <w:b/>
          <w:bCs/>
          <w:color w:val="000000"/>
          <w:sz w:val="24"/>
          <w:szCs w:val="24"/>
        </w:rPr>
      </w:pPr>
    </w:p>
    <w:p w:rsidR="00893DEC" w:rsidRPr="00A76522" w:rsidRDefault="00893DEC" w:rsidP="00893DEC">
      <w:pPr>
        <w:spacing w:after="120" w:line="240" w:lineRule="auto"/>
        <w:jc w:val="center"/>
        <w:rPr>
          <w:rFonts w:ascii="Times New Roman" w:hAnsi="Times New Roman"/>
          <w:b/>
          <w:bCs/>
          <w:color w:val="000000"/>
          <w:sz w:val="24"/>
          <w:szCs w:val="24"/>
        </w:rPr>
      </w:pPr>
    </w:p>
    <w:p w:rsidR="00893DEC" w:rsidRPr="00A76522" w:rsidRDefault="00893DEC" w:rsidP="00893DEC">
      <w:pPr>
        <w:spacing w:after="120" w:line="240" w:lineRule="auto"/>
        <w:jc w:val="center"/>
        <w:rPr>
          <w:rFonts w:ascii="Times New Roman" w:hAnsi="Times New Roman"/>
          <w:b/>
          <w:bCs/>
          <w:color w:val="000000"/>
          <w:sz w:val="24"/>
          <w:szCs w:val="24"/>
        </w:rPr>
      </w:pPr>
    </w:p>
    <w:p w:rsidR="00273F8F" w:rsidRPr="00641F21" w:rsidRDefault="00893DEC" w:rsidP="00A76522">
      <w:pPr>
        <w:spacing w:after="120" w:line="240" w:lineRule="auto"/>
        <w:jc w:val="center"/>
        <w:rPr>
          <w:rFonts w:ascii="Times New Roman" w:hAnsi="Times New Roman"/>
          <w:b/>
          <w:sz w:val="24"/>
          <w:szCs w:val="24"/>
        </w:rPr>
      </w:pPr>
      <w:r w:rsidRPr="00641F21">
        <w:rPr>
          <w:rFonts w:ascii="Times New Roman" w:hAnsi="Times New Roman"/>
          <w:b/>
          <w:sz w:val="24"/>
          <w:szCs w:val="24"/>
        </w:rPr>
        <w:br w:type="page"/>
      </w:r>
    </w:p>
    <w:p w:rsidR="00893DEC" w:rsidRPr="00893DEC" w:rsidRDefault="00893DEC" w:rsidP="00893DEC">
      <w:pPr>
        <w:spacing w:after="120" w:line="240" w:lineRule="auto"/>
        <w:jc w:val="center"/>
        <w:rPr>
          <w:rFonts w:ascii="Times New Roman" w:hAnsi="Times New Roman"/>
          <w:b/>
          <w:sz w:val="24"/>
          <w:szCs w:val="24"/>
        </w:rPr>
      </w:pPr>
      <w:r w:rsidRPr="00893DEC">
        <w:rPr>
          <w:rFonts w:ascii="Times New Roman" w:hAnsi="Times New Roman"/>
          <w:b/>
          <w:sz w:val="24"/>
          <w:szCs w:val="24"/>
          <w:lang w:val="en-US"/>
        </w:rPr>
        <w:lastRenderedPageBreak/>
        <w:t>I</w:t>
      </w:r>
      <w:r w:rsidRPr="00893DEC">
        <w:rPr>
          <w:rFonts w:ascii="Times New Roman" w:hAnsi="Times New Roman"/>
          <w:b/>
          <w:sz w:val="24"/>
          <w:szCs w:val="24"/>
        </w:rPr>
        <w:t>. ЦЕЛЕВОЙ РАЗДЕЛ</w:t>
      </w:r>
    </w:p>
    <w:p w:rsidR="00893DEC" w:rsidRPr="00893DEC" w:rsidRDefault="00893DEC" w:rsidP="00893DEC">
      <w:pPr>
        <w:spacing w:after="120" w:line="240" w:lineRule="auto"/>
        <w:jc w:val="center"/>
        <w:rPr>
          <w:rFonts w:ascii="Times New Roman" w:hAnsi="Times New Roman"/>
          <w:b/>
          <w:sz w:val="24"/>
          <w:szCs w:val="24"/>
        </w:rPr>
      </w:pPr>
      <w:r w:rsidRPr="00893DEC">
        <w:rPr>
          <w:rFonts w:ascii="Times New Roman" w:hAnsi="Times New Roman"/>
          <w:b/>
          <w:sz w:val="24"/>
          <w:szCs w:val="24"/>
        </w:rPr>
        <w:t>1.1. Пояснительная записка</w:t>
      </w: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1.1.1. Цели и задачи реализации основной образовательной программы</w:t>
      </w:r>
    </w:p>
    <w:p w:rsidR="00893DEC" w:rsidRPr="00893DEC" w:rsidRDefault="00893DEC" w:rsidP="00893DEC">
      <w:pPr>
        <w:spacing w:after="120" w:line="240" w:lineRule="auto"/>
        <w:jc w:val="center"/>
        <w:rPr>
          <w:sz w:val="24"/>
          <w:szCs w:val="24"/>
        </w:rPr>
      </w:pPr>
      <w:r w:rsidRPr="00893DEC">
        <w:rPr>
          <w:rFonts w:ascii="Times New Roman" w:hAnsi="Times New Roman"/>
          <w:b/>
          <w:sz w:val="24"/>
          <w:szCs w:val="24"/>
        </w:rPr>
        <w:t xml:space="preserve"> дошкольного образования</w:t>
      </w:r>
    </w:p>
    <w:p w:rsidR="00893DEC" w:rsidRPr="00893DEC" w:rsidRDefault="00893DEC" w:rsidP="00893DEC">
      <w:pPr>
        <w:pStyle w:val="a7"/>
        <w:tabs>
          <w:tab w:val="left" w:pos="567"/>
        </w:tabs>
        <w:ind w:left="0"/>
        <w:jc w:val="both"/>
        <w:rPr>
          <w:b/>
        </w:rPr>
      </w:pPr>
      <w:r w:rsidRPr="00893DEC">
        <w:rPr>
          <w:b/>
        </w:rPr>
        <w:t>Цели Программы:</w:t>
      </w:r>
    </w:p>
    <w:p w:rsidR="00893DEC" w:rsidRPr="00893DEC" w:rsidRDefault="00893DEC" w:rsidP="00893DEC">
      <w:pPr>
        <w:pStyle w:val="a7"/>
        <w:tabs>
          <w:tab w:val="left" w:pos="567"/>
        </w:tabs>
        <w:ind w:left="0"/>
        <w:jc w:val="both"/>
      </w:pPr>
      <w:r w:rsidRPr="00893DEC">
        <w:t xml:space="preserve">1. Создание условий развития ребёнка (в том числе с особыми образовательными потребностями), открывающих возможности для позитивной социализации, личностного развития, развития инициативы, активности и творческих способностей на основе сотрудничества с взрослыми и </w:t>
      </w:r>
      <w:proofErr w:type="gramStart"/>
      <w:r w:rsidRPr="00893DEC">
        <w:t>сверстниками  и</w:t>
      </w:r>
      <w:proofErr w:type="gramEnd"/>
      <w:r w:rsidRPr="00893DEC">
        <w:t xml:space="preserve"> соответствующим возрасту видам деятельности.</w:t>
      </w:r>
    </w:p>
    <w:p w:rsidR="00893DEC" w:rsidRPr="00893DEC" w:rsidRDefault="00893DEC" w:rsidP="00893DEC">
      <w:pPr>
        <w:pStyle w:val="Style2"/>
        <w:widowControl/>
        <w:spacing w:line="240" w:lineRule="auto"/>
        <w:ind w:firstLine="0"/>
        <w:rPr>
          <w:rStyle w:val="FontStyle34"/>
          <w:spacing w:val="0"/>
        </w:rPr>
      </w:pPr>
      <w:r w:rsidRPr="00893DEC">
        <w:rPr>
          <w:rStyle w:val="FontStyle34"/>
          <w:spacing w:val="0"/>
        </w:rPr>
        <w:t xml:space="preserve">2. Обеспечение оптимальных психолого-педагогических условий для коррекции нарушений речи детей, оздоровления детей с туберкулёзной интоксикацией, оказание им квалифицированной помощи в </w:t>
      </w:r>
      <w:proofErr w:type="gramStart"/>
      <w:r w:rsidRPr="00893DEC">
        <w:rPr>
          <w:rStyle w:val="FontStyle34"/>
          <w:spacing w:val="0"/>
        </w:rPr>
        <w:t>освоении  Программы</w:t>
      </w:r>
      <w:proofErr w:type="gramEnd"/>
      <w:r w:rsidRPr="00893DEC">
        <w:rPr>
          <w:rStyle w:val="FontStyle34"/>
          <w:spacing w:val="0"/>
        </w:rPr>
        <w:t>.</w:t>
      </w:r>
    </w:p>
    <w:p w:rsidR="00893DEC" w:rsidRPr="00893DEC" w:rsidRDefault="00893DEC" w:rsidP="00893DEC">
      <w:pPr>
        <w:pStyle w:val="Style2"/>
        <w:widowControl/>
        <w:spacing w:line="240" w:lineRule="auto"/>
        <w:ind w:firstLine="0"/>
      </w:pPr>
      <w:proofErr w:type="gramStart"/>
      <w:r w:rsidRPr="00893DEC">
        <w:rPr>
          <w:rStyle w:val="FontStyle34"/>
          <w:b/>
          <w:spacing w:val="0"/>
        </w:rPr>
        <w:t>Задачи  реализации</w:t>
      </w:r>
      <w:proofErr w:type="gramEnd"/>
      <w:r w:rsidRPr="00893DEC">
        <w:rPr>
          <w:rStyle w:val="FontStyle34"/>
          <w:b/>
          <w:spacing w:val="0"/>
        </w:rPr>
        <w:t xml:space="preserve">  Программы:</w:t>
      </w:r>
    </w:p>
    <w:p w:rsidR="00893DEC" w:rsidRPr="00893DEC" w:rsidRDefault="00893DEC" w:rsidP="00893DEC">
      <w:pPr>
        <w:pStyle w:val="af2"/>
        <w:jc w:val="both"/>
      </w:pPr>
      <w:r w:rsidRPr="00893DEC">
        <w:t xml:space="preserve">1. </w:t>
      </w:r>
      <w:r w:rsidRPr="00893DEC">
        <w:rPr>
          <w:i/>
        </w:rPr>
        <w:t>Сохранение и укрепление</w:t>
      </w:r>
      <w:r w:rsidRPr="00893DEC">
        <w:t xml:space="preserve"> физического и психического здоровья детей, а также формирование ценности здорового образа жизни.</w:t>
      </w:r>
    </w:p>
    <w:p w:rsidR="00893DEC" w:rsidRPr="00893DEC" w:rsidRDefault="00893DEC" w:rsidP="00893DEC">
      <w:pPr>
        <w:pStyle w:val="af2"/>
        <w:jc w:val="both"/>
        <w:rPr>
          <w:bCs/>
          <w:iCs/>
        </w:rPr>
      </w:pPr>
      <w:r w:rsidRPr="00893DEC">
        <w:t xml:space="preserve">2. </w:t>
      </w:r>
      <w:r w:rsidRPr="00893DEC">
        <w:rPr>
          <w:bCs/>
          <w:i/>
          <w:iCs/>
        </w:rPr>
        <w:t>Обеспечение</w:t>
      </w:r>
      <w:r w:rsidRPr="00893DEC">
        <w:rPr>
          <w:bCs/>
          <w:iCs/>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93DEC" w:rsidRPr="00893DEC" w:rsidRDefault="00893DEC" w:rsidP="00893DEC">
      <w:pPr>
        <w:pStyle w:val="af2"/>
        <w:jc w:val="both"/>
      </w:pPr>
      <w:r w:rsidRPr="00893DEC">
        <w:t xml:space="preserve">3. </w:t>
      </w:r>
      <w:r w:rsidRPr="00893DEC">
        <w:rPr>
          <w:i/>
        </w:rPr>
        <w:t>Поддержка и развитие</w:t>
      </w:r>
      <w:r w:rsidRPr="00893DEC">
        <w:t xml:space="preserve"> детской инициативности и самостоятельности в игровой, </w:t>
      </w:r>
      <w:proofErr w:type="gramStart"/>
      <w:r w:rsidRPr="00893DEC">
        <w:t>познавательной,  исследовательской</w:t>
      </w:r>
      <w:proofErr w:type="gramEnd"/>
      <w:r w:rsidRPr="00893DEC">
        <w:t>, коммуникативной, двигательной и творческой деятельности.</w:t>
      </w:r>
    </w:p>
    <w:p w:rsidR="00893DEC" w:rsidRPr="00893DEC" w:rsidRDefault="00A76522" w:rsidP="00A76522">
      <w:pPr>
        <w:pStyle w:val="af2"/>
        <w:tabs>
          <w:tab w:val="left" w:pos="142"/>
          <w:tab w:val="left" w:pos="567"/>
        </w:tabs>
        <w:jc w:val="both"/>
        <w:rPr>
          <w:bCs/>
          <w:iCs/>
        </w:rPr>
      </w:pPr>
      <w:r>
        <w:rPr>
          <w:bCs/>
          <w:iCs/>
        </w:rPr>
        <w:t>4.</w:t>
      </w:r>
      <w:r w:rsidR="00893DEC" w:rsidRPr="00893DEC">
        <w:rPr>
          <w:bCs/>
          <w:iCs/>
        </w:rPr>
        <w:t xml:space="preserve"> </w:t>
      </w:r>
      <w:r w:rsidR="00893DEC" w:rsidRPr="00893DEC">
        <w:rPr>
          <w:bCs/>
          <w:i/>
          <w:iCs/>
        </w:rPr>
        <w:t>Формирование</w:t>
      </w:r>
      <w:r w:rsidR="00893DEC" w:rsidRPr="00893DEC">
        <w:rPr>
          <w:bCs/>
          <w:iCs/>
        </w:rPr>
        <w:t xml:space="preserve"> социокультурной среды, соответствующей возрастным, индивидуальным, психологическим и физиологическим особенностям детей.</w:t>
      </w:r>
    </w:p>
    <w:p w:rsidR="00893DEC" w:rsidRPr="00893DEC" w:rsidRDefault="00893DEC" w:rsidP="00893DEC">
      <w:pPr>
        <w:pStyle w:val="af2"/>
        <w:jc w:val="both"/>
      </w:pPr>
      <w:r w:rsidRPr="00893DEC">
        <w:t xml:space="preserve">5. </w:t>
      </w:r>
      <w:r w:rsidRPr="00893DEC">
        <w:rPr>
          <w:i/>
        </w:rPr>
        <w:t xml:space="preserve">Формирование </w:t>
      </w:r>
      <w:r w:rsidRPr="00893DEC">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893DEC" w:rsidRPr="00893DEC" w:rsidRDefault="00893DEC" w:rsidP="00893DEC">
      <w:pPr>
        <w:pStyle w:val="af2"/>
        <w:jc w:val="both"/>
      </w:pPr>
      <w:r w:rsidRPr="00893DEC">
        <w:t xml:space="preserve">6. </w:t>
      </w:r>
      <w:r w:rsidRPr="00893DEC">
        <w:rPr>
          <w:i/>
        </w:rPr>
        <w:t>Вариативность использования</w:t>
      </w:r>
      <w:r w:rsidRPr="00893DEC">
        <w:t xml:space="preserve"> образовательного материала, позволяющего развивать способности, </w:t>
      </w:r>
      <w:proofErr w:type="gramStart"/>
      <w:r w:rsidRPr="00893DEC">
        <w:t>творческий  потенциал</w:t>
      </w:r>
      <w:proofErr w:type="gramEnd"/>
      <w:r w:rsidRPr="00893DEC">
        <w:t xml:space="preserve"> каждого ребенка в соответствии с интересами и наклонностями.</w:t>
      </w:r>
    </w:p>
    <w:p w:rsidR="00893DEC" w:rsidRPr="00893DEC" w:rsidRDefault="00893DEC" w:rsidP="00893DEC">
      <w:pPr>
        <w:pStyle w:val="Style2"/>
        <w:spacing w:line="240" w:lineRule="auto"/>
        <w:ind w:firstLine="0"/>
        <w:rPr>
          <w:rStyle w:val="FontStyle34"/>
          <w:spacing w:val="0"/>
        </w:rPr>
      </w:pPr>
      <w:r w:rsidRPr="00893DEC">
        <w:t>7. О</w:t>
      </w:r>
      <w:r w:rsidRPr="00893DEC">
        <w:rPr>
          <w:rStyle w:val="FontStyle34"/>
          <w:i/>
          <w:spacing w:val="0"/>
        </w:rPr>
        <w:t>существление</w:t>
      </w:r>
      <w:r w:rsidRPr="00893DEC">
        <w:rPr>
          <w:rStyle w:val="FontStyle34"/>
          <w:spacing w:val="0"/>
        </w:rPr>
        <w:t xml:space="preserve"> психолого-медико-педагогической помощи детям с нарушением речи, детям с туберкулёзной интоксикацией с учётом их индивидуальных потребностей.</w:t>
      </w:r>
    </w:p>
    <w:p w:rsidR="00893DEC" w:rsidRPr="00893DEC" w:rsidRDefault="00893DEC" w:rsidP="00893DEC">
      <w:pPr>
        <w:pStyle w:val="Style2"/>
        <w:spacing w:line="240" w:lineRule="auto"/>
        <w:ind w:firstLine="0"/>
        <w:rPr>
          <w:rStyle w:val="FontStyle34"/>
          <w:spacing w:val="0"/>
        </w:rPr>
      </w:pPr>
      <w:r w:rsidRPr="00893DEC">
        <w:rPr>
          <w:rStyle w:val="FontStyle34"/>
          <w:spacing w:val="0"/>
        </w:rPr>
        <w:t xml:space="preserve">8. </w:t>
      </w:r>
      <w:r w:rsidRPr="00893DEC">
        <w:rPr>
          <w:rStyle w:val="FontStyle34"/>
          <w:i/>
          <w:spacing w:val="0"/>
        </w:rPr>
        <w:t>Разработка</w:t>
      </w:r>
      <w:r w:rsidRPr="00893DEC">
        <w:rPr>
          <w:rStyle w:val="FontStyle34"/>
          <w:spacing w:val="0"/>
        </w:rPr>
        <w:t xml:space="preserve"> и реализация индивидуальных планов коррекционной работы с детьми с нарушением речи, организация индивидуальной и групповой непосредственно образовательной деятельности.</w:t>
      </w:r>
    </w:p>
    <w:p w:rsidR="00893DEC" w:rsidRPr="00893DEC" w:rsidRDefault="00893DEC" w:rsidP="00893DEC">
      <w:pPr>
        <w:pStyle w:val="Style2"/>
        <w:spacing w:line="240" w:lineRule="auto"/>
        <w:ind w:firstLine="0"/>
        <w:rPr>
          <w:rStyle w:val="FontStyle34"/>
          <w:spacing w:val="0"/>
        </w:rPr>
      </w:pPr>
      <w:r w:rsidRPr="00893DEC">
        <w:rPr>
          <w:rStyle w:val="FontStyle34"/>
          <w:spacing w:val="0"/>
        </w:rPr>
        <w:t xml:space="preserve">9. </w:t>
      </w:r>
      <w:r w:rsidRPr="00893DEC">
        <w:rPr>
          <w:rStyle w:val="FontStyle34"/>
          <w:i/>
          <w:spacing w:val="0"/>
        </w:rPr>
        <w:t>Реализация</w:t>
      </w:r>
      <w:r w:rsidRPr="00893DEC">
        <w:rPr>
          <w:rStyle w:val="FontStyle34"/>
          <w:spacing w:val="0"/>
        </w:rPr>
        <w:t xml:space="preserve"> системы мероприятий по социальной адаптации детей с туберкулёзной интоксикацией.</w:t>
      </w:r>
    </w:p>
    <w:p w:rsidR="00893DEC" w:rsidRPr="00893DEC" w:rsidRDefault="00893DEC" w:rsidP="00893DEC">
      <w:pPr>
        <w:pStyle w:val="af2"/>
        <w:jc w:val="both"/>
      </w:pPr>
      <w:r w:rsidRPr="00893DEC">
        <w:rPr>
          <w:rStyle w:val="FontStyle34"/>
          <w:spacing w:val="0"/>
        </w:rPr>
        <w:t>10. О</w:t>
      </w:r>
      <w:r w:rsidRPr="00893DEC">
        <w:rPr>
          <w:i/>
        </w:rPr>
        <w:t>беспечение</w:t>
      </w:r>
      <w:r w:rsidRPr="00893DEC">
        <w:t xml:space="preserve"> психолого-педагогической поддержки семьи и повышение компетентности </w:t>
      </w:r>
      <w:r w:rsidRPr="00893DEC">
        <w:rPr>
          <w:bCs/>
          <w:iCs/>
        </w:rPr>
        <w:t xml:space="preserve">родителей (законных представителей) </w:t>
      </w:r>
      <w:r w:rsidRPr="00893DEC">
        <w:t xml:space="preserve">в вопросах развития и образования, охраны и укрепления </w:t>
      </w:r>
      <w:proofErr w:type="gramStart"/>
      <w:r w:rsidRPr="00893DEC">
        <w:t>здоровья  детей</w:t>
      </w:r>
      <w:proofErr w:type="gramEnd"/>
      <w:r w:rsidRPr="00893DEC">
        <w:t xml:space="preserve">. </w:t>
      </w:r>
    </w:p>
    <w:p w:rsidR="00893DEC" w:rsidRPr="00893DEC" w:rsidRDefault="00893DEC" w:rsidP="00893DEC">
      <w:pPr>
        <w:pStyle w:val="Style2"/>
        <w:widowControl/>
        <w:spacing w:line="240" w:lineRule="auto"/>
        <w:ind w:firstLine="0"/>
        <w:rPr>
          <w:rStyle w:val="FontStyle34"/>
          <w:spacing w:val="0"/>
        </w:rPr>
      </w:pPr>
      <w:r w:rsidRPr="00893DEC">
        <w:rPr>
          <w:rStyle w:val="FontStyle34"/>
          <w:spacing w:val="0"/>
        </w:rPr>
        <w:t>11</w:t>
      </w:r>
      <w:r w:rsidRPr="00893DEC">
        <w:rPr>
          <w:rStyle w:val="FontStyle34"/>
          <w:i/>
          <w:spacing w:val="0"/>
        </w:rPr>
        <w:t>. Оказание</w:t>
      </w:r>
      <w:r w:rsidRPr="00893DEC">
        <w:rPr>
          <w:rStyle w:val="FontStyle34"/>
          <w:spacing w:val="0"/>
        </w:rPr>
        <w:t xml:space="preserve"> консультативной и методической помощи родителям (законным представителям) </w:t>
      </w:r>
      <w:proofErr w:type="gramStart"/>
      <w:r w:rsidRPr="00893DEC">
        <w:rPr>
          <w:rStyle w:val="FontStyle34"/>
          <w:spacing w:val="0"/>
        </w:rPr>
        <w:t>детей  с</w:t>
      </w:r>
      <w:proofErr w:type="gramEnd"/>
      <w:r w:rsidRPr="00893DEC">
        <w:rPr>
          <w:rStyle w:val="FontStyle34"/>
          <w:spacing w:val="0"/>
        </w:rPr>
        <w:t xml:space="preserve">  ОВЗ по медицинским, социальным, правовым и другим вопросам.</w:t>
      </w: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 xml:space="preserve">1.1.2 Принципы и подходы к формированию основной образовательной программы </w:t>
      </w:r>
    </w:p>
    <w:p w:rsidR="00893DEC" w:rsidRPr="00893DEC" w:rsidRDefault="00893DEC" w:rsidP="00893DEC">
      <w:pPr>
        <w:spacing w:after="120" w:line="240" w:lineRule="auto"/>
        <w:jc w:val="center"/>
        <w:rPr>
          <w:rFonts w:ascii="Times New Roman" w:hAnsi="Times New Roman"/>
          <w:b/>
          <w:sz w:val="24"/>
          <w:szCs w:val="24"/>
        </w:rPr>
      </w:pPr>
      <w:r w:rsidRPr="00893DEC">
        <w:rPr>
          <w:rFonts w:ascii="Times New Roman" w:hAnsi="Times New Roman"/>
          <w:b/>
          <w:sz w:val="24"/>
          <w:szCs w:val="24"/>
        </w:rPr>
        <w:t>дошкольного образования</w:t>
      </w:r>
    </w:p>
    <w:p w:rsidR="00893DEC" w:rsidRPr="00893DEC" w:rsidRDefault="00893DEC" w:rsidP="00893DEC">
      <w:pPr>
        <w:pStyle w:val="a6"/>
        <w:tabs>
          <w:tab w:val="left" w:pos="567"/>
        </w:tabs>
        <w:spacing w:before="0" w:beforeAutospacing="0" w:after="0" w:afterAutospacing="0"/>
        <w:jc w:val="both"/>
      </w:pPr>
      <w:r w:rsidRPr="00893DEC">
        <w:rPr>
          <w:b/>
        </w:rPr>
        <w:t>Программа построена на следующих принципах</w:t>
      </w:r>
      <w:r w:rsidRPr="00893DEC">
        <w:t>:</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1. </w:t>
      </w:r>
      <w:r w:rsidRPr="00893DEC">
        <w:rPr>
          <w:rFonts w:ascii="Times New Roman" w:hAnsi="Times New Roman"/>
          <w:bCs/>
          <w:i/>
          <w:color w:val="000000"/>
          <w:sz w:val="24"/>
          <w:szCs w:val="24"/>
        </w:rPr>
        <w:t>Поддержка разнообразия детства</w:t>
      </w:r>
      <w:r w:rsidRPr="00893DEC">
        <w:rPr>
          <w:rFonts w:ascii="Times New Roman" w:hAnsi="Times New Roman"/>
          <w:bCs/>
          <w:color w:val="000000"/>
          <w:sz w:val="24"/>
          <w:szCs w:val="24"/>
        </w:rPr>
        <w:t xml:space="preserve">.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Дошкольное образовательное учреждение </w:t>
      </w:r>
      <w:r w:rsidRPr="00893DEC">
        <w:rPr>
          <w:rFonts w:ascii="Times New Roman" w:hAnsi="Times New Roman"/>
          <w:bCs/>
          <w:color w:val="000000"/>
          <w:sz w:val="24"/>
          <w:szCs w:val="24"/>
        </w:rPr>
        <w:lastRenderedPageBreak/>
        <w:t>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2. </w:t>
      </w:r>
      <w:r w:rsidRPr="00893DEC">
        <w:rPr>
          <w:rFonts w:ascii="Times New Roman" w:hAnsi="Times New Roman"/>
          <w:bCs/>
          <w:i/>
          <w:color w:val="000000"/>
          <w:sz w:val="24"/>
          <w:szCs w:val="24"/>
        </w:rPr>
        <w:t xml:space="preserve">Сохранение уникальности и </w:t>
      </w:r>
      <w:proofErr w:type="spellStart"/>
      <w:r w:rsidRPr="00893DEC">
        <w:rPr>
          <w:rFonts w:ascii="Times New Roman" w:hAnsi="Times New Roman"/>
          <w:bCs/>
          <w:i/>
          <w:color w:val="000000"/>
          <w:sz w:val="24"/>
          <w:szCs w:val="24"/>
        </w:rPr>
        <w:t>самоценности</w:t>
      </w:r>
      <w:proofErr w:type="spellEnd"/>
      <w:r w:rsidRPr="00893DEC">
        <w:rPr>
          <w:rFonts w:ascii="Times New Roman" w:hAnsi="Times New Roman"/>
          <w:bCs/>
          <w:i/>
          <w:color w:val="000000"/>
          <w:sz w:val="24"/>
          <w:szCs w:val="24"/>
        </w:rPr>
        <w:t xml:space="preserve"> детства.</w:t>
      </w:r>
      <w:r w:rsidRPr="00893DEC">
        <w:rPr>
          <w:rFonts w:ascii="Times New Roman" w:hAnsi="Times New Roman"/>
          <w:bCs/>
          <w:color w:val="000000"/>
          <w:sz w:val="24"/>
          <w:szCs w:val="24"/>
        </w:rPr>
        <w:t xml:space="preserve">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3. </w:t>
      </w:r>
      <w:r w:rsidRPr="00893DEC">
        <w:rPr>
          <w:rFonts w:ascii="Times New Roman" w:hAnsi="Times New Roman"/>
          <w:bCs/>
          <w:i/>
          <w:color w:val="000000"/>
          <w:sz w:val="24"/>
          <w:szCs w:val="24"/>
        </w:rPr>
        <w:t>Позитивная социализация</w:t>
      </w:r>
      <w:r w:rsidRPr="00893DEC">
        <w:rPr>
          <w:rFonts w:ascii="Times New Roman" w:hAnsi="Times New Roman"/>
          <w:bCs/>
          <w:color w:val="000000"/>
          <w:sz w:val="24"/>
          <w:szCs w:val="24"/>
        </w:rPr>
        <w:t xml:space="preserve"> ребенка </w:t>
      </w:r>
      <w:r w:rsidRPr="00893DEC">
        <w:rPr>
          <w:rFonts w:ascii="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893DEC">
        <w:rPr>
          <w:rFonts w:ascii="Times New Roman" w:hAnsi="Times New Roman"/>
          <w:bCs/>
          <w:color w:val="000000"/>
          <w:sz w:val="24"/>
          <w:szCs w:val="24"/>
        </w:rPr>
        <w:t xml:space="preserve">традициям семьи, общества, государства происходят </w:t>
      </w:r>
      <w:r w:rsidRPr="00893DEC">
        <w:rPr>
          <w:rFonts w:ascii="Times New Roman" w:hAnsi="Times New Roman"/>
          <w:color w:val="000000"/>
          <w:sz w:val="24"/>
          <w:szCs w:val="24"/>
        </w:rPr>
        <w:t xml:space="preserve">в процессе сотрудничества со взрослыми и другими детьми, </w:t>
      </w:r>
      <w:r w:rsidRPr="00893DEC">
        <w:rPr>
          <w:rFonts w:ascii="Times New Roman" w:hAnsi="Times New Roman"/>
          <w:sz w:val="24"/>
          <w:szCs w:val="24"/>
        </w:rPr>
        <w:t>направленного на создание предпосылок к полноценной деятельности ребенка в изменяющемся мире.</w:t>
      </w:r>
    </w:p>
    <w:p w:rsidR="00893DEC" w:rsidRPr="00893DEC" w:rsidRDefault="00893DEC" w:rsidP="00893DEC">
      <w:pPr>
        <w:tabs>
          <w:tab w:val="left" w:pos="567"/>
        </w:tabs>
        <w:spacing w:after="0" w:line="240" w:lineRule="auto"/>
        <w:jc w:val="both"/>
        <w:rPr>
          <w:rFonts w:ascii="Times New Roman" w:eastAsia="SimSun" w:hAnsi="Times New Roman"/>
          <w:kern w:val="1"/>
          <w:sz w:val="24"/>
          <w:szCs w:val="24"/>
          <w:lang w:eastAsia="hi-IN" w:bidi="hi-IN"/>
        </w:rPr>
      </w:pPr>
      <w:r w:rsidRPr="00893DEC">
        <w:rPr>
          <w:rFonts w:ascii="Times New Roman" w:hAnsi="Times New Roman"/>
          <w:bCs/>
          <w:color w:val="000000"/>
          <w:sz w:val="24"/>
          <w:szCs w:val="24"/>
        </w:rPr>
        <w:t xml:space="preserve">4. </w:t>
      </w:r>
      <w:r w:rsidRPr="00893DEC">
        <w:rPr>
          <w:rFonts w:ascii="Times New Roman" w:hAnsi="Times New Roman"/>
          <w:bCs/>
          <w:i/>
          <w:color w:val="000000"/>
          <w:sz w:val="24"/>
          <w:szCs w:val="24"/>
        </w:rPr>
        <w:t>Личностно-развивающий и гуманистический характер взаимодействия</w:t>
      </w:r>
      <w:r w:rsidRPr="00893DEC">
        <w:rPr>
          <w:rFonts w:ascii="Times New Roman" w:hAnsi="Times New Roman"/>
          <w:bCs/>
          <w:color w:val="000000"/>
          <w:sz w:val="24"/>
          <w:szCs w:val="24"/>
        </w:rPr>
        <w:t xml:space="preserve"> взрослых (родителей, законных представителей), педагогических и иных работников ДОУ) и детей. </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5. </w:t>
      </w:r>
      <w:r w:rsidRPr="00893DEC">
        <w:rPr>
          <w:rFonts w:ascii="Times New Roman" w:hAnsi="Times New Roman"/>
          <w:bCs/>
          <w:i/>
          <w:color w:val="000000"/>
          <w:sz w:val="24"/>
          <w:szCs w:val="24"/>
        </w:rPr>
        <w:t>Содействие и сотрудничество детей и взрослых</w:t>
      </w:r>
      <w:r w:rsidRPr="00893DEC">
        <w:rPr>
          <w:rFonts w:ascii="Times New Roman" w:hAnsi="Times New Roman"/>
          <w:bCs/>
          <w:color w:val="000000"/>
          <w:sz w:val="24"/>
          <w:szCs w:val="24"/>
        </w:rPr>
        <w:t xml:space="preserve">, </w:t>
      </w:r>
      <w:r w:rsidRPr="00893DEC">
        <w:rPr>
          <w:rFonts w:ascii="Times New Roman" w:hAnsi="Times New Roman"/>
          <w:bCs/>
          <w:i/>
          <w:color w:val="000000"/>
          <w:sz w:val="24"/>
          <w:szCs w:val="24"/>
        </w:rPr>
        <w:t>признание ребенка полноценным участником (субъектом) образовательных отношений</w:t>
      </w:r>
      <w:r w:rsidRPr="00893DEC">
        <w:rPr>
          <w:rFonts w:ascii="Times New Roman" w:hAnsi="Times New Roman"/>
          <w:bCs/>
          <w:color w:val="000000"/>
          <w:sz w:val="24"/>
          <w:szCs w:val="24"/>
        </w:rPr>
        <w:t xml:space="preserve">. Этот принцип предполагает активное участие всех субъектов образовательных отношений – как детей, так и </w:t>
      </w:r>
      <w:proofErr w:type="gramStart"/>
      <w:r w:rsidRPr="00893DEC">
        <w:rPr>
          <w:rFonts w:ascii="Times New Roman" w:hAnsi="Times New Roman"/>
          <w:bCs/>
          <w:color w:val="000000"/>
          <w:sz w:val="24"/>
          <w:szCs w:val="24"/>
        </w:rPr>
        <w:t>взрослых  в</w:t>
      </w:r>
      <w:proofErr w:type="gramEnd"/>
      <w:r w:rsidRPr="00893DEC">
        <w:rPr>
          <w:rFonts w:ascii="Times New Roman" w:hAnsi="Times New Roman"/>
          <w:bCs/>
          <w:color w:val="000000"/>
          <w:sz w:val="24"/>
          <w:szCs w:val="24"/>
        </w:rPr>
        <w:t xml:space="preserve"> реализации программы. </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6. </w:t>
      </w:r>
      <w:r w:rsidRPr="00893DEC">
        <w:rPr>
          <w:rFonts w:ascii="Times New Roman" w:hAnsi="Times New Roman"/>
          <w:bCs/>
          <w:i/>
          <w:color w:val="000000"/>
          <w:sz w:val="24"/>
          <w:szCs w:val="24"/>
        </w:rPr>
        <w:t>Сотрудничество ДОУ с семьей</w:t>
      </w:r>
      <w:r w:rsidRPr="00893DEC">
        <w:rPr>
          <w:rFonts w:ascii="Times New Roman" w:hAnsi="Times New Roman"/>
          <w:bCs/>
          <w:color w:val="000000"/>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7. </w:t>
      </w:r>
      <w:r w:rsidRPr="00893DEC">
        <w:rPr>
          <w:rFonts w:ascii="Times New Roman" w:hAnsi="Times New Roman"/>
          <w:bCs/>
          <w:i/>
          <w:color w:val="000000"/>
          <w:sz w:val="24"/>
          <w:szCs w:val="24"/>
        </w:rPr>
        <w:t>Сетевое взаимодействие с организациями</w:t>
      </w:r>
      <w:r w:rsidRPr="00893DEC">
        <w:rPr>
          <w:rFonts w:ascii="Times New Roman"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893DEC">
        <w:rPr>
          <w:rFonts w:ascii="Times New Roman" w:hAnsi="Times New Roman"/>
          <w:bCs/>
          <w:sz w:val="24"/>
          <w:szCs w:val="24"/>
        </w:rPr>
        <w:t xml:space="preserve">и вариативных программ дополнительного образования детей </w:t>
      </w:r>
      <w:r w:rsidRPr="00893DEC">
        <w:rPr>
          <w:rFonts w:ascii="Times New Roman" w:hAnsi="Times New Roman"/>
          <w:bCs/>
          <w:color w:val="000000"/>
          <w:sz w:val="24"/>
          <w:szCs w:val="24"/>
        </w:rPr>
        <w:t xml:space="preserve">для обогащения детского развития. </w:t>
      </w:r>
    </w:p>
    <w:p w:rsidR="00893DEC" w:rsidRPr="00893DEC" w:rsidRDefault="00893DEC" w:rsidP="00893DEC">
      <w:pPr>
        <w:tabs>
          <w:tab w:val="left" w:pos="567"/>
        </w:tabs>
        <w:spacing w:after="0" w:line="240" w:lineRule="auto"/>
        <w:jc w:val="both"/>
        <w:rPr>
          <w:rFonts w:ascii="Times New Roman" w:hAnsi="Times New Roman"/>
          <w:color w:val="000000"/>
          <w:sz w:val="24"/>
          <w:szCs w:val="24"/>
        </w:rPr>
      </w:pPr>
      <w:r w:rsidRPr="00893DEC">
        <w:rPr>
          <w:rFonts w:ascii="Times New Roman" w:hAnsi="Times New Roman"/>
          <w:bCs/>
          <w:color w:val="000000"/>
          <w:sz w:val="24"/>
          <w:szCs w:val="24"/>
        </w:rPr>
        <w:t xml:space="preserve">8. </w:t>
      </w:r>
      <w:r w:rsidRPr="00893DEC">
        <w:rPr>
          <w:rFonts w:ascii="Times New Roman" w:hAnsi="Times New Roman"/>
          <w:bCs/>
          <w:i/>
          <w:color w:val="000000"/>
          <w:sz w:val="24"/>
          <w:szCs w:val="24"/>
        </w:rPr>
        <w:t xml:space="preserve">Индивидуализация дошкольного образования </w:t>
      </w:r>
      <w:r w:rsidRPr="00893DEC">
        <w:rPr>
          <w:rFonts w:ascii="Times New Roman" w:hAnsi="Times New Roman"/>
          <w:bCs/>
          <w:sz w:val="24"/>
          <w:szCs w:val="24"/>
        </w:rPr>
        <w:t xml:space="preserve">предполагает такое </w:t>
      </w:r>
      <w:r w:rsidRPr="00893DEC">
        <w:rPr>
          <w:rFonts w:ascii="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893DEC">
        <w:rPr>
          <w:rFonts w:ascii="Times New Roman" w:hAnsi="Times New Roman"/>
          <w:bCs/>
          <w:sz w:val="24"/>
          <w:szCs w:val="24"/>
        </w:rPr>
        <w:t>интересы, мотивы</w:t>
      </w:r>
      <w:r w:rsidRPr="00893DEC">
        <w:rPr>
          <w:rFonts w:ascii="Times New Roman" w:hAnsi="Times New Roman"/>
          <w:bCs/>
          <w:color w:val="000000"/>
          <w:sz w:val="24"/>
          <w:szCs w:val="24"/>
        </w:rPr>
        <w:t xml:space="preserve">, способности </w:t>
      </w:r>
      <w:r w:rsidRPr="00893DEC">
        <w:rPr>
          <w:rFonts w:ascii="Times New Roman" w:hAnsi="Times New Roman"/>
          <w:bCs/>
          <w:sz w:val="24"/>
          <w:szCs w:val="24"/>
        </w:rPr>
        <w:t>и возрастно-психологические</w:t>
      </w:r>
      <w:r w:rsidRPr="00893DEC">
        <w:rPr>
          <w:rFonts w:ascii="Times New Roman" w:hAnsi="Times New Roman"/>
          <w:bCs/>
          <w:color w:val="000000"/>
          <w:sz w:val="24"/>
          <w:szCs w:val="24"/>
        </w:rPr>
        <w:t xml:space="preserve"> особенности. </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9. </w:t>
      </w:r>
      <w:r w:rsidRPr="00893DEC">
        <w:rPr>
          <w:rFonts w:ascii="Times New Roman" w:hAnsi="Times New Roman"/>
          <w:bCs/>
          <w:i/>
          <w:color w:val="000000"/>
          <w:sz w:val="24"/>
          <w:szCs w:val="24"/>
        </w:rPr>
        <w:t xml:space="preserve">Возрастная адекватность </w:t>
      </w:r>
      <w:r w:rsidRPr="00893DEC">
        <w:rPr>
          <w:rFonts w:ascii="Times New Roman" w:hAnsi="Times New Roman"/>
          <w:i/>
          <w:color w:val="000000"/>
          <w:sz w:val="24"/>
          <w:szCs w:val="24"/>
        </w:rPr>
        <w:t>образования.</w:t>
      </w:r>
      <w:r w:rsidRPr="00893DEC">
        <w:rPr>
          <w:rFonts w:ascii="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893DEC" w:rsidRPr="00893DEC" w:rsidRDefault="00893DEC" w:rsidP="00893DEC">
      <w:pPr>
        <w:tabs>
          <w:tab w:val="left" w:pos="567"/>
        </w:tabs>
        <w:spacing w:after="0" w:line="240" w:lineRule="auto"/>
        <w:jc w:val="both"/>
        <w:rPr>
          <w:rFonts w:ascii="Times New Roman" w:hAnsi="Times New Roman"/>
          <w:bCs/>
          <w:color w:val="000000"/>
          <w:sz w:val="24"/>
          <w:szCs w:val="24"/>
        </w:rPr>
      </w:pPr>
      <w:r w:rsidRPr="00893DEC">
        <w:rPr>
          <w:rFonts w:ascii="Times New Roman" w:hAnsi="Times New Roman"/>
          <w:bCs/>
          <w:color w:val="000000"/>
          <w:sz w:val="24"/>
          <w:szCs w:val="24"/>
        </w:rPr>
        <w:t xml:space="preserve">10. </w:t>
      </w:r>
      <w:r w:rsidRPr="00893DEC">
        <w:rPr>
          <w:rFonts w:ascii="Times New Roman" w:hAnsi="Times New Roman"/>
          <w:bCs/>
          <w:i/>
          <w:color w:val="000000"/>
          <w:sz w:val="24"/>
          <w:szCs w:val="24"/>
        </w:rPr>
        <w:t xml:space="preserve">Развивающее вариативное образование. </w:t>
      </w:r>
      <w:r w:rsidRPr="00893DEC">
        <w:rPr>
          <w:rFonts w:ascii="Times New Roman" w:hAnsi="Times New Roman"/>
          <w:bCs/>
          <w:color w:val="000000"/>
          <w:sz w:val="24"/>
          <w:szCs w:val="24"/>
        </w:rPr>
        <w:t xml:space="preserve">Этот принцип </w:t>
      </w:r>
      <w:r w:rsidRPr="00893DEC">
        <w:rPr>
          <w:rFonts w:ascii="Times New Roman" w:hAnsi="Times New Roman"/>
          <w:color w:val="000000"/>
          <w:sz w:val="24"/>
          <w:szCs w:val="24"/>
        </w:rPr>
        <w:t xml:space="preserve">предполагает, что образовательное содержание предлагается ребенку </w:t>
      </w:r>
      <w:r w:rsidRPr="00893DEC">
        <w:rPr>
          <w:rFonts w:ascii="Times New Roman" w:hAnsi="Times New Roman"/>
          <w:sz w:val="24"/>
          <w:szCs w:val="24"/>
        </w:rPr>
        <w:t>через разные виды деятельности</w:t>
      </w:r>
      <w:r w:rsidRPr="00893DEC">
        <w:rPr>
          <w:rFonts w:ascii="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893DEC">
        <w:rPr>
          <w:rFonts w:ascii="Times New Roman" w:hAnsi="Times New Roman"/>
          <w:sz w:val="24"/>
          <w:szCs w:val="24"/>
        </w:rPr>
        <w:t>мотивов</w:t>
      </w:r>
      <w:r w:rsidRPr="00893DEC">
        <w:rPr>
          <w:rFonts w:ascii="Times New Roman" w:hAnsi="Times New Roman"/>
          <w:color w:val="000000"/>
          <w:sz w:val="24"/>
          <w:szCs w:val="24"/>
        </w:rPr>
        <w:t xml:space="preserve"> и способностей. </w:t>
      </w:r>
    </w:p>
    <w:p w:rsidR="00893DEC" w:rsidRPr="00893DEC" w:rsidRDefault="00893DEC" w:rsidP="00893DEC">
      <w:pPr>
        <w:tabs>
          <w:tab w:val="left" w:pos="567"/>
        </w:tabs>
        <w:spacing w:after="0" w:line="240" w:lineRule="auto"/>
        <w:jc w:val="both"/>
        <w:rPr>
          <w:rFonts w:ascii="Times New Roman" w:hAnsi="Times New Roman"/>
          <w:sz w:val="24"/>
          <w:szCs w:val="24"/>
        </w:rPr>
      </w:pPr>
      <w:r w:rsidRPr="00893DEC">
        <w:rPr>
          <w:rFonts w:ascii="Times New Roman" w:hAnsi="Times New Roman"/>
          <w:sz w:val="24"/>
          <w:szCs w:val="24"/>
        </w:rPr>
        <w:t xml:space="preserve">11. </w:t>
      </w:r>
      <w:r w:rsidRPr="00893DEC">
        <w:rPr>
          <w:rFonts w:ascii="Times New Roman" w:hAnsi="Times New Roman"/>
          <w:i/>
          <w:sz w:val="24"/>
          <w:szCs w:val="24"/>
        </w:rPr>
        <w:t xml:space="preserve">Полнота содержания и интеграция </w:t>
      </w:r>
      <w:r w:rsidRPr="00893DEC">
        <w:rPr>
          <w:rFonts w:ascii="Times New Roman" w:hAnsi="Times New Roman"/>
          <w:bCs/>
          <w:i/>
          <w:sz w:val="24"/>
          <w:szCs w:val="24"/>
        </w:rPr>
        <w:t>отдельных образовательных областей</w:t>
      </w:r>
      <w:r w:rsidRPr="00893DEC">
        <w:rPr>
          <w:rFonts w:ascii="Times New Roman" w:hAnsi="Times New Roman"/>
          <w:bCs/>
          <w:sz w:val="24"/>
          <w:szCs w:val="24"/>
        </w:rPr>
        <w:t>.</w:t>
      </w:r>
    </w:p>
    <w:p w:rsidR="00893DEC" w:rsidRPr="00893DEC" w:rsidRDefault="00893DEC" w:rsidP="00893DEC">
      <w:pPr>
        <w:tabs>
          <w:tab w:val="left" w:pos="567"/>
        </w:tabs>
        <w:spacing w:after="0" w:line="240" w:lineRule="auto"/>
        <w:jc w:val="both"/>
        <w:rPr>
          <w:rFonts w:ascii="Times New Roman" w:hAnsi="Times New Roman"/>
          <w:bCs/>
          <w:i/>
          <w:color w:val="000000"/>
          <w:sz w:val="24"/>
          <w:szCs w:val="24"/>
        </w:rPr>
      </w:pPr>
      <w:r w:rsidRPr="00893DEC">
        <w:rPr>
          <w:rFonts w:ascii="Times New Roman" w:hAnsi="Times New Roman"/>
          <w:bCs/>
          <w:color w:val="000000"/>
          <w:sz w:val="24"/>
          <w:szCs w:val="24"/>
        </w:rPr>
        <w:t xml:space="preserve">12. </w:t>
      </w:r>
      <w:r w:rsidRPr="00893DEC">
        <w:rPr>
          <w:rFonts w:ascii="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p>
    <w:p w:rsidR="00893DEC" w:rsidRPr="00893DEC" w:rsidRDefault="00893DEC" w:rsidP="00893DEC">
      <w:pPr>
        <w:pStyle w:val="a6"/>
        <w:spacing w:before="0" w:beforeAutospacing="0" w:after="0" w:afterAutospacing="0"/>
        <w:jc w:val="both"/>
        <w:rPr>
          <w:color w:val="000000"/>
        </w:rPr>
      </w:pPr>
      <w:r w:rsidRPr="00893DEC">
        <w:rPr>
          <w:rFonts w:eastAsia="Calibri"/>
          <w:bCs/>
          <w:color w:val="000000"/>
          <w:lang w:eastAsia="en-US"/>
        </w:rPr>
        <w:t>1</w:t>
      </w:r>
      <w:r w:rsidRPr="00893DEC">
        <w:rPr>
          <w:bCs/>
          <w:iCs/>
          <w:color w:val="000000"/>
        </w:rPr>
        <w:t>3</w:t>
      </w:r>
      <w:r w:rsidRPr="00893DEC">
        <w:rPr>
          <w:b/>
          <w:bCs/>
          <w:i/>
          <w:iCs/>
          <w:color w:val="000000"/>
        </w:rPr>
        <w:t xml:space="preserve">. </w:t>
      </w:r>
      <w:proofErr w:type="spellStart"/>
      <w:r w:rsidRPr="00893DEC">
        <w:rPr>
          <w:bCs/>
          <w:i/>
          <w:iCs/>
          <w:color w:val="000000"/>
        </w:rPr>
        <w:t>Этиопатогенетический</w:t>
      </w:r>
      <w:proofErr w:type="spellEnd"/>
      <w:r w:rsidRPr="00893DEC">
        <w:rPr>
          <w:bCs/>
          <w:i/>
          <w:iCs/>
          <w:color w:val="000000"/>
        </w:rPr>
        <w:t xml:space="preserve"> принцип</w:t>
      </w:r>
      <w:r w:rsidRPr="00893DEC">
        <w:rPr>
          <w:b/>
          <w:bCs/>
          <w:i/>
          <w:iCs/>
          <w:color w:val="000000"/>
        </w:rPr>
        <w:t>.</w:t>
      </w:r>
      <w:r w:rsidRPr="00893DEC">
        <w:rPr>
          <w:color w:val="000000"/>
        </w:rPr>
        <w:t xml:space="preserve"> Этот принцип предполагает, что при устранении речевых </w:t>
      </w:r>
      <w:proofErr w:type="gramStart"/>
      <w:r w:rsidRPr="00893DEC">
        <w:rPr>
          <w:color w:val="000000"/>
        </w:rPr>
        <w:t>нарушений  учитывается</w:t>
      </w:r>
      <w:proofErr w:type="gramEnd"/>
      <w:r w:rsidRPr="00893DEC">
        <w:rPr>
          <w:color w:val="000000"/>
        </w:rPr>
        <w:t xml:space="preserve">  совокупность этиологических факторов (внешние, внутренние, биологические и социально-психологические), обусловливающих их возникновение. </w:t>
      </w:r>
    </w:p>
    <w:p w:rsidR="00893DEC" w:rsidRPr="00893DEC" w:rsidRDefault="00893DEC" w:rsidP="00893DEC">
      <w:pPr>
        <w:pStyle w:val="a6"/>
        <w:spacing w:before="0" w:beforeAutospacing="0" w:after="0" w:afterAutospacing="0"/>
        <w:jc w:val="both"/>
        <w:rPr>
          <w:color w:val="000000"/>
        </w:rPr>
      </w:pPr>
      <w:r w:rsidRPr="00893DEC">
        <w:rPr>
          <w:bCs/>
          <w:iCs/>
          <w:color w:val="000000"/>
        </w:rPr>
        <w:t>14</w:t>
      </w:r>
      <w:r w:rsidRPr="00893DEC">
        <w:rPr>
          <w:b/>
          <w:bCs/>
          <w:i/>
          <w:iCs/>
          <w:color w:val="000000"/>
        </w:rPr>
        <w:t xml:space="preserve">. </w:t>
      </w:r>
      <w:r w:rsidRPr="00893DEC">
        <w:rPr>
          <w:bCs/>
          <w:i/>
          <w:iCs/>
          <w:color w:val="000000"/>
        </w:rPr>
        <w:t>Учёт структуры речевого нарушения.</w:t>
      </w:r>
      <w:r w:rsidRPr="00893DEC">
        <w:rPr>
          <w:color w:val="000000"/>
        </w:rPr>
        <w:t xml:space="preserve"> Расстройства речи в большинстве случаев представляют собой синдром, в структуре которого выделяются сложные и неоднозначные связи между речевыми и неречевыми симптомами.</w:t>
      </w:r>
    </w:p>
    <w:p w:rsidR="00893DEC" w:rsidRPr="00893DEC" w:rsidRDefault="00893DEC" w:rsidP="00893DEC">
      <w:pPr>
        <w:pStyle w:val="a6"/>
        <w:spacing w:before="0" w:beforeAutospacing="0" w:after="0" w:afterAutospacing="0"/>
        <w:jc w:val="both"/>
        <w:rPr>
          <w:color w:val="000000"/>
        </w:rPr>
      </w:pPr>
      <w:r w:rsidRPr="00893DEC">
        <w:rPr>
          <w:bCs/>
          <w:iCs/>
          <w:color w:val="000000"/>
        </w:rPr>
        <w:t>16</w:t>
      </w:r>
      <w:r w:rsidRPr="00893DEC">
        <w:rPr>
          <w:bCs/>
          <w:i/>
          <w:iCs/>
          <w:color w:val="000000"/>
        </w:rPr>
        <w:t>.</w:t>
      </w:r>
      <w:r w:rsidRPr="00893DEC">
        <w:rPr>
          <w:color w:val="000000"/>
        </w:rPr>
        <w:t xml:space="preserve"> </w:t>
      </w:r>
      <w:r w:rsidRPr="00893DEC">
        <w:rPr>
          <w:i/>
          <w:color w:val="000000"/>
        </w:rPr>
        <w:t xml:space="preserve">Комплексное психолого-медико-педагогическое </w:t>
      </w:r>
      <w:proofErr w:type="gramStart"/>
      <w:r w:rsidRPr="00893DEC">
        <w:rPr>
          <w:i/>
          <w:color w:val="000000"/>
        </w:rPr>
        <w:t>воздействие</w:t>
      </w:r>
      <w:r w:rsidRPr="00893DEC">
        <w:rPr>
          <w:color w:val="000000"/>
        </w:rPr>
        <w:t xml:space="preserve">  на</w:t>
      </w:r>
      <w:proofErr w:type="gramEnd"/>
      <w:r w:rsidRPr="00893DEC">
        <w:rPr>
          <w:color w:val="000000"/>
        </w:rPr>
        <w:t xml:space="preserve"> совокупность речевых и неречевых симптомов.</w:t>
      </w:r>
    </w:p>
    <w:p w:rsidR="00893DEC" w:rsidRPr="00893DEC" w:rsidRDefault="00893DEC" w:rsidP="00893DEC">
      <w:pPr>
        <w:pStyle w:val="a6"/>
        <w:spacing w:before="0" w:beforeAutospacing="0" w:after="0" w:afterAutospacing="0"/>
        <w:jc w:val="both"/>
        <w:rPr>
          <w:color w:val="000000"/>
        </w:rPr>
      </w:pPr>
      <w:r w:rsidRPr="00893DEC">
        <w:rPr>
          <w:bCs/>
          <w:iCs/>
          <w:color w:val="000000"/>
        </w:rPr>
        <w:t>17</w:t>
      </w:r>
      <w:r w:rsidRPr="00893DEC">
        <w:rPr>
          <w:b/>
          <w:bCs/>
          <w:i/>
          <w:iCs/>
          <w:color w:val="000000"/>
        </w:rPr>
        <w:t xml:space="preserve">. </w:t>
      </w:r>
      <w:proofErr w:type="spellStart"/>
      <w:r w:rsidRPr="00893DEC">
        <w:rPr>
          <w:bCs/>
          <w:i/>
          <w:iCs/>
          <w:color w:val="000000"/>
        </w:rPr>
        <w:t>Поэтапность</w:t>
      </w:r>
      <w:proofErr w:type="spellEnd"/>
      <w:r w:rsidRPr="00893DEC">
        <w:rPr>
          <w:color w:val="000000"/>
        </w:rPr>
        <w:t xml:space="preserve"> логопедического </w:t>
      </w:r>
      <w:proofErr w:type="gramStart"/>
      <w:r w:rsidRPr="00893DEC">
        <w:rPr>
          <w:color w:val="000000"/>
        </w:rPr>
        <w:t>воздействия  как</w:t>
      </w:r>
      <w:proofErr w:type="gramEnd"/>
      <w:r w:rsidRPr="00893DEC">
        <w:rPr>
          <w:color w:val="000000"/>
        </w:rPr>
        <w:t xml:space="preserve"> целенаправленный организованный процесс, в котором выделяются различные этапы,  имеющий свои цели,  задачи, методы  и приемы  коррекции.</w:t>
      </w:r>
    </w:p>
    <w:p w:rsidR="00893DEC" w:rsidRPr="00893DEC" w:rsidRDefault="00893DEC" w:rsidP="00893DEC">
      <w:pPr>
        <w:pStyle w:val="a6"/>
        <w:spacing w:before="0" w:beforeAutospacing="0" w:after="0" w:afterAutospacing="0"/>
        <w:jc w:val="both"/>
        <w:rPr>
          <w:i/>
          <w:color w:val="000000"/>
        </w:rPr>
      </w:pPr>
      <w:r w:rsidRPr="00893DEC">
        <w:rPr>
          <w:color w:val="000000"/>
        </w:rPr>
        <w:lastRenderedPageBreak/>
        <w:t xml:space="preserve">18. </w:t>
      </w:r>
      <w:r w:rsidRPr="00893DEC">
        <w:rPr>
          <w:i/>
          <w:color w:val="000000"/>
        </w:rPr>
        <w:t xml:space="preserve">Учет закономерностей и последовательности формирования различных форм и функций </w:t>
      </w:r>
      <w:proofErr w:type="gramStart"/>
      <w:r w:rsidRPr="00893DEC">
        <w:rPr>
          <w:i/>
          <w:color w:val="000000"/>
        </w:rPr>
        <w:t>речи  в</w:t>
      </w:r>
      <w:proofErr w:type="gramEnd"/>
      <w:r w:rsidRPr="00893DEC">
        <w:rPr>
          <w:i/>
          <w:color w:val="000000"/>
        </w:rPr>
        <w:t xml:space="preserve"> онтогенезе.</w:t>
      </w:r>
    </w:p>
    <w:p w:rsidR="00893DEC" w:rsidRPr="00893DEC" w:rsidRDefault="00893DEC" w:rsidP="00893DEC">
      <w:pPr>
        <w:pStyle w:val="a6"/>
        <w:spacing w:before="0" w:beforeAutospacing="0" w:after="0" w:afterAutospacing="0"/>
        <w:jc w:val="both"/>
        <w:rPr>
          <w:color w:val="000000"/>
        </w:rPr>
      </w:pPr>
      <w:r w:rsidRPr="00893DEC">
        <w:rPr>
          <w:color w:val="000000"/>
        </w:rPr>
        <w:t xml:space="preserve">19. </w:t>
      </w:r>
      <w:r w:rsidRPr="00893DEC">
        <w:rPr>
          <w:bCs/>
          <w:i/>
          <w:iCs/>
          <w:color w:val="000000"/>
        </w:rPr>
        <w:t>Принцип формирования речевых навыков в условиях естественного речевого общения</w:t>
      </w:r>
      <w:r w:rsidRPr="00893DEC">
        <w:rPr>
          <w:b/>
          <w:bCs/>
          <w:i/>
          <w:iCs/>
          <w:color w:val="000000"/>
        </w:rPr>
        <w:t>.</w:t>
      </w:r>
    </w:p>
    <w:p w:rsidR="00893DEC" w:rsidRPr="00893DEC" w:rsidRDefault="00893DEC" w:rsidP="00893DEC">
      <w:pPr>
        <w:pStyle w:val="Style2"/>
        <w:widowControl/>
        <w:spacing w:line="240" w:lineRule="auto"/>
        <w:ind w:firstLine="0"/>
        <w:rPr>
          <w:color w:val="000000"/>
          <w:shd w:val="clear" w:color="auto" w:fill="F9F9F9"/>
        </w:rPr>
      </w:pPr>
      <w:proofErr w:type="gramStart"/>
      <w:r w:rsidRPr="00A76522">
        <w:rPr>
          <w:b/>
          <w:i/>
          <w:color w:val="000000"/>
          <w:shd w:val="clear" w:color="auto" w:fill="F9F9F9"/>
        </w:rPr>
        <w:t xml:space="preserve">Подходы </w:t>
      </w:r>
      <w:r w:rsidRPr="00A76522">
        <w:rPr>
          <w:i/>
          <w:color w:val="000000"/>
          <w:shd w:val="clear" w:color="auto" w:fill="F9F9F9"/>
        </w:rPr>
        <w:t xml:space="preserve"> </w:t>
      </w:r>
      <w:r w:rsidRPr="00A76522">
        <w:rPr>
          <w:b/>
          <w:i/>
          <w:color w:val="000000"/>
          <w:shd w:val="clear" w:color="auto" w:fill="F9F9F9"/>
        </w:rPr>
        <w:t>к</w:t>
      </w:r>
      <w:proofErr w:type="gramEnd"/>
      <w:r w:rsidRPr="00A76522">
        <w:rPr>
          <w:b/>
          <w:i/>
          <w:color w:val="000000"/>
          <w:shd w:val="clear" w:color="auto" w:fill="F9F9F9"/>
        </w:rPr>
        <w:t xml:space="preserve"> формированию Программы  следующие</w:t>
      </w:r>
      <w:r w:rsidRPr="00893DEC">
        <w:rPr>
          <w:color w:val="000000"/>
          <w:shd w:val="clear" w:color="auto" w:fill="F9F9F9"/>
        </w:rPr>
        <w:t xml:space="preserve">: </w:t>
      </w:r>
    </w:p>
    <w:p w:rsidR="00893DEC" w:rsidRPr="00893DEC" w:rsidRDefault="00893DEC" w:rsidP="00893DEC">
      <w:pPr>
        <w:pStyle w:val="Style2"/>
        <w:widowControl/>
        <w:tabs>
          <w:tab w:val="left" w:leader="dot" w:pos="2210"/>
        </w:tabs>
        <w:spacing w:line="240" w:lineRule="auto"/>
        <w:ind w:firstLine="0"/>
        <w:rPr>
          <w:color w:val="000000"/>
        </w:rPr>
      </w:pPr>
      <w:r w:rsidRPr="00893DEC">
        <w:rPr>
          <w:color w:val="000000"/>
        </w:rPr>
        <w:t xml:space="preserve">1. </w:t>
      </w:r>
      <w:r w:rsidRPr="00893DEC">
        <w:rPr>
          <w:i/>
          <w:color w:val="000000"/>
        </w:rPr>
        <w:t>Системный подход.</w:t>
      </w:r>
      <w:r w:rsidRPr="00893DEC">
        <w:rPr>
          <w:color w:val="000000"/>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w:t>
      </w:r>
    </w:p>
    <w:p w:rsidR="00893DEC" w:rsidRPr="00893DEC" w:rsidRDefault="00893DEC" w:rsidP="00893DEC">
      <w:pPr>
        <w:pStyle w:val="Style2"/>
        <w:widowControl/>
        <w:tabs>
          <w:tab w:val="left" w:leader="dot" w:pos="2210"/>
        </w:tabs>
        <w:spacing w:line="240" w:lineRule="auto"/>
        <w:ind w:firstLine="0"/>
        <w:rPr>
          <w:color w:val="000000"/>
        </w:rPr>
      </w:pPr>
      <w:r w:rsidRPr="00893DEC">
        <w:rPr>
          <w:color w:val="000000"/>
        </w:rPr>
        <w:t xml:space="preserve">2. </w:t>
      </w:r>
      <w:r w:rsidRPr="00893DEC">
        <w:rPr>
          <w:i/>
          <w:color w:val="000000"/>
        </w:rPr>
        <w:t>Личностно-ориентированный подход.</w:t>
      </w:r>
      <w:r w:rsidRPr="00893DEC">
        <w:rPr>
          <w:color w:val="000000"/>
        </w:rPr>
        <w:t xml:space="preserve"> Личность как цель, субъект, результат и главный критерий эффективности педагогического процесса. Для развития личности </w:t>
      </w:r>
      <w:proofErr w:type="gramStart"/>
      <w:r w:rsidRPr="00893DEC">
        <w:rPr>
          <w:color w:val="000000"/>
        </w:rPr>
        <w:t>создаются  условия</w:t>
      </w:r>
      <w:proofErr w:type="gramEnd"/>
      <w:r w:rsidRPr="00893DEC">
        <w:rPr>
          <w:color w:val="000000"/>
        </w:rPr>
        <w:t xml:space="preserve"> для саморазвития задатков и творческого потенциала.</w:t>
      </w:r>
    </w:p>
    <w:p w:rsidR="00893DEC" w:rsidRPr="00893DEC" w:rsidRDefault="00893DEC" w:rsidP="00893DEC">
      <w:pPr>
        <w:pStyle w:val="Style2"/>
        <w:widowControl/>
        <w:tabs>
          <w:tab w:val="left" w:leader="dot" w:pos="2210"/>
        </w:tabs>
        <w:spacing w:line="240" w:lineRule="auto"/>
        <w:ind w:firstLine="0"/>
        <w:rPr>
          <w:color w:val="000000"/>
        </w:rPr>
      </w:pPr>
      <w:r w:rsidRPr="00893DEC">
        <w:rPr>
          <w:color w:val="000000"/>
        </w:rPr>
        <w:t xml:space="preserve">3. </w:t>
      </w:r>
      <w:proofErr w:type="spellStart"/>
      <w:r w:rsidRPr="00893DEC">
        <w:rPr>
          <w:i/>
          <w:color w:val="000000"/>
        </w:rPr>
        <w:t>Деятельностный</w:t>
      </w:r>
      <w:proofErr w:type="spellEnd"/>
      <w:r w:rsidRPr="00893DEC">
        <w:rPr>
          <w:i/>
          <w:color w:val="000000"/>
        </w:rPr>
        <w:t xml:space="preserve"> подход. Д</w:t>
      </w:r>
      <w:r w:rsidRPr="00893DEC">
        <w:rPr>
          <w:color w:val="000000"/>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заключающаяся </w:t>
      </w:r>
      <w:proofErr w:type="gramStart"/>
      <w:r w:rsidRPr="00893DEC">
        <w:rPr>
          <w:color w:val="000000"/>
        </w:rPr>
        <w:t>в  выборе</w:t>
      </w:r>
      <w:proofErr w:type="gramEnd"/>
      <w:r w:rsidRPr="00893DEC">
        <w:rPr>
          <w:color w:val="000000"/>
        </w:rPr>
        <w:t xml:space="preserve"> и организация деятельности ребенка с позиции субъекта познания труда и общения (активность самого). </w:t>
      </w:r>
    </w:p>
    <w:p w:rsidR="00893DEC" w:rsidRPr="00893DEC" w:rsidRDefault="00893DEC" w:rsidP="00893DEC">
      <w:pPr>
        <w:pStyle w:val="Style2"/>
        <w:widowControl/>
        <w:tabs>
          <w:tab w:val="left" w:leader="dot" w:pos="2210"/>
        </w:tabs>
        <w:spacing w:line="240" w:lineRule="auto"/>
        <w:ind w:firstLine="0"/>
      </w:pPr>
      <w:r w:rsidRPr="00893DEC">
        <w:rPr>
          <w:color w:val="000000"/>
        </w:rPr>
        <w:t xml:space="preserve">4. </w:t>
      </w:r>
      <w:r w:rsidRPr="00893DEC">
        <w:rPr>
          <w:i/>
          <w:color w:val="000000"/>
        </w:rPr>
        <w:t xml:space="preserve">Индивидуальный подход </w:t>
      </w:r>
      <w:r w:rsidRPr="00893DEC">
        <w:rPr>
          <w:color w:val="000000"/>
        </w:rPr>
        <w:t xml:space="preserve">заключается в </w:t>
      </w:r>
      <w:proofErr w:type="gramStart"/>
      <w:r w:rsidRPr="00893DEC">
        <w:rPr>
          <w:color w:val="000000"/>
        </w:rPr>
        <w:t xml:space="preserve">поддержки </w:t>
      </w:r>
      <w:r w:rsidRPr="00893DEC">
        <w:rPr>
          <w:i/>
          <w:color w:val="000000"/>
        </w:rPr>
        <w:t xml:space="preserve"> </w:t>
      </w:r>
      <w:r w:rsidRPr="00893DEC">
        <w:rPr>
          <w:color w:val="000000"/>
        </w:rPr>
        <w:t>индивидуальных</w:t>
      </w:r>
      <w:proofErr w:type="gramEnd"/>
      <w:r w:rsidRPr="00893DEC">
        <w:rPr>
          <w:color w:val="000000"/>
        </w:rPr>
        <w:t xml:space="preserve"> особенностей каждого ребенка.</w:t>
      </w:r>
      <w:r w:rsidRPr="00893DEC">
        <w:t xml:space="preserve">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5. </w:t>
      </w:r>
      <w:r w:rsidRPr="00893DEC">
        <w:rPr>
          <w:rFonts w:ascii="Times New Roman" w:hAnsi="Times New Roman"/>
          <w:i/>
          <w:sz w:val="24"/>
          <w:szCs w:val="24"/>
        </w:rPr>
        <w:t>Аксиологический (ценностный) подход</w:t>
      </w:r>
      <w:r w:rsidRPr="00893DEC">
        <w:rPr>
          <w:rFonts w:ascii="Times New Roman" w:hAnsi="Times New Roman"/>
          <w:sz w:val="24"/>
          <w:szCs w:val="24"/>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893DEC" w:rsidRPr="00893DEC" w:rsidRDefault="00893DEC" w:rsidP="00893DEC">
      <w:pPr>
        <w:pStyle w:val="a6"/>
        <w:spacing w:before="0" w:beforeAutospacing="0" w:after="0" w:afterAutospacing="0"/>
        <w:jc w:val="both"/>
        <w:rPr>
          <w:b/>
          <w:bCs/>
          <w:i/>
          <w:iCs/>
          <w:color w:val="000000"/>
        </w:rPr>
      </w:pPr>
      <w:r w:rsidRPr="00893DEC">
        <w:t xml:space="preserve">6. </w:t>
      </w:r>
      <w:proofErr w:type="spellStart"/>
      <w:r w:rsidRPr="00893DEC">
        <w:rPr>
          <w:i/>
        </w:rPr>
        <w:t>Компетентностный</w:t>
      </w:r>
      <w:proofErr w:type="spellEnd"/>
      <w:r w:rsidRPr="00893DEC">
        <w:rPr>
          <w:i/>
        </w:rPr>
        <w:t xml:space="preserve"> подход. </w:t>
      </w:r>
      <w:r w:rsidRPr="00893DEC">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r w:rsidRPr="00893DEC">
        <w:rPr>
          <w:b/>
          <w:bCs/>
          <w:i/>
          <w:iCs/>
          <w:color w:val="000000"/>
        </w:rPr>
        <w:t xml:space="preserve"> </w:t>
      </w:r>
    </w:p>
    <w:p w:rsidR="00893DEC" w:rsidRPr="00893DEC" w:rsidRDefault="00893DEC" w:rsidP="00893DEC">
      <w:pPr>
        <w:pStyle w:val="a6"/>
        <w:spacing w:before="0" w:beforeAutospacing="0" w:after="0" w:afterAutospacing="0"/>
        <w:jc w:val="both"/>
        <w:rPr>
          <w:color w:val="000000"/>
        </w:rPr>
      </w:pPr>
      <w:r w:rsidRPr="00893DEC">
        <w:rPr>
          <w:bCs/>
          <w:iCs/>
          <w:color w:val="000000"/>
        </w:rPr>
        <w:t>7.</w:t>
      </w:r>
      <w:r w:rsidRPr="00893DEC">
        <w:rPr>
          <w:i/>
        </w:rPr>
        <w:t xml:space="preserve"> Культурологический подход</w:t>
      </w:r>
      <w:r w:rsidRPr="00893DEC">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r w:rsidRPr="00893DEC">
        <w:rPr>
          <w:b/>
          <w:bCs/>
          <w:i/>
          <w:iCs/>
          <w:color w:val="000000"/>
        </w:rPr>
        <w:t xml:space="preserve"> </w:t>
      </w:r>
    </w:p>
    <w:p w:rsidR="00893DEC" w:rsidRPr="00893DEC" w:rsidRDefault="00893DEC" w:rsidP="00893DEC">
      <w:pPr>
        <w:pStyle w:val="a6"/>
        <w:spacing w:before="0" w:beforeAutospacing="0" w:after="0" w:afterAutospacing="0"/>
        <w:jc w:val="both"/>
      </w:pPr>
      <w:r w:rsidRPr="00893DEC">
        <w:rPr>
          <w:color w:val="000000"/>
        </w:rPr>
        <w:t>8.</w:t>
      </w:r>
      <w:r w:rsidRPr="00893DEC">
        <w:rPr>
          <w:b/>
          <w:bCs/>
          <w:i/>
          <w:iCs/>
          <w:color w:val="000000"/>
        </w:rPr>
        <w:t xml:space="preserve"> </w:t>
      </w:r>
      <w:proofErr w:type="gramStart"/>
      <w:r w:rsidRPr="00893DEC">
        <w:rPr>
          <w:bCs/>
          <w:i/>
          <w:iCs/>
          <w:color w:val="000000"/>
        </w:rPr>
        <w:t>Дифференцированный  подход</w:t>
      </w:r>
      <w:proofErr w:type="gramEnd"/>
      <w:r w:rsidRPr="00893DEC">
        <w:rPr>
          <w:bCs/>
          <w:i/>
          <w:iCs/>
          <w:color w:val="000000"/>
        </w:rPr>
        <w:t xml:space="preserve"> </w:t>
      </w:r>
      <w:r w:rsidRPr="00893DEC">
        <w:rPr>
          <w:color w:val="000000"/>
        </w:rPr>
        <w:t xml:space="preserve"> осуществляется в логопедической работе на основе учета этиологии, механизмов, симптоматики нарушения, структуры речевого дефекта, возрастных и индивидуальных особенностей ребенка.</w:t>
      </w:r>
    </w:p>
    <w:p w:rsidR="00893DEC" w:rsidRPr="00893DEC" w:rsidRDefault="00893DEC" w:rsidP="00893DEC">
      <w:pPr>
        <w:spacing w:after="240" w:line="240" w:lineRule="auto"/>
        <w:jc w:val="both"/>
        <w:rPr>
          <w:rFonts w:ascii="Times New Roman" w:hAnsi="Times New Roman"/>
          <w:i/>
          <w:sz w:val="24"/>
          <w:szCs w:val="24"/>
        </w:rPr>
      </w:pPr>
      <w:r w:rsidRPr="00893DEC">
        <w:rPr>
          <w:rFonts w:ascii="Times New Roman" w:hAnsi="Times New Roman"/>
          <w:sz w:val="24"/>
          <w:szCs w:val="24"/>
        </w:rPr>
        <w:t xml:space="preserve">9. </w:t>
      </w:r>
      <w:proofErr w:type="gramStart"/>
      <w:r w:rsidRPr="00893DEC">
        <w:rPr>
          <w:rFonts w:ascii="Times New Roman" w:hAnsi="Times New Roman"/>
          <w:i/>
          <w:sz w:val="24"/>
          <w:szCs w:val="24"/>
        </w:rPr>
        <w:t>Комплексный  (</w:t>
      </w:r>
      <w:proofErr w:type="gramEnd"/>
      <w:r w:rsidRPr="00893DEC">
        <w:rPr>
          <w:rFonts w:ascii="Times New Roman" w:hAnsi="Times New Roman"/>
          <w:i/>
          <w:sz w:val="24"/>
          <w:szCs w:val="24"/>
        </w:rPr>
        <w:t>клинико-физиологический, психолого-педагогический) подход к диагностике и коррекционной помощи детям с нарушение речи.</w:t>
      </w: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 xml:space="preserve">1.1.3 Значимые для разработки и реализации основной образовательной программы </w:t>
      </w: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дошкольного образования характеристики</w:t>
      </w:r>
    </w:p>
    <w:p w:rsidR="00893DEC" w:rsidRPr="00893DEC" w:rsidRDefault="00893DEC" w:rsidP="00893DEC">
      <w:pPr>
        <w:pStyle w:val="Style7"/>
        <w:widowControl/>
        <w:spacing w:before="120" w:after="240"/>
        <w:jc w:val="both"/>
        <w:rPr>
          <w:rStyle w:val="FontStyle30"/>
          <w:rFonts w:eastAsia="Calibri"/>
          <w:b w:val="0"/>
          <w:spacing w:val="0"/>
        </w:rPr>
      </w:pPr>
      <w:r w:rsidRPr="00893DEC">
        <w:rPr>
          <w:rStyle w:val="FontStyle30"/>
          <w:rFonts w:eastAsia="Calibri"/>
          <w:spacing w:val="0"/>
        </w:rPr>
        <w:t>Характеристика воспитанников: возрастные особенности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7166"/>
      </w:tblGrid>
      <w:tr w:rsidR="00893DEC" w:rsidRPr="00893DEC" w:rsidTr="00893DEC">
        <w:tc>
          <w:tcPr>
            <w:tcW w:w="1166" w:type="pct"/>
            <w:shd w:val="clear" w:color="auto" w:fill="auto"/>
          </w:tcPr>
          <w:p w:rsidR="00893DEC" w:rsidRPr="00893DEC" w:rsidRDefault="00893DEC" w:rsidP="00893DEC">
            <w:pPr>
              <w:pStyle w:val="Style14"/>
              <w:widowControl/>
              <w:spacing w:before="120" w:after="120" w:line="240" w:lineRule="auto"/>
              <w:ind w:firstLine="0"/>
              <w:jc w:val="center"/>
              <w:rPr>
                <w:rStyle w:val="FontStyle36"/>
                <w:spacing w:val="0"/>
              </w:rPr>
            </w:pPr>
            <w:r w:rsidRPr="00893DEC">
              <w:rPr>
                <w:rStyle w:val="FontStyle36"/>
                <w:spacing w:val="0"/>
              </w:rPr>
              <w:t>Социальная ситуация развития</w:t>
            </w:r>
          </w:p>
        </w:tc>
        <w:tc>
          <w:tcPr>
            <w:tcW w:w="3834" w:type="pct"/>
            <w:shd w:val="clear" w:color="auto" w:fill="auto"/>
          </w:tcPr>
          <w:p w:rsidR="00893DEC" w:rsidRPr="00893DEC" w:rsidRDefault="00893DEC" w:rsidP="00893DEC">
            <w:pPr>
              <w:pStyle w:val="Style14"/>
              <w:widowControl/>
              <w:spacing w:line="240" w:lineRule="auto"/>
              <w:ind w:firstLine="0"/>
              <w:jc w:val="center"/>
              <w:rPr>
                <w:rStyle w:val="FontStyle36"/>
                <w:spacing w:val="0"/>
              </w:rPr>
            </w:pPr>
            <w:r w:rsidRPr="00893DEC">
              <w:rPr>
                <w:rStyle w:val="FontStyle36"/>
                <w:spacing w:val="0"/>
              </w:rPr>
              <w:t>Ведущая деятельность ребенка</w:t>
            </w:r>
          </w:p>
        </w:tc>
      </w:tr>
      <w:tr w:rsidR="00893DEC" w:rsidRPr="00893DEC" w:rsidTr="00893DEC">
        <w:tc>
          <w:tcPr>
            <w:tcW w:w="5000" w:type="pct"/>
            <w:gridSpan w:val="2"/>
            <w:shd w:val="clear" w:color="auto" w:fill="auto"/>
          </w:tcPr>
          <w:p w:rsidR="00893DEC" w:rsidRPr="00893DEC" w:rsidRDefault="00893DEC" w:rsidP="00893DEC">
            <w:pPr>
              <w:pStyle w:val="Style19"/>
              <w:widowControl/>
              <w:spacing w:before="120" w:after="120"/>
              <w:rPr>
                <w:rStyle w:val="FontStyle36"/>
                <w:b/>
                <w:spacing w:val="0"/>
              </w:rPr>
            </w:pPr>
            <w:r w:rsidRPr="00893DEC">
              <w:rPr>
                <w:rStyle w:val="FontStyle38"/>
                <w:b/>
                <w:spacing w:val="0"/>
              </w:rPr>
              <w:t xml:space="preserve">3-7 </w:t>
            </w:r>
            <w:r w:rsidRPr="00893DEC">
              <w:rPr>
                <w:rStyle w:val="FontStyle36"/>
                <w:b/>
                <w:spacing w:val="0"/>
              </w:rPr>
              <w:t>лет</w:t>
            </w:r>
          </w:p>
        </w:tc>
      </w:tr>
      <w:tr w:rsidR="00893DEC" w:rsidRPr="00893DEC" w:rsidTr="00893DEC">
        <w:tc>
          <w:tcPr>
            <w:tcW w:w="1166" w:type="pct"/>
            <w:shd w:val="clear" w:color="auto" w:fill="auto"/>
          </w:tcPr>
          <w:p w:rsidR="00893DEC" w:rsidRPr="00893DEC" w:rsidRDefault="00893DEC" w:rsidP="00893DEC">
            <w:pPr>
              <w:pStyle w:val="Style23"/>
              <w:widowControl/>
              <w:spacing w:before="120" w:line="240" w:lineRule="auto"/>
              <w:jc w:val="both"/>
              <w:rPr>
                <w:rStyle w:val="FontStyle36"/>
                <w:i/>
                <w:spacing w:val="0"/>
              </w:rPr>
            </w:pPr>
            <w:r w:rsidRPr="00893DEC">
              <w:rPr>
                <w:rStyle w:val="FontStyle36"/>
                <w:spacing w:val="0"/>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w:t>
            </w:r>
          </w:p>
          <w:p w:rsidR="00893DEC" w:rsidRPr="00893DEC" w:rsidRDefault="00893DEC" w:rsidP="00893DEC">
            <w:pPr>
              <w:pStyle w:val="Style23"/>
              <w:widowControl/>
              <w:spacing w:line="240" w:lineRule="auto"/>
              <w:jc w:val="both"/>
              <w:rPr>
                <w:rStyle w:val="FontStyle36"/>
                <w:spacing w:val="0"/>
              </w:rPr>
            </w:pPr>
            <w:r w:rsidRPr="00893DEC">
              <w:rPr>
                <w:rStyle w:val="FontStyle36"/>
                <w:spacing w:val="0"/>
              </w:rPr>
              <w:lastRenderedPageBreak/>
              <w:t>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w:t>
            </w:r>
          </w:p>
          <w:p w:rsidR="00893DEC" w:rsidRPr="00893DEC" w:rsidRDefault="00893DEC" w:rsidP="00893DEC">
            <w:pPr>
              <w:pStyle w:val="Style15"/>
              <w:widowControl/>
              <w:spacing w:line="240" w:lineRule="auto"/>
              <w:jc w:val="both"/>
              <w:rPr>
                <w:rStyle w:val="FontStyle36"/>
                <w:spacing w:val="0"/>
              </w:rPr>
            </w:pPr>
            <w:r w:rsidRPr="00893DEC">
              <w:rPr>
                <w:rStyle w:val="FontStyle36"/>
                <w:spacing w:val="0"/>
              </w:rPr>
              <w:t xml:space="preserve">удовлетворяется в новых видах деятельности, которые осваивает дошкольник. </w:t>
            </w:r>
          </w:p>
        </w:tc>
        <w:tc>
          <w:tcPr>
            <w:tcW w:w="3834" w:type="pct"/>
            <w:shd w:val="clear" w:color="auto" w:fill="auto"/>
          </w:tcPr>
          <w:p w:rsidR="00893DEC" w:rsidRPr="00893DEC" w:rsidRDefault="00893DEC" w:rsidP="00893DEC">
            <w:pPr>
              <w:pStyle w:val="Style18"/>
              <w:widowControl/>
              <w:spacing w:before="120"/>
              <w:ind w:right="102"/>
              <w:rPr>
                <w:rStyle w:val="FontStyle36"/>
                <w:spacing w:val="0"/>
              </w:rPr>
            </w:pPr>
            <w:r w:rsidRPr="00893DEC">
              <w:rPr>
                <w:rStyle w:val="FontStyle36"/>
                <w:spacing w:val="0"/>
              </w:rPr>
              <w:lastRenderedPageBreak/>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w:t>
            </w:r>
            <w:r w:rsidRPr="00893DEC">
              <w:rPr>
                <w:rStyle w:val="FontStyle38"/>
                <w:spacing w:val="0"/>
              </w:rPr>
              <w:t xml:space="preserve">7 </w:t>
            </w:r>
            <w:r w:rsidRPr="00893DEC">
              <w:rPr>
                <w:rStyle w:val="FontStyle36"/>
                <w:spacing w:val="0"/>
              </w:rPr>
              <w:t xml:space="preserve">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w:t>
            </w:r>
            <w:r w:rsidRPr="00893DEC">
              <w:rPr>
                <w:rStyle w:val="FontStyle36"/>
                <w:spacing w:val="0"/>
              </w:rPr>
              <w:lastRenderedPageBreak/>
              <w:t xml:space="preserve">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w:t>
            </w:r>
            <w:r w:rsidRPr="00893DEC">
              <w:rPr>
                <w:rStyle w:val="FontStyle36"/>
                <w:b/>
                <w:spacing w:val="0"/>
              </w:rPr>
              <w:t xml:space="preserve">ребенок осваивает широкий круг деятельности: </w:t>
            </w:r>
            <w:r w:rsidRPr="00893DEC">
              <w:rPr>
                <w:rStyle w:val="FontStyle36"/>
                <w:b/>
                <w:i/>
                <w:spacing w:val="0"/>
              </w:rPr>
              <w:t>игровую, трудовую, продуктивную, бытовую, общение; формируется как техническая, так и мотивационно-целевая сторона разных видов деятельности.</w:t>
            </w:r>
            <w:r w:rsidRPr="00893DEC">
              <w:rPr>
                <w:rStyle w:val="FontStyle36"/>
                <w:b/>
                <w:spacing w:val="0"/>
              </w:rPr>
              <w:t xml:space="preserve"> </w:t>
            </w:r>
            <w:r w:rsidRPr="00893DEC">
              <w:rPr>
                <w:rStyle w:val="FontStyle36"/>
                <w:spacing w:val="0"/>
              </w:rPr>
              <w:t xml:space="preserve">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w:t>
            </w:r>
            <w:r w:rsidRPr="00893DEC">
              <w:rPr>
                <w:rStyle w:val="FontStyle39"/>
                <w:spacing w:val="0"/>
              </w:rPr>
              <w:t>д</w:t>
            </w:r>
            <w:r w:rsidRPr="00893DEC">
              <w:rPr>
                <w:rStyle w:val="FontStyle36"/>
                <w:spacing w:val="0"/>
              </w:rPr>
              <w:t xml:space="preserve">еятельности. Между познавательными процессами устанавливаются тесные взаимосвязи, они всё более и более </w:t>
            </w:r>
            <w:proofErr w:type="spellStart"/>
            <w:r w:rsidRPr="00893DEC">
              <w:rPr>
                <w:rStyle w:val="FontStyle36"/>
                <w:spacing w:val="0"/>
              </w:rPr>
              <w:t>интеллектуализируются</w:t>
            </w:r>
            <w:proofErr w:type="spellEnd"/>
            <w:r w:rsidRPr="00893DEC">
              <w:rPr>
                <w:rStyle w:val="FontStyle36"/>
                <w:spacing w:val="0"/>
              </w:rPr>
              <w:t>,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w:t>
            </w:r>
            <w:r w:rsidRPr="00893DEC">
              <w:rPr>
                <w:rStyle w:val="FontStyle36"/>
                <w:spacing w:val="0"/>
              </w:rPr>
              <w:tab/>
              <w:t>соподчинение</w:t>
            </w:r>
            <w:r w:rsidRPr="00893DEC">
              <w:rPr>
                <w:rStyle w:val="FontStyle36"/>
                <w:spacing w:val="0"/>
              </w:rPr>
              <w:tab/>
            </w:r>
            <w:proofErr w:type="gramStart"/>
            <w:r w:rsidRPr="00893DEC">
              <w:rPr>
                <w:rStyle w:val="FontStyle36"/>
                <w:spacing w:val="0"/>
              </w:rPr>
              <w:t>мотивов,  формируется</w:t>
            </w:r>
            <w:proofErr w:type="gramEnd"/>
            <w:r w:rsidRPr="00893DEC">
              <w:rPr>
                <w:rStyle w:val="FontStyle36"/>
                <w:spacing w:val="0"/>
              </w:rPr>
              <w:t xml:space="preserve"> дифференцированная самооценка и личностное сознание.</w:t>
            </w:r>
          </w:p>
          <w:p w:rsidR="00893DEC" w:rsidRPr="00893DEC" w:rsidRDefault="00893DEC" w:rsidP="00893DEC">
            <w:pPr>
              <w:pStyle w:val="Style18"/>
              <w:widowControl/>
              <w:ind w:right="102"/>
              <w:rPr>
                <w:rStyle w:val="FontStyle36"/>
                <w:b/>
                <w:spacing w:val="0"/>
              </w:rPr>
            </w:pPr>
          </w:p>
        </w:tc>
      </w:tr>
    </w:tbl>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lastRenderedPageBreak/>
        <w:t>Характеристика детей с нарушением речи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7230"/>
      </w:tblGrid>
      <w:tr w:rsidR="00893DEC" w:rsidRPr="00893DEC" w:rsidTr="00A76522">
        <w:tc>
          <w:tcPr>
            <w:tcW w:w="2376" w:type="dxa"/>
          </w:tcPr>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Диагноз</w:t>
            </w:r>
          </w:p>
        </w:tc>
        <w:tc>
          <w:tcPr>
            <w:tcW w:w="7230" w:type="dxa"/>
          </w:tcPr>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Особенности</w:t>
            </w:r>
          </w:p>
        </w:tc>
      </w:tr>
      <w:tr w:rsidR="00893DEC" w:rsidRPr="00893DEC" w:rsidTr="00A76522">
        <w:tc>
          <w:tcPr>
            <w:tcW w:w="2376" w:type="dxa"/>
          </w:tcPr>
          <w:p w:rsidR="00893DEC" w:rsidRPr="00893DEC" w:rsidRDefault="00893DEC" w:rsidP="00893DEC">
            <w:pPr>
              <w:spacing w:before="120" w:after="0" w:line="240" w:lineRule="auto"/>
              <w:jc w:val="both"/>
              <w:rPr>
                <w:rFonts w:ascii="Times New Roman" w:hAnsi="Times New Roman"/>
                <w:b/>
                <w:sz w:val="24"/>
                <w:szCs w:val="24"/>
              </w:rPr>
            </w:pPr>
            <w:r w:rsidRPr="00893DEC">
              <w:rPr>
                <w:rFonts w:ascii="Times New Roman" w:hAnsi="Times New Roman"/>
                <w:b/>
                <w:sz w:val="24"/>
                <w:szCs w:val="24"/>
              </w:rPr>
              <w:t xml:space="preserve">Дизартрия </w:t>
            </w:r>
            <w:r w:rsidRPr="00893DEC">
              <w:rPr>
                <w:rFonts w:ascii="Times New Roman" w:hAnsi="Times New Roman"/>
                <w:sz w:val="24"/>
                <w:szCs w:val="24"/>
              </w:rPr>
              <w:t xml:space="preserve">— нарушение </w:t>
            </w:r>
            <w:proofErr w:type="spellStart"/>
            <w:r w:rsidRPr="00893DEC">
              <w:rPr>
                <w:rFonts w:ascii="Times New Roman" w:hAnsi="Times New Roman"/>
                <w:sz w:val="24"/>
                <w:szCs w:val="24"/>
              </w:rPr>
              <w:t>звукопроизносительной</w:t>
            </w:r>
            <w:proofErr w:type="spellEnd"/>
            <w:r w:rsidRPr="00893DEC">
              <w:rPr>
                <w:rFonts w:ascii="Times New Roman" w:hAnsi="Times New Roman"/>
                <w:sz w:val="24"/>
                <w:szCs w:val="24"/>
              </w:rPr>
              <w:t xml:space="preserve"> и мелодико-интонационной стороны речи, обусловленное недостаточностью иннервации мышц речевого аппарата.</w:t>
            </w:r>
          </w:p>
          <w:p w:rsidR="00893DEC" w:rsidRPr="00893DEC" w:rsidRDefault="00893DEC" w:rsidP="00893DEC">
            <w:pPr>
              <w:spacing w:after="0" w:line="240" w:lineRule="auto"/>
              <w:jc w:val="both"/>
              <w:rPr>
                <w:rFonts w:ascii="Times New Roman" w:hAnsi="Times New Roman"/>
                <w:sz w:val="24"/>
                <w:szCs w:val="24"/>
              </w:rPr>
            </w:pPr>
          </w:p>
        </w:tc>
        <w:tc>
          <w:tcPr>
            <w:tcW w:w="7230" w:type="dxa"/>
          </w:tcPr>
          <w:p w:rsidR="00893DEC" w:rsidRPr="00893DEC" w:rsidRDefault="00893DEC" w:rsidP="00893DEC">
            <w:pPr>
              <w:spacing w:before="120" w:after="0" w:line="240" w:lineRule="auto"/>
              <w:jc w:val="both"/>
              <w:rPr>
                <w:rFonts w:ascii="Times New Roman" w:hAnsi="Times New Roman"/>
                <w:sz w:val="24"/>
                <w:szCs w:val="24"/>
              </w:rPr>
            </w:pPr>
            <w:r w:rsidRPr="00893DEC">
              <w:rPr>
                <w:rFonts w:ascii="Times New Roman" w:hAnsi="Times New Roman"/>
                <w:sz w:val="24"/>
                <w:szCs w:val="24"/>
              </w:rPr>
              <w:t xml:space="preserve">Дизартрия связана с 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детей отмечаются отставание в моторном развитии, в формировании двигательных навыков. Двигательные нарушения могут быть выражены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темпо-ритма речи и интонации. Как правило, при дизартрии речь детей развивается с задержкой. У таких детей чаще страдает произношение сложных по артикуляции звуков (с-с’, з-з’, ц, ш, щ, ж, ч, р-р’, л-л’). В целом произношение звуков нечеткое, смазанное («каша во рту»). </w:t>
            </w:r>
            <w:proofErr w:type="gramStart"/>
            <w:r w:rsidRPr="00893DEC">
              <w:rPr>
                <w:rFonts w:ascii="Times New Roman" w:hAnsi="Times New Roman"/>
                <w:sz w:val="24"/>
                <w:szCs w:val="24"/>
              </w:rPr>
              <w:t>Голос  таких</w:t>
            </w:r>
            <w:proofErr w:type="gramEnd"/>
            <w:r w:rsidRPr="00893DEC">
              <w:rPr>
                <w:rFonts w:ascii="Times New Roman" w:hAnsi="Times New Roman"/>
                <w:sz w:val="24"/>
                <w:szCs w:val="24"/>
              </w:rPr>
              <w:t xml:space="preserve"> детей может быть слабым, хрипловатым, назализованным. Темп речи </w:t>
            </w:r>
            <w:proofErr w:type="gramStart"/>
            <w:r w:rsidRPr="00893DEC">
              <w:rPr>
                <w:rFonts w:ascii="Times New Roman" w:hAnsi="Times New Roman"/>
                <w:sz w:val="24"/>
                <w:szCs w:val="24"/>
              </w:rPr>
              <w:t>может быть</w:t>
            </w:r>
            <w:proofErr w:type="gramEnd"/>
            <w:r w:rsidRPr="00893DEC">
              <w:rPr>
                <w:rFonts w:ascii="Times New Roman" w:hAnsi="Times New Roman"/>
                <w:sz w:val="24"/>
                <w:szCs w:val="24"/>
              </w:rPr>
              <w:t xml:space="preserve">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грамматическими конструкциями. Процесс овладения письмом и чтением таких детей затруднен.</w:t>
            </w:r>
          </w:p>
          <w:p w:rsidR="00893DEC" w:rsidRPr="00893DEC" w:rsidRDefault="00893DEC" w:rsidP="00893DEC">
            <w:pPr>
              <w:spacing w:after="0" w:line="240" w:lineRule="auto"/>
              <w:jc w:val="both"/>
              <w:rPr>
                <w:rFonts w:ascii="Times New Roman" w:hAnsi="Times New Roman"/>
                <w:sz w:val="24"/>
                <w:szCs w:val="24"/>
              </w:rPr>
            </w:pPr>
          </w:p>
        </w:tc>
      </w:tr>
      <w:tr w:rsidR="00893DEC" w:rsidRPr="00893DEC" w:rsidTr="00A76522">
        <w:tc>
          <w:tcPr>
            <w:tcW w:w="2376" w:type="dxa"/>
          </w:tcPr>
          <w:p w:rsidR="00893DEC" w:rsidRPr="00893DEC" w:rsidRDefault="00893DEC" w:rsidP="00893DEC">
            <w:pPr>
              <w:spacing w:before="120" w:after="0" w:line="240" w:lineRule="auto"/>
              <w:jc w:val="both"/>
              <w:rPr>
                <w:rFonts w:ascii="Times New Roman" w:hAnsi="Times New Roman"/>
                <w:sz w:val="24"/>
                <w:szCs w:val="24"/>
              </w:rPr>
            </w:pPr>
            <w:r w:rsidRPr="00893DEC">
              <w:rPr>
                <w:rFonts w:ascii="Times New Roman" w:hAnsi="Times New Roman"/>
                <w:b/>
                <w:sz w:val="24"/>
                <w:szCs w:val="24"/>
              </w:rPr>
              <w:t>Алалия</w:t>
            </w:r>
            <w:r w:rsidRPr="00893DEC">
              <w:rPr>
                <w:rFonts w:ascii="Times New Roman" w:hAnsi="Times New Roman"/>
                <w:sz w:val="24"/>
                <w:szCs w:val="24"/>
              </w:rPr>
              <w:t xml:space="preserve"> — отсутствие или недоразвитие речи у детей, обусловленное органическим </w:t>
            </w:r>
            <w:r w:rsidRPr="00893DEC">
              <w:rPr>
                <w:rFonts w:ascii="Times New Roman" w:hAnsi="Times New Roman"/>
                <w:sz w:val="24"/>
                <w:szCs w:val="24"/>
              </w:rPr>
              <w:lastRenderedPageBreak/>
              <w:t>поражением головного мозга.</w:t>
            </w: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both"/>
              <w:rPr>
                <w:rFonts w:ascii="Times New Roman" w:hAnsi="Times New Roman"/>
                <w:sz w:val="24"/>
                <w:szCs w:val="24"/>
              </w:rPr>
            </w:pPr>
          </w:p>
        </w:tc>
        <w:tc>
          <w:tcPr>
            <w:tcW w:w="7230" w:type="dxa"/>
          </w:tcPr>
          <w:p w:rsidR="00893DEC" w:rsidRPr="00893DEC" w:rsidRDefault="00893DEC" w:rsidP="00893DEC">
            <w:pPr>
              <w:spacing w:before="120" w:after="0" w:line="240" w:lineRule="auto"/>
              <w:jc w:val="both"/>
              <w:rPr>
                <w:rFonts w:ascii="Times New Roman" w:hAnsi="Times New Roman"/>
                <w:sz w:val="24"/>
                <w:szCs w:val="24"/>
              </w:rPr>
            </w:pPr>
            <w:r w:rsidRPr="00893DEC">
              <w:rPr>
                <w:rFonts w:ascii="Times New Roman" w:hAnsi="Times New Roman"/>
                <w:sz w:val="24"/>
                <w:szCs w:val="24"/>
              </w:rPr>
              <w:lastRenderedPageBreak/>
              <w:t xml:space="preserve">Алалия является одним из наиболее тяжелых и сложных дефектов речи. Для этой речевой патологии характерны позднее появление речи, ее замедленное развитие, значительное ограничение как пассивного, так и активного словаря.  Различают главным образом две формы алалии: экспрессивную и </w:t>
            </w:r>
            <w:proofErr w:type="spellStart"/>
            <w:r w:rsidRPr="00893DEC">
              <w:rPr>
                <w:rFonts w:ascii="Times New Roman" w:hAnsi="Times New Roman"/>
                <w:sz w:val="24"/>
                <w:szCs w:val="24"/>
              </w:rPr>
              <w:t>импрессивную</w:t>
            </w:r>
            <w:proofErr w:type="spellEnd"/>
            <w:r w:rsidRPr="00893DEC">
              <w:rPr>
                <w:rFonts w:ascii="Times New Roman" w:hAnsi="Times New Roman"/>
                <w:sz w:val="24"/>
                <w:szCs w:val="24"/>
              </w:rPr>
              <w:t>.</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При экспрессивной (моторной) алалии не формируется звуковой образ слова. Для устной речи таких детей характерны упрощения </w:t>
            </w:r>
            <w:r w:rsidRPr="00893DEC">
              <w:rPr>
                <w:rFonts w:ascii="Times New Roman" w:hAnsi="Times New Roman"/>
                <w:sz w:val="24"/>
                <w:szCs w:val="24"/>
              </w:rPr>
              <w:lastRenderedPageBreak/>
              <w:t>слоговой структуры слов, пропуски, перестановки и замены звуков, слогов, а также слов во фразе. Существенно страдает усвоение грамматических структур языка. Речевое развитие таких детей бывает разным: от полного отсутствия устной речи до возможности реализовать достаточно связные высказывания, в которых могут наблюдаться разнообразные ошибки. Эти дети достаточно хорошо понимают обиходную речь, адекватно реагируют на обращение к ним взрослых, однако только в рамках конкретной ситуации.</w:t>
            </w:r>
          </w:p>
          <w:p w:rsidR="00893DEC" w:rsidRPr="00893DEC" w:rsidRDefault="00893DEC" w:rsidP="00893DEC">
            <w:pPr>
              <w:spacing w:after="0" w:line="240" w:lineRule="auto"/>
              <w:jc w:val="both"/>
              <w:rPr>
                <w:rFonts w:ascii="Times New Roman" w:hAnsi="Times New Roman"/>
                <w:sz w:val="24"/>
                <w:szCs w:val="24"/>
              </w:rPr>
            </w:pPr>
            <w:proofErr w:type="spellStart"/>
            <w:r w:rsidRPr="00893DEC">
              <w:rPr>
                <w:rFonts w:ascii="Times New Roman" w:hAnsi="Times New Roman"/>
                <w:sz w:val="24"/>
                <w:szCs w:val="24"/>
              </w:rPr>
              <w:t>Импрессивная</w:t>
            </w:r>
            <w:proofErr w:type="spellEnd"/>
            <w:r w:rsidRPr="00893DEC">
              <w:rPr>
                <w:rFonts w:ascii="Times New Roman" w:hAnsi="Times New Roman"/>
                <w:sz w:val="24"/>
                <w:szCs w:val="24"/>
              </w:rPr>
              <w:t xml:space="preserve"> (сенсорная) алалия характеризуется нарушением восприятия и понимания речи при полноценном физическом слухе. Дети с сенсорной алалией либо совсем не понимают обращенную к ним речь, либо понимание речи ограничено привычной бытовой ситуацией. Они очень чувствительны к звуковым раздражителям. Речь, произнесенная тихим голосом, воспринимается ими лучше. Для таких детей характерно явление </w:t>
            </w:r>
            <w:proofErr w:type="spellStart"/>
            <w:r w:rsidRPr="00893DEC">
              <w:rPr>
                <w:rFonts w:ascii="Times New Roman" w:hAnsi="Times New Roman"/>
                <w:sz w:val="24"/>
                <w:szCs w:val="24"/>
              </w:rPr>
              <w:t>эхолалии</w:t>
            </w:r>
            <w:proofErr w:type="spellEnd"/>
            <w:r w:rsidRPr="00893DEC">
              <w:rPr>
                <w:rFonts w:ascii="Times New Roman" w:hAnsi="Times New Roman"/>
                <w:sz w:val="24"/>
                <w:szCs w:val="24"/>
              </w:rPr>
              <w:t>, т. е. повторение услышанных слов или коротких фраз без осмысления. Нередко дети с сенсорной алалией производят впечатление глухих или умственно неполноценных.</w:t>
            </w:r>
          </w:p>
        </w:tc>
      </w:tr>
      <w:tr w:rsidR="00893DEC" w:rsidRPr="00893DEC" w:rsidTr="00A76522">
        <w:tc>
          <w:tcPr>
            <w:tcW w:w="2376" w:type="dxa"/>
          </w:tcPr>
          <w:p w:rsidR="00893DEC" w:rsidRPr="00893DEC" w:rsidRDefault="00893DEC" w:rsidP="00893DEC">
            <w:pPr>
              <w:spacing w:before="120" w:after="0" w:line="240" w:lineRule="auto"/>
              <w:jc w:val="both"/>
              <w:rPr>
                <w:rFonts w:ascii="Times New Roman" w:hAnsi="Times New Roman"/>
                <w:sz w:val="24"/>
                <w:szCs w:val="24"/>
              </w:rPr>
            </w:pPr>
            <w:r w:rsidRPr="00893DEC">
              <w:rPr>
                <w:rFonts w:ascii="Times New Roman" w:hAnsi="Times New Roman"/>
                <w:b/>
                <w:sz w:val="24"/>
                <w:szCs w:val="24"/>
              </w:rPr>
              <w:lastRenderedPageBreak/>
              <w:t>Общее недоразвитие речи (ОНР)</w:t>
            </w:r>
            <w:r w:rsidRPr="00893DEC">
              <w:rPr>
                <w:rFonts w:ascii="Times New Roman" w:hAnsi="Times New Roman"/>
                <w:sz w:val="24"/>
                <w:szCs w:val="24"/>
              </w:rPr>
              <w:t xml:space="preserve"> характеризуется нарушением формирования у детей всех компонентов речевой системы: фонетической, фонематической и лексико-грамматической.</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p>
        </w:tc>
        <w:tc>
          <w:tcPr>
            <w:tcW w:w="7230" w:type="dxa"/>
          </w:tcPr>
          <w:p w:rsidR="00893DEC" w:rsidRPr="00893DEC" w:rsidRDefault="00893DEC" w:rsidP="00893DEC">
            <w:pPr>
              <w:spacing w:before="120" w:after="0" w:line="240" w:lineRule="auto"/>
              <w:jc w:val="both"/>
              <w:rPr>
                <w:rFonts w:ascii="Times New Roman" w:hAnsi="Times New Roman"/>
                <w:sz w:val="24"/>
                <w:szCs w:val="24"/>
              </w:rPr>
            </w:pPr>
            <w:r w:rsidRPr="00893DEC">
              <w:rPr>
                <w:rFonts w:ascii="Times New Roman" w:hAnsi="Times New Roman"/>
                <w:sz w:val="24"/>
                <w:szCs w:val="24"/>
              </w:rPr>
              <w:lastRenderedPageBreak/>
              <w:t>У детей с ОНР наблюдается патологический ход речевого развития. Основными признаками ОНР в дошкольном возрасте являются позднее начало развития речи, замедленный темп речевого развития, ограниченный, не соответствующий возрасту словарный запас, нарушение формирования грамматического строя речи, нарушение звукопроизношения и фонематического восприятия. При этом у детей отмечается сохранность слуха и удовлетворительное понимание доступной для определенного возраста обращенной речи. У детей с ОНР речь может находиться на разном уровне развития. Выделяют три уровня речевого развития при ОНР.</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Каждый из уровней может быть диагностирован у детей любого возраста.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Первый уровень- самый низкий. Дети не владеют общеупотребительными средствами общения. В своей речи дети используют </w:t>
            </w:r>
            <w:proofErr w:type="spellStart"/>
            <w:r w:rsidRPr="00893DEC">
              <w:rPr>
                <w:rFonts w:ascii="Times New Roman" w:hAnsi="Times New Roman"/>
                <w:sz w:val="24"/>
                <w:szCs w:val="24"/>
              </w:rPr>
              <w:t>лепетные</w:t>
            </w:r>
            <w:proofErr w:type="spellEnd"/>
            <w:r w:rsidRPr="00893DEC">
              <w:rPr>
                <w:rFonts w:ascii="Times New Roman" w:hAnsi="Times New Roman"/>
                <w:sz w:val="24"/>
                <w:szCs w:val="24"/>
              </w:rPr>
              <w:t xml:space="preserve"> слова и звукоподражания («бо-бо», «</w:t>
            </w:r>
            <w:proofErr w:type="spellStart"/>
            <w:r w:rsidRPr="00893DEC">
              <w:rPr>
                <w:rFonts w:ascii="Times New Roman" w:hAnsi="Times New Roman"/>
                <w:sz w:val="24"/>
                <w:szCs w:val="24"/>
              </w:rPr>
              <w:t>ав-ав</w:t>
            </w:r>
            <w:proofErr w:type="spellEnd"/>
            <w:r w:rsidRPr="00893DEC">
              <w:rPr>
                <w:rFonts w:ascii="Times New Roman" w:hAnsi="Times New Roman"/>
                <w:sz w:val="24"/>
                <w:szCs w:val="24"/>
              </w:rPr>
              <w:t xml:space="preserve">»), а также небольшое число существительных и глаголов, которые существенно искажены в звуковом отношении. Одним и тем же </w:t>
            </w:r>
            <w:proofErr w:type="spellStart"/>
            <w:r w:rsidRPr="00893DEC">
              <w:rPr>
                <w:rFonts w:ascii="Times New Roman" w:hAnsi="Times New Roman"/>
                <w:sz w:val="24"/>
                <w:szCs w:val="24"/>
              </w:rPr>
              <w:t>лепетным</w:t>
            </w:r>
            <w:proofErr w:type="spellEnd"/>
            <w:r w:rsidRPr="00893DEC">
              <w:rPr>
                <w:rFonts w:ascii="Times New Roman" w:hAnsi="Times New Roman"/>
                <w:sz w:val="24"/>
                <w:szCs w:val="24"/>
              </w:rPr>
              <w:t xml:space="preserve"> словом или звукосочетанием ребенок может обозначать несколько разных понятий.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Фонематическое восприятие нарушено грубо, дети могут путать сходные по звучанию, но разные по значению слова. До трех лет эти дети практически являются </w:t>
            </w:r>
            <w:proofErr w:type="spellStart"/>
            <w:r w:rsidRPr="00893DEC">
              <w:rPr>
                <w:rFonts w:ascii="Times New Roman" w:hAnsi="Times New Roman"/>
                <w:sz w:val="24"/>
                <w:szCs w:val="24"/>
              </w:rPr>
              <w:t>безречевыми</w:t>
            </w:r>
            <w:proofErr w:type="spellEnd"/>
            <w:r w:rsidRPr="00893DEC">
              <w:rPr>
                <w:rFonts w:ascii="Times New Roman" w:hAnsi="Times New Roman"/>
                <w:sz w:val="24"/>
                <w:szCs w:val="24"/>
              </w:rPr>
              <w:t xml:space="preserve">. Спонтанное развитие полноценной речи у них невозможно. Преодоление речевого недоразвития требует систематической работы с логопедом. Второй уровень-у детей имеются зачатки общеупотребительной речи. Понимание обиходной речи достаточно развито, активный словарь резко ограничен. Дети </w:t>
            </w:r>
            <w:r w:rsidRPr="00893DEC">
              <w:rPr>
                <w:rFonts w:ascii="Times New Roman" w:hAnsi="Times New Roman"/>
                <w:sz w:val="24"/>
                <w:szCs w:val="24"/>
              </w:rPr>
              <w:lastRenderedPageBreak/>
              <w:t xml:space="preserve">пользуются простыми предложениями из двух-трех слов с начатками грамматического конструирования. Звукопроизношение значительно нарушено. Нарушена слоговая структура слова. Как правило, дети сокращают количество звуков и слогов, отмечаются их перестановки. Также отмечается нарушение фонематического восприятия. Компенсация речевого дефекта ограничена. Третий уровень-дети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составить короткий рассказ по картинке. В то же время у них имеются недостатки всех сторон речевой системы как лексико-грамматической, так и фонетико-фонематической. 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 Дети с третьим уровнем речевого развития испытывают определенные трудности в обучении. Эти трудности связаны главным образом с недостаточностью словаря, ошибками грамматического конструирования связных высказываний, недостаточной </w:t>
            </w:r>
            <w:proofErr w:type="spellStart"/>
            <w:r w:rsidRPr="00893DEC">
              <w:rPr>
                <w:rFonts w:ascii="Times New Roman" w:hAnsi="Times New Roman"/>
                <w:sz w:val="24"/>
                <w:szCs w:val="24"/>
              </w:rPr>
              <w:t>сформированностью</w:t>
            </w:r>
            <w:proofErr w:type="spellEnd"/>
            <w:r w:rsidRPr="00893DEC">
              <w:rPr>
                <w:rFonts w:ascii="Times New Roman" w:hAnsi="Times New Roman"/>
                <w:sz w:val="24"/>
                <w:szCs w:val="24"/>
              </w:rPr>
              <w:t xml:space="preserve"> фонематического восприятия, нарушением звукопроизношения. Монологическая речь развивается у таких детей плохо. В основном они используют диалогическую форму общения. В целом готовность к школьному обучению у таких детей низкая. Нерезко выраженное ОНР (НВОНР).</w:t>
            </w:r>
            <w:r w:rsidRPr="00893DEC">
              <w:rPr>
                <w:rFonts w:ascii="Times New Roman" w:hAnsi="Times New Roman"/>
                <w:i/>
                <w:sz w:val="24"/>
                <w:szCs w:val="24"/>
              </w:rPr>
              <w:t xml:space="preserve"> </w:t>
            </w:r>
            <w:r w:rsidRPr="00893DEC">
              <w:rPr>
                <w:rFonts w:ascii="Times New Roman" w:hAnsi="Times New Roman"/>
                <w:sz w:val="24"/>
                <w:szCs w:val="24"/>
              </w:rPr>
              <w:t xml:space="preserve">У части этих детей недоразвитие речи может быть выражено </w:t>
            </w:r>
            <w:proofErr w:type="spellStart"/>
            <w:r w:rsidRPr="00893DEC">
              <w:rPr>
                <w:rFonts w:ascii="Times New Roman" w:hAnsi="Times New Roman"/>
                <w:sz w:val="24"/>
                <w:szCs w:val="24"/>
              </w:rPr>
              <w:t>нерезко</w:t>
            </w:r>
            <w:proofErr w:type="spellEnd"/>
            <w:r w:rsidRPr="00893DEC">
              <w:rPr>
                <w:rFonts w:ascii="Times New Roman" w:hAnsi="Times New Roman"/>
                <w:sz w:val="24"/>
                <w:szCs w:val="24"/>
              </w:rPr>
              <w:t xml:space="preserve">. Оно характеризуется тем, что нарушения всех уровней языковой системы проявляются в незначительной степени. Звукопроизношение может быть ненарушенным, но «смазанным» либо страдать в отношении двух—пяти звуков. Фонематическое восприятие недостаточно точно. Фонематический синтез и анализ отстают в развитии от нормы. В устных высказываниях такие дети допускают смешения слов по акустическому сходству и по смыслу. </w:t>
            </w:r>
          </w:p>
          <w:p w:rsidR="00893DEC" w:rsidRPr="00893DEC" w:rsidRDefault="00893DEC" w:rsidP="00893DEC">
            <w:pPr>
              <w:spacing w:after="0" w:line="240" w:lineRule="auto"/>
              <w:jc w:val="both"/>
              <w:rPr>
                <w:rFonts w:ascii="Times New Roman" w:hAnsi="Times New Roman"/>
                <w:sz w:val="24"/>
                <w:szCs w:val="24"/>
              </w:rPr>
            </w:pPr>
          </w:p>
        </w:tc>
      </w:tr>
    </w:tbl>
    <w:p w:rsidR="00273F8F" w:rsidRDefault="00273F8F" w:rsidP="00A76522">
      <w:pPr>
        <w:widowControl w:val="0"/>
        <w:spacing w:after="0" w:line="240" w:lineRule="auto"/>
        <w:rPr>
          <w:rFonts w:ascii="Times New Roman" w:hAnsi="Times New Roman"/>
          <w:b/>
          <w:sz w:val="24"/>
          <w:szCs w:val="24"/>
        </w:rPr>
      </w:pPr>
    </w:p>
    <w:p w:rsidR="00273F8F" w:rsidRDefault="00273F8F" w:rsidP="00F429E0">
      <w:pPr>
        <w:pageBreakBefore/>
        <w:spacing w:after="0" w:line="240" w:lineRule="auto"/>
        <w:rPr>
          <w:rFonts w:ascii="Times New Roman" w:hAnsi="Times New Roman"/>
          <w:b/>
          <w:sz w:val="24"/>
          <w:szCs w:val="24"/>
        </w:rPr>
      </w:pPr>
    </w:p>
    <w:p w:rsidR="00893DEC" w:rsidRPr="00512586" w:rsidRDefault="00893DEC" w:rsidP="00A76522">
      <w:pPr>
        <w:keepNext/>
        <w:widowControl w:val="0"/>
        <w:spacing w:after="0" w:line="240" w:lineRule="auto"/>
        <w:rPr>
          <w:rFonts w:ascii="Times New Roman" w:hAnsi="Times New Roman"/>
          <w:b/>
          <w:sz w:val="24"/>
          <w:szCs w:val="24"/>
        </w:rPr>
      </w:pPr>
      <w:proofErr w:type="gramStart"/>
      <w:r w:rsidRPr="00512586">
        <w:rPr>
          <w:rFonts w:ascii="Times New Roman" w:hAnsi="Times New Roman"/>
          <w:b/>
          <w:sz w:val="24"/>
          <w:szCs w:val="24"/>
        </w:rPr>
        <w:t>1.2</w:t>
      </w:r>
      <w:r w:rsidR="00512586">
        <w:rPr>
          <w:rFonts w:ascii="Times New Roman" w:hAnsi="Times New Roman"/>
          <w:b/>
          <w:sz w:val="24"/>
          <w:szCs w:val="24"/>
        </w:rPr>
        <w:t xml:space="preserve"> </w:t>
      </w:r>
      <w:r w:rsidRPr="00512586">
        <w:rPr>
          <w:rFonts w:ascii="Times New Roman" w:hAnsi="Times New Roman"/>
          <w:b/>
          <w:sz w:val="24"/>
          <w:szCs w:val="24"/>
        </w:rPr>
        <w:t xml:space="preserve"> Планируемые</w:t>
      </w:r>
      <w:proofErr w:type="gramEnd"/>
      <w:r w:rsidRPr="00512586">
        <w:rPr>
          <w:rFonts w:ascii="Times New Roman" w:hAnsi="Times New Roman"/>
          <w:b/>
          <w:sz w:val="24"/>
          <w:szCs w:val="24"/>
        </w:rPr>
        <w:t xml:space="preserve"> результаты освоения основной образовательной программы </w:t>
      </w:r>
    </w:p>
    <w:p w:rsidR="00893DEC" w:rsidRPr="00512586" w:rsidRDefault="00893DEC" w:rsidP="00512586">
      <w:pPr>
        <w:spacing w:after="0" w:line="240" w:lineRule="auto"/>
        <w:jc w:val="center"/>
        <w:rPr>
          <w:rFonts w:ascii="Times New Roman" w:hAnsi="Times New Roman"/>
          <w:b/>
          <w:sz w:val="24"/>
          <w:szCs w:val="24"/>
        </w:rPr>
      </w:pPr>
      <w:r w:rsidRPr="00512586">
        <w:rPr>
          <w:rFonts w:ascii="Times New Roman" w:hAnsi="Times New Roman"/>
          <w:b/>
          <w:sz w:val="24"/>
          <w:szCs w:val="24"/>
        </w:rPr>
        <w:t>дошкольного образования</w:t>
      </w:r>
    </w:p>
    <w:p w:rsidR="00893DEC" w:rsidRPr="00512586" w:rsidRDefault="00512586" w:rsidP="00893DEC">
      <w:pPr>
        <w:pStyle w:val="10"/>
        <w:spacing w:after="0" w:line="240" w:lineRule="auto"/>
        <w:ind w:left="0"/>
        <w:jc w:val="both"/>
        <w:rPr>
          <w:rFonts w:ascii="Times New Roman" w:hAnsi="Times New Roman"/>
          <w:b/>
          <w:sz w:val="24"/>
          <w:szCs w:val="24"/>
        </w:rPr>
      </w:pPr>
      <w:bookmarkStart w:id="0" w:name="_Toc420597613"/>
      <w:bookmarkStart w:id="1" w:name="_Toc420598532"/>
      <w:bookmarkStart w:id="2" w:name="_Toc422496175"/>
      <w:r>
        <w:rPr>
          <w:rFonts w:ascii="Times New Roman" w:hAnsi="Times New Roman"/>
          <w:b/>
          <w:sz w:val="24"/>
          <w:szCs w:val="24"/>
        </w:rPr>
        <w:t xml:space="preserve">1.2.1 </w:t>
      </w:r>
      <w:r w:rsidR="00893DEC" w:rsidRPr="00512586">
        <w:rPr>
          <w:rFonts w:ascii="Times New Roman" w:hAnsi="Times New Roman"/>
          <w:b/>
          <w:sz w:val="24"/>
          <w:szCs w:val="24"/>
        </w:rPr>
        <w:t>Целевые ориентиры на этапе завершения освоения Программы</w:t>
      </w:r>
      <w:bookmarkEnd w:id="0"/>
      <w:bookmarkEnd w:id="1"/>
      <w:bookmarkEnd w:id="2"/>
    </w:p>
    <w:p w:rsidR="00512586" w:rsidRDefault="00512586" w:rsidP="00512586">
      <w:pPr>
        <w:pStyle w:val="af2"/>
      </w:pPr>
      <w:r>
        <w:t xml:space="preserve"> К пяти годам:</w:t>
      </w:r>
    </w:p>
    <w:p w:rsidR="00512586" w:rsidRDefault="00512586" w:rsidP="00512586">
      <w:pPr>
        <w:pStyle w:val="af2"/>
      </w:pPr>
      <w:r>
        <w:t>-</w:t>
      </w:r>
      <w:r w:rsidRPr="00512586">
        <w:t>Ребенок может применять усвоенные знания и способы деятельности для решения несложных задач, поставленных взрослым.</w:t>
      </w:r>
    </w:p>
    <w:p w:rsidR="00512586" w:rsidRDefault="00512586" w:rsidP="00512586">
      <w:pPr>
        <w:pStyle w:val="af2"/>
      </w:pPr>
      <w:r>
        <w:t>-</w:t>
      </w:r>
      <w:r w:rsidRPr="00512586">
        <w:t xml:space="preserve"> Доброжелателен в общении со сверстниками в совместных делах; проявляет интерес к разным видам деятельности, активно участвует в них.</w:t>
      </w:r>
    </w:p>
    <w:p w:rsidR="00512586" w:rsidRDefault="00512586" w:rsidP="00512586">
      <w:pPr>
        <w:pStyle w:val="af2"/>
      </w:pPr>
      <w:r>
        <w:t>-</w:t>
      </w:r>
      <w:r w:rsidRPr="00512586">
        <w:t xml:space="preserve"> Овладевает умениями экспериментирования и при содействии взрослого активно использует их для решения интеллектуальных и бытовых задач.</w:t>
      </w:r>
    </w:p>
    <w:p w:rsidR="00512586" w:rsidRPr="00512586" w:rsidRDefault="00512586" w:rsidP="00512586">
      <w:pPr>
        <w:pStyle w:val="af2"/>
        <w:rPr>
          <w:b/>
        </w:rPr>
      </w:pPr>
      <w:r w:rsidRPr="00512586">
        <w:t xml:space="preserve"> </w:t>
      </w:r>
      <w:r>
        <w:t>-</w:t>
      </w:r>
      <w:r w:rsidRPr="00512586">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7A58A9" w:rsidRPr="00F96F24" w:rsidRDefault="007A58A9" w:rsidP="007A58A9">
      <w:pPr>
        <w:spacing w:before="120" w:after="120" w:line="240" w:lineRule="auto"/>
        <w:rPr>
          <w:rFonts w:ascii="Times New Roman" w:hAnsi="Times New Roman"/>
          <w:b/>
          <w:sz w:val="24"/>
          <w:szCs w:val="24"/>
        </w:rPr>
      </w:pPr>
      <w:r w:rsidRPr="00F96F24">
        <w:rPr>
          <w:rFonts w:ascii="Times New Roman" w:hAnsi="Times New Roman" w:cs="Times New Roman"/>
          <w:b/>
          <w:bCs/>
          <w:color w:val="000000"/>
          <w:sz w:val="24"/>
          <w:szCs w:val="24"/>
          <w:shd w:val="clear" w:color="auto" w:fill="FFFFFF"/>
        </w:rPr>
        <w:t>1.2.2. Требования освоения основной образовательной программы (итоговая оценка освоения детьми ООП дошкольного возраста).</w:t>
      </w:r>
    </w:p>
    <w:tbl>
      <w:tblPr>
        <w:tblW w:w="9464" w:type="dxa"/>
        <w:shd w:val="clear" w:color="auto" w:fill="FFFFFF"/>
        <w:tblCellMar>
          <w:left w:w="0" w:type="dxa"/>
          <w:right w:w="0" w:type="dxa"/>
        </w:tblCellMar>
        <w:tblLook w:val="04A0" w:firstRow="1" w:lastRow="0" w:firstColumn="1" w:lastColumn="0" w:noHBand="0" w:noVBand="1"/>
      </w:tblPr>
      <w:tblGrid>
        <w:gridCol w:w="2455"/>
        <w:gridCol w:w="7009"/>
      </w:tblGrid>
      <w:tr w:rsidR="007A58A9" w:rsidRPr="00F96F24" w:rsidTr="00F429E0">
        <w:trPr>
          <w:trHeight w:val="57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t>Направления развития ребёнка</w:t>
            </w:r>
          </w:p>
        </w:tc>
        <w:tc>
          <w:tcPr>
            <w:tcW w:w="7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t>                                               4-5 лет</w:t>
            </w:r>
          </w:p>
        </w:tc>
      </w:tr>
      <w:tr w:rsidR="007A58A9" w:rsidRPr="00F96F24" w:rsidTr="00F429E0">
        <w:trPr>
          <w:trHeight w:val="57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t>Социально – коммуникативное развитие</w:t>
            </w:r>
          </w:p>
        </w:tc>
        <w:tc>
          <w:tcPr>
            <w:tcW w:w="7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Объединяясь в игре со сверстниками, может принимать на себя роль, владеет способом ролевого поведения.</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Соблюдает ролевое соподчинение (продавец — покупатель) и ведет ролевые диалоги.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Взаимодействуя со сверстниками, проявляет инициативу и предлагает новые роли или действия, обогащает сюжет.</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В дидактических играх противостоит трудностям, подчиняется правилам.</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В настольно-печатных играх может выступать в роли ведущего, объяснять сверстникам правила игры.</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Адекватно воспринимает в театре (кукольном, драматическом) художественный образ.</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Имеет простейшие представления о театральных профессиях.</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Самостоятельно одевается, раздевается, складывает и убирает одежду, с помощью взрослого приводит ее в порядок.</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Самостоятельно выполняет обязанности дежурного по столовой.</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Самостоятельно готовит к занятиям свое рабочее место, убирает материалы по окончании работы.</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Соблюдает элементарные правила поведения в детском саду.</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Соблюдает элементарные правила поведения на улице и в транспорте, элементарные правила дорожного движения.</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Различает и называет специальные виды транспорта («Скорая помощь», «Пожарная», «Милиция»), объясняет их назначение.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Понимает значения сигналов светофора. Узнает и называет дорожные знаки «Пешеходный переход», «Дети».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Различает проезжую часть, тротуар, подземный пешеходный переход, пешеходный переход «Зебра».</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7A58A9" w:rsidRPr="00F96F24" w:rsidTr="00F429E0">
        <w:trPr>
          <w:trHeight w:val="57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lastRenderedPageBreak/>
              <w:t>Познавательное развитие</w:t>
            </w:r>
          </w:p>
        </w:tc>
        <w:tc>
          <w:tcPr>
            <w:tcW w:w="7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b/>
                <w:bCs/>
                <w:color w:val="000000"/>
                <w:lang w:eastAsia="ru-RU"/>
              </w:rPr>
              <w:t>Формирование элементарных математических представлений.</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Различает, из каких частей составлена группа предметов, называть их характерные особенности (цвет, размер, назначение).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считать до 5 (количественный счет), отвечать на вопрос «Сколько всего?».</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Сравнивает количество предметов в группах на </w:t>
            </w:r>
            <w:r w:rsidRPr="00F96F24">
              <w:rPr>
                <w:rFonts w:ascii="Times New Roman" w:eastAsia="Times New Roman" w:hAnsi="Times New Roman" w:cs="Times New Roman"/>
                <w:i/>
                <w:iCs/>
                <w:color w:val="000000"/>
                <w:lang w:eastAsia="ru-RU"/>
              </w:rPr>
              <w:t>основе </w:t>
            </w:r>
            <w:r w:rsidRPr="00F96F24">
              <w:rPr>
                <w:rFonts w:ascii="Times New Roman" w:eastAsia="Times New Roman" w:hAnsi="Times New Roman" w:cs="Times New Roman"/>
                <w:color w:val="000000"/>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Различает и называет круг, квадрат, треугольник, шар, куб; знает их характерные отличия.</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Определяет части суток.</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b/>
                <w:bCs/>
                <w:color w:val="000000"/>
                <w:lang w:eastAsia="ru-RU"/>
              </w:rPr>
              <w:t>Формирование целостной картины мира. </w:t>
            </w:r>
            <w:r w:rsidRPr="00F96F24">
              <w:rPr>
                <w:rFonts w:ascii="Times New Roman" w:eastAsia="Times New Roman" w:hAnsi="Times New Roman" w:cs="Times New Roman"/>
                <w:color w:val="000000"/>
                <w:lang w:eastAsia="ru-RU"/>
              </w:rPr>
              <w:t>Называет разные предметы, которые окружают его в помещениях, на участке, на улице; знает их назначение.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Называет признаки и количество предметов.</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Называет домашних животных и</w:t>
            </w:r>
            <w:r w:rsidRPr="00F96F24">
              <w:rPr>
                <w:rFonts w:ascii="Times New Roman" w:eastAsia="Times New Roman" w:hAnsi="Times New Roman" w:cs="Times New Roman"/>
                <w:b/>
                <w:bCs/>
                <w:color w:val="000000"/>
                <w:lang w:eastAsia="ru-RU"/>
              </w:rPr>
              <w:t> </w:t>
            </w:r>
            <w:r w:rsidRPr="00F96F24">
              <w:rPr>
                <w:rFonts w:ascii="Times New Roman" w:eastAsia="Times New Roman" w:hAnsi="Times New Roman" w:cs="Times New Roman"/>
                <w:color w:val="000000"/>
                <w:lang w:eastAsia="ru-RU"/>
              </w:rPr>
              <w:t>знает, какую пользу они приносят человеку.</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7A58A9" w:rsidRPr="00F96F24" w:rsidTr="00F429E0">
        <w:trPr>
          <w:trHeight w:val="57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t>Речевое развитие</w:t>
            </w:r>
          </w:p>
        </w:tc>
        <w:tc>
          <w:tcPr>
            <w:tcW w:w="7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Понимает и употребляет слова-антонимы; умеет образовывать новые слова по аналогии со знакомыми словами (сахарница — сухарница).</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выделять первый звук в слове.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Рассказывает о содержании сюжетной картинки.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 помощью взрослого повторяет образцы описания игрушки.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Может назвать любимую сказку, прочитать наизусть понравившееся стихотворение, считалку.</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Рассматривает иллюстрированные издания детских книг, проявляет интерес к ним.</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Драматизирует (инсценирует) с помощью взрослого небольшие сказки (отрывки из сказок).</w:t>
            </w:r>
          </w:p>
        </w:tc>
      </w:tr>
      <w:tr w:rsidR="007A58A9" w:rsidRPr="00F96F24" w:rsidTr="00F429E0">
        <w:trPr>
          <w:trHeight w:val="57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t>Художественно – эстетическое развитие</w:t>
            </w:r>
          </w:p>
        </w:tc>
        <w:tc>
          <w:tcPr>
            <w:tcW w:w="7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b/>
                <w:bCs/>
                <w:color w:val="000000"/>
                <w:lang w:eastAsia="ru-RU"/>
              </w:rPr>
              <w:t>Рисование.</w:t>
            </w:r>
            <w:r w:rsidRPr="00F96F24">
              <w:rPr>
                <w:rFonts w:ascii="Times New Roman" w:eastAsia="Times New Roman" w:hAnsi="Times New Roman" w:cs="Times New Roman"/>
                <w:color w:val="000000"/>
                <w:lang w:eastAsia="ru-RU"/>
              </w:rPr>
              <w:t> Изображает предметы путем создания отчетливых форм, подбора цвета, аккуратного закрашивания, использования разных материалов.</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Передает несложный сюжет, объединяя в рисунке несколько предметов.</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96F24">
              <w:rPr>
                <w:rFonts w:ascii="Times New Roman" w:eastAsia="Times New Roman" w:hAnsi="Times New Roman" w:cs="Times New Roman"/>
                <w:color w:val="000000"/>
                <w:lang w:eastAsia="ru-RU"/>
              </w:rPr>
              <w:t>Выделяет  выразительные</w:t>
            </w:r>
            <w:proofErr w:type="gramEnd"/>
            <w:r w:rsidRPr="00F96F24">
              <w:rPr>
                <w:rFonts w:ascii="Times New Roman" w:eastAsia="Times New Roman" w:hAnsi="Times New Roman" w:cs="Times New Roman"/>
                <w:color w:val="000000"/>
                <w:lang w:eastAsia="ru-RU"/>
              </w:rPr>
              <w:t xml:space="preserve"> средства дымковской и </w:t>
            </w:r>
            <w:proofErr w:type="spellStart"/>
            <w:r w:rsidRPr="00F96F24">
              <w:rPr>
                <w:rFonts w:ascii="Times New Roman" w:eastAsia="Times New Roman" w:hAnsi="Times New Roman" w:cs="Times New Roman"/>
                <w:color w:val="000000"/>
                <w:lang w:eastAsia="ru-RU"/>
              </w:rPr>
              <w:t>филимоновской</w:t>
            </w:r>
            <w:proofErr w:type="spellEnd"/>
            <w:r w:rsidRPr="00F96F24">
              <w:rPr>
                <w:rFonts w:ascii="Times New Roman" w:eastAsia="Times New Roman" w:hAnsi="Times New Roman" w:cs="Times New Roman"/>
                <w:color w:val="000000"/>
                <w:lang w:eastAsia="ru-RU"/>
              </w:rPr>
              <w:t xml:space="preserve"> </w:t>
            </w:r>
            <w:proofErr w:type="spellStart"/>
            <w:r w:rsidRPr="00F96F24">
              <w:rPr>
                <w:rFonts w:ascii="Times New Roman" w:eastAsia="Times New Roman" w:hAnsi="Times New Roman" w:cs="Times New Roman"/>
                <w:color w:val="000000"/>
                <w:lang w:eastAsia="ru-RU"/>
              </w:rPr>
              <w:t>игрушки.Украшает</w:t>
            </w:r>
            <w:proofErr w:type="spellEnd"/>
            <w:r w:rsidRPr="00F96F24">
              <w:rPr>
                <w:rFonts w:ascii="Times New Roman" w:eastAsia="Times New Roman" w:hAnsi="Times New Roman" w:cs="Times New Roman"/>
                <w:color w:val="000000"/>
                <w:lang w:eastAsia="ru-RU"/>
              </w:rPr>
              <w:t xml:space="preserve"> силуэты игрушек элементами дымковской и </w:t>
            </w:r>
            <w:proofErr w:type="spellStart"/>
            <w:r w:rsidRPr="00F96F24">
              <w:rPr>
                <w:rFonts w:ascii="Times New Roman" w:eastAsia="Times New Roman" w:hAnsi="Times New Roman" w:cs="Times New Roman"/>
                <w:color w:val="000000"/>
                <w:lang w:eastAsia="ru-RU"/>
              </w:rPr>
              <w:t>филимоновской</w:t>
            </w:r>
            <w:proofErr w:type="spellEnd"/>
            <w:r w:rsidRPr="00F96F24">
              <w:rPr>
                <w:rFonts w:ascii="Times New Roman" w:eastAsia="Times New Roman" w:hAnsi="Times New Roman" w:cs="Times New Roman"/>
                <w:color w:val="000000"/>
                <w:lang w:eastAsia="ru-RU"/>
              </w:rPr>
              <w:t xml:space="preserve"> росписи.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b/>
                <w:bCs/>
                <w:color w:val="000000"/>
                <w:lang w:eastAsia="ru-RU"/>
              </w:rPr>
              <w:t>Лепка.</w:t>
            </w:r>
            <w:r w:rsidRPr="00F96F24">
              <w:rPr>
                <w:rFonts w:ascii="Times New Roman" w:eastAsia="Times New Roman" w:hAnsi="Times New Roman" w:cs="Times New Roman"/>
                <w:color w:val="000000"/>
                <w:lang w:eastAsia="ru-RU"/>
              </w:rPr>
              <w:t> Создает образы разных предметов и игрушек, объединяет их в коллективную композицию; использует все многообразие усвоенных приемов лепки.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b/>
                <w:bCs/>
                <w:color w:val="000000"/>
                <w:lang w:eastAsia="ru-RU"/>
              </w:rPr>
              <w:t>Аппликация.</w:t>
            </w:r>
            <w:r w:rsidRPr="00F96F24">
              <w:rPr>
                <w:rFonts w:ascii="Times New Roman" w:eastAsia="Times New Roman" w:hAnsi="Times New Roman" w:cs="Times New Roman"/>
                <w:color w:val="000000"/>
                <w:lang w:eastAsia="ru-RU"/>
              </w:rPr>
              <w:t>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lastRenderedPageBreak/>
              <w:t>Аккуратно наклеивает изображения предметов, состоящие из нескольких частей. Составляет узоры из растительных форм и геометрических фигур.</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использовать строительные детали с учетом их конструктивных свойств.</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Способен преобразовывать постройки в соответствии с заданием педагога.</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сгибать прямоугольный лист бумаги пополам.</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Узнает песни по мелодии.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Различает звуки по высоте (в пределах сексты — септимы).</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Может петь протяжно, четко произносить </w:t>
            </w:r>
            <w:r w:rsidRPr="00F96F24">
              <w:rPr>
                <w:rFonts w:ascii="Times New Roman" w:eastAsia="Times New Roman" w:hAnsi="Times New Roman" w:cs="Times New Roman"/>
                <w:b/>
                <w:bCs/>
                <w:i/>
                <w:iCs/>
                <w:color w:val="000000"/>
                <w:lang w:eastAsia="ru-RU"/>
              </w:rPr>
              <w:t>слова; </w:t>
            </w:r>
            <w:r w:rsidRPr="00F96F24">
              <w:rPr>
                <w:rFonts w:ascii="Times New Roman" w:eastAsia="Times New Roman" w:hAnsi="Times New Roman" w:cs="Times New Roman"/>
                <w:color w:val="000000"/>
                <w:lang w:eastAsia="ru-RU"/>
              </w:rPr>
              <w:t>вместе с другими детьми—начинать и заканчивать пение.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играть на металлофоне простейшие мелодии на одном звуке.</w:t>
            </w:r>
          </w:p>
        </w:tc>
      </w:tr>
      <w:tr w:rsidR="007A58A9" w:rsidRPr="00F96F24" w:rsidTr="00F429E0">
        <w:trPr>
          <w:trHeight w:val="57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sz w:val="28"/>
                <w:lang w:eastAsia="ru-RU"/>
              </w:rPr>
              <w:lastRenderedPageBreak/>
              <w:t>Физическое развитие</w:t>
            </w:r>
          </w:p>
        </w:tc>
        <w:tc>
          <w:tcPr>
            <w:tcW w:w="7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w:t>
            </w:r>
            <w:proofErr w:type="spellStart"/>
            <w:r w:rsidRPr="00F96F24">
              <w:rPr>
                <w:rFonts w:ascii="Times New Roman" w:eastAsia="Times New Roman" w:hAnsi="Times New Roman" w:cs="Times New Roman"/>
                <w:color w:val="000000"/>
                <w:lang w:eastAsia="ru-RU"/>
              </w:rPr>
              <w:t>полоскает</w:t>
            </w:r>
            <w:proofErr w:type="spellEnd"/>
            <w:r w:rsidRPr="00F96F24">
              <w:rPr>
                <w:rFonts w:ascii="Times New Roman" w:eastAsia="Times New Roman" w:hAnsi="Times New Roman" w:cs="Times New Roman"/>
                <w:color w:val="000000"/>
                <w:lang w:eastAsia="ru-RU"/>
              </w:rPr>
              <w:t xml:space="preserve"> рот после еды).</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Может ловить мяч кистями рук с расстояния до 1,5 м.</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Умеет строиться в колонну по одному, парами, в круг, шеренгу.</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Может скользить самостоятельно по ледяным дорожкам (длина 5 м).</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Ориентируется в пространстве, находит левую и правую стороны.</w:t>
            </w:r>
          </w:p>
          <w:p w:rsidR="007A58A9" w:rsidRPr="00F96F24" w:rsidRDefault="007A58A9" w:rsidP="00641F21">
            <w:pPr>
              <w:spacing w:after="0" w:line="240" w:lineRule="auto"/>
              <w:ind w:firstLine="708"/>
              <w:jc w:val="both"/>
              <w:rPr>
                <w:rFonts w:ascii="Times New Roman" w:eastAsia="Times New Roman" w:hAnsi="Times New Roman" w:cs="Times New Roman"/>
                <w:color w:val="000000"/>
                <w:sz w:val="24"/>
                <w:szCs w:val="24"/>
                <w:lang w:eastAsia="ru-RU"/>
              </w:rPr>
            </w:pPr>
            <w:r w:rsidRPr="00F96F24">
              <w:rPr>
                <w:rFonts w:ascii="Times New Roman" w:eastAsia="Times New Roman" w:hAnsi="Times New Roman" w:cs="Times New Roman"/>
                <w:color w:val="000000"/>
                <w:lang w:eastAsia="ru-RU"/>
              </w:rPr>
              <w:t>Выполняет упражнения, демонстрируя выразительность, грациозность, пластичность движений.</w:t>
            </w:r>
          </w:p>
        </w:tc>
      </w:tr>
    </w:tbl>
    <w:p w:rsidR="007A58A9" w:rsidRPr="00F96F24" w:rsidRDefault="007A58A9" w:rsidP="007A58A9">
      <w:pPr>
        <w:spacing w:before="120" w:after="120" w:line="240" w:lineRule="auto"/>
        <w:jc w:val="center"/>
        <w:rPr>
          <w:rFonts w:ascii="Times New Roman" w:hAnsi="Times New Roman"/>
          <w:b/>
          <w:sz w:val="24"/>
          <w:szCs w:val="24"/>
        </w:rPr>
      </w:pPr>
    </w:p>
    <w:p w:rsidR="007A58A9" w:rsidRPr="00F96F24" w:rsidRDefault="007A58A9" w:rsidP="007A58A9">
      <w:pPr>
        <w:spacing w:after="240" w:line="240" w:lineRule="auto"/>
        <w:jc w:val="both"/>
        <w:rPr>
          <w:rFonts w:ascii="Times New Roman" w:hAnsi="Times New Roman" w:cs="Times New Roman"/>
          <w:i/>
          <w:sz w:val="24"/>
          <w:szCs w:val="24"/>
        </w:rPr>
      </w:pPr>
      <w:r w:rsidRPr="00F96F24">
        <w:rPr>
          <w:rFonts w:ascii="Times New Roman" w:hAnsi="Times New Roman" w:cs="Times New Roman"/>
          <w:sz w:val="24"/>
          <w:szCs w:val="24"/>
        </w:rPr>
        <w:t>Рабочая программа рассчитана на один учебный год.</w:t>
      </w:r>
    </w:p>
    <w:p w:rsidR="007A58A9" w:rsidRPr="00512586" w:rsidRDefault="007A58A9" w:rsidP="00512586">
      <w:pPr>
        <w:pStyle w:val="Default"/>
        <w:numPr>
          <w:ilvl w:val="0"/>
          <w:numId w:val="7"/>
        </w:numPr>
        <w:ind w:left="284" w:hanging="284"/>
        <w:jc w:val="both"/>
        <w:rPr>
          <w:b/>
        </w:rPr>
      </w:pPr>
      <w:r w:rsidRPr="00F96F24">
        <w:rPr>
          <w:b/>
        </w:rPr>
        <w:br w:type="page"/>
      </w:r>
      <w:bookmarkStart w:id="3" w:name="_GoBack"/>
      <w:bookmarkEnd w:id="3"/>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lang w:val="en-US"/>
        </w:rPr>
        <w:lastRenderedPageBreak/>
        <w:t>II</w:t>
      </w:r>
      <w:r w:rsidRPr="00893DEC">
        <w:rPr>
          <w:rFonts w:ascii="Times New Roman" w:hAnsi="Times New Roman"/>
          <w:b/>
          <w:sz w:val="24"/>
          <w:szCs w:val="24"/>
        </w:rPr>
        <w:t xml:space="preserve"> СОДЕРЖАТЕЛЬНЫЙ РАЗДЕЛ</w:t>
      </w: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 xml:space="preserve">2.1 Образовательная деятельность в соответствии с направлениями развития ребенка </w:t>
      </w: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(в пяти образовательных областях)</w:t>
      </w: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Дошкольный возраст</w:t>
      </w:r>
    </w:p>
    <w:p w:rsidR="00893DEC" w:rsidRPr="00893DEC" w:rsidRDefault="00893DEC" w:rsidP="00893DEC">
      <w:pPr>
        <w:spacing w:after="0" w:line="240" w:lineRule="auto"/>
        <w:jc w:val="both"/>
        <w:rPr>
          <w:rFonts w:ascii="Times New Roman" w:hAnsi="Times New Roman"/>
          <w:b/>
          <w:i/>
          <w:sz w:val="24"/>
          <w:szCs w:val="24"/>
        </w:rPr>
      </w:pPr>
      <w:r w:rsidRPr="00893DEC">
        <w:rPr>
          <w:rFonts w:ascii="Times New Roman" w:hAnsi="Times New Roman"/>
          <w:b/>
          <w:i/>
          <w:sz w:val="24"/>
          <w:szCs w:val="24"/>
        </w:rPr>
        <w:t>Социально-коммуникативное развитие</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области социально-коммуникативного развития</w:t>
      </w:r>
      <w:r w:rsidRPr="00893DEC">
        <w:rPr>
          <w:rFonts w:ascii="Times New Roman" w:hAnsi="Times New Roman"/>
          <w:sz w:val="24"/>
          <w:szCs w:val="24"/>
        </w:rPr>
        <w:t xml:space="preserve"> </w:t>
      </w:r>
      <w:r w:rsidRPr="00893DEC">
        <w:rPr>
          <w:rFonts w:ascii="Times New Roman" w:hAnsi="Times New Roman"/>
          <w:i/>
          <w:sz w:val="24"/>
          <w:szCs w:val="24"/>
        </w:rPr>
        <w:t xml:space="preserve">ребенка в условиях информационной социализации основными задачами образовательной деятельности являются создание условий для: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положительного отношения ребенка к себе и другим людям;</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 – развития коммуникативной и социальной компетентности, в том числе информационно-социальной компетентности;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игровой деятельности;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компетентности в виртуальном поиске.</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развития положительного отношения</w:t>
      </w:r>
      <w:r w:rsidRPr="00893DEC">
        <w:rPr>
          <w:rFonts w:ascii="Times New Roman" w:hAnsi="Times New Roman"/>
          <w:sz w:val="24"/>
          <w:szCs w:val="24"/>
        </w:rPr>
        <w:t xml:space="preserve"> </w:t>
      </w:r>
      <w:r w:rsidRPr="00893DEC">
        <w:rPr>
          <w:rFonts w:ascii="Times New Roman" w:hAnsi="Times New Roman"/>
          <w:i/>
          <w:sz w:val="24"/>
          <w:szCs w:val="24"/>
        </w:rPr>
        <w:t>ребенка к себе и другим людям</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развития коммуникативной и социальной компетентности</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создают в дошкольном образовательном учреждении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w:t>
      </w:r>
      <w:r w:rsidRPr="00893DEC">
        <w:rPr>
          <w:rFonts w:ascii="Times New Roman" w:hAnsi="Times New Roman"/>
          <w:sz w:val="24"/>
          <w:szCs w:val="24"/>
        </w:rPr>
        <w:lastRenderedPageBreak/>
        <w:t xml:space="preserve">вклад в общее дело и повлиять на ход событий, </w:t>
      </w:r>
      <w:proofErr w:type="gramStart"/>
      <w:r w:rsidRPr="00893DEC">
        <w:rPr>
          <w:rFonts w:ascii="Times New Roman" w:hAnsi="Times New Roman"/>
          <w:sz w:val="24"/>
          <w:szCs w:val="24"/>
        </w:rPr>
        <w:t>например,  при</w:t>
      </w:r>
      <w:proofErr w:type="gramEnd"/>
      <w:r w:rsidRPr="00893DEC">
        <w:rPr>
          <w:rFonts w:ascii="Times New Roman" w:hAnsi="Times New Roman"/>
          <w:sz w:val="24"/>
          <w:szCs w:val="24"/>
        </w:rPr>
        <w:t xml:space="preserve">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развития игровой деятельности</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893DEC" w:rsidRPr="00893DEC" w:rsidRDefault="00893DEC" w:rsidP="00893DEC">
      <w:pPr>
        <w:spacing w:after="0" w:line="240" w:lineRule="auto"/>
        <w:jc w:val="both"/>
        <w:rPr>
          <w:rFonts w:ascii="Times New Roman" w:hAnsi="Times New Roman"/>
          <w:b/>
          <w:sz w:val="24"/>
          <w:szCs w:val="24"/>
        </w:rPr>
      </w:pPr>
      <w:r w:rsidRPr="00893DEC">
        <w:rPr>
          <w:rFonts w:ascii="Times New Roman" w:hAnsi="Times New Roman"/>
          <w:b/>
          <w:sz w:val="24"/>
          <w:szCs w:val="24"/>
        </w:rPr>
        <w:t>Познавательное развитие</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области познавательного развития ребенка</w:t>
      </w:r>
      <w:r w:rsidRPr="00893DEC">
        <w:rPr>
          <w:rFonts w:ascii="Times New Roman" w:hAnsi="Times New Roman"/>
          <w:sz w:val="24"/>
          <w:szCs w:val="24"/>
        </w:rPr>
        <w:t xml:space="preserve"> </w:t>
      </w:r>
      <w:r w:rsidRPr="00893DEC">
        <w:rPr>
          <w:rFonts w:ascii="Times New Roman" w:hAnsi="Times New Roman"/>
          <w:i/>
          <w:sz w:val="24"/>
          <w:szCs w:val="24"/>
        </w:rPr>
        <w:t xml:space="preserve">основными задачами образовательной деятельности являются создание условий для: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любознательности, познавательной активности, познавательных способностей детей;</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развития любознательности, познавательной активности, познавательных способностей</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w:t>
      </w:r>
      <w:proofErr w:type="gramStart"/>
      <w:r w:rsidRPr="00893DEC">
        <w:rPr>
          <w:rFonts w:ascii="Times New Roman" w:hAnsi="Times New Roman"/>
          <w:sz w:val="24"/>
          <w:szCs w:val="24"/>
        </w:rPr>
        <w:t>…</w:t>
      </w:r>
      <w:proofErr w:type="gramEnd"/>
      <w:r w:rsidRPr="00893DEC">
        <w:rPr>
          <w:rFonts w:ascii="Times New Roman" w:hAnsi="Times New Roman"/>
          <w:sz w:val="24"/>
          <w:szCs w:val="24"/>
        </w:rPr>
        <w:t xml:space="preserve"> то…».</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893DEC" w:rsidRPr="00893DEC" w:rsidRDefault="00893DEC" w:rsidP="00893DEC">
      <w:pPr>
        <w:spacing w:after="0" w:line="240" w:lineRule="auto"/>
        <w:ind w:firstLine="708"/>
        <w:jc w:val="both"/>
        <w:rPr>
          <w:rFonts w:ascii="Times New Roman" w:hAnsi="Times New Roman"/>
          <w:i/>
          <w:sz w:val="24"/>
          <w:szCs w:val="24"/>
        </w:rPr>
      </w:pPr>
      <w:r w:rsidRPr="00893DEC">
        <w:rPr>
          <w:rFonts w:ascii="Times New Roman" w:hAnsi="Times New Roman"/>
          <w:sz w:val="24"/>
          <w:szCs w:val="24"/>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w:t>
      </w:r>
      <w:proofErr w:type="gramStart"/>
      <w:r w:rsidRPr="00893DEC">
        <w:rPr>
          <w:rFonts w:ascii="Times New Roman" w:hAnsi="Times New Roman"/>
          <w:sz w:val="24"/>
          <w:szCs w:val="24"/>
        </w:rPr>
        <w:t>например</w:t>
      </w:r>
      <w:proofErr w:type="gramEnd"/>
      <w:r w:rsidRPr="00893DEC">
        <w:rPr>
          <w:rFonts w:ascii="Times New Roman" w:hAnsi="Times New Roman"/>
          <w:sz w:val="24"/>
          <w:szCs w:val="24"/>
        </w:rPr>
        <w:t xml:space="preserve"> лото, шашкам, шахматам, конструированию и пр.</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lastRenderedPageBreak/>
        <w:t>В сфере развития представлений в разных сферах знаний об окружающей действительности</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w:t>
      </w:r>
      <w:r w:rsidRPr="00893DEC">
        <w:rPr>
          <w:rFonts w:ascii="Times New Roman" w:hAnsi="Times New Roman"/>
          <w:sz w:val="24"/>
          <w:szCs w:val="24"/>
        </w:rPr>
        <w:lastRenderedPageBreak/>
        <w:t xml:space="preserve">осуществляется вербализация математических знаний, </w:t>
      </w:r>
      <w:proofErr w:type="gramStart"/>
      <w:r w:rsidRPr="00893DEC">
        <w:rPr>
          <w:rFonts w:ascii="Times New Roman" w:hAnsi="Times New Roman"/>
          <w:sz w:val="24"/>
          <w:szCs w:val="24"/>
        </w:rPr>
        <w:t>например</w:t>
      </w:r>
      <w:proofErr w:type="gramEnd"/>
      <w:r w:rsidRPr="00893DEC">
        <w:rPr>
          <w:rFonts w:ascii="Times New Roman" w:hAnsi="Times New Roman"/>
          <w:sz w:val="24"/>
          <w:szCs w:val="24"/>
        </w:rPr>
        <w:t xml:space="preserve">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893DEC" w:rsidRPr="00893DEC" w:rsidRDefault="00893DEC" w:rsidP="00893DEC">
      <w:pPr>
        <w:spacing w:after="0" w:line="240" w:lineRule="auto"/>
        <w:jc w:val="both"/>
        <w:rPr>
          <w:rFonts w:ascii="Times New Roman" w:hAnsi="Times New Roman"/>
          <w:b/>
          <w:sz w:val="24"/>
          <w:szCs w:val="24"/>
        </w:rPr>
      </w:pPr>
      <w:r w:rsidRPr="00893DEC">
        <w:rPr>
          <w:rFonts w:ascii="Times New Roman" w:hAnsi="Times New Roman"/>
          <w:b/>
          <w:sz w:val="24"/>
          <w:szCs w:val="24"/>
        </w:rPr>
        <w:t>Речевое развитие</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области речевого развития ребенка</w:t>
      </w:r>
      <w:r w:rsidRPr="00893DEC">
        <w:rPr>
          <w:rFonts w:ascii="Times New Roman" w:hAnsi="Times New Roman"/>
          <w:sz w:val="24"/>
          <w:szCs w:val="24"/>
        </w:rPr>
        <w:t xml:space="preserve"> </w:t>
      </w:r>
      <w:r w:rsidRPr="00893DEC">
        <w:rPr>
          <w:rFonts w:ascii="Times New Roman" w:hAnsi="Times New Roman"/>
          <w:i/>
          <w:sz w:val="24"/>
          <w:szCs w:val="24"/>
        </w:rPr>
        <w:t xml:space="preserve">основными задачами образовательной деятельности является создание условий для: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приобщения детей к культуре чтения художественной литературы.</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совершенствования разных сторон речи ребенка</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w:t>
      </w:r>
      <w:r w:rsidRPr="00893DEC">
        <w:rPr>
          <w:rFonts w:ascii="Times New Roman" w:hAnsi="Times New Roman"/>
          <w:sz w:val="24"/>
          <w:szCs w:val="24"/>
        </w:rPr>
        <w:lastRenderedPageBreak/>
        <w:t>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893DEC">
        <w:rPr>
          <w:rFonts w:ascii="Times New Roman" w:hAnsi="Times New Roman"/>
          <w:sz w:val="24"/>
          <w:szCs w:val="24"/>
        </w:rPr>
        <w:t>звуко</w:t>
      </w:r>
      <w:proofErr w:type="spellEnd"/>
      <w:r w:rsidRPr="00893DEC">
        <w:rPr>
          <w:rFonts w:ascii="Times New Roman" w:hAnsi="Times New Roman"/>
          <w:sz w:val="24"/>
          <w:szCs w:val="24"/>
        </w:rPr>
        <w:t xml:space="preserve">- и </w:t>
      </w:r>
      <w:proofErr w:type="spellStart"/>
      <w:r w:rsidRPr="00893DEC">
        <w:rPr>
          <w:rFonts w:ascii="Times New Roman" w:hAnsi="Times New Roman"/>
          <w:sz w:val="24"/>
          <w:szCs w:val="24"/>
        </w:rPr>
        <w:t>словопроизношения</w:t>
      </w:r>
      <w:proofErr w:type="spellEnd"/>
      <w:r w:rsidRPr="00893DEC">
        <w:rPr>
          <w:rFonts w:ascii="Times New Roman" w:hAnsi="Times New Roman"/>
          <w:sz w:val="24"/>
          <w:szCs w:val="24"/>
        </w:rPr>
        <w:t xml:space="preserve">, поощряют разучивание стихотворений, скороговорок, </w:t>
      </w:r>
      <w:proofErr w:type="spellStart"/>
      <w:r w:rsidRPr="00893DEC">
        <w:rPr>
          <w:rFonts w:ascii="Times New Roman" w:hAnsi="Times New Roman"/>
          <w:sz w:val="24"/>
          <w:szCs w:val="24"/>
        </w:rPr>
        <w:t>чистоговорок</w:t>
      </w:r>
      <w:proofErr w:type="spellEnd"/>
      <w:r w:rsidRPr="00893DEC">
        <w:rPr>
          <w:rFonts w:ascii="Times New Roman" w:hAnsi="Times New Roman"/>
          <w:sz w:val="24"/>
          <w:szCs w:val="24"/>
        </w:rPr>
        <w:t>, песен; организуют речевые игры, стимулируют словотворчество.</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приобщения детей к культуре чтения литературных произведений</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893DEC">
        <w:rPr>
          <w:rFonts w:ascii="Times New Roman" w:hAnsi="Times New Roman"/>
          <w:sz w:val="24"/>
          <w:szCs w:val="24"/>
        </w:rPr>
        <w:t>например,  отвечая</w:t>
      </w:r>
      <w:proofErr w:type="gramEnd"/>
      <w:r w:rsidRPr="00893DEC">
        <w:rPr>
          <w:rFonts w:ascii="Times New Roman" w:hAnsi="Times New Roman"/>
          <w:sz w:val="24"/>
          <w:szCs w:val="24"/>
        </w:rPr>
        <w:t xml:space="preserve">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proofErr w:type="gramStart"/>
      <w:r w:rsidRPr="00893DEC">
        <w:rPr>
          <w:rFonts w:ascii="Times New Roman" w:hAnsi="Times New Roman"/>
          <w:sz w:val="24"/>
          <w:szCs w:val="24"/>
        </w:rPr>
        <w:t>например</w:t>
      </w:r>
      <w:proofErr w:type="gramEnd"/>
      <w:r w:rsidRPr="00893DEC">
        <w:rPr>
          <w:rFonts w:ascii="Times New Roman" w:hAnsi="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893DEC" w:rsidRPr="00893DEC" w:rsidRDefault="00893DEC" w:rsidP="00893DEC">
      <w:pPr>
        <w:spacing w:after="0" w:line="240" w:lineRule="auto"/>
        <w:jc w:val="both"/>
        <w:rPr>
          <w:rFonts w:ascii="Times New Roman" w:hAnsi="Times New Roman"/>
          <w:b/>
          <w:sz w:val="24"/>
          <w:szCs w:val="24"/>
        </w:rPr>
      </w:pPr>
      <w:r w:rsidRPr="00893DEC">
        <w:rPr>
          <w:rFonts w:ascii="Times New Roman" w:hAnsi="Times New Roman"/>
          <w:b/>
          <w:sz w:val="24"/>
          <w:szCs w:val="24"/>
        </w:rPr>
        <w:t>Художественно-эстетическое развитие</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i/>
          <w:sz w:val="24"/>
          <w:szCs w:val="24"/>
        </w:rPr>
        <w:t>В области художественно-эстетического развития</w:t>
      </w:r>
      <w:r w:rsidRPr="00893DEC">
        <w:rPr>
          <w:rFonts w:ascii="Times New Roman" w:hAnsi="Times New Roman"/>
          <w:sz w:val="24"/>
          <w:szCs w:val="24"/>
        </w:rPr>
        <w:t xml:space="preserve"> </w:t>
      </w:r>
      <w:r w:rsidRPr="00893DEC">
        <w:rPr>
          <w:rFonts w:ascii="Times New Roman" w:hAnsi="Times New Roman"/>
          <w:i/>
          <w:sz w:val="24"/>
          <w:szCs w:val="24"/>
        </w:rPr>
        <w:t>ребенка основными задачами образовательной деятельности являются создание условий для:</w:t>
      </w:r>
      <w:r w:rsidRPr="00893DEC">
        <w:rPr>
          <w:rFonts w:ascii="Times New Roman" w:hAnsi="Times New Roman"/>
          <w:sz w:val="24"/>
          <w:szCs w:val="24"/>
        </w:rPr>
        <w:t xml:space="preserve">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 развития способности к восприятию музыки, художественной литературы, фольклора;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w:t>
      </w:r>
      <w:r w:rsidRPr="00893DEC">
        <w:rPr>
          <w:rFonts w:ascii="Times New Roman" w:hAnsi="Times New Roman"/>
          <w:sz w:val="24"/>
          <w:szCs w:val="24"/>
        </w:rPr>
        <w:lastRenderedPageBreak/>
        <w:t xml:space="preserve">пластическом, музыкальном, литературном и др. видах художественно-творческой деятельности.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93DEC" w:rsidRPr="00893DEC" w:rsidRDefault="00893DEC" w:rsidP="00893DEC">
      <w:pPr>
        <w:spacing w:after="0" w:line="240" w:lineRule="auto"/>
        <w:jc w:val="both"/>
        <w:rPr>
          <w:rFonts w:ascii="Times New Roman" w:hAnsi="Times New Roman"/>
          <w:b/>
          <w:sz w:val="24"/>
          <w:szCs w:val="24"/>
        </w:rPr>
      </w:pPr>
      <w:r w:rsidRPr="00893DEC">
        <w:rPr>
          <w:rFonts w:ascii="Times New Roman" w:hAnsi="Times New Roman"/>
          <w:b/>
          <w:sz w:val="24"/>
          <w:szCs w:val="24"/>
        </w:rPr>
        <w:t>Физическое развитие</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i/>
          <w:sz w:val="24"/>
          <w:szCs w:val="24"/>
        </w:rPr>
        <w:t>В области физического развития</w:t>
      </w:r>
      <w:r w:rsidRPr="00893DEC">
        <w:rPr>
          <w:rFonts w:ascii="Times New Roman" w:hAnsi="Times New Roman"/>
          <w:sz w:val="24"/>
          <w:szCs w:val="24"/>
        </w:rPr>
        <w:t xml:space="preserve"> </w:t>
      </w:r>
      <w:r w:rsidRPr="00893DEC">
        <w:rPr>
          <w:rFonts w:ascii="Times New Roman" w:hAnsi="Times New Roman"/>
          <w:i/>
          <w:sz w:val="24"/>
          <w:szCs w:val="24"/>
        </w:rPr>
        <w:t>ребенка основными задачами образовательной деятельности являются создание условий для:</w:t>
      </w:r>
      <w:r w:rsidRPr="00893DEC">
        <w:rPr>
          <w:rFonts w:ascii="Times New Roman" w:hAnsi="Times New Roman"/>
          <w:sz w:val="24"/>
          <w:szCs w:val="24"/>
        </w:rPr>
        <w:t xml:space="preserve">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становления у детей ценностей здорового образа жизни;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развития представлений о своем теле и своих физических возможностях;</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приобретения двигательного опыта и совершенствования двигательной активности;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становления у детей ценностей здорового образа жизни</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893DEC" w:rsidRPr="00893DEC" w:rsidRDefault="00893DEC" w:rsidP="00893DEC">
      <w:pPr>
        <w:spacing w:after="0" w:line="240" w:lineRule="auto"/>
        <w:jc w:val="both"/>
        <w:rPr>
          <w:rFonts w:ascii="Times New Roman" w:hAnsi="Times New Roman"/>
          <w:i/>
          <w:sz w:val="24"/>
          <w:szCs w:val="24"/>
        </w:rPr>
      </w:pPr>
      <w:r w:rsidRPr="00893DEC">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893DEC">
        <w:rPr>
          <w:rFonts w:ascii="Times New Roman" w:hAnsi="Times New Roman"/>
          <w:sz w:val="24"/>
          <w:szCs w:val="24"/>
        </w:rPr>
        <w:lastRenderedPageBreak/>
        <w:t>помещения</w:t>
      </w:r>
      <w:proofErr w:type="gramEnd"/>
      <w:r w:rsidRPr="00893DEC">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893DEC" w:rsidRPr="00893DEC" w:rsidRDefault="00893DEC" w:rsidP="00893DEC">
      <w:pPr>
        <w:spacing w:after="0" w:line="240" w:lineRule="auto"/>
        <w:ind w:firstLine="708"/>
        <w:jc w:val="both"/>
        <w:rPr>
          <w:rFonts w:ascii="Times New Roman" w:hAnsi="Times New Roman"/>
          <w:sz w:val="24"/>
          <w:szCs w:val="24"/>
        </w:rPr>
      </w:pPr>
      <w:r w:rsidRPr="00893DEC">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2.2 Вариативные формы, способы, методы и средства реализации основной образовательной программы дошкольного образования с учетом возрастных особенностей воспитанников</w:t>
      </w:r>
    </w:p>
    <w:p w:rsidR="00893DEC" w:rsidRPr="00893DEC" w:rsidRDefault="00893DEC" w:rsidP="00893DEC">
      <w:pPr>
        <w:spacing w:after="120" w:line="240" w:lineRule="auto"/>
        <w:jc w:val="both"/>
        <w:rPr>
          <w:rFonts w:ascii="Times New Roman" w:hAnsi="Times New Roman"/>
          <w:b/>
          <w:sz w:val="24"/>
          <w:szCs w:val="24"/>
        </w:rPr>
      </w:pPr>
      <w:r w:rsidRPr="00893DEC">
        <w:rPr>
          <w:rFonts w:ascii="Times New Roman" w:hAnsi="Times New Roman"/>
          <w:b/>
          <w:sz w:val="24"/>
          <w:szCs w:val="24"/>
        </w:rPr>
        <w:t>Образовательная область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116"/>
        <w:gridCol w:w="3116"/>
      </w:tblGrid>
      <w:tr w:rsidR="00893DEC" w:rsidRPr="00893DEC" w:rsidTr="00893DEC">
        <w:tc>
          <w:tcPr>
            <w:tcW w:w="1666" w:type="pct"/>
          </w:tcPr>
          <w:p w:rsidR="00893DEC" w:rsidRPr="00893DEC" w:rsidRDefault="00893DEC" w:rsidP="00893DEC">
            <w:pPr>
              <w:spacing w:after="12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Формы реализации Программы</w:t>
            </w:r>
          </w:p>
        </w:tc>
        <w:tc>
          <w:tcPr>
            <w:tcW w:w="1667" w:type="pct"/>
          </w:tcPr>
          <w:p w:rsidR="00893DEC" w:rsidRPr="00893DEC" w:rsidRDefault="00893DEC" w:rsidP="00893DEC">
            <w:pPr>
              <w:spacing w:after="12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Методы реализации Программы</w:t>
            </w:r>
          </w:p>
        </w:tc>
        <w:tc>
          <w:tcPr>
            <w:tcW w:w="1667" w:type="pct"/>
          </w:tcPr>
          <w:p w:rsidR="00893DEC" w:rsidRPr="00893DEC" w:rsidRDefault="00893DEC" w:rsidP="00893DEC">
            <w:pPr>
              <w:spacing w:after="12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Средства реализации Программы</w:t>
            </w:r>
          </w:p>
        </w:tc>
      </w:tr>
      <w:tr w:rsidR="00893DEC" w:rsidRPr="00893DEC" w:rsidTr="00893DEC">
        <w:tc>
          <w:tcPr>
            <w:tcW w:w="1666" w:type="pct"/>
          </w:tcPr>
          <w:p w:rsidR="00893DEC" w:rsidRPr="00893DEC" w:rsidRDefault="00893DEC" w:rsidP="00893DEC">
            <w:pPr>
              <w:pStyle w:val="Default"/>
              <w:jc w:val="both"/>
              <w:rPr>
                <w:b/>
                <w:bCs/>
                <w:color w:val="auto"/>
              </w:rPr>
            </w:pPr>
            <w:r w:rsidRPr="00893DEC">
              <w:rPr>
                <w:b/>
                <w:bCs/>
                <w:color w:val="auto"/>
              </w:rPr>
              <w:t>Физкультурно-оздоровительная работа</w:t>
            </w:r>
          </w:p>
          <w:p w:rsidR="00893DEC" w:rsidRPr="00893DEC" w:rsidRDefault="00893DEC" w:rsidP="00893DEC">
            <w:pPr>
              <w:pStyle w:val="Default"/>
              <w:jc w:val="both"/>
              <w:rPr>
                <w:bCs/>
                <w:color w:val="auto"/>
              </w:rPr>
            </w:pPr>
            <w:r w:rsidRPr="00893DEC">
              <w:rPr>
                <w:bCs/>
                <w:color w:val="auto"/>
              </w:rPr>
              <w:t>Утренняя гимнастика</w:t>
            </w:r>
          </w:p>
          <w:p w:rsidR="00893DEC" w:rsidRPr="00893DEC" w:rsidRDefault="00893DEC" w:rsidP="00893DEC">
            <w:pPr>
              <w:pStyle w:val="Default"/>
              <w:jc w:val="both"/>
              <w:rPr>
                <w:bCs/>
                <w:color w:val="auto"/>
              </w:rPr>
            </w:pPr>
            <w:r w:rsidRPr="00893DEC">
              <w:rPr>
                <w:bCs/>
                <w:color w:val="auto"/>
              </w:rPr>
              <w:t>Двигательная разминка</w:t>
            </w:r>
          </w:p>
          <w:p w:rsidR="00893DEC" w:rsidRPr="00893DEC" w:rsidRDefault="00893DEC" w:rsidP="00893DEC">
            <w:pPr>
              <w:pStyle w:val="Default"/>
              <w:jc w:val="both"/>
              <w:rPr>
                <w:bCs/>
                <w:color w:val="auto"/>
              </w:rPr>
            </w:pPr>
            <w:r w:rsidRPr="00893DEC">
              <w:rPr>
                <w:bCs/>
                <w:color w:val="auto"/>
              </w:rPr>
              <w:t>Физкультминутка</w:t>
            </w:r>
          </w:p>
          <w:p w:rsidR="00893DEC" w:rsidRPr="00893DEC" w:rsidRDefault="00893DEC" w:rsidP="00893DEC">
            <w:pPr>
              <w:pStyle w:val="Default"/>
              <w:jc w:val="both"/>
              <w:rPr>
                <w:bCs/>
                <w:color w:val="auto"/>
              </w:rPr>
            </w:pPr>
            <w:r w:rsidRPr="00893DEC">
              <w:rPr>
                <w:bCs/>
                <w:color w:val="auto"/>
              </w:rPr>
              <w:t xml:space="preserve">Оздоровительный бег </w:t>
            </w:r>
          </w:p>
          <w:p w:rsidR="00893DEC" w:rsidRPr="00893DEC" w:rsidRDefault="00893DEC" w:rsidP="00893DEC">
            <w:pPr>
              <w:pStyle w:val="Default"/>
              <w:jc w:val="both"/>
              <w:rPr>
                <w:bCs/>
                <w:color w:val="auto"/>
              </w:rPr>
            </w:pPr>
            <w:r w:rsidRPr="00893DEC">
              <w:rPr>
                <w:bCs/>
                <w:color w:val="auto"/>
              </w:rPr>
              <w:t>Индивидуальная работа по развитию движений</w:t>
            </w:r>
          </w:p>
          <w:p w:rsidR="00893DEC" w:rsidRPr="00893DEC" w:rsidRDefault="00893DEC" w:rsidP="00893DEC">
            <w:pPr>
              <w:pStyle w:val="Default"/>
              <w:jc w:val="both"/>
              <w:rPr>
                <w:bCs/>
                <w:color w:val="auto"/>
              </w:rPr>
            </w:pPr>
            <w:r w:rsidRPr="00893DEC">
              <w:rPr>
                <w:bCs/>
                <w:color w:val="auto"/>
              </w:rPr>
              <w:t xml:space="preserve">Прогулки-походы в лес </w:t>
            </w:r>
          </w:p>
          <w:p w:rsidR="00893DEC" w:rsidRPr="00893DEC" w:rsidRDefault="00893DEC" w:rsidP="00893DEC">
            <w:pPr>
              <w:pStyle w:val="Default"/>
              <w:jc w:val="both"/>
              <w:rPr>
                <w:bCs/>
                <w:color w:val="auto"/>
              </w:rPr>
            </w:pPr>
            <w:r w:rsidRPr="00893DEC">
              <w:rPr>
                <w:bCs/>
                <w:color w:val="auto"/>
              </w:rPr>
              <w:t>Гимнастика после дневного сна</w:t>
            </w:r>
          </w:p>
          <w:p w:rsidR="00893DEC" w:rsidRPr="00893DEC" w:rsidRDefault="00893DEC" w:rsidP="00893DEC">
            <w:pPr>
              <w:pStyle w:val="Default"/>
              <w:jc w:val="both"/>
              <w:rPr>
                <w:b/>
                <w:bCs/>
                <w:color w:val="auto"/>
              </w:rPr>
            </w:pPr>
            <w:r w:rsidRPr="00893DEC">
              <w:rPr>
                <w:b/>
                <w:bCs/>
                <w:color w:val="auto"/>
              </w:rPr>
              <w:t xml:space="preserve">Физкультурные занятия </w:t>
            </w:r>
          </w:p>
          <w:p w:rsidR="00893DEC" w:rsidRPr="00893DEC" w:rsidRDefault="00893DEC" w:rsidP="00893DEC">
            <w:pPr>
              <w:pStyle w:val="Default"/>
              <w:jc w:val="both"/>
              <w:rPr>
                <w:bCs/>
                <w:color w:val="auto"/>
              </w:rPr>
            </w:pPr>
            <w:r w:rsidRPr="00893DEC">
              <w:rPr>
                <w:bCs/>
                <w:color w:val="auto"/>
              </w:rPr>
              <w:t>По физической культуре</w:t>
            </w:r>
          </w:p>
          <w:p w:rsidR="00893DEC" w:rsidRPr="00893DEC" w:rsidRDefault="00893DEC" w:rsidP="00893DEC">
            <w:pPr>
              <w:pStyle w:val="Default"/>
              <w:jc w:val="both"/>
              <w:rPr>
                <w:bCs/>
                <w:color w:val="auto"/>
              </w:rPr>
            </w:pPr>
            <w:r w:rsidRPr="00893DEC">
              <w:rPr>
                <w:bCs/>
                <w:color w:val="auto"/>
              </w:rPr>
              <w:t>По плаванию</w:t>
            </w:r>
          </w:p>
          <w:p w:rsidR="00893DEC" w:rsidRPr="00893DEC" w:rsidRDefault="00893DEC" w:rsidP="00893DEC">
            <w:pPr>
              <w:pStyle w:val="Default"/>
              <w:jc w:val="both"/>
              <w:rPr>
                <w:b/>
                <w:bCs/>
                <w:color w:val="auto"/>
              </w:rPr>
            </w:pPr>
            <w:r w:rsidRPr="00893DEC">
              <w:rPr>
                <w:b/>
                <w:bCs/>
                <w:color w:val="auto"/>
              </w:rPr>
              <w:t>Самостоятельные занятия</w:t>
            </w:r>
          </w:p>
          <w:p w:rsidR="00893DEC" w:rsidRPr="00893DEC" w:rsidRDefault="00893DEC" w:rsidP="00893DEC">
            <w:pPr>
              <w:pStyle w:val="Default"/>
              <w:jc w:val="both"/>
              <w:rPr>
                <w:bCs/>
                <w:color w:val="auto"/>
              </w:rPr>
            </w:pPr>
            <w:r w:rsidRPr="00893DEC">
              <w:rPr>
                <w:bCs/>
                <w:color w:val="auto"/>
              </w:rPr>
              <w:t>Самостоятельная двигательная деятельность</w:t>
            </w:r>
          </w:p>
          <w:p w:rsidR="00893DEC" w:rsidRPr="00893DEC" w:rsidRDefault="00893DEC" w:rsidP="00893DEC">
            <w:pPr>
              <w:pStyle w:val="Default"/>
              <w:jc w:val="both"/>
              <w:rPr>
                <w:b/>
                <w:bCs/>
                <w:color w:val="auto"/>
              </w:rPr>
            </w:pPr>
            <w:r w:rsidRPr="00893DEC">
              <w:rPr>
                <w:b/>
                <w:bCs/>
                <w:color w:val="auto"/>
              </w:rPr>
              <w:t>Физкультурно-массовые занятия</w:t>
            </w:r>
          </w:p>
          <w:p w:rsidR="00893DEC" w:rsidRPr="00893DEC" w:rsidRDefault="00893DEC" w:rsidP="00893DEC">
            <w:pPr>
              <w:pStyle w:val="Default"/>
              <w:jc w:val="both"/>
              <w:rPr>
                <w:bCs/>
                <w:color w:val="auto"/>
              </w:rPr>
            </w:pPr>
            <w:r w:rsidRPr="00893DEC">
              <w:rPr>
                <w:bCs/>
                <w:color w:val="auto"/>
              </w:rPr>
              <w:t>Неделя здоровья</w:t>
            </w:r>
          </w:p>
          <w:p w:rsidR="00893DEC" w:rsidRPr="00893DEC" w:rsidRDefault="00893DEC" w:rsidP="00893DEC">
            <w:pPr>
              <w:pStyle w:val="Default"/>
              <w:jc w:val="both"/>
              <w:rPr>
                <w:bCs/>
                <w:color w:val="auto"/>
              </w:rPr>
            </w:pPr>
            <w:r w:rsidRPr="00893DEC">
              <w:rPr>
                <w:bCs/>
                <w:color w:val="auto"/>
              </w:rPr>
              <w:t>Физкультурный досуг</w:t>
            </w:r>
          </w:p>
          <w:p w:rsidR="00893DEC" w:rsidRPr="00893DEC" w:rsidRDefault="00893DEC" w:rsidP="00893DEC">
            <w:pPr>
              <w:pStyle w:val="Default"/>
              <w:jc w:val="both"/>
              <w:rPr>
                <w:bCs/>
                <w:color w:val="auto"/>
              </w:rPr>
            </w:pPr>
            <w:r w:rsidRPr="00893DEC">
              <w:rPr>
                <w:bCs/>
                <w:color w:val="auto"/>
              </w:rPr>
              <w:t>Физкультурно-спортивные праздники на открытом воздухе и на воде</w:t>
            </w:r>
          </w:p>
          <w:p w:rsidR="00893DEC" w:rsidRPr="00893DEC" w:rsidRDefault="00893DEC" w:rsidP="00893DEC">
            <w:pPr>
              <w:pStyle w:val="Default"/>
              <w:jc w:val="both"/>
              <w:rPr>
                <w:bCs/>
                <w:color w:val="auto"/>
              </w:rPr>
            </w:pPr>
            <w:r w:rsidRPr="00893DEC">
              <w:rPr>
                <w:bCs/>
                <w:color w:val="auto"/>
              </w:rPr>
              <w:t xml:space="preserve">Игры-соревнования между возрастными группами </w:t>
            </w:r>
          </w:p>
          <w:p w:rsidR="00893DEC" w:rsidRPr="00893DEC" w:rsidRDefault="00893DEC" w:rsidP="00893DEC">
            <w:pPr>
              <w:pStyle w:val="Default"/>
              <w:jc w:val="both"/>
              <w:rPr>
                <w:bCs/>
                <w:color w:val="auto"/>
              </w:rPr>
            </w:pPr>
            <w:r w:rsidRPr="00893DEC">
              <w:rPr>
                <w:bCs/>
                <w:color w:val="auto"/>
              </w:rPr>
              <w:t>Спартакиада вне детского сада</w:t>
            </w:r>
          </w:p>
          <w:p w:rsidR="00893DEC" w:rsidRPr="00893DEC" w:rsidRDefault="00893DEC" w:rsidP="00893DEC">
            <w:pPr>
              <w:pStyle w:val="Default"/>
              <w:jc w:val="both"/>
              <w:rPr>
                <w:b/>
                <w:bCs/>
                <w:color w:val="auto"/>
              </w:rPr>
            </w:pPr>
            <w:r w:rsidRPr="00893DEC">
              <w:rPr>
                <w:b/>
                <w:bCs/>
                <w:color w:val="auto"/>
              </w:rPr>
              <w:lastRenderedPageBreak/>
              <w:t>Дополнительные виды занятий</w:t>
            </w:r>
          </w:p>
          <w:p w:rsidR="00893DEC" w:rsidRPr="00893DEC" w:rsidRDefault="00893DEC" w:rsidP="00893DEC">
            <w:pPr>
              <w:pStyle w:val="Default"/>
              <w:jc w:val="both"/>
              <w:rPr>
                <w:bCs/>
                <w:color w:val="auto"/>
              </w:rPr>
            </w:pPr>
            <w:r w:rsidRPr="00893DEC">
              <w:rPr>
                <w:bCs/>
                <w:color w:val="auto"/>
              </w:rPr>
              <w:t>Спортивные кружки</w:t>
            </w:r>
          </w:p>
          <w:p w:rsidR="00893DEC" w:rsidRPr="00893DEC" w:rsidRDefault="00893DEC" w:rsidP="00893DEC">
            <w:pPr>
              <w:pStyle w:val="Default"/>
              <w:jc w:val="both"/>
              <w:rPr>
                <w:b/>
                <w:bCs/>
                <w:color w:val="auto"/>
              </w:rPr>
            </w:pPr>
            <w:r w:rsidRPr="00893DEC">
              <w:rPr>
                <w:b/>
                <w:bCs/>
                <w:color w:val="auto"/>
              </w:rPr>
              <w:t xml:space="preserve">Совместная физкультурно-оздоровительная работа ДОУ и семьи </w:t>
            </w:r>
          </w:p>
          <w:p w:rsidR="00893DEC" w:rsidRPr="00893DEC" w:rsidRDefault="00893DEC" w:rsidP="00893DEC">
            <w:pPr>
              <w:pStyle w:val="Default"/>
              <w:jc w:val="both"/>
              <w:rPr>
                <w:bCs/>
                <w:color w:val="auto"/>
              </w:rPr>
            </w:pPr>
            <w:r w:rsidRPr="00893DEC">
              <w:rPr>
                <w:bCs/>
                <w:color w:val="auto"/>
              </w:rPr>
              <w:t xml:space="preserve">Физкультурные занятия детей совместно с родителями в дошкольном учреждении </w:t>
            </w:r>
          </w:p>
          <w:p w:rsidR="00893DEC" w:rsidRPr="00893DEC" w:rsidRDefault="00893DEC" w:rsidP="00893DEC">
            <w:pPr>
              <w:pStyle w:val="Default"/>
              <w:jc w:val="both"/>
            </w:pPr>
            <w:r w:rsidRPr="00893DEC">
              <w:rPr>
                <w:bCs/>
                <w:color w:val="auto"/>
              </w:rPr>
              <w:t xml:space="preserve">Участие родителей в физкультурно-оздоровительных. мероприятиях </w:t>
            </w:r>
          </w:p>
        </w:tc>
        <w:tc>
          <w:tcPr>
            <w:tcW w:w="1667" w:type="pct"/>
          </w:tcPr>
          <w:p w:rsidR="00893DEC" w:rsidRPr="00893DEC" w:rsidRDefault="00893DEC" w:rsidP="00893DEC">
            <w:pPr>
              <w:pStyle w:val="Default"/>
              <w:jc w:val="both"/>
              <w:rPr>
                <w:color w:val="auto"/>
              </w:rPr>
            </w:pPr>
            <w:r w:rsidRPr="00893DEC">
              <w:rPr>
                <w:b/>
                <w:bCs/>
                <w:i/>
                <w:color w:val="auto"/>
              </w:rPr>
              <w:lastRenderedPageBreak/>
              <w:t xml:space="preserve">Наглядно-зрительные </w:t>
            </w:r>
            <w:r w:rsidRPr="00893DEC">
              <w:rPr>
                <w:color w:val="auto"/>
              </w:rPr>
              <w:t xml:space="preserve">Показ физических упражнений, использование наглядных пособий, Имитация, зрительные ориентиры </w:t>
            </w:r>
          </w:p>
          <w:p w:rsidR="00893DEC" w:rsidRPr="00893DEC" w:rsidRDefault="00893DEC" w:rsidP="00893DEC">
            <w:pPr>
              <w:pStyle w:val="Default"/>
              <w:jc w:val="both"/>
              <w:rPr>
                <w:b/>
                <w:bCs/>
                <w:i/>
                <w:color w:val="auto"/>
              </w:rPr>
            </w:pPr>
            <w:r w:rsidRPr="00893DEC">
              <w:rPr>
                <w:b/>
                <w:bCs/>
                <w:i/>
                <w:color w:val="auto"/>
              </w:rPr>
              <w:t xml:space="preserve">Наглядно-слуховые </w:t>
            </w:r>
          </w:p>
          <w:p w:rsidR="00893DEC" w:rsidRPr="00893DEC" w:rsidRDefault="00893DEC" w:rsidP="00893DEC">
            <w:pPr>
              <w:pStyle w:val="Default"/>
              <w:jc w:val="both"/>
              <w:rPr>
                <w:color w:val="auto"/>
              </w:rPr>
            </w:pPr>
            <w:r w:rsidRPr="00893DEC">
              <w:rPr>
                <w:color w:val="auto"/>
              </w:rPr>
              <w:t>Музыка, песни</w:t>
            </w:r>
          </w:p>
          <w:p w:rsidR="00893DEC" w:rsidRPr="00893DEC" w:rsidRDefault="00893DEC" w:rsidP="00893DEC">
            <w:pPr>
              <w:pStyle w:val="Default"/>
              <w:jc w:val="both"/>
              <w:rPr>
                <w:b/>
                <w:bCs/>
                <w:i/>
                <w:color w:val="auto"/>
              </w:rPr>
            </w:pPr>
            <w:r w:rsidRPr="00893DEC">
              <w:rPr>
                <w:b/>
                <w:bCs/>
                <w:i/>
                <w:color w:val="auto"/>
              </w:rPr>
              <w:t>Тактильно-мышечные</w:t>
            </w:r>
          </w:p>
          <w:p w:rsidR="00893DEC" w:rsidRPr="00893DEC" w:rsidRDefault="00893DEC" w:rsidP="00893DEC">
            <w:pPr>
              <w:pStyle w:val="Default"/>
              <w:rPr>
                <w:color w:val="auto"/>
              </w:rPr>
            </w:pPr>
            <w:proofErr w:type="gramStart"/>
            <w:r w:rsidRPr="00893DEC">
              <w:rPr>
                <w:color w:val="auto"/>
              </w:rPr>
              <w:t>Непосредственная  помощь</w:t>
            </w:r>
            <w:proofErr w:type="gramEnd"/>
            <w:r w:rsidRPr="00893DEC">
              <w:rPr>
                <w:color w:val="auto"/>
              </w:rPr>
              <w:t xml:space="preserve"> воспитателя </w:t>
            </w:r>
          </w:p>
          <w:p w:rsidR="00893DEC" w:rsidRPr="00893DEC" w:rsidRDefault="00893DEC" w:rsidP="00893DEC">
            <w:pPr>
              <w:pStyle w:val="Default"/>
              <w:jc w:val="both"/>
              <w:rPr>
                <w:i/>
                <w:color w:val="auto"/>
              </w:rPr>
            </w:pPr>
            <w:r w:rsidRPr="00893DEC">
              <w:rPr>
                <w:b/>
                <w:bCs/>
                <w:i/>
                <w:color w:val="auto"/>
              </w:rPr>
              <w:t xml:space="preserve">Словесный </w:t>
            </w:r>
          </w:p>
          <w:p w:rsidR="00893DEC" w:rsidRPr="00893DEC" w:rsidRDefault="00893DEC" w:rsidP="00893DEC">
            <w:pPr>
              <w:pStyle w:val="Default"/>
              <w:jc w:val="both"/>
              <w:rPr>
                <w:color w:val="auto"/>
              </w:rPr>
            </w:pPr>
            <w:r w:rsidRPr="00893DEC">
              <w:rPr>
                <w:color w:val="auto"/>
              </w:rPr>
              <w:t xml:space="preserve">Объяснения, пояснения, указания </w:t>
            </w:r>
          </w:p>
          <w:p w:rsidR="00893DEC" w:rsidRPr="00893DEC" w:rsidRDefault="00893DEC" w:rsidP="00893DEC">
            <w:pPr>
              <w:pStyle w:val="Default"/>
              <w:jc w:val="both"/>
              <w:rPr>
                <w:color w:val="auto"/>
              </w:rPr>
            </w:pPr>
            <w:r w:rsidRPr="00893DEC">
              <w:rPr>
                <w:color w:val="auto"/>
              </w:rPr>
              <w:t xml:space="preserve">Подача команд, распоряжений, сигналов </w:t>
            </w:r>
          </w:p>
          <w:p w:rsidR="00893DEC" w:rsidRPr="00893DEC" w:rsidRDefault="00893DEC" w:rsidP="00893DEC">
            <w:pPr>
              <w:pStyle w:val="Default"/>
              <w:jc w:val="both"/>
              <w:rPr>
                <w:color w:val="auto"/>
              </w:rPr>
            </w:pPr>
            <w:r w:rsidRPr="00893DEC">
              <w:rPr>
                <w:color w:val="auto"/>
              </w:rPr>
              <w:t xml:space="preserve">Вопросы к детям </w:t>
            </w:r>
          </w:p>
          <w:p w:rsidR="00893DEC" w:rsidRPr="00893DEC" w:rsidRDefault="00893DEC" w:rsidP="00893DEC">
            <w:pPr>
              <w:pStyle w:val="Default"/>
              <w:jc w:val="both"/>
              <w:rPr>
                <w:color w:val="auto"/>
              </w:rPr>
            </w:pPr>
            <w:r w:rsidRPr="00893DEC">
              <w:rPr>
                <w:color w:val="auto"/>
              </w:rPr>
              <w:t xml:space="preserve">Образный сюжетный рассказ, беседа </w:t>
            </w:r>
          </w:p>
          <w:p w:rsidR="00893DEC" w:rsidRPr="00893DEC" w:rsidRDefault="00893DEC" w:rsidP="00893DEC">
            <w:pPr>
              <w:pStyle w:val="Default"/>
              <w:jc w:val="both"/>
              <w:rPr>
                <w:color w:val="auto"/>
              </w:rPr>
            </w:pPr>
            <w:r w:rsidRPr="00893DEC">
              <w:rPr>
                <w:color w:val="auto"/>
              </w:rPr>
              <w:t xml:space="preserve">Словесная инструкция </w:t>
            </w:r>
          </w:p>
          <w:p w:rsidR="00893DEC" w:rsidRPr="00893DEC" w:rsidRDefault="00893DEC" w:rsidP="00893DEC">
            <w:pPr>
              <w:pStyle w:val="Default"/>
              <w:jc w:val="both"/>
              <w:rPr>
                <w:i/>
                <w:color w:val="auto"/>
              </w:rPr>
            </w:pPr>
            <w:r w:rsidRPr="00893DEC">
              <w:rPr>
                <w:b/>
                <w:bCs/>
                <w:i/>
                <w:color w:val="auto"/>
              </w:rPr>
              <w:t xml:space="preserve">Практический </w:t>
            </w:r>
          </w:p>
          <w:p w:rsidR="00893DEC" w:rsidRPr="00893DEC" w:rsidRDefault="00893DEC" w:rsidP="00893DEC">
            <w:pPr>
              <w:pStyle w:val="Default"/>
              <w:jc w:val="both"/>
              <w:rPr>
                <w:color w:val="auto"/>
              </w:rPr>
            </w:pPr>
            <w:r w:rsidRPr="00893DEC">
              <w:rPr>
                <w:color w:val="auto"/>
              </w:rPr>
              <w:t xml:space="preserve">Повторение упражнений без изменения и с изменениями </w:t>
            </w:r>
          </w:p>
          <w:p w:rsidR="00893DEC" w:rsidRPr="00893DEC" w:rsidRDefault="00893DEC" w:rsidP="00893DEC">
            <w:pPr>
              <w:pStyle w:val="Default"/>
              <w:jc w:val="both"/>
              <w:rPr>
                <w:color w:val="auto"/>
              </w:rPr>
            </w:pPr>
            <w:r w:rsidRPr="00893DEC">
              <w:rPr>
                <w:color w:val="auto"/>
              </w:rPr>
              <w:t xml:space="preserve">Проведение упражнений в игровой форме; </w:t>
            </w:r>
          </w:p>
          <w:p w:rsidR="00893DEC" w:rsidRPr="00893DEC" w:rsidRDefault="00893DEC" w:rsidP="00893DEC">
            <w:pPr>
              <w:pStyle w:val="Default"/>
              <w:jc w:val="both"/>
              <w:rPr>
                <w:color w:val="auto"/>
              </w:rPr>
            </w:pPr>
            <w:r w:rsidRPr="00893DEC">
              <w:rPr>
                <w:color w:val="auto"/>
              </w:rPr>
              <w:t xml:space="preserve">Проведение упражнений </w:t>
            </w:r>
            <w:proofErr w:type="gramStart"/>
            <w:r w:rsidRPr="00893DEC">
              <w:rPr>
                <w:color w:val="auto"/>
              </w:rPr>
              <w:t>в соревновательной форм</w:t>
            </w:r>
            <w:proofErr w:type="gramEnd"/>
          </w:p>
          <w:p w:rsidR="00893DEC" w:rsidRPr="00893DEC" w:rsidRDefault="00893DEC" w:rsidP="00893DEC">
            <w:pPr>
              <w:pStyle w:val="Default"/>
              <w:rPr>
                <w:color w:val="auto"/>
              </w:rPr>
            </w:pPr>
            <w:r w:rsidRPr="00893DEC">
              <w:rPr>
                <w:color w:val="auto"/>
              </w:rPr>
              <w:lastRenderedPageBreak/>
              <w:t xml:space="preserve">Составление мини-энциклопедий, мини-книжек  </w:t>
            </w:r>
          </w:p>
          <w:p w:rsidR="00893DEC" w:rsidRPr="00893DEC" w:rsidRDefault="00893DEC" w:rsidP="00893DEC">
            <w:pPr>
              <w:pStyle w:val="Default"/>
              <w:jc w:val="both"/>
              <w:rPr>
                <w:color w:val="auto"/>
              </w:rPr>
            </w:pPr>
            <w:r w:rsidRPr="00893DEC">
              <w:t>Составление паспортов здоровья</w:t>
            </w:r>
          </w:p>
          <w:p w:rsidR="00893DEC" w:rsidRPr="00893DEC" w:rsidRDefault="00893DEC" w:rsidP="00893DEC">
            <w:pPr>
              <w:spacing w:after="0" w:line="240" w:lineRule="auto"/>
              <w:jc w:val="both"/>
              <w:rPr>
                <w:rFonts w:ascii="Times New Roman" w:hAnsi="Times New Roman"/>
                <w:sz w:val="24"/>
                <w:szCs w:val="24"/>
                <w:lang w:eastAsia="ru-RU"/>
              </w:rPr>
            </w:pPr>
          </w:p>
        </w:tc>
        <w:tc>
          <w:tcPr>
            <w:tcW w:w="1667" w:type="pct"/>
          </w:tcPr>
          <w:p w:rsidR="00893DEC" w:rsidRPr="00893DEC" w:rsidRDefault="00893DEC" w:rsidP="00893DEC">
            <w:pPr>
              <w:pStyle w:val="Default"/>
              <w:jc w:val="both"/>
              <w:rPr>
                <w:bCs/>
                <w:color w:val="auto"/>
              </w:rPr>
            </w:pPr>
            <w:r w:rsidRPr="00893DEC">
              <w:rPr>
                <w:bCs/>
                <w:color w:val="auto"/>
              </w:rPr>
              <w:lastRenderedPageBreak/>
              <w:t>Гигиенические факторы</w:t>
            </w:r>
          </w:p>
          <w:p w:rsidR="00893DEC" w:rsidRPr="00893DEC" w:rsidRDefault="00893DEC" w:rsidP="00893DEC">
            <w:pPr>
              <w:pStyle w:val="Default"/>
              <w:jc w:val="both"/>
              <w:rPr>
                <w:bCs/>
                <w:color w:val="auto"/>
              </w:rPr>
            </w:pPr>
            <w:r w:rsidRPr="00893DEC">
              <w:rPr>
                <w:bCs/>
                <w:color w:val="auto"/>
              </w:rPr>
              <w:t>Физические упражнения</w:t>
            </w:r>
          </w:p>
          <w:p w:rsidR="00893DEC" w:rsidRPr="00893DEC" w:rsidRDefault="00893DEC" w:rsidP="00893DEC">
            <w:pPr>
              <w:pStyle w:val="Default"/>
              <w:jc w:val="both"/>
            </w:pPr>
            <w:r w:rsidRPr="00893DEC">
              <w:t>пляски, танцы</w:t>
            </w:r>
          </w:p>
          <w:p w:rsidR="00893DEC" w:rsidRPr="00893DEC" w:rsidRDefault="00893DEC" w:rsidP="00893DEC">
            <w:pPr>
              <w:pStyle w:val="Default"/>
              <w:jc w:val="both"/>
            </w:pPr>
            <w:r w:rsidRPr="00893DEC">
              <w:t xml:space="preserve">Различные </w:t>
            </w:r>
            <w:proofErr w:type="gramStart"/>
            <w:r w:rsidRPr="00893DEC">
              <w:t>виды  детской</w:t>
            </w:r>
            <w:proofErr w:type="gramEnd"/>
            <w:r w:rsidRPr="00893DEC">
              <w:t xml:space="preserve"> деятельности</w:t>
            </w:r>
          </w:p>
          <w:p w:rsidR="00893DEC" w:rsidRPr="00893DEC" w:rsidRDefault="00893DEC" w:rsidP="00893DEC">
            <w:pPr>
              <w:pStyle w:val="Default"/>
              <w:jc w:val="both"/>
              <w:rPr>
                <w:b/>
                <w:bCs/>
                <w:color w:val="auto"/>
                <w:u w:val="single"/>
              </w:rPr>
            </w:pPr>
          </w:p>
        </w:tc>
      </w:tr>
    </w:tbl>
    <w:p w:rsidR="00893DEC" w:rsidRPr="00893DEC" w:rsidRDefault="00893DEC" w:rsidP="00893DEC">
      <w:pPr>
        <w:spacing w:before="120" w:after="0" w:line="240" w:lineRule="auto"/>
        <w:jc w:val="center"/>
        <w:rPr>
          <w:rFonts w:ascii="Times New Roman" w:hAnsi="Times New Roman"/>
          <w:b/>
          <w:sz w:val="24"/>
          <w:szCs w:val="24"/>
        </w:rPr>
      </w:pPr>
      <w:proofErr w:type="spellStart"/>
      <w:r w:rsidRPr="00893DEC">
        <w:rPr>
          <w:rFonts w:ascii="Times New Roman" w:hAnsi="Times New Roman"/>
          <w:b/>
          <w:bCs/>
          <w:sz w:val="24"/>
          <w:szCs w:val="24"/>
        </w:rPr>
        <w:lastRenderedPageBreak/>
        <w:t>Здоровьесберегающие</w:t>
      </w:r>
      <w:proofErr w:type="spellEnd"/>
      <w:r w:rsidRPr="00893DEC">
        <w:rPr>
          <w:rFonts w:ascii="Times New Roman" w:hAnsi="Times New Roman"/>
          <w:b/>
          <w:bCs/>
          <w:sz w:val="24"/>
          <w:szCs w:val="24"/>
        </w:rPr>
        <w:t xml:space="preserve"> технологии</w:t>
      </w:r>
      <w:r w:rsidRPr="00893DEC">
        <w:rPr>
          <w:rFonts w:ascii="Times New Roman" w:hAnsi="Times New Roman"/>
          <w:b/>
          <w:sz w:val="24"/>
          <w:szCs w:val="24"/>
        </w:rPr>
        <w:t xml:space="preserve">, обеспечивающие сохранение здоровья </w:t>
      </w: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и активное формирование здорового образа жизни и здоровья воспитанников</w:t>
      </w:r>
    </w:p>
    <w:p w:rsidR="00893DEC" w:rsidRPr="00893DEC" w:rsidRDefault="00893DEC" w:rsidP="00893DEC">
      <w:pPr>
        <w:pStyle w:val="Default"/>
        <w:jc w:val="both"/>
        <w:rPr>
          <w:i/>
          <w:color w:val="auto"/>
        </w:rPr>
      </w:pPr>
      <w:r w:rsidRPr="00893DEC">
        <w:rPr>
          <w:bCs/>
          <w:i/>
          <w:color w:val="auto"/>
        </w:rPr>
        <w:t>Медико-профилактические технологии:</w:t>
      </w:r>
    </w:p>
    <w:p w:rsidR="00893DEC" w:rsidRPr="00893DEC" w:rsidRDefault="00893DEC" w:rsidP="00916FBD">
      <w:pPr>
        <w:pStyle w:val="Default"/>
        <w:numPr>
          <w:ilvl w:val="0"/>
          <w:numId w:val="8"/>
        </w:numPr>
        <w:ind w:left="284" w:hanging="284"/>
        <w:jc w:val="both"/>
        <w:rPr>
          <w:color w:val="auto"/>
        </w:rPr>
      </w:pPr>
      <w:r w:rsidRPr="00893DEC">
        <w:rPr>
          <w:color w:val="auto"/>
        </w:rPr>
        <w:t xml:space="preserve">организация мониторинга здоровья дошкольников; </w:t>
      </w:r>
    </w:p>
    <w:p w:rsidR="00893DEC" w:rsidRPr="00893DEC" w:rsidRDefault="00893DEC" w:rsidP="00916FBD">
      <w:pPr>
        <w:pStyle w:val="Default"/>
        <w:numPr>
          <w:ilvl w:val="0"/>
          <w:numId w:val="8"/>
        </w:numPr>
        <w:ind w:left="284" w:hanging="284"/>
        <w:jc w:val="both"/>
        <w:rPr>
          <w:color w:val="auto"/>
        </w:rPr>
      </w:pPr>
      <w:r w:rsidRPr="00893DEC">
        <w:rPr>
          <w:color w:val="auto"/>
        </w:rPr>
        <w:t xml:space="preserve">организация и контроль питания детей; </w:t>
      </w:r>
    </w:p>
    <w:p w:rsidR="00893DEC" w:rsidRPr="00893DEC" w:rsidRDefault="00893DEC" w:rsidP="00916FBD">
      <w:pPr>
        <w:pStyle w:val="Default"/>
        <w:numPr>
          <w:ilvl w:val="0"/>
          <w:numId w:val="8"/>
        </w:numPr>
        <w:ind w:left="284" w:hanging="284"/>
        <w:jc w:val="both"/>
        <w:rPr>
          <w:color w:val="auto"/>
        </w:rPr>
      </w:pPr>
      <w:r w:rsidRPr="00893DEC">
        <w:rPr>
          <w:color w:val="auto"/>
        </w:rPr>
        <w:t xml:space="preserve">физического развития дошкольников; </w:t>
      </w:r>
    </w:p>
    <w:p w:rsidR="00893DEC" w:rsidRPr="00893DEC" w:rsidRDefault="00893DEC" w:rsidP="00916FBD">
      <w:pPr>
        <w:pStyle w:val="Default"/>
        <w:numPr>
          <w:ilvl w:val="0"/>
          <w:numId w:val="8"/>
        </w:numPr>
        <w:ind w:left="284" w:hanging="284"/>
        <w:jc w:val="both"/>
        <w:rPr>
          <w:color w:val="auto"/>
        </w:rPr>
      </w:pPr>
      <w:r w:rsidRPr="00893DEC">
        <w:rPr>
          <w:color w:val="auto"/>
        </w:rPr>
        <w:t>закаливание;</w:t>
      </w:r>
    </w:p>
    <w:p w:rsidR="00893DEC" w:rsidRPr="00893DEC" w:rsidRDefault="00893DEC" w:rsidP="00916FBD">
      <w:pPr>
        <w:pStyle w:val="Default"/>
        <w:numPr>
          <w:ilvl w:val="0"/>
          <w:numId w:val="8"/>
        </w:numPr>
        <w:ind w:left="284" w:hanging="284"/>
        <w:jc w:val="both"/>
        <w:rPr>
          <w:color w:val="auto"/>
        </w:rPr>
      </w:pPr>
      <w:r w:rsidRPr="00893DEC">
        <w:rPr>
          <w:color w:val="auto"/>
        </w:rPr>
        <w:t xml:space="preserve">организация профилактических мероприятий; </w:t>
      </w:r>
    </w:p>
    <w:p w:rsidR="00893DEC" w:rsidRPr="00893DEC" w:rsidRDefault="00893DEC" w:rsidP="00916FBD">
      <w:pPr>
        <w:pStyle w:val="Default"/>
        <w:numPr>
          <w:ilvl w:val="0"/>
          <w:numId w:val="8"/>
        </w:numPr>
        <w:ind w:left="284" w:hanging="284"/>
        <w:jc w:val="both"/>
        <w:rPr>
          <w:color w:val="auto"/>
        </w:rPr>
      </w:pPr>
      <w:r w:rsidRPr="00893DEC">
        <w:rPr>
          <w:color w:val="auto"/>
        </w:rPr>
        <w:t>организация обеспечения требований СанПиНов;</w:t>
      </w:r>
    </w:p>
    <w:p w:rsidR="00893DEC" w:rsidRPr="00893DEC" w:rsidRDefault="00893DEC" w:rsidP="00916FBD">
      <w:pPr>
        <w:pStyle w:val="Default"/>
        <w:numPr>
          <w:ilvl w:val="0"/>
          <w:numId w:val="8"/>
        </w:numPr>
        <w:ind w:left="284" w:hanging="284"/>
        <w:jc w:val="both"/>
        <w:rPr>
          <w:color w:val="auto"/>
        </w:rPr>
      </w:pPr>
      <w:r w:rsidRPr="00893DEC">
        <w:rPr>
          <w:color w:val="auto"/>
        </w:rPr>
        <w:t xml:space="preserve">организация </w:t>
      </w:r>
      <w:proofErr w:type="spellStart"/>
      <w:r w:rsidRPr="00893DEC">
        <w:rPr>
          <w:color w:val="auto"/>
        </w:rPr>
        <w:t>здоровьесберегающей</w:t>
      </w:r>
      <w:proofErr w:type="spellEnd"/>
      <w:r w:rsidRPr="00893DEC">
        <w:rPr>
          <w:color w:val="auto"/>
        </w:rPr>
        <w:t xml:space="preserve"> среды. </w:t>
      </w:r>
    </w:p>
    <w:p w:rsidR="00893DEC" w:rsidRPr="00893DEC" w:rsidRDefault="00893DEC" w:rsidP="00893DEC">
      <w:pPr>
        <w:pStyle w:val="Default"/>
        <w:jc w:val="both"/>
        <w:rPr>
          <w:i/>
          <w:color w:val="auto"/>
        </w:rPr>
      </w:pPr>
      <w:r w:rsidRPr="00893DEC">
        <w:rPr>
          <w:bCs/>
          <w:i/>
          <w:color w:val="auto"/>
        </w:rPr>
        <w:t>Физкультурно-оздоровительные технологии:</w:t>
      </w:r>
    </w:p>
    <w:p w:rsidR="00893DEC" w:rsidRPr="00893DEC" w:rsidRDefault="00893DEC" w:rsidP="00916FBD">
      <w:pPr>
        <w:pStyle w:val="Default"/>
        <w:numPr>
          <w:ilvl w:val="0"/>
          <w:numId w:val="9"/>
        </w:numPr>
        <w:ind w:left="284" w:hanging="284"/>
        <w:jc w:val="both"/>
        <w:rPr>
          <w:color w:val="auto"/>
        </w:rPr>
      </w:pPr>
      <w:r w:rsidRPr="00893DEC">
        <w:rPr>
          <w:color w:val="auto"/>
        </w:rPr>
        <w:t>развитие физических качеств, двигательной активности;</w:t>
      </w:r>
    </w:p>
    <w:p w:rsidR="00893DEC" w:rsidRPr="00893DEC" w:rsidRDefault="00893DEC" w:rsidP="00916FBD">
      <w:pPr>
        <w:pStyle w:val="Default"/>
        <w:numPr>
          <w:ilvl w:val="0"/>
          <w:numId w:val="9"/>
        </w:numPr>
        <w:ind w:left="284" w:hanging="284"/>
        <w:jc w:val="both"/>
        <w:rPr>
          <w:color w:val="auto"/>
        </w:rPr>
      </w:pPr>
      <w:r w:rsidRPr="00893DEC">
        <w:rPr>
          <w:color w:val="auto"/>
        </w:rPr>
        <w:t xml:space="preserve">становление физической культуры детей; </w:t>
      </w:r>
    </w:p>
    <w:p w:rsidR="00893DEC" w:rsidRPr="00893DEC" w:rsidRDefault="00893DEC" w:rsidP="00916FBD">
      <w:pPr>
        <w:pStyle w:val="Default"/>
        <w:numPr>
          <w:ilvl w:val="0"/>
          <w:numId w:val="9"/>
        </w:numPr>
        <w:ind w:left="284" w:hanging="284"/>
        <w:jc w:val="both"/>
        <w:rPr>
          <w:color w:val="auto"/>
        </w:rPr>
      </w:pPr>
      <w:r w:rsidRPr="00893DEC">
        <w:rPr>
          <w:color w:val="auto"/>
        </w:rPr>
        <w:t xml:space="preserve">дыхательная гимнастика; </w:t>
      </w:r>
    </w:p>
    <w:p w:rsidR="00893DEC" w:rsidRPr="00893DEC" w:rsidRDefault="00893DEC" w:rsidP="00916FBD">
      <w:pPr>
        <w:pStyle w:val="Default"/>
        <w:numPr>
          <w:ilvl w:val="0"/>
          <w:numId w:val="9"/>
        </w:numPr>
        <w:ind w:left="284" w:hanging="284"/>
        <w:jc w:val="both"/>
        <w:rPr>
          <w:color w:val="auto"/>
        </w:rPr>
      </w:pPr>
      <w:r w:rsidRPr="00893DEC">
        <w:rPr>
          <w:color w:val="auto"/>
        </w:rPr>
        <w:t xml:space="preserve">массаж и самомассаж; </w:t>
      </w:r>
    </w:p>
    <w:p w:rsidR="00893DEC" w:rsidRPr="00893DEC" w:rsidRDefault="00893DEC" w:rsidP="00916FBD">
      <w:pPr>
        <w:pStyle w:val="Default"/>
        <w:numPr>
          <w:ilvl w:val="0"/>
          <w:numId w:val="9"/>
        </w:numPr>
        <w:ind w:left="284" w:hanging="284"/>
        <w:jc w:val="both"/>
        <w:rPr>
          <w:color w:val="auto"/>
        </w:rPr>
      </w:pPr>
      <w:r w:rsidRPr="00893DEC">
        <w:rPr>
          <w:color w:val="auto"/>
        </w:rPr>
        <w:t xml:space="preserve">профилактика плоскостопия и формирования правильной осанки; </w:t>
      </w:r>
    </w:p>
    <w:p w:rsidR="00893DEC" w:rsidRPr="00893DEC" w:rsidRDefault="00893DEC" w:rsidP="00916FBD">
      <w:pPr>
        <w:pStyle w:val="Default"/>
        <w:numPr>
          <w:ilvl w:val="0"/>
          <w:numId w:val="9"/>
        </w:numPr>
        <w:ind w:left="284" w:hanging="284"/>
        <w:jc w:val="both"/>
        <w:rPr>
          <w:color w:val="auto"/>
        </w:rPr>
      </w:pPr>
      <w:r w:rsidRPr="00893DEC">
        <w:rPr>
          <w:color w:val="auto"/>
        </w:rPr>
        <w:t xml:space="preserve">воспитание привычки к повседневной физической активности и заботе о здоровье. </w:t>
      </w: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Образовательная область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094"/>
        <w:gridCol w:w="3127"/>
      </w:tblGrid>
      <w:tr w:rsidR="00893DEC" w:rsidRPr="00893DEC" w:rsidTr="00893DEC">
        <w:tc>
          <w:tcPr>
            <w:tcW w:w="9570" w:type="dxa"/>
            <w:gridSpan w:val="3"/>
          </w:tcPr>
          <w:p w:rsidR="00893DEC" w:rsidRPr="00893DEC" w:rsidRDefault="00893DEC" w:rsidP="00893DEC">
            <w:pPr>
              <w:spacing w:after="0" w:line="240" w:lineRule="auto"/>
              <w:jc w:val="center"/>
              <w:rPr>
                <w:rFonts w:ascii="Times New Roman" w:hAnsi="Times New Roman"/>
                <w:sz w:val="24"/>
                <w:szCs w:val="24"/>
                <w:lang w:eastAsia="ru-RU"/>
              </w:rPr>
            </w:pPr>
            <w:r w:rsidRPr="00893DEC">
              <w:rPr>
                <w:rFonts w:ascii="Times New Roman" w:eastAsia="Times New Roman" w:hAnsi="Times New Roman"/>
                <w:bCs/>
                <w:sz w:val="24"/>
                <w:szCs w:val="24"/>
              </w:rPr>
              <w:t>Формирование позитивных установок к различным видам труда</w:t>
            </w:r>
          </w:p>
        </w:tc>
      </w:tr>
      <w:tr w:rsidR="00893DEC" w:rsidRPr="00893DEC" w:rsidTr="00893DEC">
        <w:tc>
          <w:tcPr>
            <w:tcW w:w="3189" w:type="dxa"/>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Формы реализации Программы</w:t>
            </w:r>
          </w:p>
        </w:tc>
        <w:tc>
          <w:tcPr>
            <w:tcW w:w="3190" w:type="dxa"/>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Методы реализации Программы</w:t>
            </w:r>
          </w:p>
        </w:tc>
        <w:tc>
          <w:tcPr>
            <w:tcW w:w="3191" w:type="dxa"/>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Средства реализации Программы</w:t>
            </w:r>
          </w:p>
        </w:tc>
      </w:tr>
      <w:tr w:rsidR="00893DEC" w:rsidRPr="00893DEC" w:rsidTr="00893DEC">
        <w:tc>
          <w:tcPr>
            <w:tcW w:w="3189" w:type="dxa"/>
          </w:tcPr>
          <w:p w:rsidR="00893DEC" w:rsidRPr="00893DEC" w:rsidRDefault="00893DEC" w:rsidP="00893DEC">
            <w:pPr>
              <w:autoSpaceDE w:val="0"/>
              <w:autoSpaceDN w:val="0"/>
              <w:adjustRightInd w:val="0"/>
              <w:spacing w:after="0" w:line="240" w:lineRule="auto"/>
              <w:jc w:val="both"/>
              <w:rPr>
                <w:rFonts w:ascii="Times New Roman" w:hAnsi="Times New Roman"/>
                <w:i/>
                <w:sz w:val="24"/>
                <w:szCs w:val="24"/>
                <w:lang w:eastAsia="ru-RU"/>
              </w:rPr>
            </w:pPr>
            <w:r w:rsidRPr="00893DEC">
              <w:rPr>
                <w:rFonts w:ascii="Times New Roman" w:hAnsi="Times New Roman"/>
                <w:bCs/>
                <w:sz w:val="24"/>
                <w:szCs w:val="24"/>
                <w:lang w:eastAsia="ru-RU"/>
              </w:rPr>
              <w:t>Трудовые поручения</w:t>
            </w:r>
            <w:r w:rsidRPr="00893DEC">
              <w:rPr>
                <w:rFonts w:ascii="Times New Roman" w:hAnsi="Times New Roman"/>
                <w:bCs/>
                <w:i/>
                <w:sz w:val="24"/>
                <w:szCs w:val="24"/>
                <w:lang w:eastAsia="ru-RU"/>
              </w:rPr>
              <w:t xml:space="preserve">: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w:t>
            </w:r>
            <w:r w:rsidRPr="00893DEC">
              <w:rPr>
                <w:rFonts w:ascii="Times New Roman" w:hAnsi="Times New Roman"/>
                <w:bCs/>
                <w:sz w:val="24"/>
                <w:szCs w:val="24"/>
                <w:lang w:eastAsia="ru-RU"/>
              </w:rPr>
              <w:t>простые, сложные, эпизодические</w:t>
            </w:r>
            <w:r w:rsidRPr="00893DEC">
              <w:rPr>
                <w:rFonts w:ascii="Times New Roman" w:hAnsi="Times New Roman"/>
                <w:sz w:val="24"/>
                <w:szCs w:val="24"/>
                <w:lang w:eastAsia="ru-RU"/>
              </w:rPr>
              <w:t xml:space="preserve"> </w:t>
            </w:r>
            <w:r w:rsidRPr="00893DEC">
              <w:rPr>
                <w:rFonts w:ascii="Times New Roman" w:hAnsi="Times New Roman"/>
                <w:bCs/>
                <w:sz w:val="24"/>
                <w:szCs w:val="24"/>
                <w:lang w:eastAsia="ru-RU"/>
              </w:rPr>
              <w:t xml:space="preserve">длительные, </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sz w:val="24"/>
                <w:szCs w:val="24"/>
                <w:lang w:eastAsia="ru-RU"/>
              </w:rPr>
              <w:t>ко</w:t>
            </w:r>
            <w:r w:rsidRPr="00893DEC">
              <w:rPr>
                <w:rFonts w:ascii="Times New Roman" w:hAnsi="Times New Roman"/>
                <w:bCs/>
                <w:sz w:val="24"/>
                <w:szCs w:val="24"/>
                <w:lang w:eastAsia="ru-RU"/>
              </w:rPr>
              <w:t xml:space="preserve">ллективные, индивидуальные) </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 xml:space="preserve">Дежурство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Общий, совместный, коллективный труд</w:t>
            </w:r>
          </w:p>
          <w:p w:rsidR="00893DEC" w:rsidRPr="00893DEC" w:rsidRDefault="00893DEC" w:rsidP="00893DEC">
            <w:pPr>
              <w:spacing w:after="0" w:line="240" w:lineRule="auto"/>
              <w:jc w:val="both"/>
              <w:rPr>
                <w:rFonts w:ascii="Times New Roman" w:hAnsi="Times New Roman"/>
                <w:sz w:val="24"/>
                <w:szCs w:val="24"/>
                <w:lang w:eastAsia="ru-RU"/>
              </w:rPr>
            </w:pPr>
          </w:p>
        </w:tc>
        <w:tc>
          <w:tcPr>
            <w:tcW w:w="3190" w:type="dxa"/>
          </w:tcPr>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b/>
                <w:sz w:val="24"/>
                <w:szCs w:val="24"/>
                <w:lang w:eastAsia="ru-RU"/>
              </w:rPr>
              <w:t>I группа методов</w:t>
            </w:r>
            <w:r w:rsidRPr="00893DEC">
              <w:rPr>
                <w:rFonts w:ascii="Times New Roman" w:hAnsi="Times New Roman"/>
                <w:sz w:val="24"/>
                <w:szCs w:val="24"/>
                <w:lang w:eastAsia="ru-RU"/>
              </w:rPr>
              <w:t>:</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 </w:t>
            </w:r>
            <w:r w:rsidRPr="00893DEC">
              <w:rPr>
                <w:rFonts w:ascii="Times New Roman" w:hAnsi="Times New Roman"/>
                <w:i/>
                <w:sz w:val="24"/>
                <w:szCs w:val="24"/>
                <w:lang w:eastAsia="ru-RU"/>
              </w:rPr>
              <w:t>формирование нравственных представлений, суждений, оценок</w:t>
            </w:r>
            <w:r w:rsidRPr="00893DEC">
              <w:rPr>
                <w:rFonts w:ascii="Times New Roman" w:hAnsi="Times New Roman"/>
                <w:sz w:val="24"/>
                <w:szCs w:val="24"/>
                <w:lang w:eastAsia="ru-RU"/>
              </w:rPr>
              <w:t xml:space="preserve">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Создание у детей практического опыта трудовой деятельности</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proofErr w:type="gramStart"/>
            <w:r w:rsidRPr="00893DEC">
              <w:rPr>
                <w:rFonts w:ascii="Times New Roman" w:hAnsi="Times New Roman"/>
                <w:sz w:val="24"/>
                <w:szCs w:val="24"/>
                <w:lang w:eastAsia="ru-RU"/>
              </w:rPr>
              <w:t>Решение  элементарных</w:t>
            </w:r>
            <w:proofErr w:type="gramEnd"/>
            <w:r w:rsidRPr="00893DEC">
              <w:rPr>
                <w:rFonts w:ascii="Times New Roman" w:hAnsi="Times New Roman"/>
                <w:sz w:val="24"/>
                <w:szCs w:val="24"/>
                <w:lang w:eastAsia="ru-RU"/>
              </w:rPr>
              <w:t xml:space="preserve"> логических задач, загадок</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Приучение к размышлению, Эвристические беседы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Беседы на этические темы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Чтение художественной литературы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Рассматривание иллюстраций</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Рассказывание и обсуждение картин, иллюстраций</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Просмотр телепередач, диафильмов, видеофильмов Задачи на решение коммуникативных ситуаций Придумывание сказок</w:t>
            </w: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2 группа методов:</w:t>
            </w:r>
          </w:p>
          <w:p w:rsidR="00893DEC" w:rsidRPr="00893DEC" w:rsidRDefault="00893DEC" w:rsidP="00893DEC">
            <w:pPr>
              <w:autoSpaceDE w:val="0"/>
              <w:autoSpaceDN w:val="0"/>
              <w:adjustRightInd w:val="0"/>
              <w:spacing w:after="0" w:line="240" w:lineRule="auto"/>
              <w:jc w:val="both"/>
              <w:rPr>
                <w:rFonts w:ascii="Times New Roman" w:hAnsi="Times New Roman"/>
                <w:i/>
                <w:sz w:val="24"/>
                <w:szCs w:val="24"/>
                <w:lang w:eastAsia="ru-RU"/>
              </w:rPr>
            </w:pPr>
            <w:r w:rsidRPr="00893DEC">
              <w:rPr>
                <w:rFonts w:ascii="Times New Roman" w:hAnsi="Times New Roman"/>
                <w:i/>
                <w:sz w:val="24"/>
                <w:szCs w:val="24"/>
                <w:lang w:eastAsia="ru-RU"/>
              </w:rPr>
              <w:t>создание у детей практического опыта трудовой деятельности</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Приучение к положительным</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формам общественного поведения</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Показ действий</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Пример взрослого и детей Наблюдения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Организация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деятельности общественно-</w:t>
            </w:r>
            <w:proofErr w:type="gramStart"/>
            <w:r w:rsidRPr="00893DEC">
              <w:rPr>
                <w:rFonts w:ascii="Times New Roman" w:hAnsi="Times New Roman"/>
                <w:sz w:val="24"/>
                <w:szCs w:val="24"/>
                <w:lang w:eastAsia="ru-RU"/>
              </w:rPr>
              <w:t>полезного  характера</w:t>
            </w:r>
            <w:proofErr w:type="gramEnd"/>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Разыгрывание коммуникативных ситуаций</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Создание педагогических ситуаций</w:t>
            </w:r>
          </w:p>
        </w:tc>
        <w:tc>
          <w:tcPr>
            <w:tcW w:w="3191" w:type="dxa"/>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Ознакомление с трудом взрослых</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Собственная трудовая деятельность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Художественные средства: художественная литература,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музыка, изобразительное искусство</w:t>
            </w:r>
          </w:p>
          <w:p w:rsidR="00893DEC" w:rsidRPr="00893DEC" w:rsidRDefault="00893DEC" w:rsidP="00893DEC">
            <w:pPr>
              <w:spacing w:after="0" w:line="240" w:lineRule="auto"/>
              <w:jc w:val="both"/>
              <w:rPr>
                <w:rFonts w:ascii="Times New Roman" w:hAnsi="Times New Roman"/>
                <w:sz w:val="24"/>
                <w:szCs w:val="24"/>
                <w:lang w:eastAsia="ru-RU"/>
              </w:rPr>
            </w:pPr>
            <w:proofErr w:type="spellStart"/>
            <w:r w:rsidRPr="00893DEC">
              <w:rPr>
                <w:rFonts w:ascii="Times New Roman" w:hAnsi="Times New Roman"/>
                <w:sz w:val="24"/>
                <w:szCs w:val="24"/>
                <w:lang w:eastAsia="ru-RU"/>
              </w:rPr>
              <w:t>Диа</w:t>
            </w:r>
            <w:proofErr w:type="spellEnd"/>
            <w:r w:rsidRPr="00893DEC">
              <w:rPr>
                <w:rFonts w:ascii="Times New Roman" w:hAnsi="Times New Roman"/>
                <w:sz w:val="24"/>
                <w:szCs w:val="24"/>
                <w:lang w:eastAsia="ru-RU"/>
              </w:rPr>
              <w:t>-и видеофильмы, слайды</w:t>
            </w: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tc>
      </w:tr>
      <w:tr w:rsidR="00893DEC" w:rsidRPr="00893DEC" w:rsidTr="00893DEC">
        <w:tc>
          <w:tcPr>
            <w:tcW w:w="9570" w:type="dxa"/>
            <w:gridSpan w:val="3"/>
          </w:tcPr>
          <w:p w:rsidR="00893DEC" w:rsidRPr="00893DEC" w:rsidRDefault="00893DEC" w:rsidP="00893DEC">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lastRenderedPageBreak/>
              <w:t>Формирование основ безопасного поведения в быту, природе, социуме</w:t>
            </w:r>
          </w:p>
        </w:tc>
      </w:tr>
      <w:tr w:rsidR="00893DEC" w:rsidRPr="00893DEC" w:rsidTr="00893DEC">
        <w:tc>
          <w:tcPr>
            <w:tcW w:w="3189" w:type="dxa"/>
          </w:tcPr>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И</w:t>
            </w:r>
            <w:r w:rsidRPr="00893DEC">
              <w:rPr>
                <w:rFonts w:ascii="Times New Roman" w:hAnsi="Times New Roman"/>
                <w:bCs/>
                <w:i/>
                <w:sz w:val="24"/>
                <w:szCs w:val="24"/>
                <w:lang w:eastAsia="ru-RU"/>
              </w:rPr>
              <w:t>н</w:t>
            </w:r>
            <w:r w:rsidRPr="00893DEC">
              <w:rPr>
                <w:rFonts w:ascii="Times New Roman" w:hAnsi="Times New Roman"/>
                <w:bCs/>
                <w:sz w:val="24"/>
                <w:szCs w:val="24"/>
                <w:lang w:eastAsia="ru-RU"/>
              </w:rPr>
              <w:t>дивидуальная</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Подгрупповая</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Экскурсия</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Целевые прогулки</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Режимные моменты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Самостоятельная деятельность</w:t>
            </w:r>
          </w:p>
          <w:p w:rsidR="00893DEC" w:rsidRPr="00893DEC" w:rsidRDefault="00893DEC" w:rsidP="00893DEC">
            <w:pPr>
              <w:autoSpaceDE w:val="0"/>
              <w:autoSpaceDN w:val="0"/>
              <w:adjustRightInd w:val="0"/>
              <w:spacing w:after="0" w:line="240" w:lineRule="auto"/>
              <w:jc w:val="both"/>
              <w:rPr>
                <w:rFonts w:ascii="Times New Roman" w:hAnsi="Times New Roman"/>
                <w:b/>
                <w:bCs/>
                <w:sz w:val="24"/>
                <w:szCs w:val="24"/>
                <w:lang w:eastAsia="ru-RU"/>
              </w:rPr>
            </w:pPr>
          </w:p>
        </w:tc>
        <w:tc>
          <w:tcPr>
            <w:tcW w:w="3190" w:type="dxa"/>
          </w:tcPr>
          <w:p w:rsidR="00893DEC" w:rsidRPr="00893DEC" w:rsidRDefault="00893DEC" w:rsidP="00893DEC">
            <w:pPr>
              <w:autoSpaceDE w:val="0"/>
              <w:autoSpaceDN w:val="0"/>
              <w:adjustRightInd w:val="0"/>
              <w:spacing w:after="0" w:line="240" w:lineRule="auto"/>
              <w:jc w:val="both"/>
              <w:rPr>
                <w:rFonts w:ascii="Times New Roman" w:hAnsi="Times New Roman"/>
                <w:b/>
                <w:bCs/>
                <w:i/>
                <w:sz w:val="24"/>
                <w:szCs w:val="24"/>
                <w:lang w:eastAsia="ru-RU"/>
              </w:rPr>
            </w:pPr>
            <w:proofErr w:type="gramStart"/>
            <w:r w:rsidRPr="00893DEC">
              <w:rPr>
                <w:rFonts w:ascii="Times New Roman" w:hAnsi="Times New Roman"/>
                <w:b/>
                <w:bCs/>
                <w:i/>
                <w:sz w:val="24"/>
                <w:szCs w:val="24"/>
                <w:lang w:eastAsia="ru-RU"/>
              </w:rPr>
              <w:t>Наглядные  методы</w:t>
            </w:r>
            <w:proofErr w:type="gramEnd"/>
            <w:r w:rsidRPr="00893DEC">
              <w:rPr>
                <w:rFonts w:ascii="Times New Roman" w:hAnsi="Times New Roman"/>
                <w:b/>
                <w:bCs/>
                <w:i/>
                <w:sz w:val="24"/>
                <w:szCs w:val="24"/>
                <w:lang w:eastAsia="ru-RU"/>
              </w:rPr>
              <w:t>:</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Рассматривание иллюстраций, картин</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proofErr w:type="gramStart"/>
            <w:r w:rsidRPr="00893DEC">
              <w:rPr>
                <w:rFonts w:ascii="Times New Roman" w:hAnsi="Times New Roman"/>
                <w:bCs/>
                <w:sz w:val="24"/>
                <w:szCs w:val="24"/>
                <w:lang w:eastAsia="ru-RU"/>
              </w:rPr>
              <w:t>Просмотр  слайдов</w:t>
            </w:r>
            <w:proofErr w:type="gramEnd"/>
            <w:r w:rsidRPr="00893DEC">
              <w:rPr>
                <w:rFonts w:ascii="Times New Roman" w:hAnsi="Times New Roman"/>
                <w:bCs/>
                <w:sz w:val="24"/>
                <w:szCs w:val="24"/>
                <w:lang w:eastAsia="ru-RU"/>
              </w:rPr>
              <w:t xml:space="preserve">, </w:t>
            </w:r>
            <w:proofErr w:type="spellStart"/>
            <w:r w:rsidRPr="00893DEC">
              <w:rPr>
                <w:rFonts w:ascii="Times New Roman" w:hAnsi="Times New Roman"/>
                <w:bCs/>
                <w:sz w:val="24"/>
                <w:szCs w:val="24"/>
                <w:lang w:eastAsia="ru-RU"/>
              </w:rPr>
              <w:t>диа</w:t>
            </w:r>
            <w:proofErr w:type="spellEnd"/>
            <w:r w:rsidRPr="00893DEC">
              <w:rPr>
                <w:rFonts w:ascii="Times New Roman" w:hAnsi="Times New Roman"/>
                <w:bCs/>
                <w:sz w:val="24"/>
                <w:szCs w:val="24"/>
                <w:lang w:eastAsia="ru-RU"/>
              </w:rPr>
              <w:t>-и видеофильмов</w:t>
            </w:r>
          </w:p>
          <w:p w:rsidR="00893DEC" w:rsidRPr="00893DEC" w:rsidRDefault="00893DEC" w:rsidP="00893DEC">
            <w:pPr>
              <w:autoSpaceDE w:val="0"/>
              <w:autoSpaceDN w:val="0"/>
              <w:adjustRightInd w:val="0"/>
              <w:spacing w:after="0" w:line="240" w:lineRule="auto"/>
              <w:jc w:val="both"/>
              <w:rPr>
                <w:rFonts w:ascii="Times New Roman" w:hAnsi="Times New Roman"/>
                <w:b/>
                <w:bCs/>
                <w:i/>
                <w:sz w:val="24"/>
                <w:szCs w:val="24"/>
                <w:lang w:eastAsia="ru-RU"/>
              </w:rPr>
            </w:pPr>
            <w:r w:rsidRPr="00893DEC">
              <w:rPr>
                <w:rFonts w:ascii="Times New Roman" w:hAnsi="Times New Roman"/>
                <w:b/>
                <w:bCs/>
                <w:i/>
                <w:sz w:val="24"/>
                <w:szCs w:val="24"/>
                <w:lang w:eastAsia="ru-RU"/>
              </w:rPr>
              <w:t>Практические методы: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 xml:space="preserve">Моделирование ситуаций </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Решение проблемных ситуаций</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Изготовление запрещающих и разрешающих плакатов</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Экологические акции</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Разработка правил</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Составление мини-энциклопедий, мини-книжек</w:t>
            </w:r>
          </w:p>
          <w:p w:rsidR="00893DEC" w:rsidRPr="00893DEC" w:rsidRDefault="00893DEC" w:rsidP="00893DEC">
            <w:pPr>
              <w:autoSpaceDE w:val="0"/>
              <w:autoSpaceDN w:val="0"/>
              <w:adjustRightInd w:val="0"/>
              <w:spacing w:after="0" w:line="240" w:lineRule="auto"/>
              <w:jc w:val="both"/>
              <w:rPr>
                <w:rFonts w:ascii="Times New Roman" w:hAnsi="Times New Roman"/>
                <w:b/>
                <w:bCs/>
                <w:i/>
                <w:sz w:val="24"/>
                <w:szCs w:val="24"/>
                <w:lang w:eastAsia="ru-RU"/>
              </w:rPr>
            </w:pPr>
            <w:r w:rsidRPr="00893DEC">
              <w:rPr>
                <w:rFonts w:ascii="Times New Roman" w:hAnsi="Times New Roman"/>
                <w:b/>
                <w:bCs/>
                <w:i/>
                <w:sz w:val="24"/>
                <w:szCs w:val="24"/>
                <w:lang w:eastAsia="ru-RU"/>
              </w:rPr>
              <w:t>Игровые методы: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Дидактические игры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lastRenderedPageBreak/>
              <w:t>Игровой тренинг</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Игры-драматизации</w:t>
            </w:r>
          </w:p>
          <w:p w:rsidR="00893DEC" w:rsidRPr="00893DEC" w:rsidRDefault="00893DEC" w:rsidP="00893DEC">
            <w:pPr>
              <w:autoSpaceDE w:val="0"/>
              <w:autoSpaceDN w:val="0"/>
              <w:adjustRightInd w:val="0"/>
              <w:spacing w:after="0" w:line="240" w:lineRule="auto"/>
              <w:jc w:val="both"/>
              <w:rPr>
                <w:rFonts w:ascii="Times New Roman" w:hAnsi="Times New Roman"/>
                <w:b/>
                <w:bCs/>
                <w:i/>
                <w:sz w:val="24"/>
                <w:szCs w:val="24"/>
                <w:lang w:eastAsia="ru-RU"/>
              </w:rPr>
            </w:pPr>
            <w:r w:rsidRPr="00893DEC">
              <w:rPr>
                <w:rFonts w:ascii="Times New Roman" w:hAnsi="Times New Roman"/>
                <w:b/>
                <w:bCs/>
                <w:i/>
                <w:sz w:val="24"/>
                <w:szCs w:val="24"/>
                <w:lang w:eastAsia="ru-RU"/>
              </w:rPr>
              <w:t>Словесные методы: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 xml:space="preserve">Познавательные, </w:t>
            </w:r>
            <w:proofErr w:type="gramStart"/>
            <w:r w:rsidRPr="00893DEC">
              <w:rPr>
                <w:rFonts w:ascii="Times New Roman" w:hAnsi="Times New Roman"/>
                <w:bCs/>
                <w:sz w:val="24"/>
                <w:szCs w:val="24"/>
                <w:lang w:eastAsia="ru-RU"/>
              </w:rPr>
              <w:t>эвристические  беседы</w:t>
            </w:r>
            <w:proofErr w:type="gramEnd"/>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Чтение художественной литературы</w:t>
            </w:r>
          </w:p>
          <w:p w:rsidR="00893DEC" w:rsidRPr="00893DEC" w:rsidRDefault="00893DEC" w:rsidP="00893DEC">
            <w:pPr>
              <w:autoSpaceDE w:val="0"/>
              <w:autoSpaceDN w:val="0"/>
              <w:adjustRightInd w:val="0"/>
              <w:spacing w:after="0" w:line="240" w:lineRule="auto"/>
              <w:jc w:val="both"/>
              <w:rPr>
                <w:rFonts w:ascii="Times New Roman" w:hAnsi="Times New Roman"/>
                <w:b/>
                <w:sz w:val="24"/>
                <w:szCs w:val="24"/>
                <w:lang w:eastAsia="ru-RU"/>
              </w:rPr>
            </w:pPr>
            <w:r w:rsidRPr="00893DEC">
              <w:rPr>
                <w:rFonts w:ascii="Times New Roman" w:hAnsi="Times New Roman"/>
                <w:bCs/>
                <w:sz w:val="24"/>
                <w:szCs w:val="24"/>
                <w:lang w:eastAsia="ru-RU"/>
              </w:rPr>
              <w:t>Рассказывание</w:t>
            </w:r>
          </w:p>
        </w:tc>
        <w:tc>
          <w:tcPr>
            <w:tcW w:w="3191" w:type="dxa"/>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Художественные средства: художественная литература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музыка, изобразительное искусство</w:t>
            </w:r>
          </w:p>
          <w:p w:rsidR="00893DEC" w:rsidRPr="00893DEC" w:rsidRDefault="00893DEC" w:rsidP="00893DEC">
            <w:pPr>
              <w:spacing w:after="0" w:line="240" w:lineRule="auto"/>
              <w:jc w:val="both"/>
              <w:rPr>
                <w:rFonts w:ascii="Times New Roman" w:hAnsi="Times New Roman"/>
                <w:sz w:val="24"/>
                <w:szCs w:val="24"/>
                <w:lang w:eastAsia="ru-RU"/>
              </w:rPr>
            </w:pPr>
            <w:proofErr w:type="spellStart"/>
            <w:r w:rsidRPr="00893DEC">
              <w:rPr>
                <w:rFonts w:ascii="Times New Roman" w:hAnsi="Times New Roman"/>
                <w:sz w:val="24"/>
                <w:szCs w:val="24"/>
                <w:lang w:eastAsia="ru-RU"/>
              </w:rPr>
              <w:t>Диа</w:t>
            </w:r>
            <w:proofErr w:type="spellEnd"/>
            <w:r w:rsidRPr="00893DEC">
              <w:rPr>
                <w:rFonts w:ascii="Times New Roman" w:hAnsi="Times New Roman"/>
                <w:sz w:val="24"/>
                <w:szCs w:val="24"/>
                <w:lang w:eastAsia="ru-RU"/>
              </w:rPr>
              <w:t>-</w:t>
            </w:r>
            <w:proofErr w:type="gramStart"/>
            <w:r w:rsidRPr="00893DEC">
              <w:rPr>
                <w:rFonts w:ascii="Times New Roman" w:hAnsi="Times New Roman"/>
                <w:sz w:val="24"/>
                <w:szCs w:val="24"/>
                <w:lang w:eastAsia="ru-RU"/>
              </w:rPr>
              <w:t>и  видеофильмы</w:t>
            </w:r>
            <w:proofErr w:type="gramEnd"/>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Модели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Макеты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Дидактические игры</w:t>
            </w:r>
          </w:p>
          <w:p w:rsidR="00893DEC" w:rsidRPr="00893DEC" w:rsidRDefault="00893DEC" w:rsidP="00893DEC">
            <w:pPr>
              <w:spacing w:after="0" w:line="240" w:lineRule="auto"/>
              <w:jc w:val="both"/>
              <w:rPr>
                <w:rFonts w:ascii="Times New Roman" w:hAnsi="Times New Roman"/>
                <w:sz w:val="24"/>
                <w:szCs w:val="24"/>
                <w:lang w:eastAsia="ru-RU"/>
              </w:rPr>
            </w:pPr>
          </w:p>
        </w:tc>
      </w:tr>
      <w:tr w:rsidR="00893DEC" w:rsidRPr="00893DEC" w:rsidTr="00893DEC">
        <w:tc>
          <w:tcPr>
            <w:tcW w:w="9570" w:type="dxa"/>
            <w:gridSpan w:val="3"/>
          </w:tcPr>
          <w:p w:rsidR="00893DEC" w:rsidRPr="00893DEC" w:rsidRDefault="00893DEC" w:rsidP="00893DEC">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lastRenderedPageBreak/>
              <w:t>Патриотическое воспитание</w:t>
            </w:r>
          </w:p>
        </w:tc>
      </w:tr>
      <w:tr w:rsidR="00893DEC" w:rsidRPr="00893DEC" w:rsidTr="00893DEC">
        <w:tc>
          <w:tcPr>
            <w:tcW w:w="3189" w:type="dxa"/>
          </w:tcPr>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Индивидуальные</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Подгрупповые</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Фронтальные</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Экскурсия</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Целевые прогулки</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Режимные моменты</w:t>
            </w:r>
          </w:p>
          <w:p w:rsidR="00893DEC" w:rsidRPr="00893DEC" w:rsidRDefault="00893DEC" w:rsidP="00893DEC">
            <w:pPr>
              <w:autoSpaceDE w:val="0"/>
              <w:autoSpaceDN w:val="0"/>
              <w:adjustRightInd w:val="0"/>
              <w:spacing w:after="0" w:line="240" w:lineRule="auto"/>
              <w:jc w:val="both"/>
              <w:rPr>
                <w:rFonts w:ascii="Times New Roman" w:hAnsi="Times New Roman"/>
                <w:b/>
                <w:bCs/>
                <w:sz w:val="24"/>
                <w:szCs w:val="24"/>
                <w:lang w:eastAsia="ru-RU"/>
              </w:rPr>
            </w:pPr>
            <w:r w:rsidRPr="00893DEC">
              <w:rPr>
                <w:rFonts w:ascii="Times New Roman" w:hAnsi="Times New Roman"/>
                <w:bCs/>
                <w:sz w:val="24"/>
                <w:szCs w:val="24"/>
                <w:lang w:eastAsia="ru-RU"/>
              </w:rPr>
              <w:t>Самостоятельная деятельность</w:t>
            </w:r>
          </w:p>
        </w:tc>
        <w:tc>
          <w:tcPr>
            <w:tcW w:w="3190" w:type="dxa"/>
          </w:tcPr>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proofErr w:type="gramStart"/>
            <w:r w:rsidRPr="00893DEC">
              <w:rPr>
                <w:rFonts w:ascii="Times New Roman" w:hAnsi="Times New Roman"/>
                <w:b/>
                <w:i/>
                <w:sz w:val="24"/>
                <w:szCs w:val="24"/>
                <w:lang w:eastAsia="ru-RU"/>
              </w:rPr>
              <w:t>Наглядные  методы</w:t>
            </w:r>
            <w:proofErr w:type="gramEnd"/>
            <w:r w:rsidRPr="00893DEC">
              <w:rPr>
                <w:rFonts w:ascii="Times New Roman" w:hAnsi="Times New Roman"/>
                <w:b/>
                <w:i/>
                <w:sz w:val="24"/>
                <w:szCs w:val="24"/>
                <w:lang w:eastAsia="ru-RU"/>
              </w:rPr>
              <w:t>:</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Рассматривание иллюстраций, картин, глобусов, географических карт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proofErr w:type="gramStart"/>
            <w:r w:rsidRPr="00893DEC">
              <w:rPr>
                <w:rFonts w:ascii="Times New Roman" w:hAnsi="Times New Roman"/>
                <w:sz w:val="24"/>
                <w:szCs w:val="24"/>
                <w:lang w:eastAsia="ru-RU"/>
              </w:rPr>
              <w:t>Просмотр  слайдов</w:t>
            </w:r>
            <w:proofErr w:type="gramEnd"/>
            <w:r w:rsidRPr="00893DEC">
              <w:rPr>
                <w:rFonts w:ascii="Times New Roman" w:hAnsi="Times New Roman"/>
                <w:sz w:val="24"/>
                <w:szCs w:val="24"/>
                <w:lang w:eastAsia="ru-RU"/>
              </w:rPr>
              <w:t xml:space="preserve">, </w:t>
            </w:r>
            <w:proofErr w:type="spellStart"/>
            <w:r w:rsidRPr="00893DEC">
              <w:rPr>
                <w:rFonts w:ascii="Times New Roman" w:hAnsi="Times New Roman"/>
                <w:sz w:val="24"/>
                <w:szCs w:val="24"/>
                <w:lang w:eastAsia="ru-RU"/>
              </w:rPr>
              <w:t>диа</w:t>
            </w:r>
            <w:proofErr w:type="spellEnd"/>
            <w:r w:rsidRPr="00893DEC">
              <w:rPr>
                <w:rFonts w:ascii="Times New Roman" w:hAnsi="Times New Roman"/>
                <w:sz w:val="24"/>
                <w:szCs w:val="24"/>
                <w:lang w:eastAsia="ru-RU"/>
              </w:rPr>
              <w:t>-и видеофильмов, телепередач</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b/>
                <w:i/>
                <w:sz w:val="24"/>
                <w:szCs w:val="24"/>
                <w:lang w:eastAsia="ru-RU"/>
              </w:rPr>
              <w:t xml:space="preserve">Словесные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Познавательные беседы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Чтение художественной литературы</w:t>
            </w: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 xml:space="preserve">Практические </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Создание мини-музея, коллекций</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Оформление выставок</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Создание мини-энциклопедий, мини-книжек, фотоальбомов</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Решение кроссвордов</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Изготовление панно</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Решение проблемных вопросов</w:t>
            </w: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Игровые методы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Дидактические игры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Речевые игры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Игры-упражнения</w:t>
            </w: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Словесные методы: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Познавательные, </w:t>
            </w:r>
            <w:proofErr w:type="gramStart"/>
            <w:r w:rsidRPr="00893DEC">
              <w:rPr>
                <w:rFonts w:ascii="Times New Roman" w:hAnsi="Times New Roman"/>
                <w:sz w:val="24"/>
                <w:szCs w:val="24"/>
                <w:lang w:eastAsia="ru-RU"/>
              </w:rPr>
              <w:t>эвристические  беседы</w:t>
            </w:r>
            <w:proofErr w:type="gramEnd"/>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Чтение художественной литературы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Рассказывание</w:t>
            </w:r>
          </w:p>
          <w:p w:rsidR="00893DEC" w:rsidRPr="00893DEC" w:rsidRDefault="00893DEC" w:rsidP="00893DEC">
            <w:pPr>
              <w:autoSpaceDE w:val="0"/>
              <w:autoSpaceDN w:val="0"/>
              <w:adjustRightInd w:val="0"/>
              <w:spacing w:after="0" w:line="240" w:lineRule="auto"/>
              <w:jc w:val="both"/>
              <w:rPr>
                <w:rFonts w:ascii="Times New Roman" w:hAnsi="Times New Roman"/>
                <w:b/>
                <w:sz w:val="24"/>
                <w:szCs w:val="24"/>
                <w:lang w:eastAsia="ru-RU"/>
              </w:rPr>
            </w:pPr>
          </w:p>
        </w:tc>
        <w:tc>
          <w:tcPr>
            <w:tcW w:w="3191" w:type="dxa"/>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Художественные средства: художественная литература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музыка, изобразительное искусство</w:t>
            </w:r>
          </w:p>
          <w:p w:rsidR="00893DEC" w:rsidRPr="00893DEC" w:rsidRDefault="00893DEC" w:rsidP="00893DEC">
            <w:pPr>
              <w:spacing w:after="0" w:line="240" w:lineRule="auto"/>
              <w:jc w:val="both"/>
              <w:rPr>
                <w:rFonts w:ascii="Times New Roman" w:hAnsi="Times New Roman"/>
                <w:sz w:val="24"/>
                <w:szCs w:val="24"/>
                <w:lang w:eastAsia="ru-RU"/>
              </w:rPr>
            </w:pPr>
            <w:proofErr w:type="spellStart"/>
            <w:r w:rsidRPr="00893DEC">
              <w:rPr>
                <w:rFonts w:ascii="Times New Roman" w:hAnsi="Times New Roman"/>
                <w:sz w:val="24"/>
                <w:szCs w:val="24"/>
                <w:lang w:eastAsia="ru-RU"/>
              </w:rPr>
              <w:t>Диа</w:t>
            </w:r>
            <w:proofErr w:type="spellEnd"/>
            <w:r w:rsidRPr="00893DEC">
              <w:rPr>
                <w:rFonts w:ascii="Times New Roman" w:hAnsi="Times New Roman"/>
                <w:sz w:val="24"/>
                <w:szCs w:val="24"/>
                <w:lang w:eastAsia="ru-RU"/>
              </w:rPr>
              <w:t xml:space="preserve">-и видеофильмы, </w:t>
            </w:r>
            <w:proofErr w:type="spellStart"/>
            <w:r w:rsidRPr="00893DEC">
              <w:rPr>
                <w:rFonts w:ascii="Times New Roman" w:hAnsi="Times New Roman"/>
                <w:sz w:val="24"/>
                <w:szCs w:val="24"/>
                <w:lang w:eastAsia="ru-RU"/>
              </w:rPr>
              <w:t>сл</w:t>
            </w:r>
            <w:proofErr w:type="spellEnd"/>
            <w:r w:rsidRPr="00893DEC">
              <w:rPr>
                <w:rFonts w:ascii="Times New Roman" w:hAnsi="Times New Roman"/>
                <w:sz w:val="24"/>
                <w:szCs w:val="24"/>
                <w:lang w:eastAsia="ru-RU"/>
              </w:rPr>
              <w:t xml:space="preserve"> </w:t>
            </w:r>
            <w:proofErr w:type="spellStart"/>
            <w:r w:rsidRPr="00893DEC">
              <w:rPr>
                <w:rFonts w:ascii="Times New Roman" w:hAnsi="Times New Roman"/>
                <w:sz w:val="24"/>
                <w:szCs w:val="24"/>
                <w:lang w:eastAsia="ru-RU"/>
              </w:rPr>
              <w:t>айды</w:t>
            </w:r>
            <w:proofErr w:type="spellEnd"/>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 Глобусы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 Географические карты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Схемы, модели</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Дидактические игры</w:t>
            </w:r>
          </w:p>
        </w:tc>
      </w:tr>
      <w:tr w:rsidR="00893DEC" w:rsidRPr="00893DEC" w:rsidTr="00893DEC">
        <w:tc>
          <w:tcPr>
            <w:tcW w:w="9570" w:type="dxa"/>
            <w:gridSpan w:val="3"/>
          </w:tcPr>
          <w:p w:rsidR="00893DEC" w:rsidRPr="00893DEC" w:rsidRDefault="00893DEC" w:rsidP="00893DEC">
            <w:pPr>
              <w:pStyle w:val="Default"/>
              <w:jc w:val="center"/>
            </w:pPr>
            <w:r w:rsidRPr="00893DEC">
              <w:t>Развитие игровой деятельности детей с целью освоения различных социальных ролей</w:t>
            </w:r>
          </w:p>
        </w:tc>
      </w:tr>
      <w:tr w:rsidR="00893DEC" w:rsidRPr="00893DEC" w:rsidTr="00893DEC">
        <w:tc>
          <w:tcPr>
            <w:tcW w:w="3189" w:type="dxa"/>
          </w:tcPr>
          <w:p w:rsidR="00893DEC" w:rsidRPr="00893DEC" w:rsidRDefault="00893DEC" w:rsidP="00893DEC">
            <w:pPr>
              <w:autoSpaceDE w:val="0"/>
              <w:autoSpaceDN w:val="0"/>
              <w:adjustRightInd w:val="0"/>
              <w:spacing w:after="0" w:line="240" w:lineRule="auto"/>
              <w:jc w:val="both"/>
              <w:rPr>
                <w:rFonts w:ascii="Times New Roman" w:hAnsi="Times New Roman"/>
                <w:b/>
                <w:bCs/>
                <w:i/>
                <w:sz w:val="24"/>
                <w:szCs w:val="24"/>
                <w:lang w:eastAsia="ru-RU"/>
              </w:rPr>
            </w:pPr>
            <w:r w:rsidRPr="00893DEC">
              <w:rPr>
                <w:rFonts w:ascii="Times New Roman" w:hAnsi="Times New Roman"/>
                <w:b/>
                <w:bCs/>
                <w:i/>
                <w:sz w:val="24"/>
                <w:szCs w:val="24"/>
                <w:lang w:eastAsia="ru-RU"/>
              </w:rPr>
              <w:t xml:space="preserve">Классификация </w:t>
            </w:r>
            <w:proofErr w:type="gramStart"/>
            <w:r w:rsidRPr="00893DEC">
              <w:rPr>
                <w:rFonts w:ascii="Times New Roman" w:hAnsi="Times New Roman"/>
                <w:b/>
                <w:bCs/>
                <w:i/>
                <w:sz w:val="24"/>
                <w:szCs w:val="24"/>
                <w:lang w:eastAsia="ru-RU"/>
              </w:rPr>
              <w:t xml:space="preserve">игр  </w:t>
            </w:r>
            <w:r w:rsidRPr="00893DEC">
              <w:rPr>
                <w:rFonts w:ascii="Times New Roman" w:hAnsi="Times New Roman"/>
                <w:bCs/>
                <w:sz w:val="24"/>
                <w:szCs w:val="24"/>
                <w:lang w:eastAsia="ru-RU"/>
              </w:rPr>
              <w:t>(</w:t>
            </w:r>
            <w:proofErr w:type="gramEnd"/>
            <w:r w:rsidRPr="00893DEC">
              <w:rPr>
                <w:rFonts w:ascii="Times New Roman" w:hAnsi="Times New Roman"/>
                <w:bCs/>
                <w:sz w:val="24"/>
                <w:szCs w:val="24"/>
                <w:lang w:eastAsia="ru-RU"/>
              </w:rPr>
              <w:t xml:space="preserve">С.Л. </w:t>
            </w:r>
            <w:proofErr w:type="spellStart"/>
            <w:r w:rsidRPr="00893DEC">
              <w:rPr>
                <w:rFonts w:ascii="Times New Roman" w:hAnsi="Times New Roman"/>
                <w:bCs/>
                <w:sz w:val="24"/>
                <w:szCs w:val="24"/>
                <w:lang w:eastAsia="ru-RU"/>
              </w:rPr>
              <w:t>Новосёлова</w:t>
            </w:r>
            <w:proofErr w:type="spellEnd"/>
            <w:r w:rsidRPr="00893DEC">
              <w:rPr>
                <w:rFonts w:ascii="Times New Roman" w:hAnsi="Times New Roman"/>
                <w:bCs/>
                <w:sz w:val="24"/>
                <w:szCs w:val="24"/>
                <w:lang w:eastAsia="ru-RU"/>
              </w:rPr>
              <w:t>)</w:t>
            </w:r>
          </w:p>
          <w:p w:rsidR="00893DEC" w:rsidRPr="00893DEC" w:rsidRDefault="00893DEC" w:rsidP="00893DEC">
            <w:pPr>
              <w:autoSpaceDE w:val="0"/>
              <w:autoSpaceDN w:val="0"/>
              <w:adjustRightInd w:val="0"/>
              <w:spacing w:after="0" w:line="240" w:lineRule="auto"/>
              <w:jc w:val="both"/>
              <w:rPr>
                <w:rFonts w:ascii="Times New Roman" w:hAnsi="Times New Roman"/>
                <w:b/>
                <w:bCs/>
                <w:sz w:val="24"/>
                <w:szCs w:val="24"/>
                <w:lang w:eastAsia="ru-RU"/>
              </w:rPr>
            </w:pPr>
            <w:proofErr w:type="gramStart"/>
            <w:r w:rsidRPr="00893DEC">
              <w:rPr>
                <w:rFonts w:ascii="Times New Roman" w:hAnsi="Times New Roman"/>
                <w:b/>
                <w:bCs/>
                <w:sz w:val="24"/>
                <w:szCs w:val="24"/>
                <w:lang w:eastAsia="ru-RU"/>
              </w:rPr>
              <w:t>Игры,  возникающие</w:t>
            </w:r>
            <w:proofErr w:type="gramEnd"/>
            <w:r w:rsidRPr="00893DEC">
              <w:rPr>
                <w:rFonts w:ascii="Times New Roman" w:hAnsi="Times New Roman"/>
                <w:b/>
                <w:bCs/>
                <w:sz w:val="24"/>
                <w:szCs w:val="24"/>
                <w:lang w:eastAsia="ru-RU"/>
              </w:rPr>
              <w:t xml:space="preserve"> по инициативе ребенка: </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Игры-экспериментирование</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Сюжетные самодеятельные игры</w:t>
            </w:r>
          </w:p>
          <w:p w:rsidR="00893DEC" w:rsidRPr="00893DEC" w:rsidRDefault="00893DEC" w:rsidP="00893DEC">
            <w:pPr>
              <w:autoSpaceDE w:val="0"/>
              <w:autoSpaceDN w:val="0"/>
              <w:adjustRightInd w:val="0"/>
              <w:spacing w:after="0" w:line="240" w:lineRule="auto"/>
              <w:jc w:val="both"/>
              <w:rPr>
                <w:rFonts w:ascii="Times New Roman" w:hAnsi="Times New Roman"/>
                <w:b/>
                <w:bCs/>
                <w:i/>
                <w:sz w:val="24"/>
                <w:szCs w:val="24"/>
                <w:lang w:eastAsia="ru-RU"/>
              </w:rPr>
            </w:pPr>
            <w:r w:rsidRPr="00893DEC">
              <w:rPr>
                <w:rFonts w:ascii="Times New Roman" w:hAnsi="Times New Roman"/>
                <w:b/>
                <w:bCs/>
                <w:sz w:val="24"/>
                <w:szCs w:val="24"/>
                <w:lang w:eastAsia="ru-RU"/>
              </w:rPr>
              <w:lastRenderedPageBreak/>
              <w:t>Игры, связанные с исходной инициативой взрослого</w:t>
            </w:r>
            <w:r w:rsidRPr="00893DEC">
              <w:rPr>
                <w:rFonts w:ascii="Times New Roman" w:hAnsi="Times New Roman"/>
                <w:b/>
                <w:bCs/>
                <w:i/>
                <w:sz w:val="24"/>
                <w:szCs w:val="24"/>
                <w:lang w:eastAsia="ru-RU"/>
              </w:rPr>
              <w:t>:</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Обучающие игры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Досуговые игры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
                <w:bCs/>
                <w:sz w:val="24"/>
                <w:szCs w:val="24"/>
                <w:lang w:eastAsia="ru-RU"/>
              </w:rPr>
              <w:t>Игры народные</w:t>
            </w:r>
            <w:proofErr w:type="gramStart"/>
            <w:r w:rsidRPr="00893DEC">
              <w:rPr>
                <w:rFonts w:ascii="Times New Roman" w:hAnsi="Times New Roman"/>
                <w:b/>
                <w:bCs/>
                <w:sz w:val="24"/>
                <w:szCs w:val="24"/>
                <w:lang w:eastAsia="ru-RU"/>
              </w:rPr>
              <w:t>.</w:t>
            </w:r>
            <w:proofErr w:type="gramEnd"/>
            <w:r w:rsidRPr="00893DEC">
              <w:rPr>
                <w:rFonts w:ascii="Times New Roman" w:hAnsi="Times New Roman"/>
                <w:b/>
                <w:bCs/>
                <w:sz w:val="24"/>
                <w:szCs w:val="24"/>
                <w:lang w:eastAsia="ru-RU"/>
              </w:rPr>
              <w:t xml:space="preserve"> идущие от исторической инициативы этноса</w:t>
            </w:r>
            <w:r w:rsidRPr="00893DEC">
              <w:rPr>
                <w:rFonts w:ascii="Times New Roman" w:hAnsi="Times New Roman"/>
                <w:bCs/>
                <w:sz w:val="24"/>
                <w:szCs w:val="24"/>
                <w:lang w:eastAsia="ru-RU"/>
              </w:rPr>
              <w:t xml:space="preserve"> Обрядовые игры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proofErr w:type="spellStart"/>
            <w:r w:rsidRPr="00893DEC">
              <w:rPr>
                <w:rFonts w:ascii="Times New Roman" w:hAnsi="Times New Roman"/>
                <w:bCs/>
                <w:sz w:val="24"/>
                <w:szCs w:val="24"/>
                <w:lang w:eastAsia="ru-RU"/>
              </w:rPr>
              <w:t>Тренинговые</w:t>
            </w:r>
            <w:proofErr w:type="spellEnd"/>
            <w:r w:rsidRPr="00893DEC">
              <w:rPr>
                <w:rFonts w:ascii="Times New Roman" w:hAnsi="Times New Roman"/>
                <w:bCs/>
                <w:sz w:val="24"/>
                <w:szCs w:val="24"/>
                <w:lang w:eastAsia="ru-RU"/>
              </w:rPr>
              <w:t xml:space="preserve"> игры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Досуговые игры</w:t>
            </w: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Cs/>
                <w:sz w:val="24"/>
                <w:szCs w:val="24"/>
                <w:lang w:eastAsia="ru-RU"/>
              </w:rPr>
            </w:pPr>
          </w:p>
        </w:tc>
        <w:tc>
          <w:tcPr>
            <w:tcW w:w="3190" w:type="dxa"/>
          </w:tcPr>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lastRenderedPageBreak/>
              <w:t xml:space="preserve">Игра как средство освоения различных социальных ролей </w:t>
            </w:r>
          </w:p>
          <w:p w:rsidR="00893DEC" w:rsidRPr="00893DEC" w:rsidRDefault="00893DEC" w:rsidP="00893DEC">
            <w:pPr>
              <w:autoSpaceDE w:val="0"/>
              <w:autoSpaceDN w:val="0"/>
              <w:adjustRightInd w:val="0"/>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Приёмы руководства</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обогащение содержания игр</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участие в играх детей</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совместное изготовление с детьми игрового материала</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участие в сговоре на игру</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беседы, рассказы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беседы, рассказы</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напоминание</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собственный образец речи</w:t>
            </w:r>
          </w:p>
          <w:p w:rsidR="00893DEC" w:rsidRPr="00893DEC" w:rsidRDefault="00893DEC" w:rsidP="00893DEC">
            <w:pPr>
              <w:autoSpaceDE w:val="0"/>
              <w:autoSpaceDN w:val="0"/>
              <w:adjustRightInd w:val="0"/>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моделирование коммуникативных ситуаций</w:t>
            </w: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p>
          <w:p w:rsidR="00893DEC" w:rsidRPr="00893DEC" w:rsidRDefault="00893DEC" w:rsidP="00893DEC">
            <w:pPr>
              <w:autoSpaceDE w:val="0"/>
              <w:autoSpaceDN w:val="0"/>
              <w:adjustRightInd w:val="0"/>
              <w:spacing w:after="0" w:line="240" w:lineRule="auto"/>
              <w:jc w:val="both"/>
              <w:rPr>
                <w:rFonts w:ascii="Times New Roman" w:hAnsi="Times New Roman"/>
                <w:b/>
                <w:i/>
                <w:sz w:val="24"/>
                <w:szCs w:val="24"/>
                <w:lang w:eastAsia="ru-RU"/>
              </w:rPr>
            </w:pPr>
          </w:p>
        </w:tc>
        <w:tc>
          <w:tcPr>
            <w:tcW w:w="3191" w:type="dxa"/>
          </w:tcPr>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lastRenderedPageBreak/>
              <w:t>Средства для развития игровой деятельности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Образные игрушки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Предметы домашнего обихода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Транспортные и </w:t>
            </w:r>
            <w:proofErr w:type="gramStart"/>
            <w:r w:rsidRPr="00893DEC">
              <w:rPr>
                <w:rFonts w:ascii="Times New Roman" w:hAnsi="Times New Roman"/>
                <w:sz w:val="24"/>
                <w:szCs w:val="24"/>
                <w:lang w:eastAsia="ru-RU"/>
              </w:rPr>
              <w:t>технические  игрушки</w:t>
            </w:r>
            <w:proofErr w:type="gramEnd"/>
            <w:r w:rsidRPr="00893DEC">
              <w:rPr>
                <w:rFonts w:ascii="Times New Roman" w:hAnsi="Times New Roman"/>
                <w:sz w:val="24"/>
                <w:szCs w:val="24"/>
                <w:lang w:eastAsia="ru-RU"/>
              </w:rPr>
              <w:t xml:space="preserve">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Атрибутика ролевая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Бросовые и поделочные материалы, предметы-заместители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Музыкальные игрушки и оборудование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Игрушки и оборудование для театрализованной деятельности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Дидактические игрушки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Дидактические игры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Конструкторы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Игрушки для экспериментирования</w:t>
            </w:r>
          </w:p>
          <w:p w:rsidR="00893DEC" w:rsidRPr="00893DEC" w:rsidRDefault="00893DEC" w:rsidP="00893DEC">
            <w:pPr>
              <w:spacing w:after="0" w:line="240" w:lineRule="auto"/>
              <w:jc w:val="both"/>
              <w:rPr>
                <w:rFonts w:ascii="Times New Roman" w:hAnsi="Times New Roman"/>
                <w:b/>
                <w:i/>
                <w:sz w:val="24"/>
                <w:szCs w:val="24"/>
                <w:lang w:eastAsia="ru-RU"/>
              </w:rPr>
            </w:pPr>
          </w:p>
        </w:tc>
      </w:tr>
    </w:tbl>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lastRenderedPageBreak/>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7"/>
        <w:gridCol w:w="3126"/>
        <w:gridCol w:w="3122"/>
      </w:tblGrid>
      <w:tr w:rsidR="00893DEC" w:rsidRPr="00893DEC" w:rsidTr="00893DEC">
        <w:tc>
          <w:tcPr>
            <w:tcW w:w="9570" w:type="dxa"/>
            <w:gridSpan w:val="3"/>
          </w:tcPr>
          <w:p w:rsidR="00893DEC" w:rsidRPr="00893DEC" w:rsidRDefault="00893DEC" w:rsidP="00893DEC">
            <w:pPr>
              <w:spacing w:before="120" w:after="120" w:line="240" w:lineRule="auto"/>
              <w:jc w:val="center"/>
              <w:rPr>
                <w:rFonts w:ascii="Times New Roman" w:hAnsi="Times New Roman"/>
                <w:sz w:val="24"/>
                <w:szCs w:val="24"/>
                <w:lang w:eastAsia="ru-RU"/>
              </w:rPr>
            </w:pPr>
            <w:r w:rsidRPr="00893DEC">
              <w:rPr>
                <w:rFonts w:ascii="Times New Roman" w:hAnsi="Times New Roman"/>
                <w:sz w:val="24"/>
                <w:szCs w:val="24"/>
              </w:rPr>
              <w:t>Формирование целостной картины мира, расширение кругозора</w:t>
            </w:r>
          </w:p>
        </w:tc>
      </w:tr>
      <w:tr w:rsidR="00893DEC" w:rsidRPr="00893DEC" w:rsidTr="00893DEC">
        <w:tc>
          <w:tcPr>
            <w:tcW w:w="3190" w:type="dxa"/>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Формы реализации Программы</w:t>
            </w:r>
          </w:p>
        </w:tc>
        <w:tc>
          <w:tcPr>
            <w:tcW w:w="3190" w:type="dxa"/>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Методы реализации Программы</w:t>
            </w:r>
          </w:p>
        </w:tc>
        <w:tc>
          <w:tcPr>
            <w:tcW w:w="3190" w:type="dxa"/>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Средства реализации Программы</w:t>
            </w:r>
          </w:p>
        </w:tc>
      </w:tr>
      <w:tr w:rsidR="00893DEC" w:rsidRPr="00893DEC" w:rsidTr="00893DEC">
        <w:tc>
          <w:tcPr>
            <w:tcW w:w="3190" w:type="dxa"/>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Фронтальные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Экскурсии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Целевые прогулки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Режимные моменты</w:t>
            </w:r>
          </w:p>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sz w:val="24"/>
                <w:szCs w:val="24"/>
                <w:lang w:eastAsia="ru-RU"/>
              </w:rPr>
              <w:t>Самостоятельная деятельность</w:t>
            </w:r>
          </w:p>
        </w:tc>
        <w:tc>
          <w:tcPr>
            <w:tcW w:w="3190" w:type="dxa"/>
          </w:tcPr>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Наглядные</w:t>
            </w:r>
          </w:p>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 xml:space="preserve">непосредственные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Наблюдения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Экскурсии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Осмотры помещения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Рассматривания натуральных предметов</w:t>
            </w:r>
          </w:p>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i/>
                <w:sz w:val="24"/>
                <w:szCs w:val="24"/>
                <w:lang w:eastAsia="ru-RU"/>
              </w:rPr>
              <w:t xml:space="preserve">Наглядные </w:t>
            </w:r>
            <w:r w:rsidRPr="00893DEC">
              <w:rPr>
                <w:rFonts w:ascii="Times New Roman" w:hAnsi="Times New Roman"/>
                <w:b/>
                <w:sz w:val="24"/>
                <w:szCs w:val="24"/>
                <w:lang w:eastAsia="ru-RU"/>
              </w:rPr>
              <w:t xml:space="preserve">опосредствованные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Рассматривание игрушек, картин, фотографий</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Описание картин и игрушек</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Рассказывание по игрушкам и картинам</w:t>
            </w:r>
          </w:p>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 xml:space="preserve">Словесные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Чтение и рассказывание литературных произведении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Заучивание наизусть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Пересказ</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Обобщающая беседа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Рассказывание без опоры на наглядный материал </w:t>
            </w:r>
          </w:p>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Практические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Моделирование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Проектирование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Упражнения </w:t>
            </w:r>
          </w:p>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Игровые</w:t>
            </w:r>
          </w:p>
          <w:p w:rsidR="00893DEC" w:rsidRPr="00893DEC" w:rsidRDefault="00893DEC" w:rsidP="00893DEC">
            <w:pPr>
              <w:spacing w:after="0" w:line="240" w:lineRule="auto"/>
              <w:jc w:val="both"/>
              <w:rPr>
                <w:rFonts w:ascii="Times New Roman" w:hAnsi="Times New Roman"/>
                <w:sz w:val="24"/>
                <w:szCs w:val="24"/>
                <w:lang w:eastAsia="ru-RU"/>
              </w:rPr>
            </w:pPr>
            <w:proofErr w:type="gramStart"/>
            <w:r w:rsidRPr="00893DEC">
              <w:rPr>
                <w:rFonts w:ascii="Times New Roman" w:hAnsi="Times New Roman"/>
                <w:sz w:val="24"/>
                <w:szCs w:val="24"/>
                <w:lang w:eastAsia="ru-RU"/>
              </w:rPr>
              <w:t>Дидактические  игры</w:t>
            </w:r>
            <w:proofErr w:type="gramEnd"/>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Игры-драматизации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Инсценировки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Дидактические упражнения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Пластические этюды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Хороводные игры</w:t>
            </w:r>
          </w:p>
          <w:p w:rsidR="00893DEC" w:rsidRPr="00893DEC" w:rsidRDefault="00893DEC" w:rsidP="00893DEC">
            <w:pPr>
              <w:spacing w:after="0" w:line="240" w:lineRule="auto"/>
              <w:jc w:val="both"/>
              <w:rPr>
                <w:rFonts w:ascii="Times New Roman" w:hAnsi="Times New Roman"/>
                <w:sz w:val="24"/>
                <w:szCs w:val="24"/>
                <w:lang w:eastAsia="ru-RU"/>
              </w:rPr>
            </w:pPr>
          </w:p>
        </w:tc>
        <w:tc>
          <w:tcPr>
            <w:tcW w:w="3190" w:type="dxa"/>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b/>
                <w:i/>
                <w:sz w:val="24"/>
                <w:szCs w:val="24"/>
                <w:lang w:eastAsia="ru-RU"/>
              </w:rPr>
              <w:lastRenderedPageBreak/>
              <w:t>Средства по формированию целостной картины мира, расширение кругозора</w:t>
            </w:r>
            <w:r w:rsidRPr="00893DEC">
              <w:rPr>
                <w:rFonts w:ascii="Times New Roman" w:hAnsi="Times New Roman"/>
                <w:sz w:val="24"/>
                <w:szCs w:val="24"/>
                <w:lang w:eastAsia="ru-RU"/>
              </w:rPr>
              <w:t xml:space="preserve"> Художественные средства: художественная литература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музыка, изобразительное искусство</w:t>
            </w:r>
          </w:p>
          <w:p w:rsidR="00893DEC" w:rsidRPr="00893DEC" w:rsidRDefault="00893DEC" w:rsidP="00893DEC">
            <w:pPr>
              <w:spacing w:after="0" w:line="240" w:lineRule="auto"/>
              <w:jc w:val="both"/>
              <w:rPr>
                <w:rFonts w:ascii="Times New Roman" w:hAnsi="Times New Roman"/>
                <w:sz w:val="24"/>
                <w:szCs w:val="24"/>
                <w:lang w:eastAsia="ru-RU"/>
              </w:rPr>
            </w:pPr>
            <w:proofErr w:type="spellStart"/>
            <w:r w:rsidRPr="00893DEC">
              <w:rPr>
                <w:rFonts w:ascii="Times New Roman" w:hAnsi="Times New Roman"/>
                <w:sz w:val="24"/>
                <w:szCs w:val="24"/>
                <w:lang w:eastAsia="ru-RU"/>
              </w:rPr>
              <w:t>Диа</w:t>
            </w:r>
            <w:proofErr w:type="spellEnd"/>
            <w:r w:rsidRPr="00893DEC">
              <w:rPr>
                <w:rFonts w:ascii="Times New Roman" w:hAnsi="Times New Roman"/>
                <w:sz w:val="24"/>
                <w:szCs w:val="24"/>
                <w:lang w:eastAsia="ru-RU"/>
              </w:rPr>
              <w:t>-и видеофильмы, слайды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 Глобусы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 Географические карты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Схемы, модели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Дидактические игры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Панно</w:t>
            </w:r>
          </w:p>
        </w:tc>
      </w:tr>
      <w:tr w:rsidR="00893DEC" w:rsidRPr="00893DEC" w:rsidTr="00893DEC">
        <w:tc>
          <w:tcPr>
            <w:tcW w:w="9570" w:type="dxa"/>
            <w:gridSpan w:val="3"/>
          </w:tcPr>
          <w:p w:rsidR="00893DEC" w:rsidRPr="00893DEC" w:rsidRDefault="00893DEC" w:rsidP="00893DEC">
            <w:pPr>
              <w:spacing w:after="0" w:line="240" w:lineRule="auto"/>
              <w:jc w:val="center"/>
              <w:rPr>
                <w:rFonts w:ascii="Times New Roman" w:hAnsi="Times New Roman"/>
                <w:b/>
                <w:i/>
                <w:sz w:val="24"/>
                <w:szCs w:val="24"/>
                <w:lang w:eastAsia="ru-RU"/>
              </w:rPr>
            </w:pPr>
            <w:r w:rsidRPr="00893DEC">
              <w:rPr>
                <w:rFonts w:ascii="Times New Roman" w:hAnsi="Times New Roman"/>
                <w:b/>
                <w:sz w:val="24"/>
                <w:szCs w:val="24"/>
              </w:rPr>
              <w:lastRenderedPageBreak/>
              <w:t>Познавательно-исследовательская деятельность</w:t>
            </w:r>
          </w:p>
        </w:tc>
      </w:tr>
      <w:tr w:rsidR="00893DEC" w:rsidRPr="00893DEC" w:rsidTr="00893DEC">
        <w:tblPrEx>
          <w:tblLook w:val="04A0" w:firstRow="1" w:lastRow="0" w:firstColumn="1" w:lastColumn="0" w:noHBand="0" w:noVBand="1"/>
        </w:tblPrEx>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blPrEx>
          <w:tblLook w:val="04A0" w:firstRow="1" w:lastRow="0" w:firstColumn="1" w:lastColumn="0" w:noHBand="0" w:noVBand="1"/>
        </w:tblPrEx>
        <w:tc>
          <w:tcPr>
            <w:tcW w:w="319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Фронтальные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Прогулки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Режимные моменты</w:t>
            </w:r>
          </w:p>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hAnsi="Times New Roman"/>
                <w:sz w:val="24"/>
                <w:szCs w:val="24"/>
                <w:lang w:eastAsia="ru-RU"/>
              </w:rPr>
              <w:t>Самостоятельная деятельность</w:t>
            </w:r>
          </w:p>
        </w:tc>
        <w:tc>
          <w:tcPr>
            <w:tcW w:w="3190" w:type="dxa"/>
            <w:shd w:val="clear" w:color="auto" w:fill="auto"/>
          </w:tcPr>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Наглядные</w:t>
            </w:r>
          </w:p>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 xml:space="preserve">непосредственные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Наблюдения</w:t>
            </w:r>
          </w:p>
          <w:p w:rsidR="00893DEC" w:rsidRPr="00893DEC" w:rsidRDefault="00893DEC" w:rsidP="00893DEC">
            <w:pPr>
              <w:spacing w:after="0" w:line="240" w:lineRule="auto"/>
              <w:jc w:val="both"/>
              <w:rPr>
                <w:rFonts w:ascii="Times New Roman" w:hAnsi="Times New Roman"/>
                <w:sz w:val="24"/>
                <w:szCs w:val="24"/>
                <w:lang w:eastAsia="ru-RU"/>
              </w:rPr>
            </w:pPr>
            <w:proofErr w:type="gramStart"/>
            <w:r w:rsidRPr="00893DEC">
              <w:rPr>
                <w:rFonts w:ascii="Times New Roman" w:hAnsi="Times New Roman"/>
                <w:sz w:val="24"/>
                <w:szCs w:val="24"/>
                <w:lang w:eastAsia="ru-RU"/>
              </w:rPr>
              <w:t>Рассматривания  объектов</w:t>
            </w:r>
            <w:proofErr w:type="gramEnd"/>
          </w:p>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b/>
                <w:i/>
                <w:sz w:val="24"/>
                <w:szCs w:val="24"/>
                <w:lang w:eastAsia="ru-RU"/>
              </w:rPr>
              <w:t xml:space="preserve">Практические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Эксперименты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Опыты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Исследования</w:t>
            </w:r>
          </w:p>
        </w:tc>
        <w:tc>
          <w:tcPr>
            <w:tcW w:w="3190" w:type="dxa"/>
            <w:shd w:val="clear" w:color="auto" w:fill="auto"/>
          </w:tcPr>
          <w:p w:rsidR="00893DEC" w:rsidRPr="00893DEC" w:rsidRDefault="00893DEC" w:rsidP="00893DEC">
            <w:pPr>
              <w:spacing w:after="0" w:line="240" w:lineRule="auto"/>
              <w:jc w:val="both"/>
              <w:rPr>
                <w:rFonts w:ascii="Times New Roman" w:hAnsi="Times New Roman"/>
                <w:i/>
                <w:sz w:val="24"/>
                <w:szCs w:val="24"/>
                <w:lang w:eastAsia="ru-RU"/>
              </w:rPr>
            </w:pPr>
            <w:r w:rsidRPr="00893DEC">
              <w:rPr>
                <w:rFonts w:ascii="Times New Roman" w:eastAsia="Times New Roman" w:hAnsi="Times New Roman"/>
                <w:sz w:val="24"/>
                <w:szCs w:val="24"/>
              </w:rPr>
              <w:t xml:space="preserve">Оборудование и объекты для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проведения</w:t>
            </w:r>
            <w:r w:rsidRPr="00893DEC">
              <w:rPr>
                <w:rFonts w:ascii="Times New Roman" w:eastAsia="Times New Roman" w:hAnsi="Times New Roman"/>
                <w:b/>
                <w:sz w:val="24"/>
                <w:szCs w:val="24"/>
              </w:rPr>
              <w:t xml:space="preserve"> </w:t>
            </w:r>
            <w:r w:rsidRPr="00893DEC">
              <w:rPr>
                <w:rFonts w:ascii="Times New Roman" w:eastAsia="Times New Roman" w:hAnsi="Times New Roman"/>
                <w:sz w:val="24"/>
                <w:szCs w:val="24"/>
              </w:rPr>
              <w:t>экспериментов,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опытов, исследований экологической, естественнонаучной направленности</w:t>
            </w:r>
          </w:p>
          <w:p w:rsidR="00893DEC" w:rsidRPr="00893DEC" w:rsidRDefault="00893DEC" w:rsidP="00893DEC">
            <w:pPr>
              <w:spacing w:after="0" w:line="240" w:lineRule="auto"/>
              <w:jc w:val="both"/>
              <w:rPr>
                <w:rFonts w:ascii="Times New Roman" w:eastAsia="Times New Roman" w:hAnsi="Times New Roman"/>
                <w:sz w:val="24"/>
                <w:szCs w:val="24"/>
              </w:rPr>
            </w:pPr>
          </w:p>
        </w:tc>
      </w:tr>
    </w:tbl>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Образовательная область «Речевое развитие»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5"/>
        <w:gridCol w:w="3155"/>
        <w:gridCol w:w="70"/>
        <w:gridCol w:w="3120"/>
      </w:tblGrid>
      <w:tr w:rsidR="00893DEC" w:rsidRPr="00893DEC" w:rsidTr="00893DEC">
        <w:tc>
          <w:tcPr>
            <w:tcW w:w="9570" w:type="dxa"/>
            <w:gridSpan w:val="5"/>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lang w:eastAsia="ru-RU"/>
              </w:rPr>
            </w:pPr>
            <w:r w:rsidRPr="00893DEC">
              <w:rPr>
                <w:rFonts w:ascii="Times New Roman" w:hAnsi="Times New Roman"/>
                <w:sz w:val="24"/>
                <w:szCs w:val="24"/>
              </w:rPr>
              <w:t>Обогащение активного словаря</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rPr>
          <w:trHeight w:val="1265"/>
        </w:trPr>
        <w:tc>
          <w:tcPr>
            <w:tcW w:w="319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Фронтальные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Экскурсии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Целевые прогулки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Режимные моменты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Трудовая деятельность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Игровая деятельность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Творческая художественная деятельность</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Методы накопления содержания детской речи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Рассматривание и обследование предметов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Осмотр помещений детского сада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Наблюдение за животными, растениями, деятельность взрослых</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Рассматривание картин с </w:t>
            </w:r>
            <w:proofErr w:type="gramStart"/>
            <w:r w:rsidRPr="00893DEC">
              <w:rPr>
                <w:rFonts w:ascii="Times New Roman" w:eastAsia="Times New Roman" w:hAnsi="Times New Roman"/>
                <w:sz w:val="24"/>
                <w:szCs w:val="24"/>
              </w:rPr>
              <w:t>знакомым,  малознакомым</w:t>
            </w:r>
            <w:proofErr w:type="gramEnd"/>
            <w:r w:rsidRPr="00893DEC">
              <w:rPr>
                <w:rFonts w:ascii="Times New Roman" w:eastAsia="Times New Roman" w:hAnsi="Times New Roman"/>
                <w:sz w:val="24"/>
                <w:szCs w:val="24"/>
              </w:rPr>
              <w:t xml:space="preserve"> содержанием</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Чтение художественных произведений</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Показ </w:t>
            </w:r>
            <w:proofErr w:type="spellStart"/>
            <w:r w:rsidRPr="00893DEC">
              <w:rPr>
                <w:rFonts w:ascii="Times New Roman" w:eastAsia="Times New Roman" w:hAnsi="Times New Roman"/>
                <w:sz w:val="24"/>
                <w:szCs w:val="24"/>
              </w:rPr>
              <w:t>диа</w:t>
            </w:r>
            <w:proofErr w:type="spellEnd"/>
            <w:r w:rsidRPr="00893DEC">
              <w:rPr>
                <w:rFonts w:ascii="Times New Roman" w:eastAsia="Times New Roman" w:hAnsi="Times New Roman"/>
                <w:sz w:val="24"/>
                <w:szCs w:val="24"/>
              </w:rPr>
              <w:t>-видеофильмов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Просмотр телепередач</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Речевой образец педагога</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Методы, направленные на закрепление и активизацию словаря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Рассматривание игрушек</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Рассматривание картин</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Словарные упражнения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Загадывание</w:t>
            </w:r>
            <w:r w:rsidRPr="00893DEC">
              <w:rPr>
                <w:rFonts w:ascii="Times New Roman" w:eastAsia="Times New Roman" w:hAnsi="Times New Roman"/>
                <w:b/>
                <w:sz w:val="24"/>
                <w:szCs w:val="24"/>
              </w:rPr>
              <w:t xml:space="preserve"> </w:t>
            </w:r>
            <w:r w:rsidRPr="00893DEC">
              <w:rPr>
                <w:rFonts w:ascii="Times New Roman" w:eastAsia="Times New Roman" w:hAnsi="Times New Roman"/>
                <w:sz w:val="24"/>
                <w:szCs w:val="24"/>
              </w:rPr>
              <w:t>и</w:t>
            </w:r>
            <w:r w:rsidRPr="00893DEC">
              <w:rPr>
                <w:rFonts w:ascii="Times New Roman" w:eastAsia="Times New Roman" w:hAnsi="Times New Roman"/>
                <w:b/>
                <w:sz w:val="24"/>
                <w:szCs w:val="24"/>
              </w:rPr>
              <w:t xml:space="preserve"> </w:t>
            </w:r>
            <w:proofErr w:type="gramStart"/>
            <w:r w:rsidRPr="00893DEC">
              <w:rPr>
                <w:rFonts w:ascii="Times New Roman" w:eastAsia="Times New Roman" w:hAnsi="Times New Roman"/>
                <w:sz w:val="24"/>
                <w:szCs w:val="24"/>
              </w:rPr>
              <w:t>разгадывание  загадок</w:t>
            </w:r>
            <w:proofErr w:type="gramEnd"/>
          </w:p>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sz w:val="24"/>
                <w:szCs w:val="24"/>
              </w:rPr>
              <w:t>Инсценировки с игрушками</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Демонстрационные картины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Предметные картинки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Подборка </w:t>
            </w:r>
            <w:proofErr w:type="spellStart"/>
            <w:r w:rsidRPr="00893DEC">
              <w:rPr>
                <w:rFonts w:ascii="Times New Roman" w:eastAsia="Times New Roman" w:hAnsi="Times New Roman"/>
                <w:sz w:val="24"/>
                <w:szCs w:val="24"/>
              </w:rPr>
              <w:t>диа</w:t>
            </w:r>
            <w:proofErr w:type="spellEnd"/>
            <w:r w:rsidRPr="00893DEC">
              <w:rPr>
                <w:rFonts w:ascii="Times New Roman" w:eastAsia="Times New Roman" w:hAnsi="Times New Roman"/>
                <w:sz w:val="24"/>
                <w:szCs w:val="24"/>
              </w:rPr>
              <w:t>-видеофильмов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Коллекции предметов (дерево, бумага и т.д.)</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Атрибуты для сюжетно-ролевых игр</w:t>
            </w:r>
          </w:p>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sz w:val="24"/>
                <w:szCs w:val="24"/>
              </w:rPr>
              <w:t>Оборудования для трудовой деятельности</w:t>
            </w:r>
          </w:p>
        </w:tc>
      </w:tr>
      <w:tr w:rsidR="00893DEC" w:rsidRPr="00893DEC" w:rsidTr="00893DEC">
        <w:trPr>
          <w:trHeight w:val="344"/>
        </w:trPr>
        <w:tc>
          <w:tcPr>
            <w:tcW w:w="9570" w:type="dxa"/>
            <w:gridSpan w:val="5"/>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rPr>
            </w:pPr>
            <w:r w:rsidRPr="00893DEC">
              <w:rPr>
                <w:rFonts w:ascii="Times New Roman" w:hAnsi="Times New Roman"/>
                <w:sz w:val="24"/>
                <w:szCs w:val="24"/>
              </w:rPr>
              <w:t>Развитие грамматического  строя речи</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Индивидуальные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Фронтальные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Режимные моменты</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i/>
                <w:sz w:val="24"/>
                <w:szCs w:val="24"/>
              </w:rPr>
              <w:t xml:space="preserve">Наглядные </w:t>
            </w:r>
            <w:r w:rsidRPr="00893DEC">
              <w:rPr>
                <w:rFonts w:ascii="Times New Roman" w:eastAsia="Times New Roman" w:hAnsi="Times New Roman"/>
                <w:b/>
                <w:sz w:val="24"/>
                <w:szCs w:val="24"/>
              </w:rPr>
              <w:t xml:space="preserve">опосредованные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Рассматривание картин</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Чтение художественной литературы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Пересказ коротких рассказов и сказок</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 xml:space="preserve">Практические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Грамматические упражнения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Словесные упражнения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Специальные упражнения</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Игры-драматизации с игрушками</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Предметные картинки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b/>
                <w:sz w:val="24"/>
                <w:szCs w:val="24"/>
              </w:rPr>
            </w:pPr>
          </w:p>
        </w:tc>
      </w:tr>
      <w:tr w:rsidR="00893DEC" w:rsidRPr="00893DEC" w:rsidTr="00893DEC">
        <w:tc>
          <w:tcPr>
            <w:tcW w:w="9570" w:type="dxa"/>
            <w:gridSpan w:val="5"/>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rPr>
            </w:pPr>
            <w:r w:rsidRPr="00893DEC">
              <w:rPr>
                <w:rFonts w:ascii="Times New Roman" w:hAnsi="Times New Roman"/>
                <w:sz w:val="24"/>
                <w:szCs w:val="24"/>
              </w:rPr>
              <w:t>Развитие звуковой  и интонационной культуры речи</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Фронтальные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Режимные моменты</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Чтение и рассказывание сказок, рассказов</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 xml:space="preserve">Практические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Словесные упражнения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Артикуляционные упражнения</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Рассказ-драматизация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Игра-драматизация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Предметные картинки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b/>
                <w:sz w:val="24"/>
                <w:szCs w:val="24"/>
              </w:rPr>
            </w:pPr>
          </w:p>
        </w:tc>
      </w:tr>
      <w:tr w:rsidR="00893DEC" w:rsidRPr="00893DEC" w:rsidTr="00893DEC">
        <w:tc>
          <w:tcPr>
            <w:tcW w:w="9570" w:type="dxa"/>
            <w:gridSpan w:val="5"/>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lang w:eastAsia="ru-RU"/>
              </w:rPr>
            </w:pPr>
            <w:r w:rsidRPr="00893DEC">
              <w:rPr>
                <w:rFonts w:ascii="Times New Roman" w:hAnsi="Times New Roman"/>
                <w:sz w:val="24"/>
                <w:szCs w:val="24"/>
              </w:rPr>
              <w:t>Развитие связной речи</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Фронтальные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Экскурсии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Целевые прогулки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Режимные моменты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Трудовая деятельность</w:t>
            </w:r>
          </w:p>
          <w:p w:rsidR="00893DEC" w:rsidRPr="00893DEC" w:rsidRDefault="00893DEC" w:rsidP="00893DEC">
            <w:pPr>
              <w:spacing w:after="0" w:line="240" w:lineRule="auto"/>
              <w:jc w:val="both"/>
              <w:rPr>
                <w:rFonts w:ascii="Times New Roman" w:eastAsia="Times New Roman" w:hAnsi="Times New Roman"/>
                <w:sz w:val="24"/>
                <w:szCs w:val="24"/>
                <w:lang w:eastAsia="ru-RU"/>
              </w:rPr>
            </w:pP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t>Наглядные</w:t>
            </w:r>
          </w:p>
          <w:p w:rsidR="00893DEC" w:rsidRPr="00893DEC" w:rsidRDefault="00893DEC" w:rsidP="00893DEC">
            <w:pPr>
              <w:spacing w:after="0" w:line="240" w:lineRule="auto"/>
              <w:jc w:val="both"/>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 xml:space="preserve">непосредственные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Наблюдения</w:t>
            </w:r>
          </w:p>
          <w:p w:rsidR="00893DEC" w:rsidRPr="00893DEC" w:rsidRDefault="00893DEC" w:rsidP="00893DEC">
            <w:pPr>
              <w:spacing w:after="0" w:line="240" w:lineRule="auto"/>
              <w:jc w:val="both"/>
              <w:rPr>
                <w:rFonts w:ascii="Times New Roman" w:eastAsia="Times New Roman" w:hAnsi="Times New Roman"/>
                <w:sz w:val="24"/>
                <w:szCs w:val="24"/>
                <w:lang w:eastAsia="ru-RU"/>
              </w:rPr>
            </w:pPr>
            <w:proofErr w:type="gramStart"/>
            <w:r w:rsidRPr="00893DEC">
              <w:rPr>
                <w:rFonts w:ascii="Times New Roman" w:eastAsia="Times New Roman" w:hAnsi="Times New Roman"/>
                <w:sz w:val="24"/>
                <w:szCs w:val="24"/>
                <w:lang w:eastAsia="ru-RU"/>
              </w:rPr>
              <w:t>Рассматривания  объектов</w:t>
            </w:r>
            <w:proofErr w:type="gramEnd"/>
          </w:p>
          <w:p w:rsidR="00893DEC" w:rsidRPr="00893DEC" w:rsidRDefault="00893DEC" w:rsidP="00893DEC">
            <w:pPr>
              <w:spacing w:after="0" w:line="240" w:lineRule="auto"/>
              <w:jc w:val="both"/>
              <w:rPr>
                <w:rFonts w:ascii="Times New Roman" w:eastAsia="Times New Roman" w:hAnsi="Times New Roman"/>
                <w:b/>
                <w:i/>
                <w:sz w:val="24"/>
                <w:szCs w:val="24"/>
              </w:rPr>
            </w:pP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Рассказ воспитателя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Разговор воспитателя с детьми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Беседы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Чтение художественной литературы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Рассматривание картин</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Пересказ художественных произведений</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Рассказывание по игрушкам</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Рассказывание по картине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lastRenderedPageBreak/>
              <w:t>Рассказывание из опыта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Творческое рассказывание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Речевые ситуации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Речевые логические загадки</w:t>
            </w:r>
          </w:p>
          <w:p w:rsidR="00893DEC" w:rsidRPr="00893DEC" w:rsidRDefault="00893DEC" w:rsidP="00893DEC">
            <w:pPr>
              <w:spacing w:after="0" w:line="240" w:lineRule="auto"/>
              <w:jc w:val="both"/>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t xml:space="preserve">Практические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Эксперименты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Опыты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Исследования</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Дидактические игры </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Подвижные игры</w:t>
            </w:r>
          </w:p>
          <w:p w:rsidR="00893DEC" w:rsidRPr="00893DEC" w:rsidRDefault="00893DEC" w:rsidP="00893DEC">
            <w:pPr>
              <w:spacing w:after="0" w:line="240" w:lineRule="auto"/>
              <w:jc w:val="both"/>
              <w:rPr>
                <w:rFonts w:ascii="Times New Roman" w:eastAsia="Times New Roman" w:hAnsi="Times New Roman"/>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lastRenderedPageBreak/>
              <w:t>Сюжетные картины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Репродукции пейзажных картин и натюрмортов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Предметные картины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Серия сюжетных картин</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Разрезные картинки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Иллюстрации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Схемы, модели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Оборудование для трудовой деятельности</w:t>
            </w:r>
          </w:p>
          <w:p w:rsidR="00893DEC" w:rsidRPr="00893DEC" w:rsidRDefault="00893DEC" w:rsidP="00893DEC">
            <w:pPr>
              <w:spacing w:after="0" w:line="240" w:lineRule="auto"/>
              <w:jc w:val="both"/>
              <w:rPr>
                <w:rFonts w:ascii="Times New Roman" w:eastAsia="Times New Roman" w:hAnsi="Times New Roman"/>
                <w:b/>
                <w:sz w:val="24"/>
                <w:szCs w:val="24"/>
              </w:rPr>
            </w:pPr>
          </w:p>
        </w:tc>
      </w:tr>
      <w:tr w:rsidR="00893DEC" w:rsidRPr="00893DEC" w:rsidTr="00893DEC">
        <w:trPr>
          <w:trHeight w:val="287"/>
        </w:trPr>
        <w:tc>
          <w:tcPr>
            <w:tcW w:w="9570" w:type="dxa"/>
            <w:gridSpan w:val="5"/>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lastRenderedPageBreak/>
              <w:t>Предпосылки обучения грамоте</w:t>
            </w:r>
          </w:p>
        </w:tc>
      </w:tr>
      <w:tr w:rsidR="00893DEC" w:rsidRPr="00893DEC" w:rsidTr="00893DEC">
        <w:trPr>
          <w:trHeight w:val="538"/>
        </w:trPr>
        <w:tc>
          <w:tcPr>
            <w:tcW w:w="3225"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225"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2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rPr>
          <w:trHeight w:val="2937"/>
        </w:trPr>
        <w:tc>
          <w:tcPr>
            <w:tcW w:w="3225"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sz w:val="24"/>
                <w:szCs w:val="24"/>
                <w:lang w:eastAsia="ru-RU"/>
              </w:rPr>
              <w:t>Фронтальные</w:t>
            </w:r>
          </w:p>
        </w:tc>
        <w:tc>
          <w:tcPr>
            <w:tcW w:w="3225"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Чтение художественной литературы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Составление рассказа по картине, игрушкам</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Практические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Моделирование </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Речевые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Словарные упражнения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Игровые задания</w:t>
            </w:r>
          </w:p>
        </w:tc>
        <w:tc>
          <w:tcPr>
            <w:tcW w:w="312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Предметные картинки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Схемы, модели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Звуковые, </w:t>
            </w:r>
            <w:proofErr w:type="gramStart"/>
            <w:r w:rsidRPr="00893DEC">
              <w:rPr>
                <w:rFonts w:ascii="Times New Roman" w:eastAsia="Times New Roman" w:hAnsi="Times New Roman"/>
                <w:sz w:val="24"/>
                <w:szCs w:val="24"/>
              </w:rPr>
              <w:t>слоговые  линейки</w:t>
            </w:r>
            <w:proofErr w:type="gramEnd"/>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Табло</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Счётные палочки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Касса букв</w:t>
            </w:r>
          </w:p>
          <w:p w:rsidR="00893DEC" w:rsidRPr="00893DEC" w:rsidRDefault="00893DEC" w:rsidP="00893DEC">
            <w:pPr>
              <w:spacing w:after="0" w:line="240" w:lineRule="auto"/>
              <w:jc w:val="both"/>
              <w:rPr>
                <w:rFonts w:ascii="Times New Roman" w:eastAsia="Times New Roman" w:hAnsi="Times New Roman"/>
                <w:b/>
                <w:sz w:val="24"/>
                <w:szCs w:val="24"/>
              </w:rPr>
            </w:pPr>
          </w:p>
        </w:tc>
      </w:tr>
      <w:tr w:rsidR="00893DEC" w:rsidRPr="00893DEC" w:rsidTr="00893DEC">
        <w:tc>
          <w:tcPr>
            <w:tcW w:w="9570" w:type="dxa"/>
            <w:gridSpan w:val="5"/>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Знакомство с книжной культурой, детской литературой</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sz w:val="24"/>
                <w:szCs w:val="24"/>
                <w:lang w:eastAsia="ru-RU"/>
              </w:rPr>
              <w:t>Самостоятельная речевая деятельность</w:t>
            </w: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t>Наглядные</w:t>
            </w:r>
          </w:p>
          <w:p w:rsidR="00893DEC" w:rsidRPr="00893DEC" w:rsidRDefault="00893DEC" w:rsidP="00893DEC">
            <w:pPr>
              <w:spacing w:after="0" w:line="240" w:lineRule="auto"/>
              <w:jc w:val="both"/>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 xml:space="preserve">непосредственные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Рассматривание репродукций картин, иллюстраций</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93DEC">
              <w:rPr>
                <w:rFonts w:ascii="Times New Roman" w:eastAsia="Times New Roman" w:hAnsi="Times New Roman"/>
                <w:sz w:val="24"/>
                <w:szCs w:val="24"/>
                <w:lang w:eastAsia="ru-RU"/>
              </w:rPr>
              <w:t>Просмотр  слайдов</w:t>
            </w:r>
            <w:proofErr w:type="gramEnd"/>
            <w:r w:rsidRPr="00893DEC">
              <w:rPr>
                <w:rFonts w:ascii="Times New Roman" w:eastAsia="Times New Roman" w:hAnsi="Times New Roman"/>
                <w:sz w:val="24"/>
                <w:szCs w:val="24"/>
                <w:lang w:eastAsia="ru-RU"/>
              </w:rPr>
              <w:t xml:space="preserve">, </w:t>
            </w:r>
            <w:proofErr w:type="spellStart"/>
            <w:r w:rsidRPr="00893DEC">
              <w:rPr>
                <w:rFonts w:ascii="Times New Roman" w:eastAsia="Times New Roman" w:hAnsi="Times New Roman"/>
                <w:sz w:val="24"/>
                <w:szCs w:val="24"/>
                <w:lang w:eastAsia="ru-RU"/>
              </w:rPr>
              <w:t>диа</w:t>
            </w:r>
            <w:proofErr w:type="spellEnd"/>
            <w:r w:rsidRPr="00893DEC">
              <w:rPr>
                <w:rFonts w:ascii="Times New Roman" w:eastAsia="Times New Roman" w:hAnsi="Times New Roman"/>
                <w:sz w:val="24"/>
                <w:szCs w:val="24"/>
                <w:lang w:eastAsia="ru-RU"/>
              </w:rPr>
              <w:t>-и видеофильмов, телепередач</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Чтение </w:t>
            </w:r>
            <w:proofErr w:type="gramStart"/>
            <w:r w:rsidRPr="00893DEC">
              <w:rPr>
                <w:rFonts w:ascii="Times New Roman" w:eastAsia="Times New Roman" w:hAnsi="Times New Roman"/>
                <w:sz w:val="24"/>
                <w:szCs w:val="24"/>
              </w:rPr>
              <w:t>детской  художественной</w:t>
            </w:r>
            <w:proofErr w:type="gramEnd"/>
            <w:r w:rsidRPr="00893DEC">
              <w:rPr>
                <w:rFonts w:ascii="Times New Roman" w:eastAsia="Times New Roman" w:hAnsi="Times New Roman"/>
                <w:sz w:val="24"/>
                <w:szCs w:val="24"/>
              </w:rPr>
              <w:t xml:space="preserve"> литературы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Беседа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Прослушивание записей исполнения литературных произведений </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Практические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Моделирование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Проектирование</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Показ разных видов театров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Игра-драматизация </w:t>
            </w:r>
          </w:p>
          <w:p w:rsidR="00893DEC" w:rsidRPr="00893DEC" w:rsidRDefault="00893DEC" w:rsidP="00893DEC">
            <w:pPr>
              <w:spacing w:after="0" w:line="240" w:lineRule="auto"/>
              <w:jc w:val="both"/>
              <w:rPr>
                <w:rFonts w:ascii="Times New Roman" w:eastAsia="Times New Roman" w:hAnsi="Times New Roman"/>
                <w:sz w:val="24"/>
                <w:szCs w:val="24"/>
              </w:rPr>
            </w:pPr>
          </w:p>
        </w:tc>
        <w:tc>
          <w:tcPr>
            <w:tcW w:w="3190" w:type="dxa"/>
            <w:gridSpan w:val="2"/>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Детская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Сюжетные картины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Репродукции пейзажных картин и натюрмортов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Разные виды театров</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Костюмы, декорации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Слайды, </w:t>
            </w:r>
            <w:proofErr w:type="spellStart"/>
            <w:r w:rsidRPr="00893DEC">
              <w:rPr>
                <w:rFonts w:ascii="Times New Roman" w:eastAsia="Times New Roman" w:hAnsi="Times New Roman"/>
                <w:sz w:val="24"/>
                <w:szCs w:val="24"/>
                <w:lang w:eastAsia="ru-RU"/>
              </w:rPr>
              <w:t>диа</w:t>
            </w:r>
            <w:proofErr w:type="spellEnd"/>
            <w:r w:rsidRPr="00893DEC">
              <w:rPr>
                <w:rFonts w:ascii="Times New Roman" w:eastAsia="Times New Roman" w:hAnsi="Times New Roman"/>
                <w:sz w:val="24"/>
                <w:szCs w:val="24"/>
                <w:lang w:eastAsia="ru-RU"/>
              </w:rPr>
              <w:t>-и видеофильмы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Аудиозаписи литературных произведений</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Портреты писателей, художников</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Дидактические игры</w:t>
            </w:r>
          </w:p>
          <w:p w:rsidR="00893DEC" w:rsidRPr="00893DEC" w:rsidRDefault="00893DEC" w:rsidP="00893DEC">
            <w:pPr>
              <w:spacing w:after="0" w:line="240" w:lineRule="auto"/>
              <w:jc w:val="both"/>
              <w:rPr>
                <w:rFonts w:ascii="Times New Roman" w:eastAsia="Times New Roman" w:hAnsi="Times New Roman"/>
                <w:b/>
                <w:sz w:val="24"/>
                <w:szCs w:val="24"/>
              </w:rPr>
            </w:pPr>
          </w:p>
        </w:tc>
      </w:tr>
    </w:tbl>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Образовательная область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24"/>
        <w:gridCol w:w="3112"/>
      </w:tblGrid>
      <w:tr w:rsidR="00893DEC" w:rsidRPr="00893DEC" w:rsidTr="00893DEC">
        <w:tc>
          <w:tcPr>
            <w:tcW w:w="9570" w:type="dxa"/>
            <w:gridSpan w:val="3"/>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lastRenderedPageBreak/>
              <w:t>Изобразительная деятельность</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Подгрупповые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Фронтальные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Экскурсии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Целевые прогулки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Самостоятельная изобразительная деятельность</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t>Наглядные</w:t>
            </w:r>
          </w:p>
          <w:p w:rsidR="00893DEC" w:rsidRPr="00893DEC" w:rsidRDefault="00893DEC" w:rsidP="00893DEC">
            <w:pPr>
              <w:spacing w:after="0" w:line="240" w:lineRule="auto"/>
              <w:jc w:val="both"/>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 xml:space="preserve">непосредственные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Наблюдения</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Рассматривание репродукций картин, иллюстраций, </w:t>
            </w:r>
            <w:proofErr w:type="gramStart"/>
            <w:r w:rsidRPr="00893DEC">
              <w:rPr>
                <w:rFonts w:ascii="Times New Roman" w:eastAsia="Times New Roman" w:hAnsi="Times New Roman"/>
                <w:sz w:val="24"/>
                <w:szCs w:val="24"/>
                <w:lang w:eastAsia="ru-RU"/>
              </w:rPr>
              <w:t>скульптур,  предметов</w:t>
            </w:r>
            <w:proofErr w:type="gramEnd"/>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Показ</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Обследование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Беседы</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Практические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Поисковые ситуации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Проблемные ситуации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Творческие задания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Творческие упражнения</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Игровые ситуации</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Произведения изобразительного искусства различных видов и жанров изобразительного искусства: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-народно-прикладного искусства,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-пейзажная живопись,</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-портрет,</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-бытовой жанр,</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-натюрморт,</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-художники-иллюстраторы,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-сказочный мир</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Изобразительные материалы</w:t>
            </w:r>
          </w:p>
          <w:p w:rsidR="00893DEC" w:rsidRPr="00893DEC" w:rsidRDefault="00893DEC" w:rsidP="00893DEC">
            <w:pPr>
              <w:spacing w:after="0" w:line="240" w:lineRule="auto"/>
              <w:jc w:val="both"/>
              <w:rPr>
                <w:rFonts w:ascii="Times New Roman" w:eastAsia="Times New Roman" w:hAnsi="Times New Roman"/>
                <w:b/>
                <w:sz w:val="24"/>
                <w:szCs w:val="24"/>
              </w:rPr>
            </w:pPr>
          </w:p>
        </w:tc>
      </w:tr>
      <w:tr w:rsidR="00893DEC" w:rsidRPr="00893DEC" w:rsidTr="00893DEC">
        <w:tc>
          <w:tcPr>
            <w:tcW w:w="9570" w:type="dxa"/>
            <w:gridSpan w:val="3"/>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 и фольклор</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rPr>
          <w:trHeight w:val="274"/>
        </w:trPr>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Самостоятельная речевая деятельность</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t>Наглядные</w:t>
            </w:r>
          </w:p>
          <w:p w:rsidR="00893DEC" w:rsidRPr="00893DEC" w:rsidRDefault="00893DEC" w:rsidP="00893DEC">
            <w:pPr>
              <w:spacing w:after="0" w:line="240" w:lineRule="auto"/>
              <w:jc w:val="both"/>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 xml:space="preserve">непосредственные </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Рассматривание репродукций картин, иллюстраций </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93DEC">
              <w:rPr>
                <w:rFonts w:ascii="Times New Roman" w:eastAsia="Times New Roman" w:hAnsi="Times New Roman"/>
                <w:sz w:val="24"/>
                <w:szCs w:val="24"/>
                <w:lang w:eastAsia="ru-RU"/>
              </w:rPr>
              <w:t>Просмотр  слайдов</w:t>
            </w:r>
            <w:proofErr w:type="gramEnd"/>
            <w:r w:rsidRPr="00893DEC">
              <w:rPr>
                <w:rFonts w:ascii="Times New Roman" w:eastAsia="Times New Roman" w:hAnsi="Times New Roman"/>
                <w:sz w:val="24"/>
                <w:szCs w:val="24"/>
                <w:lang w:eastAsia="ru-RU"/>
              </w:rPr>
              <w:t xml:space="preserve">, </w:t>
            </w:r>
            <w:proofErr w:type="spellStart"/>
            <w:r w:rsidRPr="00893DEC">
              <w:rPr>
                <w:rFonts w:ascii="Times New Roman" w:eastAsia="Times New Roman" w:hAnsi="Times New Roman"/>
                <w:sz w:val="24"/>
                <w:szCs w:val="24"/>
                <w:lang w:eastAsia="ru-RU"/>
              </w:rPr>
              <w:t>диа</w:t>
            </w:r>
            <w:proofErr w:type="spellEnd"/>
            <w:r w:rsidRPr="00893DEC">
              <w:rPr>
                <w:rFonts w:ascii="Times New Roman" w:eastAsia="Times New Roman" w:hAnsi="Times New Roman"/>
                <w:sz w:val="24"/>
                <w:szCs w:val="24"/>
                <w:lang w:eastAsia="ru-RU"/>
              </w:rPr>
              <w:t>-и видеофильмов, телепередач</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b/>
                <w:i/>
                <w:sz w:val="24"/>
                <w:szCs w:val="24"/>
              </w:rPr>
              <w:t>Словесные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Чтение</w:t>
            </w:r>
            <w:r w:rsidRPr="00893DEC">
              <w:rPr>
                <w:rFonts w:ascii="Times New Roman" w:eastAsia="Times New Roman" w:hAnsi="Times New Roman"/>
                <w:sz w:val="24"/>
                <w:szCs w:val="24"/>
              </w:rPr>
              <w:t xml:space="preserve"> художественной литературы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Рассказывание художественных произведений</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Беседы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b/>
                <w:i/>
                <w:sz w:val="24"/>
                <w:szCs w:val="24"/>
              </w:rPr>
              <w:t>Практические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Моделирование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Проектирование</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Показ разных видов театров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Игра-драматизация </w:t>
            </w:r>
          </w:p>
          <w:p w:rsidR="00893DEC" w:rsidRPr="00893DEC" w:rsidRDefault="00893DEC" w:rsidP="00893DEC">
            <w:pPr>
              <w:spacing w:after="0" w:line="240" w:lineRule="auto"/>
              <w:jc w:val="both"/>
              <w:rPr>
                <w:rFonts w:ascii="Times New Roman" w:eastAsia="Times New Roman" w:hAnsi="Times New Roman"/>
                <w:sz w:val="24"/>
                <w:szCs w:val="24"/>
              </w:rPr>
            </w:pP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Художественная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Сюжетные картины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Репродукции пейзажных картин и натюрмортов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Разные виды театров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Костюмы, декорации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Слайды, </w:t>
            </w:r>
            <w:proofErr w:type="spellStart"/>
            <w:r w:rsidRPr="00893DEC">
              <w:rPr>
                <w:rFonts w:ascii="Times New Roman" w:eastAsia="Times New Roman" w:hAnsi="Times New Roman"/>
                <w:sz w:val="24"/>
                <w:szCs w:val="24"/>
                <w:lang w:eastAsia="ru-RU"/>
              </w:rPr>
              <w:t>диа</w:t>
            </w:r>
            <w:proofErr w:type="spellEnd"/>
            <w:r w:rsidRPr="00893DEC">
              <w:rPr>
                <w:rFonts w:ascii="Times New Roman" w:eastAsia="Times New Roman" w:hAnsi="Times New Roman"/>
                <w:sz w:val="24"/>
                <w:szCs w:val="24"/>
                <w:lang w:eastAsia="ru-RU"/>
              </w:rPr>
              <w:t>-и видеофильмы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Аудиозаписи литературных произведений</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Портреты писателей, художников</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Дидактические игры</w:t>
            </w:r>
          </w:p>
          <w:p w:rsidR="00893DEC" w:rsidRPr="00893DEC" w:rsidRDefault="00893DEC" w:rsidP="00893DEC">
            <w:pPr>
              <w:spacing w:after="0" w:line="240" w:lineRule="auto"/>
              <w:jc w:val="both"/>
              <w:rPr>
                <w:rFonts w:ascii="Times New Roman" w:eastAsia="Times New Roman" w:hAnsi="Times New Roman"/>
                <w:b/>
                <w:sz w:val="24"/>
                <w:szCs w:val="24"/>
              </w:rPr>
            </w:pPr>
          </w:p>
        </w:tc>
      </w:tr>
      <w:tr w:rsidR="00893DEC" w:rsidRPr="00893DEC" w:rsidTr="00893DEC">
        <w:tc>
          <w:tcPr>
            <w:tcW w:w="9570" w:type="dxa"/>
            <w:gridSpan w:val="3"/>
            <w:tcBorders>
              <w:top w:val="nil"/>
            </w:tcBorders>
            <w:shd w:val="clear" w:color="auto" w:fill="auto"/>
          </w:tcPr>
          <w:p w:rsidR="00893DEC" w:rsidRPr="00893DEC" w:rsidRDefault="00893DEC" w:rsidP="00893DEC">
            <w:pPr>
              <w:spacing w:after="0" w:line="240" w:lineRule="auto"/>
              <w:jc w:val="center"/>
              <w:rPr>
                <w:rFonts w:ascii="Times New Roman" w:eastAsia="Times New Roman" w:hAnsi="Times New Roman"/>
                <w:sz w:val="24"/>
                <w:szCs w:val="24"/>
              </w:rPr>
            </w:pPr>
            <w:r w:rsidRPr="00893DEC">
              <w:rPr>
                <w:rFonts w:ascii="Times New Roman" w:eastAsia="Times New Roman" w:hAnsi="Times New Roman"/>
                <w:sz w:val="24"/>
                <w:szCs w:val="24"/>
              </w:rPr>
              <w:t>Музыка (слушание музыки, пение, музыкальное движение,</w:t>
            </w:r>
          </w:p>
          <w:p w:rsidR="00893DEC" w:rsidRPr="00893DEC" w:rsidRDefault="00893DEC" w:rsidP="00893DEC">
            <w:pPr>
              <w:spacing w:after="0" w:line="240" w:lineRule="auto"/>
              <w:jc w:val="center"/>
              <w:rPr>
                <w:rFonts w:ascii="Times New Roman" w:eastAsia="Times New Roman" w:hAnsi="Times New Roman"/>
                <w:sz w:val="24"/>
                <w:szCs w:val="24"/>
              </w:rPr>
            </w:pPr>
            <w:r w:rsidRPr="00893DEC">
              <w:rPr>
                <w:rFonts w:ascii="Times New Roman" w:eastAsia="Times New Roman" w:hAnsi="Times New Roman"/>
                <w:sz w:val="24"/>
                <w:szCs w:val="24"/>
              </w:rPr>
              <w:t xml:space="preserve"> игра на музыкальных инструментах, музыкальная игра-драматизация)</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Формы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rPr>
              <w:t>Методы реализации Программы</w:t>
            </w: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sz w:val="24"/>
                <w:szCs w:val="24"/>
              </w:rPr>
            </w:pPr>
            <w:r w:rsidRPr="00893DEC">
              <w:rPr>
                <w:rFonts w:ascii="Times New Roman" w:eastAsia="Times New Roman" w:hAnsi="Times New Roman"/>
                <w:b/>
                <w:sz w:val="24"/>
                <w:szCs w:val="24"/>
                <w:lang w:eastAsia="ru-RU"/>
              </w:rPr>
              <w:t>Средства реализации Программы</w:t>
            </w:r>
          </w:p>
        </w:tc>
      </w:tr>
      <w:tr w:rsidR="00893DEC" w:rsidRPr="00893DEC" w:rsidTr="00893DE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Индивидуальные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lastRenderedPageBreak/>
              <w:t>Подгрупповые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Фронтальные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Режимные моменты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Самостоятельная музыкальная деятельность</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lastRenderedPageBreak/>
              <w:t>Наглядные</w:t>
            </w:r>
          </w:p>
          <w:p w:rsidR="00893DEC" w:rsidRPr="00893DEC" w:rsidRDefault="00893DEC" w:rsidP="00893DEC">
            <w:pPr>
              <w:spacing w:after="0" w:line="240" w:lineRule="auto"/>
              <w:jc w:val="both"/>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lastRenderedPageBreak/>
              <w:t xml:space="preserve">непосредственные </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Рассматривание репродукций картин, иллюстраций </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93DEC">
              <w:rPr>
                <w:rFonts w:ascii="Times New Roman" w:eastAsia="Times New Roman" w:hAnsi="Times New Roman"/>
                <w:sz w:val="24"/>
                <w:szCs w:val="24"/>
                <w:lang w:eastAsia="ru-RU"/>
              </w:rPr>
              <w:t>Просмотр  слайдов</w:t>
            </w:r>
            <w:proofErr w:type="gramEnd"/>
            <w:r w:rsidRPr="00893DEC">
              <w:rPr>
                <w:rFonts w:ascii="Times New Roman" w:eastAsia="Times New Roman" w:hAnsi="Times New Roman"/>
                <w:sz w:val="24"/>
                <w:szCs w:val="24"/>
                <w:lang w:eastAsia="ru-RU"/>
              </w:rPr>
              <w:t xml:space="preserve">, </w:t>
            </w:r>
            <w:proofErr w:type="spellStart"/>
            <w:r w:rsidRPr="00893DEC">
              <w:rPr>
                <w:rFonts w:ascii="Times New Roman" w:eastAsia="Times New Roman" w:hAnsi="Times New Roman"/>
                <w:sz w:val="24"/>
                <w:szCs w:val="24"/>
                <w:lang w:eastAsia="ru-RU"/>
              </w:rPr>
              <w:t>диа</w:t>
            </w:r>
            <w:proofErr w:type="spellEnd"/>
            <w:r w:rsidRPr="00893DEC">
              <w:rPr>
                <w:rFonts w:ascii="Times New Roman" w:eastAsia="Times New Roman" w:hAnsi="Times New Roman"/>
                <w:sz w:val="24"/>
                <w:szCs w:val="24"/>
                <w:lang w:eastAsia="ru-RU"/>
              </w:rPr>
              <w:t>-и видеофильмов, телепередач</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Словесные</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rPr>
              <w:t>Беседы</w:t>
            </w:r>
            <w:r w:rsidRPr="00893DEC">
              <w:rPr>
                <w:rFonts w:ascii="Times New Roman" w:eastAsia="Times New Roman" w:hAnsi="Times New Roman"/>
                <w:sz w:val="24"/>
                <w:szCs w:val="24"/>
                <w:lang w:eastAsia="ru-RU"/>
              </w:rPr>
              <w:t xml:space="preserve"> </w:t>
            </w:r>
          </w:p>
          <w:p w:rsidR="00893DEC" w:rsidRPr="00893DEC" w:rsidRDefault="00893DEC" w:rsidP="00893DEC">
            <w:pPr>
              <w:autoSpaceDE w:val="0"/>
              <w:autoSpaceDN w:val="0"/>
              <w:adjustRightInd w:val="0"/>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Прослушивание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Чтение художественной литературы</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Практические</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Танцы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Пляски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Хороводы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Упражнения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Творческие задания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Поисковые задачи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Проблемные задачи</w:t>
            </w:r>
          </w:p>
          <w:p w:rsidR="00893DEC" w:rsidRPr="00893DEC" w:rsidRDefault="00893DEC" w:rsidP="00893DEC">
            <w:pPr>
              <w:spacing w:after="0" w:line="240" w:lineRule="auto"/>
              <w:jc w:val="both"/>
              <w:rPr>
                <w:rFonts w:ascii="Times New Roman" w:eastAsia="Times New Roman" w:hAnsi="Times New Roman"/>
                <w:b/>
                <w:i/>
                <w:sz w:val="24"/>
                <w:szCs w:val="24"/>
              </w:rPr>
            </w:pPr>
            <w:r w:rsidRPr="00893DEC">
              <w:rPr>
                <w:rFonts w:ascii="Times New Roman" w:eastAsia="Times New Roman" w:hAnsi="Times New Roman"/>
                <w:b/>
                <w:i/>
                <w:sz w:val="24"/>
                <w:szCs w:val="24"/>
              </w:rPr>
              <w:t>Игровые</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Музыкально-дидактические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Игра-драматизация</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Инсценировки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 xml:space="preserve">Показ разных видов театров </w:t>
            </w:r>
          </w:p>
          <w:p w:rsidR="00893DEC" w:rsidRPr="00893DEC" w:rsidRDefault="00893DEC" w:rsidP="00893DEC">
            <w:pPr>
              <w:spacing w:after="0" w:line="240" w:lineRule="auto"/>
              <w:jc w:val="both"/>
              <w:rPr>
                <w:rFonts w:ascii="Times New Roman" w:eastAsia="Times New Roman" w:hAnsi="Times New Roman"/>
                <w:b/>
                <w:sz w:val="24"/>
                <w:szCs w:val="24"/>
              </w:rPr>
            </w:pPr>
          </w:p>
        </w:tc>
        <w:tc>
          <w:tcPr>
            <w:tcW w:w="3190"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lastRenderedPageBreak/>
              <w:t>Художественная литература</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lastRenderedPageBreak/>
              <w:t>Сюжетные картины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rPr>
              <w:t>Репродукции пейзажных картин и натюрмортов</w:t>
            </w:r>
            <w:r w:rsidRPr="00893DEC">
              <w:rPr>
                <w:rFonts w:ascii="Times New Roman" w:eastAsia="Times New Roman" w:hAnsi="Times New Roman"/>
                <w:sz w:val="24"/>
                <w:szCs w:val="24"/>
                <w:lang w:eastAsia="ru-RU"/>
              </w:rPr>
              <w:t xml:space="preserve"> Портреты композиторов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Разные виды театров</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Костюмы, декорации</w:t>
            </w:r>
          </w:p>
          <w:p w:rsidR="00893DEC" w:rsidRPr="00893DEC" w:rsidRDefault="00893DEC" w:rsidP="00893DEC">
            <w:pPr>
              <w:spacing w:after="0" w:line="240" w:lineRule="auto"/>
              <w:jc w:val="both"/>
              <w:rPr>
                <w:rFonts w:ascii="Times New Roman" w:eastAsia="Times New Roman" w:hAnsi="Times New Roman"/>
                <w:sz w:val="24"/>
                <w:szCs w:val="24"/>
              </w:rPr>
            </w:pPr>
            <w:r w:rsidRPr="00893DEC">
              <w:rPr>
                <w:rFonts w:ascii="Times New Roman" w:eastAsia="Times New Roman" w:hAnsi="Times New Roman"/>
                <w:sz w:val="24"/>
                <w:szCs w:val="24"/>
              </w:rPr>
              <w:t>Игрушки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Слайды, </w:t>
            </w:r>
            <w:proofErr w:type="spellStart"/>
            <w:r w:rsidRPr="00893DEC">
              <w:rPr>
                <w:rFonts w:ascii="Times New Roman" w:eastAsia="Times New Roman" w:hAnsi="Times New Roman"/>
                <w:sz w:val="24"/>
                <w:szCs w:val="24"/>
                <w:lang w:eastAsia="ru-RU"/>
              </w:rPr>
              <w:t>диа</w:t>
            </w:r>
            <w:proofErr w:type="spellEnd"/>
            <w:r w:rsidRPr="00893DEC">
              <w:rPr>
                <w:rFonts w:ascii="Times New Roman" w:eastAsia="Times New Roman" w:hAnsi="Times New Roman"/>
                <w:sz w:val="24"/>
                <w:szCs w:val="24"/>
                <w:lang w:eastAsia="ru-RU"/>
              </w:rPr>
              <w:t>-и видеофильмы</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Аудиозаписи музыкальных произведений</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Музыкально-дидактические игры</w:t>
            </w:r>
          </w:p>
          <w:p w:rsidR="00893DEC" w:rsidRPr="00893DEC" w:rsidRDefault="00893DEC" w:rsidP="00893DEC">
            <w:pPr>
              <w:spacing w:after="0" w:line="240" w:lineRule="auto"/>
              <w:jc w:val="both"/>
              <w:rPr>
                <w:rFonts w:ascii="Times New Roman" w:eastAsia="Times New Roman" w:hAnsi="Times New Roman"/>
                <w:sz w:val="24"/>
                <w:szCs w:val="24"/>
                <w:lang w:eastAsia="ru-RU"/>
              </w:rPr>
            </w:pPr>
          </w:p>
          <w:p w:rsidR="00893DEC" w:rsidRPr="00893DEC" w:rsidRDefault="00893DEC" w:rsidP="00893DEC">
            <w:pPr>
              <w:spacing w:after="0" w:line="240" w:lineRule="auto"/>
              <w:jc w:val="both"/>
              <w:rPr>
                <w:rFonts w:ascii="Times New Roman" w:eastAsia="Times New Roman" w:hAnsi="Times New Roman"/>
                <w:b/>
                <w:sz w:val="24"/>
                <w:szCs w:val="24"/>
              </w:rPr>
            </w:pPr>
          </w:p>
        </w:tc>
      </w:tr>
    </w:tbl>
    <w:p w:rsidR="00893DEC" w:rsidRPr="00893DEC" w:rsidRDefault="005B625E" w:rsidP="00893DEC">
      <w:pPr>
        <w:spacing w:before="120" w:after="120" w:line="240" w:lineRule="auto"/>
        <w:jc w:val="center"/>
        <w:rPr>
          <w:rFonts w:ascii="Times New Roman" w:hAnsi="Times New Roman"/>
          <w:b/>
          <w:sz w:val="24"/>
          <w:szCs w:val="24"/>
        </w:rPr>
      </w:pPr>
      <w:r>
        <w:rPr>
          <w:rFonts w:ascii="Times New Roman" w:eastAsia="Times New Roman" w:hAnsi="Times New Roman"/>
          <w:b/>
          <w:sz w:val="24"/>
          <w:szCs w:val="24"/>
        </w:rPr>
        <w:lastRenderedPageBreak/>
        <w:t>2.3.</w:t>
      </w:r>
      <w:r w:rsidR="00893DEC" w:rsidRPr="00893DEC">
        <w:rPr>
          <w:rFonts w:ascii="Times New Roman" w:eastAsia="Times New Roman" w:hAnsi="Times New Roman"/>
          <w:sz w:val="24"/>
          <w:szCs w:val="24"/>
        </w:rPr>
        <w:t xml:space="preserve"> </w:t>
      </w:r>
      <w:r w:rsidR="00893DEC" w:rsidRPr="00893DEC">
        <w:rPr>
          <w:rFonts w:ascii="Times New Roman" w:hAnsi="Times New Roman"/>
          <w:b/>
          <w:sz w:val="24"/>
          <w:szCs w:val="24"/>
        </w:rPr>
        <w:t>Особенности образовательной деятельности разных видов и культурных практик</w:t>
      </w:r>
    </w:p>
    <w:p w:rsidR="00893DEC" w:rsidRPr="00893DEC" w:rsidRDefault="00893DEC" w:rsidP="00893DEC">
      <w:pPr>
        <w:spacing w:after="0" w:line="240" w:lineRule="auto"/>
        <w:jc w:val="both"/>
        <w:rPr>
          <w:rFonts w:ascii="Times New Roman" w:hAnsi="Times New Roman"/>
          <w:b/>
          <w:sz w:val="24"/>
          <w:szCs w:val="24"/>
        </w:rPr>
      </w:pPr>
      <w:r w:rsidRPr="00893DEC">
        <w:rPr>
          <w:rFonts w:ascii="Times New Roman" w:hAnsi="Times New Roman"/>
          <w:sz w:val="24"/>
          <w:szCs w:val="24"/>
        </w:rPr>
        <w:t xml:space="preserve">          Особенностью организации образовательной деятельности является </w:t>
      </w:r>
      <w:r w:rsidRPr="00893DEC">
        <w:rPr>
          <w:rFonts w:ascii="Times New Roman" w:hAnsi="Times New Roman"/>
          <w:b/>
          <w:sz w:val="24"/>
          <w:szCs w:val="24"/>
        </w:rPr>
        <w:t xml:space="preserve">ситуационный подход.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Основной единицей образовательного процесса выступает </w:t>
      </w:r>
      <w:r w:rsidRPr="00893DEC">
        <w:rPr>
          <w:rFonts w:ascii="Times New Roman" w:hAnsi="Times New Roman"/>
          <w:b/>
          <w:sz w:val="24"/>
          <w:szCs w:val="24"/>
        </w:rPr>
        <w:t>образовательная ситуация,</w:t>
      </w:r>
      <w:r w:rsidRPr="00893DEC">
        <w:rPr>
          <w:rFonts w:ascii="Times New Roman" w:hAnsi="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Преимущественно образовательные ситуации носят </w:t>
      </w:r>
      <w:r w:rsidRPr="00893DEC">
        <w:rPr>
          <w:rFonts w:ascii="Times New Roman" w:hAnsi="Times New Roman"/>
          <w:b/>
          <w:sz w:val="24"/>
          <w:szCs w:val="24"/>
        </w:rPr>
        <w:t>комплексный характер</w:t>
      </w:r>
      <w:r w:rsidRPr="00893DEC">
        <w:rPr>
          <w:rFonts w:ascii="Times New Roman" w:hAnsi="Times New Roman"/>
          <w:sz w:val="24"/>
          <w:szCs w:val="24"/>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893DEC" w:rsidRPr="00893DEC" w:rsidRDefault="00893DEC" w:rsidP="00916FBD">
      <w:pPr>
        <w:numPr>
          <w:ilvl w:val="0"/>
          <w:numId w:val="1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формирование у детей новых умений в разных видах деятельности и представлений;</w:t>
      </w:r>
    </w:p>
    <w:p w:rsidR="00893DEC" w:rsidRPr="00893DEC" w:rsidRDefault="00893DEC" w:rsidP="00916FBD">
      <w:pPr>
        <w:numPr>
          <w:ilvl w:val="0"/>
          <w:numId w:val="1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обобщение знаний по теме, развитие способности рассуждать и делать выводы.</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w:t>
      </w:r>
      <w:r w:rsidRPr="00893DEC">
        <w:rPr>
          <w:rFonts w:ascii="Times New Roman" w:hAnsi="Times New Roman"/>
          <w:sz w:val="24"/>
          <w:szCs w:val="24"/>
        </w:rPr>
        <w:lastRenderedPageBreak/>
        <w:t>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Образовательные ситуации могут включаться в </w:t>
      </w:r>
      <w:r w:rsidRPr="00893DEC">
        <w:rPr>
          <w:rFonts w:ascii="Times New Roman" w:hAnsi="Times New Roman"/>
          <w:b/>
          <w:sz w:val="24"/>
          <w:szCs w:val="24"/>
        </w:rPr>
        <w:t xml:space="preserve">образовательную деятельность в режимных моментах. </w:t>
      </w:r>
      <w:r w:rsidRPr="00893DEC">
        <w:rPr>
          <w:rFonts w:ascii="Times New Roman" w:hAnsi="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Ситуационный подход дополняет </w:t>
      </w:r>
      <w:r w:rsidRPr="00893DEC">
        <w:rPr>
          <w:rFonts w:ascii="Times New Roman" w:hAnsi="Times New Roman"/>
          <w:b/>
          <w:sz w:val="24"/>
          <w:szCs w:val="24"/>
        </w:rPr>
        <w:t>принцип продуктивности образовательной деятельности</w:t>
      </w:r>
      <w:r w:rsidRPr="00893DEC">
        <w:rPr>
          <w:rFonts w:ascii="Times New Roman" w:hAnsi="Times New Roman"/>
          <w:sz w:val="24"/>
          <w:szCs w:val="24"/>
        </w:rPr>
        <w:t xml:space="preserve">, который связан с получением какого-либо продукта, который в материальной форме отражает </w:t>
      </w:r>
      <w:proofErr w:type="gramStart"/>
      <w:r w:rsidRPr="00893DEC">
        <w:rPr>
          <w:rFonts w:ascii="Times New Roman" w:hAnsi="Times New Roman"/>
          <w:sz w:val="24"/>
          <w:szCs w:val="24"/>
        </w:rPr>
        <w:t>социальный опыт</w:t>
      </w:r>
      <w:proofErr w:type="gramEnd"/>
      <w:r w:rsidRPr="00893DEC">
        <w:rPr>
          <w:rFonts w:ascii="Times New Roman" w:hAnsi="Times New Roman"/>
          <w:sz w:val="24"/>
          <w:szCs w:val="24"/>
        </w:rPr>
        <w:t xml:space="preserve">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893DEC">
        <w:rPr>
          <w:rFonts w:ascii="Times New Roman" w:hAnsi="Times New Roman"/>
          <w:sz w:val="24"/>
          <w:szCs w:val="24"/>
        </w:rPr>
        <w:t>субъектности</w:t>
      </w:r>
      <w:proofErr w:type="spellEnd"/>
      <w:r w:rsidRPr="00893DEC">
        <w:rPr>
          <w:rFonts w:ascii="Times New Roman" w:hAnsi="Times New Roman"/>
          <w:sz w:val="24"/>
          <w:szCs w:val="24"/>
        </w:rPr>
        <w:t xml:space="preserve"> ребенка в образовательной деятельности разнообразного содержания. Этому способствуют современные </w:t>
      </w:r>
      <w:r w:rsidRPr="00893DEC">
        <w:rPr>
          <w:rFonts w:ascii="Times New Roman" w:hAnsi="Times New Roman"/>
          <w:b/>
          <w:sz w:val="24"/>
          <w:szCs w:val="24"/>
        </w:rPr>
        <w:t>способы организации образовательного процесса</w:t>
      </w:r>
      <w:r w:rsidRPr="00893DEC">
        <w:rPr>
          <w:rFonts w:ascii="Times New Roman" w:hAnsi="Times New Roman"/>
          <w:sz w:val="24"/>
          <w:szCs w:val="24"/>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893DEC">
        <w:rPr>
          <w:rFonts w:ascii="Times New Roman" w:hAnsi="Times New Roman"/>
          <w:b/>
          <w:sz w:val="24"/>
          <w:szCs w:val="24"/>
        </w:rPr>
        <w:t>Непосредственно образовательная деятельность</w:t>
      </w:r>
      <w:r w:rsidRPr="00893DEC">
        <w:rPr>
          <w:rFonts w:ascii="Times New Roman" w:hAnsi="Times New Roman"/>
          <w:sz w:val="24"/>
          <w:szCs w:val="24"/>
        </w:rPr>
        <w:t xml:space="preserve"> основана на организации педагогом видов деятельности, заданных ФГОС дошкольного образования.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t>Игровая деятельность</w:t>
      </w:r>
      <w:r w:rsidRPr="00893DEC">
        <w:rPr>
          <w:rFonts w:ascii="Times New Roman" w:hAnsi="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t>Коммуникативная деятельность</w:t>
      </w:r>
      <w:r w:rsidRPr="00893DEC">
        <w:rPr>
          <w:rFonts w:ascii="Times New Roman" w:hAnsi="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w:t>
      </w:r>
      <w:proofErr w:type="gramStart"/>
      <w:r w:rsidRPr="00893DEC">
        <w:rPr>
          <w:rFonts w:ascii="Times New Roman" w:hAnsi="Times New Roman"/>
          <w:sz w:val="24"/>
          <w:szCs w:val="24"/>
        </w:rPr>
        <w:t>плане  непосредственно</w:t>
      </w:r>
      <w:proofErr w:type="gramEnd"/>
      <w:r w:rsidRPr="00893DEC">
        <w:rPr>
          <w:rFonts w:ascii="Times New Roman" w:hAnsi="Times New Roman"/>
          <w:sz w:val="24"/>
          <w:szCs w:val="24"/>
        </w:rPr>
        <w:t xml:space="preserve">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lastRenderedPageBreak/>
        <w:t>Познавательно-исследовательская деятельность</w:t>
      </w:r>
      <w:r w:rsidRPr="00893DEC">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t>Восприятие художественной литературы и фольклора</w:t>
      </w:r>
      <w:r w:rsidRPr="00893DEC">
        <w:rPr>
          <w:rFonts w:ascii="Times New Roman" w:hAnsi="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t>Конструирование и изобразительная деятельность детей</w:t>
      </w:r>
      <w:r w:rsidRPr="00893DEC">
        <w:rPr>
          <w:rFonts w:ascii="Times New Roman" w:hAnsi="Times New Roman"/>
          <w:sz w:val="24"/>
          <w:szCs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t>Музыкальная деятельность</w:t>
      </w:r>
      <w:r w:rsidRPr="00893DEC">
        <w:rPr>
          <w:rFonts w:ascii="Times New Roman" w:hAnsi="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sz w:val="24"/>
          <w:szCs w:val="24"/>
        </w:rPr>
        <w:t>Двигательная деятельность</w:t>
      </w:r>
      <w:r w:rsidRPr="00893DEC">
        <w:rPr>
          <w:rFonts w:ascii="Times New Roman" w:hAnsi="Times New Roman"/>
          <w:sz w:val="24"/>
          <w:szCs w:val="24"/>
        </w:rPr>
        <w:t xml:space="preserve"> организуется в процессе занятий физической культурой.</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i/>
          <w:sz w:val="24"/>
          <w:szCs w:val="24"/>
        </w:rPr>
        <w:t xml:space="preserve">Образовательная деятельность, осуществляемая в ходе </w:t>
      </w:r>
      <w:proofErr w:type="gramStart"/>
      <w:r w:rsidRPr="00893DEC">
        <w:rPr>
          <w:rFonts w:ascii="Times New Roman" w:hAnsi="Times New Roman"/>
          <w:b/>
          <w:i/>
          <w:sz w:val="24"/>
          <w:szCs w:val="24"/>
        </w:rPr>
        <w:t>режимных моментов</w:t>
      </w:r>
      <w:proofErr w:type="gramEnd"/>
      <w:r w:rsidRPr="00893DEC">
        <w:rPr>
          <w:rFonts w:ascii="Times New Roman" w:hAnsi="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b/>
          <w:i/>
          <w:sz w:val="24"/>
          <w:szCs w:val="24"/>
        </w:rPr>
        <w:t xml:space="preserve">Образовательная деятельность, осуществляемая </w:t>
      </w:r>
      <w:proofErr w:type="gramStart"/>
      <w:r w:rsidRPr="00893DEC">
        <w:rPr>
          <w:rFonts w:ascii="Times New Roman" w:hAnsi="Times New Roman"/>
          <w:b/>
          <w:i/>
          <w:sz w:val="24"/>
          <w:szCs w:val="24"/>
        </w:rPr>
        <w:t>в утренний отрезок времени</w:t>
      </w:r>
      <w:proofErr w:type="gramEnd"/>
      <w:r w:rsidRPr="00893DEC">
        <w:rPr>
          <w:rFonts w:ascii="Times New Roman" w:hAnsi="Times New Roman"/>
          <w:sz w:val="24"/>
          <w:szCs w:val="24"/>
        </w:rPr>
        <w:t xml:space="preserve"> включает: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наблюдения - в уголке природы, за деятельностью взрослых (сервировка стола к завтраку);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трудовые поручения (сервировка столов к завтраку, уход за комнатными растениями и пр.);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беседы и разговоры с детьми по их интересам;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рассматривание дидактических картинок, иллюстраций, просмотр видеоматериалов разнообразного содержания;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индивидуальную работу с детьми в соответствии с задачами разных образовательных областей;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893DEC" w:rsidRPr="00893DEC" w:rsidRDefault="00893DEC" w:rsidP="00916FBD">
      <w:pPr>
        <w:numPr>
          <w:ilvl w:val="0"/>
          <w:numId w:val="1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работу по воспитанию у детей культурно-гигиенических навыков и культуры здоровья. </w:t>
      </w:r>
    </w:p>
    <w:p w:rsidR="00893DEC" w:rsidRPr="00893DEC" w:rsidRDefault="00893DEC" w:rsidP="00893DEC">
      <w:pPr>
        <w:spacing w:after="0" w:line="240" w:lineRule="auto"/>
        <w:ind w:firstLine="709"/>
        <w:jc w:val="both"/>
        <w:rPr>
          <w:rFonts w:ascii="Times New Roman" w:hAnsi="Times New Roman"/>
          <w:b/>
          <w:i/>
          <w:sz w:val="24"/>
          <w:szCs w:val="24"/>
        </w:rPr>
      </w:pPr>
      <w:r w:rsidRPr="00893DEC">
        <w:rPr>
          <w:rFonts w:ascii="Times New Roman" w:hAnsi="Times New Roman"/>
          <w:b/>
          <w:i/>
          <w:sz w:val="24"/>
          <w:szCs w:val="24"/>
        </w:rPr>
        <w:t xml:space="preserve">Образовательная деятельность, осуществляемая во </w:t>
      </w:r>
      <w:proofErr w:type="gramStart"/>
      <w:r w:rsidRPr="00893DEC">
        <w:rPr>
          <w:rFonts w:ascii="Times New Roman" w:hAnsi="Times New Roman"/>
          <w:b/>
          <w:i/>
          <w:sz w:val="24"/>
          <w:szCs w:val="24"/>
        </w:rPr>
        <w:t>время прогулки</w:t>
      </w:r>
      <w:proofErr w:type="gramEnd"/>
      <w:r w:rsidRPr="00893DEC">
        <w:rPr>
          <w:rFonts w:ascii="Times New Roman" w:hAnsi="Times New Roman"/>
          <w:b/>
          <w:i/>
          <w:sz w:val="24"/>
          <w:szCs w:val="24"/>
        </w:rPr>
        <w:t xml:space="preserve"> включает: </w:t>
      </w:r>
    </w:p>
    <w:p w:rsidR="00893DEC" w:rsidRPr="00893DEC" w:rsidRDefault="00893DEC" w:rsidP="00916FBD">
      <w:pPr>
        <w:numPr>
          <w:ilvl w:val="0"/>
          <w:numId w:val="2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lastRenderedPageBreak/>
        <w:t xml:space="preserve">подвижные игры и упражнения, направленные на оптимизацию режима двигательной активности и укрепление здоровья детей; </w:t>
      </w:r>
    </w:p>
    <w:p w:rsidR="00893DEC" w:rsidRPr="00893DEC" w:rsidRDefault="00893DEC" w:rsidP="00916FBD">
      <w:pPr>
        <w:numPr>
          <w:ilvl w:val="0"/>
          <w:numId w:val="2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893DEC" w:rsidRPr="00893DEC" w:rsidRDefault="00893DEC" w:rsidP="00916FBD">
      <w:pPr>
        <w:numPr>
          <w:ilvl w:val="0"/>
          <w:numId w:val="2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экспериментирование с объектами неживой природы; </w:t>
      </w:r>
    </w:p>
    <w:p w:rsidR="00893DEC" w:rsidRPr="00893DEC" w:rsidRDefault="00893DEC" w:rsidP="00916FBD">
      <w:pPr>
        <w:numPr>
          <w:ilvl w:val="0"/>
          <w:numId w:val="2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сюжетно-ролевые и конструктивные игры (с песком, со снегом, с природным материалом); </w:t>
      </w:r>
    </w:p>
    <w:p w:rsidR="00893DEC" w:rsidRPr="00893DEC" w:rsidRDefault="00893DEC" w:rsidP="00916FBD">
      <w:pPr>
        <w:numPr>
          <w:ilvl w:val="0"/>
          <w:numId w:val="2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элементарную трудовую деятельность детей на участке детского сада; </w:t>
      </w:r>
    </w:p>
    <w:p w:rsidR="00893DEC" w:rsidRDefault="00893DEC" w:rsidP="00916FBD">
      <w:pPr>
        <w:numPr>
          <w:ilvl w:val="0"/>
          <w:numId w:val="2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свободно</w:t>
      </w:r>
      <w:r w:rsidR="00F64345">
        <w:rPr>
          <w:rFonts w:ascii="Times New Roman" w:hAnsi="Times New Roman"/>
          <w:sz w:val="24"/>
          <w:szCs w:val="24"/>
        </w:rPr>
        <w:t>е общение воспитателя с детьми;</w:t>
      </w:r>
    </w:p>
    <w:p w:rsidR="00F64345" w:rsidRPr="00F64345" w:rsidRDefault="00F64345" w:rsidP="00F64345">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F64345">
        <w:rPr>
          <w:rFonts w:ascii="Times New Roman" w:hAnsi="Times New Roman"/>
          <w:b/>
          <w:sz w:val="24"/>
          <w:szCs w:val="24"/>
        </w:rPr>
        <w:t xml:space="preserve"> </w:t>
      </w:r>
      <w:r>
        <w:rPr>
          <w:rFonts w:ascii="Times New Roman" w:hAnsi="Times New Roman"/>
          <w:sz w:val="24"/>
          <w:szCs w:val="24"/>
        </w:rPr>
        <w:t>в</w:t>
      </w:r>
      <w:r w:rsidRPr="00F64345">
        <w:rPr>
          <w:rFonts w:ascii="Times New Roman" w:hAnsi="Times New Roman"/>
          <w:sz w:val="24"/>
          <w:szCs w:val="24"/>
        </w:rPr>
        <w:t>заимодействие воспитателя и логопеда</w:t>
      </w:r>
      <w:r w:rsidRPr="00F64345">
        <w:rPr>
          <w:rFonts w:ascii="Times New Roman" w:hAnsi="Times New Roman"/>
          <w:b/>
          <w:sz w:val="24"/>
          <w:szCs w:val="24"/>
        </w:rPr>
        <w:t>.</w:t>
      </w:r>
    </w:p>
    <w:p w:rsidR="00407B48" w:rsidRDefault="00407B48" w:rsidP="00893DEC">
      <w:pPr>
        <w:shd w:val="clear" w:color="auto" w:fill="FFFFFF"/>
        <w:spacing w:before="120" w:after="120" w:line="240" w:lineRule="auto"/>
        <w:jc w:val="center"/>
        <w:rPr>
          <w:rFonts w:ascii="Times New Roman" w:hAnsi="Times New Roman"/>
          <w:b/>
          <w:sz w:val="24"/>
          <w:szCs w:val="24"/>
        </w:rPr>
      </w:pPr>
    </w:p>
    <w:p w:rsidR="00893DEC" w:rsidRPr="00893DEC" w:rsidRDefault="00893DEC" w:rsidP="00893DEC">
      <w:pPr>
        <w:shd w:val="clear" w:color="auto" w:fill="FFFFFF"/>
        <w:spacing w:before="120" w:after="120" w:line="240" w:lineRule="auto"/>
        <w:jc w:val="center"/>
        <w:rPr>
          <w:rFonts w:ascii="Times New Roman" w:hAnsi="Times New Roman"/>
          <w:b/>
          <w:sz w:val="24"/>
          <w:szCs w:val="24"/>
        </w:rPr>
      </w:pPr>
      <w:r w:rsidRPr="00893DEC">
        <w:rPr>
          <w:rFonts w:ascii="Times New Roman" w:hAnsi="Times New Roman"/>
          <w:b/>
          <w:sz w:val="24"/>
          <w:szCs w:val="24"/>
        </w:rPr>
        <w:t>2.</w:t>
      </w:r>
      <w:r w:rsidR="00A76522" w:rsidRPr="00A76522">
        <w:rPr>
          <w:rFonts w:ascii="Times New Roman" w:hAnsi="Times New Roman"/>
          <w:b/>
          <w:sz w:val="24"/>
          <w:szCs w:val="24"/>
        </w:rPr>
        <w:t>4</w:t>
      </w:r>
      <w:r w:rsidRPr="00893DEC">
        <w:rPr>
          <w:rFonts w:ascii="Times New Roman" w:hAnsi="Times New Roman"/>
          <w:b/>
          <w:sz w:val="24"/>
          <w:szCs w:val="24"/>
        </w:rPr>
        <w:t xml:space="preserve"> Способы и направления поддержки детской инициативы</w:t>
      </w:r>
    </w:p>
    <w:p w:rsidR="00893DEC" w:rsidRPr="00893DEC" w:rsidRDefault="00893DEC" w:rsidP="00893DEC">
      <w:pPr>
        <w:tabs>
          <w:tab w:val="left" w:pos="993"/>
        </w:tabs>
        <w:autoSpaceDE w:val="0"/>
        <w:autoSpaceDN w:val="0"/>
        <w:adjustRightInd w:val="0"/>
        <w:spacing w:after="0" w:line="240" w:lineRule="auto"/>
        <w:ind w:firstLine="709"/>
        <w:jc w:val="both"/>
        <w:rPr>
          <w:rFonts w:ascii="Times New Roman" w:eastAsia="NewtonC" w:hAnsi="Times New Roman"/>
          <w:sz w:val="24"/>
          <w:szCs w:val="24"/>
        </w:rPr>
      </w:pPr>
      <w:r w:rsidRPr="00893DEC">
        <w:rPr>
          <w:rFonts w:ascii="Times New Roman" w:eastAsia="NewtonC" w:hAnsi="Times New Roman"/>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93DEC" w:rsidRPr="00893DEC" w:rsidRDefault="00893DEC" w:rsidP="00893DEC">
      <w:pPr>
        <w:tabs>
          <w:tab w:val="left" w:pos="993"/>
        </w:tabs>
        <w:autoSpaceDE w:val="0"/>
        <w:autoSpaceDN w:val="0"/>
        <w:adjustRightInd w:val="0"/>
        <w:spacing w:after="0" w:line="240" w:lineRule="auto"/>
        <w:ind w:firstLine="709"/>
        <w:jc w:val="both"/>
        <w:rPr>
          <w:rFonts w:ascii="Times New Roman" w:eastAsia="NewtonC" w:hAnsi="Times New Roman"/>
          <w:sz w:val="24"/>
          <w:szCs w:val="24"/>
        </w:rPr>
      </w:pPr>
      <w:r w:rsidRPr="00893DEC">
        <w:rPr>
          <w:rFonts w:ascii="Times New Roman" w:eastAsia="NewtonC"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93DEC" w:rsidRPr="00893DEC" w:rsidRDefault="00893DEC" w:rsidP="00893DEC">
      <w:pPr>
        <w:tabs>
          <w:tab w:val="left" w:pos="993"/>
        </w:tabs>
        <w:autoSpaceDE w:val="0"/>
        <w:autoSpaceDN w:val="0"/>
        <w:adjustRightInd w:val="0"/>
        <w:spacing w:after="0" w:line="240" w:lineRule="auto"/>
        <w:ind w:firstLine="709"/>
        <w:jc w:val="both"/>
        <w:rPr>
          <w:rFonts w:ascii="Times New Roman" w:eastAsia="NewtonC" w:hAnsi="Times New Roman"/>
          <w:sz w:val="24"/>
          <w:szCs w:val="24"/>
        </w:rPr>
      </w:pPr>
      <w:r w:rsidRPr="00893DEC">
        <w:rPr>
          <w:rFonts w:ascii="Times New Roman" w:eastAsia="NewtonC" w:hAnsi="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893DEC" w:rsidRPr="00893DEC" w:rsidRDefault="00893DEC" w:rsidP="00893DEC">
      <w:pPr>
        <w:tabs>
          <w:tab w:val="left" w:pos="993"/>
        </w:tabs>
        <w:autoSpaceDE w:val="0"/>
        <w:autoSpaceDN w:val="0"/>
        <w:adjustRightInd w:val="0"/>
        <w:spacing w:after="0" w:line="240" w:lineRule="auto"/>
        <w:ind w:firstLine="709"/>
        <w:jc w:val="both"/>
        <w:rPr>
          <w:rFonts w:ascii="Times New Roman" w:eastAsia="NewtonC" w:hAnsi="Times New Roman"/>
          <w:sz w:val="24"/>
          <w:szCs w:val="24"/>
        </w:rPr>
      </w:pPr>
      <w:r w:rsidRPr="00893DEC">
        <w:rPr>
          <w:rFonts w:ascii="Times New Roman" w:eastAsia="NewtonC" w:hAnsi="Times New Roman"/>
          <w:sz w:val="24"/>
          <w:szCs w:val="24"/>
        </w:rPr>
        <w:t xml:space="preserve">Уникальная природа ребёнка дошкольного возраста может быть охарактеризована как </w:t>
      </w:r>
      <w:proofErr w:type="spellStart"/>
      <w:r w:rsidRPr="00893DEC">
        <w:rPr>
          <w:rFonts w:ascii="Times New Roman" w:eastAsia="NewtonC" w:hAnsi="Times New Roman"/>
          <w:sz w:val="24"/>
          <w:szCs w:val="24"/>
        </w:rPr>
        <w:t>деятельностная</w:t>
      </w:r>
      <w:proofErr w:type="spellEnd"/>
      <w:r w:rsidRPr="00893DEC">
        <w:rPr>
          <w:rFonts w:ascii="Times New Roman" w:eastAsia="NewtonC" w:hAnsi="Times New Roman"/>
          <w:sz w:val="24"/>
          <w:szCs w:val="24"/>
        </w:rPr>
        <w:t>. Включаясь в разные виды деятельности, ребёнок стремится познать, преобразовать мир самостоятельно за счёт возникающих инициатив.</w:t>
      </w:r>
    </w:p>
    <w:p w:rsidR="00893DEC" w:rsidRPr="00893DEC" w:rsidRDefault="00893DEC" w:rsidP="00893DEC">
      <w:pPr>
        <w:tabs>
          <w:tab w:val="left" w:pos="993"/>
        </w:tabs>
        <w:autoSpaceDE w:val="0"/>
        <w:autoSpaceDN w:val="0"/>
        <w:adjustRightInd w:val="0"/>
        <w:spacing w:after="0" w:line="240" w:lineRule="auto"/>
        <w:ind w:firstLine="709"/>
        <w:jc w:val="both"/>
        <w:rPr>
          <w:rFonts w:ascii="Times New Roman" w:eastAsia="NewtonC" w:hAnsi="Times New Roman"/>
          <w:sz w:val="24"/>
          <w:szCs w:val="24"/>
        </w:rPr>
      </w:pPr>
      <w:r w:rsidRPr="00893DEC">
        <w:rPr>
          <w:rFonts w:ascii="Times New Roman" w:eastAsia="NewtonC" w:hAnsi="Times New Roman"/>
          <w:sz w:val="24"/>
          <w:szCs w:val="24"/>
        </w:rPr>
        <w:t xml:space="preserve">Все виды деятельности, предусмотренные </w:t>
      </w:r>
      <w:proofErr w:type="gramStart"/>
      <w:r w:rsidRPr="00893DEC">
        <w:rPr>
          <w:rFonts w:ascii="Times New Roman" w:eastAsia="NewtonC" w:hAnsi="Times New Roman"/>
          <w:sz w:val="24"/>
          <w:szCs w:val="24"/>
        </w:rPr>
        <w:t>Программой ,</w:t>
      </w:r>
      <w:proofErr w:type="gramEnd"/>
      <w:r w:rsidRPr="00893DEC">
        <w:rPr>
          <w:rFonts w:ascii="Times New Roman" w:eastAsia="NewtonC" w:hAnsi="Times New Roman"/>
          <w:sz w:val="24"/>
          <w:szCs w:val="24"/>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893DEC">
        <w:rPr>
          <w:rFonts w:ascii="Times New Roman" w:eastAsia="NewtonC" w:hAnsi="Times New Roman"/>
          <w:i/>
          <w:iCs/>
          <w:sz w:val="24"/>
          <w:szCs w:val="24"/>
        </w:rPr>
        <w:t>способами поддержки детской инициативы.</w:t>
      </w:r>
    </w:p>
    <w:p w:rsidR="00893DEC" w:rsidRPr="00893DEC" w:rsidRDefault="00893DEC" w:rsidP="00893DEC">
      <w:pPr>
        <w:tabs>
          <w:tab w:val="left" w:pos="993"/>
        </w:tabs>
        <w:autoSpaceDE w:val="0"/>
        <w:autoSpaceDN w:val="0"/>
        <w:adjustRightInd w:val="0"/>
        <w:spacing w:after="0" w:line="240" w:lineRule="auto"/>
        <w:ind w:firstLine="709"/>
        <w:jc w:val="both"/>
        <w:rPr>
          <w:rFonts w:ascii="Times New Roman" w:eastAsia="NewtonC" w:hAnsi="Times New Roman"/>
          <w:sz w:val="24"/>
          <w:szCs w:val="24"/>
        </w:rPr>
      </w:pPr>
      <w:r w:rsidRPr="00893DEC">
        <w:rPr>
          <w:rFonts w:ascii="Times New Roman" w:eastAsia="NewtonC" w:hAnsi="Times New Roman"/>
          <w:sz w:val="24"/>
          <w:szCs w:val="24"/>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893DEC" w:rsidRPr="00893DEC" w:rsidRDefault="00893DEC" w:rsidP="00893DEC">
      <w:pPr>
        <w:tabs>
          <w:tab w:val="left" w:pos="993"/>
        </w:tabs>
        <w:spacing w:before="120" w:after="120" w:line="240" w:lineRule="auto"/>
        <w:ind w:right="425" w:firstLine="709"/>
        <w:jc w:val="both"/>
        <w:rPr>
          <w:rFonts w:ascii="Times New Roman" w:hAnsi="Times New Roman"/>
          <w:b/>
          <w:webHidden/>
          <w:sz w:val="24"/>
          <w:szCs w:val="24"/>
          <w:shd w:val="clear" w:color="auto" w:fill="FFFFFF"/>
        </w:rPr>
      </w:pPr>
      <w:r w:rsidRPr="00893DEC">
        <w:rPr>
          <w:rFonts w:ascii="Times New Roman" w:hAnsi="Times New Roman"/>
          <w:b/>
          <w:webHidden/>
          <w:sz w:val="24"/>
          <w:szCs w:val="24"/>
          <w:shd w:val="clear" w:color="auto" w:fill="FFFFFF"/>
        </w:rPr>
        <w:t>4-5- лет</w:t>
      </w:r>
    </w:p>
    <w:p w:rsidR="00893DEC" w:rsidRPr="00893DEC" w:rsidRDefault="00893DEC" w:rsidP="00893DEC">
      <w:pPr>
        <w:tabs>
          <w:tab w:val="left" w:pos="993"/>
        </w:tabs>
        <w:spacing w:after="0" w:line="240" w:lineRule="auto"/>
        <w:ind w:right="424" w:firstLine="709"/>
        <w:jc w:val="both"/>
        <w:rPr>
          <w:rFonts w:ascii="Times New Roman" w:hAnsi="Times New Roman"/>
          <w:webHidden/>
          <w:sz w:val="24"/>
          <w:szCs w:val="24"/>
          <w:shd w:val="clear" w:color="auto" w:fill="FFFFFF"/>
        </w:rPr>
      </w:pPr>
      <w:r w:rsidRPr="00893DEC">
        <w:rPr>
          <w:rFonts w:ascii="Times New Roman" w:hAnsi="Times New Roman"/>
          <w:webHidden/>
          <w:sz w:val="24"/>
          <w:szCs w:val="24"/>
          <w:shd w:val="clear" w:color="auto" w:fill="FFFFFF"/>
        </w:rPr>
        <w:t xml:space="preserve">Приоритетной сферой проявления детской инициативы в данном возрасте </w:t>
      </w:r>
      <w:proofErr w:type="gramStart"/>
      <w:r w:rsidRPr="00893DEC">
        <w:rPr>
          <w:rFonts w:ascii="Times New Roman" w:hAnsi="Times New Roman"/>
          <w:webHidden/>
          <w:sz w:val="24"/>
          <w:szCs w:val="24"/>
          <w:shd w:val="clear" w:color="auto" w:fill="FFFFFF"/>
        </w:rPr>
        <w:t>является  познавательная</w:t>
      </w:r>
      <w:proofErr w:type="gramEnd"/>
      <w:r w:rsidRPr="00893DEC">
        <w:rPr>
          <w:rFonts w:ascii="Times New Roman" w:hAnsi="Times New Roman"/>
          <w:webHidden/>
          <w:sz w:val="24"/>
          <w:szCs w:val="24"/>
          <w:shd w:val="clear" w:color="auto" w:fill="FFFFFF"/>
        </w:rPr>
        <w:t xml:space="preserve">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способствовать стремлению детей делать собственные умозаключения, относится к их попыткам внимательно, с уважением;</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lastRenderedPageBreak/>
        <w:t>создавать условия, обеспечивающие детям возможность конструировать из различных материалов себе "дом", укрытие для сюжетных игр;</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не допускать диктата, навязывания в выборе сюжетов игр;</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привлекать детей к украшению группы к различным мероприятиям, обсуждая разные возможности и предложения;</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893DEC" w:rsidRPr="00893DEC" w:rsidRDefault="00893DEC" w:rsidP="00916FBD">
      <w:pPr>
        <w:pStyle w:val="2"/>
        <w:numPr>
          <w:ilvl w:val="0"/>
          <w:numId w:val="23"/>
        </w:numPr>
        <w:ind w:left="284" w:right="424" w:hanging="284"/>
        <w:jc w:val="both"/>
        <w:rPr>
          <w:rFonts w:ascii="Times New Roman" w:hAnsi="Times New Roman" w:cs="Times New Roman"/>
          <w:webHidden/>
          <w:sz w:val="24"/>
          <w:szCs w:val="24"/>
          <w:shd w:val="clear" w:color="auto" w:fill="FFFFFF"/>
        </w:rPr>
      </w:pPr>
      <w:r w:rsidRPr="00893DEC">
        <w:rPr>
          <w:rFonts w:ascii="Times New Roman" w:hAnsi="Times New Roman" w:cs="Times New Roman"/>
          <w:webHidden/>
          <w:sz w:val="24"/>
          <w:szCs w:val="24"/>
          <w:shd w:val="clear" w:color="auto" w:fill="FFFFFF"/>
        </w:rPr>
        <w:t>привлекать детей к планированию жизни группы на день, опираться на их желание во время занятий;</w:t>
      </w:r>
    </w:p>
    <w:p w:rsidR="00407B48" w:rsidRPr="00F429E0" w:rsidRDefault="00893DEC" w:rsidP="00F429E0">
      <w:pPr>
        <w:pStyle w:val="2"/>
        <w:numPr>
          <w:ilvl w:val="0"/>
          <w:numId w:val="23"/>
        </w:numPr>
        <w:ind w:left="284" w:right="424" w:hanging="284"/>
        <w:jc w:val="both"/>
        <w:rPr>
          <w:rFonts w:ascii="Times New Roman" w:hAnsi="Times New Roman" w:cs="Times New Roman"/>
          <w:sz w:val="24"/>
          <w:szCs w:val="24"/>
          <w:shd w:val="clear" w:color="auto" w:fill="FFFFFF"/>
        </w:rPr>
      </w:pPr>
      <w:r w:rsidRPr="00893DEC">
        <w:rPr>
          <w:rFonts w:ascii="Times New Roman" w:hAnsi="Times New Roman" w:cs="Times New Roman"/>
          <w:webHidden/>
          <w:sz w:val="24"/>
          <w:szCs w:val="24"/>
          <w:shd w:val="clear" w:color="auto" w:fill="FFFFFF"/>
        </w:rPr>
        <w:t>читать и рассказывать детям по их просьбе, включать музыку</w:t>
      </w:r>
    </w:p>
    <w:p w:rsidR="00407B48" w:rsidRDefault="00407B48" w:rsidP="00893DEC">
      <w:pPr>
        <w:spacing w:before="120" w:after="120" w:line="240" w:lineRule="auto"/>
        <w:jc w:val="center"/>
        <w:rPr>
          <w:rFonts w:ascii="Times New Roman" w:hAnsi="Times New Roman"/>
          <w:b/>
          <w:sz w:val="24"/>
          <w:szCs w:val="24"/>
        </w:rPr>
      </w:pP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2.</w:t>
      </w:r>
      <w:r w:rsidR="00A76522" w:rsidRPr="00A76522">
        <w:rPr>
          <w:rFonts w:ascii="Times New Roman" w:hAnsi="Times New Roman"/>
          <w:b/>
          <w:sz w:val="24"/>
          <w:szCs w:val="24"/>
        </w:rPr>
        <w:t>5</w:t>
      </w:r>
      <w:r w:rsidRPr="00893DEC">
        <w:rPr>
          <w:rFonts w:ascii="Times New Roman" w:hAnsi="Times New Roman"/>
          <w:b/>
          <w:sz w:val="24"/>
          <w:szCs w:val="24"/>
        </w:rPr>
        <w:t xml:space="preserve"> Особенности взаимодействия педагогического коллектива с семьями воспитанников</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Взаимодействие с родителями педагоги строят   в соответствии с индивидуальными особенностями каждой семьи, их интересами и потребностями. При выборе форм работы с родителями педагоги учитывают следующее:</w:t>
      </w:r>
    </w:p>
    <w:p w:rsidR="00893DEC" w:rsidRPr="00893DEC" w:rsidRDefault="00893DEC" w:rsidP="00893DEC">
      <w:pPr>
        <w:tabs>
          <w:tab w:val="left" w:pos="1276"/>
        </w:tabs>
        <w:spacing w:after="0" w:line="240" w:lineRule="auto"/>
        <w:jc w:val="both"/>
        <w:rPr>
          <w:rFonts w:ascii="Times New Roman" w:hAnsi="Times New Roman"/>
          <w:i/>
          <w:sz w:val="24"/>
          <w:szCs w:val="24"/>
        </w:rPr>
      </w:pPr>
      <w:r w:rsidRPr="00893DEC">
        <w:rPr>
          <w:rFonts w:ascii="Times New Roman" w:hAnsi="Times New Roman"/>
          <w:i/>
          <w:sz w:val="24"/>
          <w:szCs w:val="24"/>
        </w:rPr>
        <w:t>Тип семьи:</w:t>
      </w:r>
    </w:p>
    <w:p w:rsidR="00893DEC" w:rsidRPr="00893DEC" w:rsidRDefault="00893DEC" w:rsidP="00916FBD">
      <w:pPr>
        <w:numPr>
          <w:ilvl w:val="0"/>
          <w:numId w:val="26"/>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многопоколенная (в одном доме несколько поколений);</w:t>
      </w:r>
    </w:p>
    <w:p w:rsidR="00893DEC" w:rsidRPr="00893DEC" w:rsidRDefault="00893DEC" w:rsidP="00916FBD">
      <w:pPr>
        <w:numPr>
          <w:ilvl w:val="0"/>
          <w:numId w:val="26"/>
        </w:numPr>
        <w:spacing w:after="0" w:line="240" w:lineRule="auto"/>
        <w:ind w:left="284" w:hanging="284"/>
        <w:jc w:val="both"/>
        <w:rPr>
          <w:rFonts w:ascii="Times New Roman" w:hAnsi="Times New Roman"/>
          <w:sz w:val="24"/>
          <w:szCs w:val="24"/>
        </w:rPr>
      </w:pPr>
      <w:proofErr w:type="spellStart"/>
      <w:r w:rsidRPr="00893DEC">
        <w:rPr>
          <w:rFonts w:ascii="Times New Roman" w:hAnsi="Times New Roman"/>
          <w:sz w:val="24"/>
          <w:szCs w:val="24"/>
        </w:rPr>
        <w:t>нуклерная</w:t>
      </w:r>
      <w:proofErr w:type="spellEnd"/>
      <w:r w:rsidRPr="00893DEC">
        <w:rPr>
          <w:rFonts w:ascii="Times New Roman" w:hAnsi="Times New Roman"/>
          <w:sz w:val="24"/>
          <w:szCs w:val="24"/>
        </w:rPr>
        <w:t xml:space="preserve"> (родители и дети без старшего поколения);</w:t>
      </w:r>
    </w:p>
    <w:p w:rsidR="00893DEC" w:rsidRPr="00893DEC" w:rsidRDefault="00893DEC" w:rsidP="00916FBD">
      <w:pPr>
        <w:numPr>
          <w:ilvl w:val="0"/>
          <w:numId w:val="26"/>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неполная (мать и дети, отец и дети);</w:t>
      </w:r>
    </w:p>
    <w:p w:rsidR="00893DEC" w:rsidRPr="00893DEC" w:rsidRDefault="00893DEC" w:rsidP="00916FBD">
      <w:pPr>
        <w:numPr>
          <w:ilvl w:val="0"/>
          <w:numId w:val="26"/>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полная (наличие обоих родителей); </w:t>
      </w:r>
    </w:p>
    <w:p w:rsidR="00893DEC" w:rsidRPr="00893DEC" w:rsidRDefault="00893DEC" w:rsidP="00916FBD">
      <w:pPr>
        <w:numPr>
          <w:ilvl w:val="0"/>
          <w:numId w:val="26"/>
        </w:numPr>
        <w:spacing w:after="0" w:line="240" w:lineRule="auto"/>
        <w:ind w:left="284" w:hanging="284"/>
        <w:jc w:val="both"/>
        <w:rPr>
          <w:rFonts w:ascii="Times New Roman" w:hAnsi="Times New Roman"/>
          <w:sz w:val="24"/>
          <w:szCs w:val="24"/>
        </w:rPr>
      </w:pPr>
      <w:proofErr w:type="spellStart"/>
      <w:r w:rsidRPr="00893DEC">
        <w:rPr>
          <w:rFonts w:ascii="Times New Roman" w:hAnsi="Times New Roman"/>
          <w:sz w:val="24"/>
          <w:szCs w:val="24"/>
        </w:rPr>
        <w:t>псевдосемья</w:t>
      </w:r>
      <w:proofErr w:type="spellEnd"/>
      <w:r w:rsidRPr="00893DEC">
        <w:rPr>
          <w:rFonts w:ascii="Times New Roman" w:hAnsi="Times New Roman"/>
          <w:sz w:val="24"/>
          <w:szCs w:val="24"/>
        </w:rPr>
        <w:t xml:space="preserve"> (полная семья, но с постоянным отсутствием родителей в связи с пребыванием на работе или детей в стенах дома.)</w:t>
      </w:r>
    </w:p>
    <w:p w:rsidR="00893DEC" w:rsidRPr="00893DEC" w:rsidRDefault="00893DEC" w:rsidP="00893DEC">
      <w:pPr>
        <w:tabs>
          <w:tab w:val="left" w:pos="1276"/>
        </w:tabs>
        <w:spacing w:after="0" w:line="240" w:lineRule="auto"/>
        <w:jc w:val="both"/>
        <w:rPr>
          <w:rFonts w:ascii="Times New Roman" w:hAnsi="Times New Roman"/>
          <w:i/>
          <w:sz w:val="24"/>
          <w:szCs w:val="24"/>
        </w:rPr>
      </w:pPr>
      <w:r w:rsidRPr="00893DEC">
        <w:rPr>
          <w:rFonts w:ascii="Times New Roman" w:hAnsi="Times New Roman"/>
          <w:i/>
          <w:sz w:val="24"/>
          <w:szCs w:val="24"/>
        </w:rPr>
        <w:t>Сущностные характеристики семьи</w:t>
      </w:r>
    </w:p>
    <w:p w:rsidR="00893DEC" w:rsidRPr="00893DEC" w:rsidRDefault="00893DEC" w:rsidP="00916FBD">
      <w:pPr>
        <w:numPr>
          <w:ilvl w:val="0"/>
          <w:numId w:val="27"/>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проблемная семья (низкая самооценка ее членов; общение </w:t>
      </w:r>
      <w:proofErr w:type="gramStart"/>
      <w:r w:rsidRPr="00893DEC">
        <w:rPr>
          <w:rFonts w:ascii="Times New Roman" w:hAnsi="Times New Roman"/>
          <w:sz w:val="24"/>
          <w:szCs w:val="24"/>
        </w:rPr>
        <w:t>неопределенное;  скрытность</w:t>
      </w:r>
      <w:proofErr w:type="gramEnd"/>
      <w:r w:rsidRPr="00893DEC">
        <w:rPr>
          <w:rFonts w:ascii="Times New Roman" w:hAnsi="Times New Roman"/>
          <w:sz w:val="24"/>
          <w:szCs w:val="24"/>
        </w:rPr>
        <w:t>, жесткость в отношениях);</w:t>
      </w:r>
    </w:p>
    <w:p w:rsidR="00893DEC" w:rsidRPr="00893DEC" w:rsidRDefault="00893DEC" w:rsidP="00916FBD">
      <w:pPr>
        <w:numPr>
          <w:ilvl w:val="0"/>
          <w:numId w:val="27"/>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зрелая семья (высокая самооценка; общение прямое, ясное; стиль общения уравновешенный; открытость, гуманность в отношениях);</w:t>
      </w:r>
    </w:p>
    <w:p w:rsidR="00893DEC" w:rsidRPr="00893DEC" w:rsidRDefault="00893DEC" w:rsidP="00916FBD">
      <w:pPr>
        <w:numPr>
          <w:ilvl w:val="0"/>
          <w:numId w:val="27"/>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образ жизни (открытый или закрытый);</w:t>
      </w:r>
    </w:p>
    <w:p w:rsidR="00893DEC" w:rsidRPr="00893DEC" w:rsidRDefault="00893DEC" w:rsidP="00916FBD">
      <w:pPr>
        <w:numPr>
          <w:ilvl w:val="0"/>
          <w:numId w:val="27"/>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национальность.</w:t>
      </w:r>
    </w:p>
    <w:p w:rsidR="00893DEC" w:rsidRPr="00893DEC" w:rsidRDefault="00893DEC" w:rsidP="00893DEC">
      <w:pPr>
        <w:tabs>
          <w:tab w:val="left" w:pos="1276"/>
        </w:tabs>
        <w:spacing w:after="0" w:line="240" w:lineRule="auto"/>
        <w:jc w:val="both"/>
        <w:rPr>
          <w:rFonts w:ascii="Times New Roman" w:hAnsi="Times New Roman"/>
          <w:i/>
          <w:sz w:val="24"/>
          <w:szCs w:val="24"/>
        </w:rPr>
      </w:pPr>
      <w:r w:rsidRPr="00893DEC">
        <w:rPr>
          <w:rFonts w:ascii="Times New Roman" w:hAnsi="Times New Roman"/>
          <w:i/>
          <w:sz w:val="24"/>
          <w:szCs w:val="24"/>
        </w:rPr>
        <w:t>Социальные факторы семейного воспитания</w:t>
      </w:r>
    </w:p>
    <w:p w:rsidR="00893DEC" w:rsidRPr="00893DEC" w:rsidRDefault="00893DEC" w:rsidP="00916FBD">
      <w:pPr>
        <w:numPr>
          <w:ilvl w:val="0"/>
          <w:numId w:val="2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жилищные условия;</w:t>
      </w:r>
    </w:p>
    <w:p w:rsidR="00893DEC" w:rsidRPr="00893DEC" w:rsidRDefault="00893DEC" w:rsidP="00916FBD">
      <w:pPr>
        <w:numPr>
          <w:ilvl w:val="0"/>
          <w:numId w:val="2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образование родителей;</w:t>
      </w:r>
    </w:p>
    <w:p w:rsidR="00893DEC" w:rsidRPr="00893DEC" w:rsidRDefault="00893DEC" w:rsidP="00916FBD">
      <w:pPr>
        <w:numPr>
          <w:ilvl w:val="0"/>
          <w:numId w:val="2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возраст родителей;</w:t>
      </w:r>
    </w:p>
    <w:p w:rsidR="00893DEC" w:rsidRPr="00893DEC" w:rsidRDefault="00893DEC" w:rsidP="00916FBD">
      <w:pPr>
        <w:numPr>
          <w:ilvl w:val="0"/>
          <w:numId w:val="2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трудовая занятость родителей;</w:t>
      </w:r>
    </w:p>
    <w:p w:rsidR="00893DEC" w:rsidRPr="00893DEC" w:rsidRDefault="00893DEC" w:rsidP="00916FBD">
      <w:pPr>
        <w:numPr>
          <w:ilvl w:val="0"/>
          <w:numId w:val="28"/>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экономическое положение семьи.</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Работа педагогического коллектива по организации взаимодействия с </w:t>
      </w:r>
      <w:proofErr w:type="gramStart"/>
      <w:r w:rsidRPr="00893DEC">
        <w:rPr>
          <w:rFonts w:ascii="Times New Roman" w:hAnsi="Times New Roman"/>
          <w:sz w:val="24"/>
          <w:szCs w:val="24"/>
        </w:rPr>
        <w:t>семьями  направлена</w:t>
      </w:r>
      <w:proofErr w:type="gramEnd"/>
      <w:r w:rsidRPr="00893DEC">
        <w:rPr>
          <w:rFonts w:ascii="Times New Roman" w:hAnsi="Times New Roman"/>
          <w:sz w:val="24"/>
          <w:szCs w:val="24"/>
        </w:rPr>
        <w:t xml:space="preserve"> на развитие педагоги сотрудничества,  в основу которого положены  </w:t>
      </w:r>
      <w:r w:rsidRPr="00893DEC">
        <w:rPr>
          <w:rFonts w:ascii="Times New Roman" w:hAnsi="Times New Roman"/>
          <w:i/>
          <w:sz w:val="24"/>
          <w:szCs w:val="24"/>
        </w:rPr>
        <w:t>следующие принципы</w:t>
      </w:r>
      <w:r w:rsidRPr="00893DEC">
        <w:rPr>
          <w:rFonts w:ascii="Times New Roman" w:hAnsi="Times New Roman"/>
          <w:sz w:val="24"/>
          <w:szCs w:val="24"/>
        </w:rPr>
        <w:t>:</w:t>
      </w:r>
    </w:p>
    <w:p w:rsidR="00893DEC" w:rsidRPr="00893DEC" w:rsidRDefault="00893DEC" w:rsidP="00916FBD">
      <w:pPr>
        <w:numPr>
          <w:ilvl w:val="0"/>
          <w:numId w:val="2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единое понимание педагогами и родителями целей и задач воспитания и развития детей;</w:t>
      </w:r>
    </w:p>
    <w:p w:rsidR="00893DEC" w:rsidRPr="00893DEC" w:rsidRDefault="00893DEC" w:rsidP="00916FBD">
      <w:pPr>
        <w:numPr>
          <w:ilvl w:val="0"/>
          <w:numId w:val="2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знание педагогами и родителями воспитательных возможностей коллектива педагогов и семьи;</w:t>
      </w:r>
    </w:p>
    <w:p w:rsidR="00893DEC" w:rsidRPr="00893DEC" w:rsidRDefault="00893DEC" w:rsidP="00916FBD">
      <w:pPr>
        <w:numPr>
          <w:ilvl w:val="0"/>
          <w:numId w:val="2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lastRenderedPageBreak/>
        <w:t>максимальное использование воспитательного потенциала в совместной работе педагогов и родителей;</w:t>
      </w:r>
    </w:p>
    <w:p w:rsidR="00893DEC" w:rsidRPr="00893DEC" w:rsidRDefault="00893DEC" w:rsidP="00916FBD">
      <w:pPr>
        <w:numPr>
          <w:ilvl w:val="0"/>
          <w:numId w:val="2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взаимная помощь, уважение и доверие;</w:t>
      </w:r>
    </w:p>
    <w:p w:rsidR="00893DEC" w:rsidRPr="00893DEC" w:rsidRDefault="00893DEC" w:rsidP="00916FBD">
      <w:pPr>
        <w:numPr>
          <w:ilvl w:val="0"/>
          <w:numId w:val="29"/>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постоянный анализ процесса взаимодействия семьи и дошкольного учреждения.</w:t>
      </w:r>
    </w:p>
    <w:p w:rsidR="00893DEC" w:rsidRPr="00893DEC" w:rsidRDefault="00893DEC" w:rsidP="00893DEC">
      <w:pPr>
        <w:tabs>
          <w:tab w:val="left" w:pos="1276"/>
        </w:tabs>
        <w:spacing w:after="0" w:line="240" w:lineRule="auto"/>
        <w:jc w:val="both"/>
        <w:rPr>
          <w:rFonts w:ascii="Times New Roman" w:hAnsi="Times New Roman"/>
          <w:i/>
          <w:sz w:val="24"/>
          <w:szCs w:val="24"/>
        </w:rPr>
      </w:pPr>
      <w:r w:rsidRPr="00893DEC">
        <w:rPr>
          <w:rFonts w:ascii="Times New Roman" w:hAnsi="Times New Roman"/>
          <w:i/>
          <w:sz w:val="24"/>
          <w:szCs w:val="24"/>
        </w:rPr>
        <w:t xml:space="preserve">Основные задачи, стоящие </w:t>
      </w:r>
      <w:proofErr w:type="gramStart"/>
      <w:r w:rsidRPr="00893DEC">
        <w:rPr>
          <w:rFonts w:ascii="Times New Roman" w:hAnsi="Times New Roman"/>
          <w:i/>
          <w:sz w:val="24"/>
          <w:szCs w:val="24"/>
        </w:rPr>
        <w:t>перед  педогамии</w:t>
      </w:r>
      <w:proofErr w:type="gramEnd"/>
      <w:r w:rsidRPr="00893DEC">
        <w:rPr>
          <w:rFonts w:ascii="Times New Roman" w:hAnsi="Times New Roman"/>
          <w:i/>
          <w:sz w:val="24"/>
          <w:szCs w:val="24"/>
        </w:rPr>
        <w:t>:</w:t>
      </w:r>
    </w:p>
    <w:p w:rsidR="00893DEC" w:rsidRPr="00893DEC" w:rsidRDefault="00893DEC" w:rsidP="00916FBD">
      <w:pPr>
        <w:numPr>
          <w:ilvl w:val="0"/>
          <w:numId w:val="3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w:t>
      </w:r>
      <w:proofErr w:type="spellStart"/>
      <w:r w:rsidRPr="00893DEC">
        <w:rPr>
          <w:rFonts w:ascii="Times New Roman" w:hAnsi="Times New Roman"/>
          <w:sz w:val="24"/>
          <w:szCs w:val="24"/>
        </w:rPr>
        <w:t>взаимоподдержки</w:t>
      </w:r>
      <w:proofErr w:type="spellEnd"/>
      <w:r w:rsidRPr="00893DEC">
        <w:rPr>
          <w:rFonts w:ascii="Times New Roman" w:hAnsi="Times New Roman"/>
          <w:sz w:val="24"/>
          <w:szCs w:val="24"/>
        </w:rPr>
        <w:t xml:space="preserve"> и взаимопроникновения в проблемы друг друга. </w:t>
      </w:r>
    </w:p>
    <w:p w:rsidR="00893DEC" w:rsidRPr="00893DEC" w:rsidRDefault="00893DEC" w:rsidP="00916FBD">
      <w:pPr>
        <w:numPr>
          <w:ilvl w:val="0"/>
          <w:numId w:val="30"/>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Активизировать и обогащать воспитательные умения родителей; поддерживать их уверенность в собственных педагогических возможностях.</w:t>
      </w:r>
    </w:p>
    <w:p w:rsidR="00893DEC" w:rsidRPr="00893DEC" w:rsidRDefault="00893DEC" w:rsidP="00916FBD">
      <w:pPr>
        <w:numPr>
          <w:ilvl w:val="0"/>
          <w:numId w:val="30"/>
        </w:numPr>
        <w:spacing w:after="0" w:line="240" w:lineRule="auto"/>
        <w:ind w:left="284" w:hanging="284"/>
        <w:jc w:val="both"/>
        <w:rPr>
          <w:rFonts w:ascii="Times New Roman" w:hAnsi="Times New Roman"/>
          <w:sz w:val="24"/>
          <w:szCs w:val="24"/>
        </w:rPr>
      </w:pPr>
      <w:proofErr w:type="gramStart"/>
      <w:r w:rsidRPr="00893DEC">
        <w:rPr>
          <w:rFonts w:ascii="Times New Roman" w:hAnsi="Times New Roman"/>
          <w:sz w:val="24"/>
          <w:szCs w:val="24"/>
        </w:rPr>
        <w:t>Вовлекать  родителей</w:t>
      </w:r>
      <w:proofErr w:type="gramEnd"/>
      <w:r w:rsidRPr="00893DEC">
        <w:rPr>
          <w:rFonts w:ascii="Times New Roman" w:hAnsi="Times New Roman"/>
          <w:sz w:val="24"/>
          <w:szCs w:val="24"/>
        </w:rPr>
        <w:t xml:space="preserve"> в образовательную деятельность через организацию совместной работы.</w:t>
      </w:r>
    </w:p>
    <w:p w:rsidR="00893DEC" w:rsidRPr="00893DEC" w:rsidRDefault="00893DEC" w:rsidP="00893DEC">
      <w:pPr>
        <w:tabs>
          <w:tab w:val="left" w:pos="1276"/>
        </w:tabs>
        <w:spacing w:after="0" w:line="240" w:lineRule="auto"/>
        <w:jc w:val="both"/>
        <w:rPr>
          <w:rFonts w:ascii="Times New Roman" w:hAnsi="Times New Roman"/>
          <w:sz w:val="24"/>
          <w:szCs w:val="24"/>
        </w:rPr>
      </w:pPr>
      <w:r w:rsidRPr="00893DEC">
        <w:rPr>
          <w:rFonts w:ascii="Times New Roman" w:hAnsi="Times New Roman"/>
          <w:sz w:val="24"/>
          <w:szCs w:val="24"/>
        </w:rPr>
        <w:t xml:space="preserve">    Для установления позитивного, доверительного отношения с родителями, повышения их педагогической культуры в вопросах детско-родительских взаимоотношений педагоги строят своё взаимодействие поэтапно:</w:t>
      </w:r>
    </w:p>
    <w:p w:rsidR="00893DEC" w:rsidRPr="00893DEC" w:rsidRDefault="00893DEC" w:rsidP="00893DEC">
      <w:pPr>
        <w:tabs>
          <w:tab w:val="left" w:pos="1276"/>
        </w:tabs>
        <w:spacing w:after="0" w:line="240" w:lineRule="auto"/>
        <w:ind w:firstLine="709"/>
        <w:jc w:val="both"/>
        <w:rPr>
          <w:rFonts w:ascii="Times New Roman" w:hAnsi="Times New Roman"/>
          <w:sz w:val="24"/>
          <w:szCs w:val="24"/>
        </w:rPr>
      </w:pPr>
      <w:r w:rsidRPr="00893DEC">
        <w:rPr>
          <w:rFonts w:ascii="Times New Roman" w:hAnsi="Times New Roman"/>
          <w:sz w:val="24"/>
          <w:szCs w:val="24"/>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893DEC" w:rsidRPr="00893DEC" w:rsidRDefault="00893DEC" w:rsidP="00893DEC">
      <w:pPr>
        <w:tabs>
          <w:tab w:val="left" w:pos="1276"/>
        </w:tabs>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2 этап </w:t>
      </w:r>
      <w:proofErr w:type="gramStart"/>
      <w:r w:rsidRPr="00893DEC">
        <w:rPr>
          <w:rFonts w:ascii="Times New Roman" w:hAnsi="Times New Roman"/>
          <w:sz w:val="24"/>
          <w:szCs w:val="24"/>
        </w:rPr>
        <w:t>–  «</w:t>
      </w:r>
      <w:proofErr w:type="gramEnd"/>
      <w:r w:rsidRPr="00893DEC">
        <w:rPr>
          <w:rFonts w:ascii="Times New Roman" w:hAnsi="Times New Roman"/>
          <w:sz w:val="24"/>
          <w:szCs w:val="24"/>
        </w:rPr>
        <w:t>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rsidR="00893DEC" w:rsidRPr="00893DEC" w:rsidRDefault="00893DEC" w:rsidP="00893DEC">
      <w:pPr>
        <w:tabs>
          <w:tab w:val="left" w:pos="1276"/>
        </w:tabs>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3 этап </w:t>
      </w:r>
      <w:proofErr w:type="gramStart"/>
      <w:r w:rsidRPr="00893DEC">
        <w:rPr>
          <w:rFonts w:ascii="Times New Roman" w:hAnsi="Times New Roman"/>
          <w:sz w:val="24"/>
          <w:szCs w:val="24"/>
        </w:rPr>
        <w:t>-  «</w:t>
      </w:r>
      <w:proofErr w:type="gramEnd"/>
      <w:r w:rsidRPr="00893DEC">
        <w:rPr>
          <w:rFonts w:ascii="Times New Roman" w:hAnsi="Times New Roman"/>
          <w:sz w:val="24"/>
          <w:szCs w:val="24"/>
        </w:rPr>
        <w:t>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893DEC" w:rsidRPr="00893DEC" w:rsidRDefault="00893DEC" w:rsidP="00893DEC">
      <w:pPr>
        <w:tabs>
          <w:tab w:val="left" w:pos="1276"/>
        </w:tabs>
        <w:spacing w:after="0" w:line="240" w:lineRule="auto"/>
        <w:ind w:firstLine="709"/>
        <w:jc w:val="both"/>
        <w:rPr>
          <w:rFonts w:ascii="Times New Roman" w:hAnsi="Times New Roman"/>
          <w:sz w:val="24"/>
          <w:szCs w:val="24"/>
        </w:rPr>
      </w:pPr>
      <w:r w:rsidRPr="00893DEC">
        <w:rPr>
          <w:rFonts w:ascii="Times New Roman" w:hAnsi="Times New Roman"/>
          <w:sz w:val="24"/>
          <w:szCs w:val="24"/>
        </w:rPr>
        <w:t xml:space="preserve">4 этап </w:t>
      </w:r>
      <w:proofErr w:type="gramStart"/>
      <w:r w:rsidRPr="00893DEC">
        <w:rPr>
          <w:rFonts w:ascii="Times New Roman" w:hAnsi="Times New Roman"/>
          <w:sz w:val="24"/>
          <w:szCs w:val="24"/>
        </w:rPr>
        <w:t>-  «</w:t>
      </w:r>
      <w:proofErr w:type="gramEnd"/>
      <w:r w:rsidRPr="00893DEC">
        <w:rPr>
          <w:rFonts w:ascii="Times New Roman" w:hAnsi="Times New Roman"/>
          <w:sz w:val="24"/>
          <w:szCs w:val="24"/>
        </w:rPr>
        <w:t xml:space="preserve">Совместное исследование и формирование личности ребенка». </w:t>
      </w:r>
      <w:proofErr w:type="gramStart"/>
      <w:r w:rsidRPr="00893DEC">
        <w:rPr>
          <w:rFonts w:ascii="Times New Roman" w:hAnsi="Times New Roman"/>
          <w:sz w:val="24"/>
          <w:szCs w:val="24"/>
        </w:rPr>
        <w:t>Установка  -</w:t>
      </w:r>
      <w:proofErr w:type="gramEnd"/>
      <w:r w:rsidRPr="00893DEC">
        <w:rPr>
          <w:rFonts w:ascii="Times New Roman" w:hAnsi="Times New Roman"/>
          <w:sz w:val="24"/>
          <w:szCs w:val="24"/>
        </w:rPr>
        <w:t>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407B48" w:rsidRDefault="00407B48" w:rsidP="00893DEC">
      <w:pPr>
        <w:tabs>
          <w:tab w:val="left" w:pos="1276"/>
        </w:tabs>
        <w:spacing w:after="0" w:line="240" w:lineRule="auto"/>
        <w:rPr>
          <w:rFonts w:ascii="Times New Roman" w:hAnsi="Times New Roman"/>
          <w:i/>
          <w:sz w:val="24"/>
          <w:szCs w:val="24"/>
        </w:rPr>
      </w:pPr>
    </w:p>
    <w:p w:rsidR="00391DB3" w:rsidRDefault="00391DB3" w:rsidP="00893DEC">
      <w:pPr>
        <w:tabs>
          <w:tab w:val="left" w:pos="1276"/>
        </w:tabs>
        <w:spacing w:after="0" w:line="240" w:lineRule="auto"/>
        <w:rPr>
          <w:rFonts w:ascii="Times New Roman" w:hAnsi="Times New Roman"/>
          <w:i/>
          <w:sz w:val="24"/>
          <w:szCs w:val="24"/>
        </w:rPr>
      </w:pPr>
    </w:p>
    <w:p w:rsidR="00893DEC" w:rsidRPr="00893DEC" w:rsidRDefault="00893DEC" w:rsidP="00893DEC">
      <w:pPr>
        <w:tabs>
          <w:tab w:val="left" w:pos="1276"/>
        </w:tabs>
        <w:spacing w:after="0" w:line="240" w:lineRule="auto"/>
        <w:rPr>
          <w:rFonts w:ascii="Times New Roman" w:hAnsi="Times New Roman"/>
          <w:i/>
          <w:sz w:val="24"/>
          <w:szCs w:val="24"/>
        </w:rPr>
      </w:pPr>
      <w:r w:rsidRPr="00893DEC">
        <w:rPr>
          <w:rFonts w:ascii="Times New Roman" w:hAnsi="Times New Roman"/>
          <w:i/>
          <w:sz w:val="24"/>
          <w:szCs w:val="24"/>
        </w:rPr>
        <w:t>Основные формы взаимодействия с родителями (законными представителями):</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анализ конкретных ситуаций,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проведение дискуссий и круглых столов по актуальным вопросам,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мастер-класс,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мозговой штурм,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совместные проекты,</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беседы с родителями,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день открытых дверей для родителей,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консультация для родителей,</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семейные клубы по интересам,</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тематические встречи с родителями,</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семейная гостиная,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 xml:space="preserve">публичный доклад, </w:t>
      </w:r>
    </w:p>
    <w:p w:rsidR="00893DEC" w:rsidRPr="00893DEC" w:rsidRDefault="00893DEC" w:rsidP="00916FBD">
      <w:pPr>
        <w:numPr>
          <w:ilvl w:val="0"/>
          <w:numId w:val="2"/>
        </w:numPr>
        <w:spacing w:after="0" w:line="240" w:lineRule="auto"/>
        <w:ind w:left="284" w:hanging="284"/>
        <w:jc w:val="both"/>
        <w:rPr>
          <w:rFonts w:ascii="Times New Roman" w:hAnsi="Times New Roman"/>
          <w:sz w:val="24"/>
          <w:szCs w:val="24"/>
        </w:rPr>
      </w:pPr>
      <w:r w:rsidRPr="00893DEC">
        <w:rPr>
          <w:rFonts w:ascii="Times New Roman" w:hAnsi="Times New Roman"/>
          <w:sz w:val="24"/>
          <w:szCs w:val="24"/>
        </w:rPr>
        <w:t>общение с родителями по электронной почте и др.</w:t>
      </w:r>
    </w:p>
    <w:p w:rsidR="00893DEC" w:rsidRPr="00A76522" w:rsidRDefault="00893DEC" w:rsidP="00A76522">
      <w:pPr>
        <w:pStyle w:val="a7"/>
        <w:numPr>
          <w:ilvl w:val="1"/>
          <w:numId w:val="44"/>
        </w:numPr>
        <w:spacing w:before="120"/>
        <w:rPr>
          <w:b/>
        </w:rPr>
      </w:pPr>
      <w:r w:rsidRPr="00A76522">
        <w:rPr>
          <w:b/>
        </w:rPr>
        <w:t>Иные характеристики содержания основной образовательной программы</w:t>
      </w:r>
      <w:r w:rsidR="00F429E0" w:rsidRPr="00F429E0">
        <w:rPr>
          <w:b/>
        </w:rPr>
        <w:t xml:space="preserve"> </w:t>
      </w:r>
      <w:r w:rsidR="00F429E0">
        <w:rPr>
          <w:b/>
        </w:rPr>
        <w:t>дошкольного образования</w:t>
      </w:r>
    </w:p>
    <w:p w:rsidR="00B23F2E" w:rsidRDefault="00B23F2E" w:rsidP="00893DEC">
      <w:pPr>
        <w:spacing w:after="0" w:line="240" w:lineRule="auto"/>
        <w:ind w:left="720"/>
        <w:jc w:val="center"/>
        <w:rPr>
          <w:rFonts w:ascii="Times New Roman" w:hAnsi="Times New Roman"/>
          <w:b/>
          <w:sz w:val="24"/>
          <w:szCs w:val="24"/>
        </w:rPr>
      </w:pPr>
    </w:p>
    <w:p w:rsidR="00432C9A" w:rsidRPr="001539F2" w:rsidRDefault="00F8553F" w:rsidP="00F429E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реализации образовательной </w:t>
      </w:r>
      <w:r w:rsidR="00432C9A" w:rsidRPr="001539F2">
        <w:rPr>
          <w:rFonts w:ascii="Times New Roman" w:eastAsia="Times New Roman" w:hAnsi="Times New Roman"/>
          <w:sz w:val="24"/>
          <w:szCs w:val="24"/>
          <w:lang w:eastAsia="ru-RU"/>
        </w:rPr>
        <w:t>программы с использованием сетевой формы наряду</w:t>
      </w:r>
      <w:r w:rsidR="00F429E0">
        <w:rPr>
          <w:rFonts w:ascii="Times New Roman" w:eastAsia="Times New Roman" w:hAnsi="Times New Roman"/>
          <w:sz w:val="24"/>
          <w:szCs w:val="24"/>
          <w:lang w:eastAsia="ru-RU"/>
        </w:rPr>
        <w:t xml:space="preserve"> </w:t>
      </w:r>
      <w:r w:rsidR="00432C9A" w:rsidRPr="001539F2">
        <w:rPr>
          <w:rFonts w:ascii="Times New Roman" w:eastAsia="Times New Roman" w:hAnsi="Times New Roman"/>
          <w:sz w:val="24"/>
          <w:szCs w:val="24"/>
          <w:lang w:eastAsia="ru-RU"/>
        </w:rPr>
        <w:t xml:space="preserve">с организациями, осуществляющими образовательную деятельность, </w:t>
      </w:r>
      <w:proofErr w:type="gramStart"/>
      <w:r w:rsidR="00432C9A" w:rsidRPr="001539F2">
        <w:rPr>
          <w:rFonts w:ascii="Times New Roman" w:eastAsia="Times New Roman" w:hAnsi="Times New Roman"/>
          <w:sz w:val="24"/>
          <w:szCs w:val="24"/>
          <w:lang w:eastAsia="ru-RU"/>
        </w:rPr>
        <w:t>участвуют  научные</w:t>
      </w:r>
      <w:proofErr w:type="gramEnd"/>
      <w:r w:rsidR="00432C9A" w:rsidRPr="001539F2">
        <w:rPr>
          <w:rFonts w:ascii="Times New Roman" w:eastAsia="Times New Roman" w:hAnsi="Times New Roman"/>
          <w:sz w:val="24"/>
          <w:szCs w:val="24"/>
          <w:lang w:eastAsia="ru-RU"/>
        </w:rPr>
        <w:t xml:space="preserve">, </w:t>
      </w:r>
      <w:r w:rsidR="00432C9A" w:rsidRPr="001539F2">
        <w:rPr>
          <w:rFonts w:ascii="Times New Roman" w:eastAsia="Times New Roman" w:hAnsi="Times New Roman"/>
          <w:sz w:val="24"/>
          <w:szCs w:val="24"/>
          <w:lang w:eastAsia="ru-RU"/>
        </w:rPr>
        <w:lastRenderedPageBreak/>
        <w:t>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r w:rsidR="00432C9A">
        <w:rPr>
          <w:rFonts w:ascii="Times New Roman" w:eastAsia="Times New Roman" w:hAnsi="Times New Roman"/>
          <w:sz w:val="24"/>
          <w:szCs w:val="24"/>
          <w:lang w:eastAsia="ru-RU"/>
        </w:rPr>
        <w:t>.</w:t>
      </w:r>
    </w:p>
    <w:p w:rsidR="00432C9A" w:rsidRDefault="00432C9A" w:rsidP="00432C9A">
      <w:pPr>
        <w:spacing w:after="0" w:line="240" w:lineRule="auto"/>
        <w:ind w:firstLine="709"/>
        <w:jc w:val="both"/>
        <w:rPr>
          <w:rFonts w:ascii="Times New Roman" w:eastAsia="Times New Roman" w:hAnsi="Times New Roman"/>
          <w:sz w:val="24"/>
          <w:szCs w:val="24"/>
          <w:lang w:eastAsia="ru-RU"/>
        </w:rPr>
      </w:pPr>
      <w:r w:rsidRPr="001539F2">
        <w:rPr>
          <w:rFonts w:ascii="Times New Roman" w:eastAsia="Times New Roman" w:hAnsi="Times New Roman"/>
          <w:sz w:val="24"/>
          <w:szCs w:val="24"/>
          <w:lang w:eastAsia="ru-RU"/>
        </w:rPr>
        <w:t>Использование сетевой формы реализации образовательной программы  осуществляется</w:t>
      </w:r>
      <w:r w:rsidRPr="001539F2">
        <w:rPr>
          <w:rFonts w:ascii="Times New Roman" w:eastAsia="Times New Roman" w:hAnsi="Times New Roman"/>
          <w:sz w:val="24"/>
          <w:szCs w:val="24"/>
          <w:lang w:eastAsia="ru-RU"/>
        </w:rPr>
        <w:br/>
        <w:t>на основании договора между организациями</w:t>
      </w:r>
      <w:r>
        <w:rPr>
          <w:rFonts w:ascii="Times New Roman" w:eastAsia="Times New Roman" w:hAnsi="Times New Roman"/>
          <w:sz w:val="24"/>
          <w:szCs w:val="24"/>
          <w:lang w:eastAsia="ru-RU"/>
        </w:rPr>
        <w:t>.</w:t>
      </w:r>
    </w:p>
    <w:p w:rsidR="00432C9A" w:rsidRDefault="00432C9A" w:rsidP="00432C9A">
      <w:pPr>
        <w:spacing w:after="0" w:line="240" w:lineRule="auto"/>
        <w:ind w:firstLine="709"/>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w:t>
      </w:r>
      <w:r>
        <w:rPr>
          <w:rFonts w:ascii="Times New Roman" w:eastAsia="Times New Roman" w:hAnsi="Times New Roman"/>
          <w:sz w:val="24"/>
          <w:szCs w:val="24"/>
          <w:lang w:eastAsia="ru-RU"/>
        </w:rPr>
        <w:t>чества дошкольного образования.</w:t>
      </w:r>
    </w:p>
    <w:p w:rsidR="00B23F2E" w:rsidRDefault="00B23F2E" w:rsidP="00391DB3">
      <w:pPr>
        <w:spacing w:after="0" w:line="240" w:lineRule="auto"/>
        <w:rPr>
          <w:rFonts w:ascii="Times New Roman" w:hAnsi="Times New Roman"/>
          <w:b/>
          <w:sz w:val="24"/>
          <w:szCs w:val="24"/>
        </w:rPr>
      </w:pPr>
    </w:p>
    <w:p w:rsidR="00432C9A" w:rsidRPr="00E6676A" w:rsidRDefault="00432C9A" w:rsidP="00432C9A">
      <w:pPr>
        <w:spacing w:after="0" w:line="240" w:lineRule="auto"/>
        <w:ind w:firstLine="72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Основными </w:t>
      </w:r>
      <w:r w:rsidRPr="00463340">
        <w:rPr>
          <w:rFonts w:ascii="Times New Roman" w:eastAsia="Times New Roman" w:hAnsi="Times New Roman"/>
          <w:b/>
          <w:sz w:val="24"/>
          <w:szCs w:val="24"/>
          <w:lang w:eastAsia="ru-RU"/>
        </w:rPr>
        <w:t>принципами сотрудничества</w:t>
      </w:r>
      <w:r w:rsidRPr="00E6676A">
        <w:rPr>
          <w:rFonts w:ascii="Times New Roman" w:eastAsia="Times New Roman" w:hAnsi="Times New Roman"/>
          <w:sz w:val="24"/>
          <w:szCs w:val="24"/>
          <w:lang w:eastAsia="ru-RU"/>
        </w:rPr>
        <w:t xml:space="preserve"> являются:</w:t>
      </w:r>
    </w:p>
    <w:p w:rsidR="00432C9A" w:rsidRPr="00E6676A" w:rsidRDefault="00432C9A" w:rsidP="00432C9A">
      <w:pPr>
        <w:numPr>
          <w:ilvl w:val="0"/>
          <w:numId w:val="4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Установление интересов каждого из партнера.</w:t>
      </w:r>
    </w:p>
    <w:p w:rsidR="00432C9A" w:rsidRPr="00E6676A" w:rsidRDefault="00432C9A" w:rsidP="00432C9A">
      <w:pPr>
        <w:numPr>
          <w:ilvl w:val="0"/>
          <w:numId w:val="4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432C9A" w:rsidRPr="00E6676A" w:rsidRDefault="00432C9A" w:rsidP="00432C9A">
      <w:pPr>
        <w:numPr>
          <w:ilvl w:val="0"/>
          <w:numId w:val="4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Осознание своей роли, статуса в обществе, оценка своих </w:t>
      </w:r>
      <w:proofErr w:type="gramStart"/>
      <w:r w:rsidRPr="00E6676A">
        <w:rPr>
          <w:rFonts w:ascii="Times New Roman" w:eastAsia="Times New Roman" w:hAnsi="Times New Roman"/>
          <w:sz w:val="24"/>
          <w:szCs w:val="24"/>
          <w:lang w:eastAsia="ru-RU"/>
        </w:rPr>
        <w:t>возможностей  по</w:t>
      </w:r>
      <w:proofErr w:type="gramEnd"/>
      <w:r w:rsidRPr="00E6676A">
        <w:rPr>
          <w:rFonts w:ascii="Times New Roman" w:eastAsia="Times New Roman" w:hAnsi="Times New Roman"/>
          <w:sz w:val="24"/>
          <w:szCs w:val="24"/>
          <w:lang w:eastAsia="ru-RU"/>
        </w:rPr>
        <w:t xml:space="preserve"> решению проблем.</w:t>
      </w:r>
    </w:p>
    <w:p w:rsidR="00432C9A" w:rsidRPr="00E6676A" w:rsidRDefault="00432C9A" w:rsidP="00432C9A">
      <w:pPr>
        <w:numPr>
          <w:ilvl w:val="0"/>
          <w:numId w:val="4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Выработка четких правил действий в процессе сотрудничества.</w:t>
      </w:r>
    </w:p>
    <w:p w:rsidR="00432C9A" w:rsidRPr="00E6676A" w:rsidRDefault="00432C9A" w:rsidP="00432C9A">
      <w:pPr>
        <w:numPr>
          <w:ilvl w:val="0"/>
          <w:numId w:val="42"/>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Значимость социального партнерства для каждой из сторон.</w:t>
      </w:r>
    </w:p>
    <w:p w:rsidR="00432C9A" w:rsidRPr="00E6676A" w:rsidRDefault="00432C9A" w:rsidP="00432C9A">
      <w:pPr>
        <w:spacing w:after="0" w:line="240" w:lineRule="auto"/>
        <w:ind w:firstLine="426"/>
        <w:jc w:val="both"/>
        <w:rPr>
          <w:rFonts w:ascii="Times New Roman" w:eastAsia="Times New Roman" w:hAnsi="Times New Roman"/>
          <w:sz w:val="24"/>
          <w:szCs w:val="24"/>
          <w:lang w:eastAsia="ru-RU"/>
        </w:rPr>
      </w:pPr>
      <w:r w:rsidRPr="00463340">
        <w:rPr>
          <w:rFonts w:ascii="Times New Roman" w:eastAsia="Times New Roman" w:hAnsi="Times New Roman"/>
          <w:b/>
          <w:sz w:val="24"/>
          <w:szCs w:val="24"/>
          <w:lang w:eastAsia="ru-RU"/>
        </w:rPr>
        <w:t xml:space="preserve">Условиями </w:t>
      </w:r>
      <w:r w:rsidRPr="00E6676A">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432C9A" w:rsidRPr="00E6676A" w:rsidRDefault="00432C9A" w:rsidP="00432C9A">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Открытость ДОУ.</w:t>
      </w:r>
    </w:p>
    <w:p w:rsidR="00432C9A" w:rsidRPr="00E6676A" w:rsidRDefault="00432C9A" w:rsidP="00432C9A">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Установление доверительных и деловых контактов.</w:t>
      </w:r>
    </w:p>
    <w:p w:rsidR="00432C9A" w:rsidRPr="00E6676A" w:rsidRDefault="00432C9A" w:rsidP="00432C9A">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Использование образовательного и творческого потенциала социума.</w:t>
      </w:r>
    </w:p>
    <w:p w:rsidR="00432C9A" w:rsidRPr="00E6676A" w:rsidRDefault="00432C9A" w:rsidP="00432C9A">
      <w:pPr>
        <w:spacing w:after="0" w:line="240" w:lineRule="auto"/>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            -   Реализация активных форм и методов общения.</w:t>
      </w:r>
    </w:p>
    <w:p w:rsidR="00432C9A" w:rsidRPr="00E6676A" w:rsidRDefault="00432C9A" w:rsidP="00432C9A">
      <w:pPr>
        <w:spacing w:after="0" w:line="240" w:lineRule="auto"/>
        <w:ind w:firstLine="72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w:t>
      </w:r>
      <w:proofErr w:type="gramStart"/>
      <w:r w:rsidRPr="00E6676A">
        <w:rPr>
          <w:rFonts w:ascii="Times New Roman" w:eastAsia="Times New Roman" w:hAnsi="Times New Roman"/>
          <w:sz w:val="24"/>
          <w:szCs w:val="24"/>
          <w:lang w:eastAsia="ru-RU"/>
        </w:rPr>
        <w:t>проживания  ребенком</w:t>
      </w:r>
      <w:proofErr w:type="gramEnd"/>
      <w:r w:rsidRPr="00E6676A">
        <w:rPr>
          <w:rFonts w:ascii="Times New Roman" w:eastAsia="Times New Roman" w:hAnsi="Times New Roman"/>
          <w:sz w:val="24"/>
          <w:szCs w:val="24"/>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432C9A" w:rsidRPr="00E6676A" w:rsidRDefault="00432C9A" w:rsidP="00432C9A">
      <w:pPr>
        <w:spacing w:after="0" w:line="240" w:lineRule="auto"/>
        <w:ind w:firstLine="720"/>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Основные </w:t>
      </w:r>
      <w:r w:rsidRPr="00463340">
        <w:rPr>
          <w:rFonts w:ascii="Times New Roman" w:eastAsia="Times New Roman" w:hAnsi="Times New Roman"/>
          <w:b/>
          <w:sz w:val="24"/>
          <w:szCs w:val="24"/>
          <w:lang w:eastAsia="ru-RU"/>
        </w:rPr>
        <w:t xml:space="preserve">формы </w:t>
      </w:r>
      <w:r w:rsidRPr="00E6676A">
        <w:rPr>
          <w:rFonts w:ascii="Times New Roman" w:eastAsia="Times New Roman" w:hAnsi="Times New Roman"/>
          <w:sz w:val="24"/>
          <w:szCs w:val="24"/>
          <w:lang w:eastAsia="ru-RU"/>
        </w:rPr>
        <w:t>организации социального партнерства:</w:t>
      </w:r>
    </w:p>
    <w:p w:rsidR="00432C9A" w:rsidRPr="00E6676A" w:rsidRDefault="00432C9A" w:rsidP="00432C9A">
      <w:pPr>
        <w:numPr>
          <w:ilvl w:val="0"/>
          <w:numId w:val="4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Совместные мероприятия, направленные на сохранение и укрепление здоровья, формирования здорового образа жизни: «День здоровья», спортивные </w:t>
      </w:r>
      <w:proofErr w:type="gramStart"/>
      <w:r w:rsidRPr="00E6676A">
        <w:rPr>
          <w:rFonts w:ascii="Times New Roman" w:eastAsia="Times New Roman" w:hAnsi="Times New Roman"/>
          <w:sz w:val="24"/>
          <w:szCs w:val="24"/>
          <w:lang w:eastAsia="ru-RU"/>
        </w:rPr>
        <w:t>праздники,  конкурс</w:t>
      </w:r>
      <w:proofErr w:type="gramEnd"/>
      <w:r w:rsidRPr="00E6676A">
        <w:rPr>
          <w:rFonts w:ascii="Times New Roman" w:eastAsia="Times New Roman" w:hAnsi="Times New Roman"/>
          <w:sz w:val="24"/>
          <w:szCs w:val="24"/>
          <w:lang w:eastAsia="ru-RU"/>
        </w:rPr>
        <w:t xml:space="preserve"> знатоков правил дорожного движения, участие в конкурсе «Я – пешеход» и т.д..</w:t>
      </w:r>
    </w:p>
    <w:p w:rsidR="00432C9A" w:rsidRPr="00E6676A" w:rsidRDefault="00432C9A" w:rsidP="00432C9A">
      <w:pPr>
        <w:numPr>
          <w:ilvl w:val="0"/>
          <w:numId w:val="4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432C9A" w:rsidRPr="00E6676A" w:rsidRDefault="00432C9A" w:rsidP="00432C9A">
      <w:pPr>
        <w:numPr>
          <w:ilvl w:val="0"/>
          <w:numId w:val="43"/>
        </w:numPr>
        <w:spacing w:after="0" w:line="240" w:lineRule="auto"/>
        <w:ind w:left="0" w:firstLine="426"/>
        <w:jc w:val="both"/>
        <w:rPr>
          <w:rFonts w:ascii="Times New Roman" w:eastAsia="Times New Roman" w:hAnsi="Times New Roman"/>
          <w:sz w:val="24"/>
          <w:szCs w:val="24"/>
          <w:lang w:eastAsia="ru-RU"/>
        </w:rPr>
      </w:pPr>
      <w:r w:rsidRPr="00E6676A">
        <w:rPr>
          <w:rFonts w:ascii="Times New Roman" w:eastAsia="Times New Roman" w:hAnsi="Times New Roman"/>
          <w:sz w:val="24"/>
          <w:szCs w:val="24"/>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proofErr w:type="gramStart"/>
      <w:r w:rsidRPr="00E6676A">
        <w:rPr>
          <w:rFonts w:ascii="Times New Roman" w:eastAsia="Times New Roman" w:hAnsi="Times New Roman"/>
          <w:sz w:val="24"/>
          <w:szCs w:val="24"/>
          <w:lang w:eastAsia="ru-RU"/>
        </w:rPr>
        <w:t>здравоохранения,  трансляция</w:t>
      </w:r>
      <w:proofErr w:type="gramEnd"/>
      <w:r w:rsidRPr="00E6676A">
        <w:rPr>
          <w:rFonts w:ascii="Times New Roman" w:eastAsia="Times New Roman" w:hAnsi="Times New Roman"/>
          <w:sz w:val="24"/>
          <w:szCs w:val="24"/>
          <w:lang w:eastAsia="ru-RU"/>
        </w:rPr>
        <w:t xml:space="preserve"> положительного имиджа ДОУ через средства массовой информации.</w:t>
      </w:r>
    </w:p>
    <w:p w:rsidR="00432C9A" w:rsidRPr="00463340" w:rsidRDefault="00391DB3" w:rsidP="00432C9A">
      <w:pPr>
        <w:numPr>
          <w:ilvl w:val="0"/>
          <w:numId w:val="43"/>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кружковой </w:t>
      </w:r>
      <w:r w:rsidR="00432C9A" w:rsidRPr="00463340">
        <w:rPr>
          <w:rFonts w:ascii="Times New Roman" w:eastAsia="Times New Roman" w:hAnsi="Times New Roman"/>
          <w:sz w:val="24"/>
          <w:szCs w:val="24"/>
          <w:lang w:eastAsia="ru-RU"/>
        </w:rPr>
        <w:t>и секционной работы вне ДОУ.</w:t>
      </w:r>
      <w:r w:rsidR="00432C9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Эта форма </w:t>
      </w:r>
      <w:r w:rsidR="00432C9A" w:rsidRPr="00463340">
        <w:rPr>
          <w:rFonts w:ascii="Times New Roman" w:eastAsia="Times New Roman" w:hAnsi="Times New Roman"/>
          <w:sz w:val="24"/>
          <w:szCs w:val="24"/>
          <w:lang w:eastAsia="ru-RU"/>
        </w:rPr>
        <w:t xml:space="preserve">социального партнерства способствует решению </w:t>
      </w:r>
      <w:proofErr w:type="gramStart"/>
      <w:r w:rsidR="00432C9A" w:rsidRPr="00463340">
        <w:rPr>
          <w:rFonts w:ascii="Times New Roman" w:eastAsia="Times New Roman" w:hAnsi="Times New Roman"/>
          <w:sz w:val="24"/>
          <w:szCs w:val="24"/>
          <w:lang w:eastAsia="ru-RU"/>
        </w:rPr>
        <w:t>проблемы  организации</w:t>
      </w:r>
      <w:proofErr w:type="gramEnd"/>
      <w:r w:rsidR="00432C9A" w:rsidRPr="00463340">
        <w:rPr>
          <w:rFonts w:ascii="Times New Roman" w:eastAsia="Times New Roman" w:hAnsi="Times New Roman"/>
          <w:sz w:val="24"/>
          <w:szCs w:val="24"/>
          <w:lang w:eastAsia="ru-RU"/>
        </w:rPr>
        <w:t xml:space="preserve"> работы с одаренными детьми, развитию их творческого потенциала. </w:t>
      </w:r>
    </w:p>
    <w:p w:rsidR="00F429E0" w:rsidRDefault="00432C9A" w:rsidP="0079307C">
      <w:pPr>
        <w:spacing w:after="0" w:line="240" w:lineRule="auto"/>
        <w:ind w:left="720"/>
        <w:contextualSpacing/>
        <w:rPr>
          <w:rFonts w:ascii="Times New Roman" w:hAnsi="Times New Roman"/>
          <w:sz w:val="24"/>
          <w:szCs w:val="24"/>
        </w:rPr>
      </w:pPr>
      <w:r w:rsidRPr="00E6676A">
        <w:rPr>
          <w:rFonts w:ascii="Times New Roman" w:hAnsi="Times New Roman"/>
          <w:sz w:val="24"/>
          <w:szCs w:val="24"/>
        </w:rPr>
        <w:t xml:space="preserve"> Взаимодействие с социальными партнерами создает благоприятные </w:t>
      </w:r>
      <w:proofErr w:type="gramStart"/>
      <w:r w:rsidRPr="00E6676A">
        <w:rPr>
          <w:rFonts w:ascii="Times New Roman" w:hAnsi="Times New Roman"/>
          <w:sz w:val="24"/>
          <w:szCs w:val="24"/>
        </w:rPr>
        <w:t>возможности  для</w:t>
      </w:r>
      <w:proofErr w:type="gramEnd"/>
      <w:r w:rsidRPr="00E6676A">
        <w:rPr>
          <w:rFonts w:ascii="Times New Roman" w:hAnsi="Times New Roman"/>
          <w:sz w:val="24"/>
          <w:szCs w:val="24"/>
        </w:rPr>
        <w:t xml:space="preserve"> обогащения деятельно</w:t>
      </w:r>
      <w:r>
        <w:rPr>
          <w:rFonts w:ascii="Times New Roman" w:hAnsi="Times New Roman"/>
          <w:sz w:val="24"/>
          <w:szCs w:val="24"/>
        </w:rPr>
        <w:t xml:space="preserve">сти в ДОУ </w:t>
      </w:r>
      <w:r w:rsidRPr="00E6676A">
        <w:rPr>
          <w:rFonts w:ascii="Times New Roman" w:hAnsi="Times New Roman"/>
          <w:sz w:val="24"/>
          <w:szCs w:val="24"/>
        </w:rPr>
        <w:t>расширяет спектр возможностей по осуществлению сотрудничества с социокультурными  учреждениями в  рамках разностороннего развития   воспитанников</w:t>
      </w:r>
      <w:r>
        <w:rPr>
          <w:rFonts w:ascii="Times New Roman" w:hAnsi="Times New Roman"/>
          <w:sz w:val="24"/>
          <w:szCs w:val="24"/>
        </w:rPr>
        <w:t>.</w:t>
      </w:r>
    </w:p>
    <w:p w:rsidR="00F429E0" w:rsidRDefault="00F429E0" w:rsidP="00391DB3">
      <w:pPr>
        <w:spacing w:after="0" w:line="240" w:lineRule="auto"/>
        <w:ind w:left="720"/>
        <w:contextualSpacing/>
        <w:rPr>
          <w:rFonts w:ascii="Times New Roman" w:hAnsi="Times New Roman"/>
          <w:b/>
          <w:color w:val="333333"/>
          <w:sz w:val="24"/>
          <w:szCs w:val="24"/>
        </w:rPr>
      </w:pPr>
    </w:p>
    <w:p w:rsidR="00893DEC" w:rsidRPr="00391DB3" w:rsidRDefault="00893DEC" w:rsidP="00F429E0">
      <w:pPr>
        <w:spacing w:after="0" w:line="240" w:lineRule="auto"/>
        <w:ind w:left="720"/>
        <w:contextualSpacing/>
        <w:jc w:val="center"/>
        <w:rPr>
          <w:rFonts w:ascii="Times New Roman" w:hAnsi="Times New Roman"/>
          <w:b/>
          <w:color w:val="333333"/>
          <w:sz w:val="24"/>
          <w:szCs w:val="24"/>
        </w:rPr>
      </w:pPr>
      <w:r w:rsidRPr="00893DEC">
        <w:rPr>
          <w:rFonts w:ascii="Times New Roman" w:hAnsi="Times New Roman"/>
          <w:b/>
          <w:sz w:val="24"/>
          <w:szCs w:val="24"/>
          <w:lang w:val="en-US"/>
        </w:rPr>
        <w:t>III</w:t>
      </w:r>
      <w:r w:rsidRPr="00893DEC">
        <w:rPr>
          <w:rFonts w:ascii="Times New Roman" w:hAnsi="Times New Roman"/>
          <w:b/>
          <w:sz w:val="24"/>
          <w:szCs w:val="24"/>
        </w:rPr>
        <w:t xml:space="preserve"> ОРГАНИЗАЦИОННЫЙ РАЗДЕЛ</w:t>
      </w:r>
    </w:p>
    <w:p w:rsidR="00893DEC" w:rsidRDefault="00893DEC" w:rsidP="00F429E0">
      <w:pPr>
        <w:pStyle w:val="a7"/>
        <w:numPr>
          <w:ilvl w:val="1"/>
          <w:numId w:val="30"/>
        </w:numPr>
        <w:jc w:val="center"/>
        <w:rPr>
          <w:b/>
        </w:rPr>
      </w:pPr>
      <w:r w:rsidRPr="00F429E0">
        <w:rPr>
          <w:b/>
        </w:rPr>
        <w:lastRenderedPageBreak/>
        <w:t xml:space="preserve">Материально-техническое </w:t>
      </w:r>
      <w:proofErr w:type="gramStart"/>
      <w:r w:rsidRPr="00F429E0">
        <w:rPr>
          <w:b/>
        </w:rPr>
        <w:t xml:space="preserve">обеспечение </w:t>
      </w:r>
      <w:r w:rsidR="00641F21">
        <w:rPr>
          <w:b/>
        </w:rPr>
        <w:t>.</w:t>
      </w:r>
      <w:proofErr w:type="gramEnd"/>
    </w:p>
    <w:p w:rsidR="0079307C" w:rsidRPr="00F429E0" w:rsidRDefault="0079307C" w:rsidP="0079307C">
      <w:pPr>
        <w:pStyle w:val="a7"/>
        <w:rPr>
          <w:b/>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394"/>
      </w:tblGrid>
      <w:tr w:rsidR="00893DEC" w:rsidRPr="00893DEC" w:rsidTr="0079307C">
        <w:tc>
          <w:tcPr>
            <w:tcW w:w="9464" w:type="dxa"/>
            <w:gridSpan w:val="2"/>
            <w:shd w:val="clear" w:color="auto" w:fill="auto"/>
            <w:vAlign w:val="center"/>
          </w:tcPr>
          <w:p w:rsidR="00893DEC" w:rsidRPr="00893DEC" w:rsidRDefault="00893DEC" w:rsidP="00893DEC">
            <w:pPr>
              <w:spacing w:before="120" w:after="120" w:line="240" w:lineRule="auto"/>
              <w:jc w:val="center"/>
              <w:rPr>
                <w:rFonts w:ascii="Times New Roman" w:hAnsi="Times New Roman"/>
                <w:sz w:val="24"/>
                <w:szCs w:val="24"/>
                <w:lang w:eastAsia="ru-RU"/>
              </w:rPr>
            </w:pPr>
            <w:r w:rsidRPr="00893DEC">
              <w:rPr>
                <w:rFonts w:ascii="Times New Roman" w:hAnsi="Times New Roman"/>
                <w:b/>
                <w:bCs/>
                <w:color w:val="000000"/>
                <w:sz w:val="24"/>
                <w:szCs w:val="24"/>
                <w:lang w:eastAsia="ru-RU"/>
              </w:rPr>
              <w:t>Перечень оборудования</w:t>
            </w:r>
          </w:p>
        </w:tc>
      </w:tr>
      <w:tr w:rsidR="00893DEC" w:rsidRPr="00893DEC" w:rsidTr="0079307C">
        <w:tc>
          <w:tcPr>
            <w:tcW w:w="5070" w:type="dxa"/>
            <w:shd w:val="clear" w:color="auto" w:fill="auto"/>
          </w:tcPr>
          <w:p w:rsidR="00893DEC" w:rsidRPr="00893DEC" w:rsidRDefault="00893DEC" w:rsidP="00893DEC">
            <w:pPr>
              <w:spacing w:before="120" w:after="120" w:line="240" w:lineRule="auto"/>
              <w:jc w:val="center"/>
              <w:rPr>
                <w:rFonts w:ascii="Times New Roman" w:hAnsi="Times New Roman"/>
                <w:b/>
                <w:sz w:val="24"/>
                <w:szCs w:val="24"/>
                <w:lang w:eastAsia="ru-RU"/>
              </w:rPr>
            </w:pPr>
            <w:r w:rsidRPr="00893DEC">
              <w:rPr>
                <w:rFonts w:ascii="Times New Roman" w:hAnsi="Times New Roman"/>
                <w:b/>
                <w:sz w:val="24"/>
                <w:szCs w:val="24"/>
                <w:lang w:eastAsia="ru-RU"/>
              </w:rPr>
              <w:t>Помещение</w:t>
            </w:r>
          </w:p>
        </w:tc>
        <w:tc>
          <w:tcPr>
            <w:tcW w:w="4394" w:type="dxa"/>
            <w:shd w:val="clear" w:color="auto" w:fill="auto"/>
            <w:vAlign w:val="center"/>
          </w:tcPr>
          <w:p w:rsidR="00893DEC" w:rsidRPr="00893DEC" w:rsidRDefault="00893DEC" w:rsidP="00893DEC">
            <w:pPr>
              <w:spacing w:before="120" w:after="120" w:line="240" w:lineRule="auto"/>
              <w:ind w:left="36"/>
              <w:jc w:val="center"/>
              <w:rPr>
                <w:rFonts w:ascii="Times New Roman" w:hAnsi="Times New Roman"/>
                <w:sz w:val="24"/>
                <w:szCs w:val="24"/>
                <w:lang w:eastAsia="ru-RU"/>
              </w:rPr>
            </w:pPr>
            <w:r w:rsidRPr="00893DEC">
              <w:rPr>
                <w:rFonts w:ascii="Times New Roman" w:hAnsi="Times New Roman"/>
                <w:b/>
                <w:bCs/>
                <w:sz w:val="24"/>
                <w:szCs w:val="24"/>
                <w:lang w:eastAsia="ru-RU"/>
              </w:rPr>
              <w:t>Оснащение</w:t>
            </w:r>
          </w:p>
        </w:tc>
      </w:tr>
      <w:tr w:rsidR="00893DEC" w:rsidRPr="00893DEC" w:rsidTr="0079307C">
        <w:tc>
          <w:tcPr>
            <w:tcW w:w="5070" w:type="dxa"/>
            <w:shd w:val="clear" w:color="auto" w:fill="auto"/>
          </w:tcPr>
          <w:p w:rsidR="00893DEC" w:rsidRPr="00893DEC" w:rsidRDefault="00893DEC" w:rsidP="00893DEC">
            <w:pPr>
              <w:spacing w:before="120" w:after="0" w:line="240" w:lineRule="auto"/>
              <w:ind w:right="-113"/>
              <w:jc w:val="both"/>
              <w:rPr>
                <w:rFonts w:ascii="Times New Roman" w:hAnsi="Times New Roman"/>
                <w:sz w:val="24"/>
                <w:szCs w:val="24"/>
                <w:lang w:eastAsia="ru-RU"/>
              </w:rPr>
            </w:pPr>
            <w:r w:rsidRPr="00893DEC">
              <w:rPr>
                <w:rFonts w:ascii="Times New Roman" w:hAnsi="Times New Roman"/>
                <w:b/>
                <w:bCs/>
                <w:i/>
                <w:iCs/>
                <w:sz w:val="24"/>
                <w:szCs w:val="24"/>
                <w:lang w:eastAsia="ru-RU"/>
              </w:rPr>
              <w:t>Групповые комнаты</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осуществляемая в процессе организации различных видов детской деятельности.</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Самостоятельная деятельность детей.</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осуществляемая в ходе режимных моментов.</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Удовлетворение потребности детей в самовыражении.</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Индивидуальная работа.</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Песочная </w:t>
            </w:r>
            <w:proofErr w:type="spellStart"/>
            <w:r w:rsidRPr="00893DEC">
              <w:rPr>
                <w:rFonts w:ascii="Times New Roman" w:hAnsi="Times New Roman"/>
                <w:sz w:val="24"/>
                <w:szCs w:val="24"/>
                <w:lang w:eastAsia="ru-RU"/>
              </w:rPr>
              <w:t>игротерапия</w:t>
            </w:r>
            <w:proofErr w:type="spellEnd"/>
            <w:r w:rsidRPr="00893DEC">
              <w:rPr>
                <w:rFonts w:ascii="Times New Roman" w:hAnsi="Times New Roman"/>
                <w:sz w:val="24"/>
                <w:szCs w:val="24"/>
                <w:lang w:eastAsia="ru-RU"/>
              </w:rPr>
              <w:t>.</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Совместные с родителями групповые мероприятия: досуги, конкурсы, развлечения и др.</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Групповые родительские собрания.</w:t>
            </w:r>
          </w:p>
        </w:tc>
        <w:tc>
          <w:tcPr>
            <w:tcW w:w="4394" w:type="dxa"/>
            <w:shd w:val="clear" w:color="auto" w:fill="auto"/>
          </w:tcPr>
          <w:p w:rsidR="00893DEC" w:rsidRPr="00893DEC" w:rsidRDefault="00893DEC" w:rsidP="00893DEC">
            <w:pPr>
              <w:spacing w:before="120"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Детская мебель: столы, стулья</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Сюжетно-ролевые игры: в соответствии с возрастом детей (условно</w:t>
            </w:r>
            <w:proofErr w:type="gramStart"/>
            <w:r w:rsidRPr="00893DEC">
              <w:rPr>
                <w:rFonts w:ascii="Times New Roman" w:hAnsi="Times New Roman"/>
                <w:sz w:val="24"/>
                <w:szCs w:val="24"/>
                <w:lang w:eastAsia="ru-RU"/>
              </w:rPr>
              <w:t>):  «</w:t>
            </w:r>
            <w:proofErr w:type="gramEnd"/>
            <w:r w:rsidRPr="00893DEC">
              <w:rPr>
                <w:rFonts w:ascii="Times New Roman" w:hAnsi="Times New Roman"/>
                <w:sz w:val="24"/>
                <w:szCs w:val="24"/>
                <w:lang w:eastAsia="ru-RU"/>
              </w:rPr>
              <w:t>Дом», «Магазин», «Больница», «Парикмахерская», «Мастерская» и др.</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Центр искусства и творчества</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Центр литературы</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 xml:space="preserve">Центр конструирования </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Центр драматизации</w:t>
            </w:r>
          </w:p>
          <w:p w:rsidR="00893DEC" w:rsidRPr="00893DEC" w:rsidRDefault="00893DEC" w:rsidP="00893DEC">
            <w:pPr>
              <w:spacing w:after="0" w:line="240" w:lineRule="auto"/>
              <w:ind w:right="-111"/>
              <w:jc w:val="both"/>
              <w:rPr>
                <w:rFonts w:ascii="Times New Roman" w:hAnsi="Times New Roman"/>
                <w:color w:val="000000"/>
                <w:sz w:val="24"/>
                <w:szCs w:val="24"/>
                <w:lang w:eastAsia="ru-RU"/>
              </w:rPr>
            </w:pPr>
            <w:r w:rsidRPr="00893DEC">
              <w:rPr>
                <w:rFonts w:ascii="Times New Roman" w:hAnsi="Times New Roman"/>
                <w:color w:val="000000"/>
                <w:sz w:val="24"/>
                <w:szCs w:val="24"/>
                <w:lang w:eastAsia="ru-RU"/>
              </w:rPr>
              <w:t>Центр экологии и экспериментирования</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 xml:space="preserve"> Игровой центр</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Центр музыкального развития</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color w:val="000000"/>
                <w:sz w:val="24"/>
                <w:szCs w:val="24"/>
                <w:lang w:eastAsia="ru-RU"/>
              </w:rPr>
              <w:t>Центр патриотического воспитания</w:t>
            </w:r>
          </w:p>
          <w:p w:rsidR="00893DEC" w:rsidRPr="00893DEC" w:rsidRDefault="00893DEC" w:rsidP="00893DEC">
            <w:pPr>
              <w:spacing w:after="0" w:line="240" w:lineRule="auto"/>
              <w:ind w:right="-113"/>
              <w:jc w:val="both"/>
              <w:rPr>
                <w:rFonts w:ascii="Times New Roman" w:hAnsi="Times New Roman"/>
                <w:sz w:val="24"/>
                <w:szCs w:val="24"/>
                <w:lang w:eastAsia="ru-RU"/>
              </w:rPr>
            </w:pPr>
            <w:r w:rsidRPr="00893DEC">
              <w:rPr>
                <w:rFonts w:ascii="Times New Roman" w:hAnsi="Times New Roman"/>
                <w:color w:val="000000"/>
                <w:sz w:val="24"/>
                <w:szCs w:val="24"/>
                <w:lang w:eastAsia="ru-RU"/>
              </w:rPr>
              <w:t>Центр физкультуры и оздоровления</w:t>
            </w:r>
          </w:p>
          <w:p w:rsidR="00893DEC" w:rsidRPr="00893DEC" w:rsidRDefault="00893DEC" w:rsidP="00893DEC">
            <w:pPr>
              <w:spacing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Игрушки, игры, пособия в соответствии возрастными особенностями детей    </w:t>
            </w:r>
          </w:p>
          <w:p w:rsidR="00893DEC" w:rsidRPr="00893DEC" w:rsidRDefault="00893DEC" w:rsidP="00893DEC">
            <w:pPr>
              <w:spacing w:after="0" w:line="240" w:lineRule="auto"/>
              <w:ind w:right="-113"/>
              <w:jc w:val="both"/>
              <w:rPr>
                <w:rFonts w:ascii="Times New Roman" w:hAnsi="Times New Roman"/>
                <w:sz w:val="24"/>
                <w:szCs w:val="24"/>
                <w:lang w:eastAsia="ru-RU"/>
              </w:rPr>
            </w:pPr>
            <w:proofErr w:type="gramStart"/>
            <w:r w:rsidRPr="00893DEC">
              <w:rPr>
                <w:rFonts w:ascii="Times New Roman" w:hAnsi="Times New Roman"/>
                <w:sz w:val="24"/>
                <w:szCs w:val="24"/>
                <w:lang w:eastAsia="ru-RU"/>
              </w:rPr>
              <w:t>Мебель,  согласно</w:t>
            </w:r>
            <w:proofErr w:type="gramEnd"/>
            <w:r w:rsidRPr="00893DEC">
              <w:rPr>
                <w:rFonts w:ascii="Times New Roman" w:hAnsi="Times New Roman"/>
                <w:sz w:val="24"/>
                <w:szCs w:val="24"/>
                <w:lang w:eastAsia="ru-RU"/>
              </w:rPr>
              <w:t xml:space="preserve"> роста детей     </w:t>
            </w:r>
          </w:p>
          <w:p w:rsidR="00893DEC" w:rsidRPr="00893DEC" w:rsidRDefault="00893DEC" w:rsidP="00893DEC">
            <w:pPr>
              <w:spacing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 xml:space="preserve"> В буфетных установлены двойные мойки, сушилки для посуды, хозяйственный </w:t>
            </w:r>
            <w:proofErr w:type="gramStart"/>
            <w:r w:rsidRPr="00893DEC">
              <w:rPr>
                <w:rFonts w:ascii="Times New Roman" w:hAnsi="Times New Roman"/>
                <w:sz w:val="24"/>
                <w:szCs w:val="24"/>
                <w:lang w:eastAsia="ru-RU"/>
              </w:rPr>
              <w:t>шкаф  Паласы</w:t>
            </w:r>
            <w:proofErr w:type="gramEnd"/>
          </w:p>
          <w:p w:rsidR="00893DEC" w:rsidRPr="00893DEC" w:rsidRDefault="00893DEC" w:rsidP="00893DEC">
            <w:pPr>
              <w:spacing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Шкафы для уборочного инвентаря</w:t>
            </w:r>
          </w:p>
          <w:p w:rsidR="00893DEC" w:rsidRPr="00893DEC" w:rsidRDefault="00893DEC" w:rsidP="00893DEC">
            <w:pPr>
              <w:spacing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 xml:space="preserve">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из материал по </w:t>
            </w:r>
            <w:proofErr w:type="spellStart"/>
            <w:r w:rsidRPr="00893DEC">
              <w:rPr>
                <w:rFonts w:ascii="Times New Roman" w:hAnsi="Times New Roman"/>
                <w:sz w:val="24"/>
                <w:szCs w:val="24"/>
                <w:lang w:eastAsia="ru-RU"/>
              </w:rPr>
              <w:t>изодеятельности</w:t>
            </w:r>
            <w:proofErr w:type="spellEnd"/>
            <w:r w:rsidRPr="00893DEC">
              <w:rPr>
                <w:rFonts w:ascii="Times New Roman" w:hAnsi="Times New Roman"/>
                <w:sz w:val="24"/>
                <w:szCs w:val="24"/>
                <w:lang w:eastAsia="ru-RU"/>
              </w:rPr>
              <w:t xml:space="preserve"> (краски, гуашь, карандаши, пастель, мелки, цветная бумага и картон, инструменты </w:t>
            </w:r>
            <w:proofErr w:type="gramStart"/>
            <w:r w:rsidRPr="00893DEC">
              <w:rPr>
                <w:rFonts w:ascii="Times New Roman" w:hAnsi="Times New Roman"/>
                <w:sz w:val="24"/>
                <w:szCs w:val="24"/>
                <w:lang w:eastAsia="ru-RU"/>
              </w:rPr>
              <w:t>и  материалы</w:t>
            </w:r>
            <w:proofErr w:type="gramEnd"/>
            <w:r w:rsidRPr="00893DEC">
              <w:rPr>
                <w:rFonts w:ascii="Times New Roman" w:hAnsi="Times New Roman"/>
                <w:sz w:val="24"/>
                <w:szCs w:val="24"/>
                <w:lang w:eastAsia="ru-RU"/>
              </w:rPr>
              <w:t xml:space="preserve">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Подборки методической литературы, дидактических разработок</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Диагностический материал</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Перспективные и календарные </w:t>
            </w:r>
            <w:proofErr w:type="gramStart"/>
            <w:r w:rsidRPr="00893DEC">
              <w:rPr>
                <w:rFonts w:ascii="Times New Roman" w:hAnsi="Times New Roman"/>
                <w:sz w:val="24"/>
                <w:szCs w:val="24"/>
                <w:lang w:eastAsia="ru-RU"/>
              </w:rPr>
              <w:t>планы,  табеля</w:t>
            </w:r>
            <w:proofErr w:type="gramEnd"/>
            <w:r w:rsidRPr="00893DEC">
              <w:rPr>
                <w:rFonts w:ascii="Times New Roman" w:hAnsi="Times New Roman"/>
                <w:sz w:val="24"/>
                <w:szCs w:val="24"/>
                <w:lang w:eastAsia="ru-RU"/>
              </w:rPr>
              <w:t xml:space="preserve"> посещаемости и другая документация</w:t>
            </w:r>
          </w:p>
          <w:p w:rsidR="00893DEC" w:rsidRPr="00893DEC" w:rsidRDefault="00893DEC" w:rsidP="00893DEC">
            <w:pPr>
              <w:spacing w:after="0" w:line="240" w:lineRule="auto"/>
              <w:jc w:val="both"/>
              <w:rPr>
                <w:rFonts w:ascii="Times New Roman" w:hAnsi="Times New Roman"/>
                <w:b/>
                <w:i/>
                <w:sz w:val="24"/>
                <w:szCs w:val="24"/>
                <w:u w:val="single"/>
                <w:lang w:eastAsia="ru-RU"/>
              </w:rPr>
            </w:pPr>
            <w:r w:rsidRPr="00893DEC">
              <w:rPr>
                <w:rFonts w:ascii="Times New Roman" w:hAnsi="Times New Roman"/>
                <w:b/>
                <w:i/>
                <w:sz w:val="24"/>
                <w:szCs w:val="24"/>
                <w:u w:val="single"/>
                <w:lang w:eastAsia="ru-RU"/>
              </w:rPr>
              <w:t xml:space="preserve">Более подробно –паспорт группы. </w:t>
            </w:r>
          </w:p>
        </w:tc>
      </w:tr>
      <w:tr w:rsidR="00893DEC" w:rsidRPr="00893DEC" w:rsidTr="0079307C">
        <w:tc>
          <w:tcPr>
            <w:tcW w:w="5070"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bCs/>
                <w:i/>
                <w:iCs/>
                <w:sz w:val="24"/>
                <w:szCs w:val="24"/>
                <w:lang w:eastAsia="ru-RU"/>
              </w:rPr>
              <w:lastRenderedPageBreak/>
              <w:t>Спальные помещения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Дневной сон</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осуществляемая в ходе режимных моментов</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Гимнастика пробуждения после сна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Игровая деятельность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Эмоциональная разгрузка</w:t>
            </w:r>
          </w:p>
        </w:tc>
        <w:tc>
          <w:tcPr>
            <w:tcW w:w="4394" w:type="dxa"/>
            <w:shd w:val="clear" w:color="auto" w:fill="auto"/>
          </w:tcPr>
          <w:p w:rsidR="00893DEC" w:rsidRPr="00893DEC" w:rsidRDefault="00893DEC" w:rsidP="00893DEC">
            <w:pPr>
              <w:spacing w:before="120"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Кровати</w:t>
            </w:r>
          </w:p>
          <w:p w:rsidR="00893DEC" w:rsidRPr="00893DEC" w:rsidRDefault="00893DEC" w:rsidP="00893DEC">
            <w:pPr>
              <w:spacing w:after="0" w:line="240" w:lineRule="auto"/>
              <w:ind w:right="-111"/>
              <w:jc w:val="both"/>
              <w:rPr>
                <w:rFonts w:ascii="Times New Roman" w:hAnsi="Times New Roman"/>
                <w:sz w:val="24"/>
                <w:szCs w:val="24"/>
                <w:lang w:eastAsia="ru-RU"/>
              </w:rPr>
            </w:pPr>
            <w:proofErr w:type="gramStart"/>
            <w:r w:rsidRPr="00893DEC">
              <w:rPr>
                <w:rFonts w:ascii="Times New Roman" w:hAnsi="Times New Roman"/>
                <w:sz w:val="24"/>
                <w:szCs w:val="24"/>
                <w:lang w:eastAsia="ru-RU"/>
              </w:rPr>
              <w:t>Оборудование  для</w:t>
            </w:r>
            <w:proofErr w:type="gramEnd"/>
            <w:r w:rsidRPr="00893DEC">
              <w:rPr>
                <w:rFonts w:ascii="Times New Roman" w:hAnsi="Times New Roman"/>
                <w:sz w:val="24"/>
                <w:szCs w:val="24"/>
                <w:lang w:eastAsia="ru-RU"/>
              </w:rPr>
              <w:t xml:space="preserve"> профилактики плоскостопия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Подборка аудиокассет и дисков с записями колыбельных песен, русских сказок, </w:t>
            </w:r>
            <w:proofErr w:type="spellStart"/>
            <w:r w:rsidRPr="00893DEC">
              <w:rPr>
                <w:rFonts w:ascii="Times New Roman" w:hAnsi="Times New Roman"/>
                <w:sz w:val="24"/>
                <w:szCs w:val="24"/>
                <w:lang w:eastAsia="ru-RU"/>
              </w:rPr>
              <w:t>потешек</w:t>
            </w:r>
            <w:proofErr w:type="spellEnd"/>
            <w:r w:rsidRPr="00893DEC">
              <w:rPr>
                <w:rFonts w:ascii="Times New Roman" w:hAnsi="Times New Roman"/>
                <w:sz w:val="24"/>
                <w:szCs w:val="24"/>
                <w:lang w:eastAsia="ru-RU"/>
              </w:rPr>
              <w:t>, музыкальных произведений, звуков природы</w:t>
            </w:r>
          </w:p>
          <w:p w:rsidR="00893DEC" w:rsidRPr="00893DEC" w:rsidRDefault="00893DEC" w:rsidP="00893DEC">
            <w:pPr>
              <w:spacing w:after="0" w:line="240" w:lineRule="auto"/>
              <w:jc w:val="both"/>
              <w:rPr>
                <w:rFonts w:ascii="Times New Roman" w:hAnsi="Times New Roman"/>
                <w:sz w:val="24"/>
                <w:szCs w:val="24"/>
                <w:lang w:eastAsia="ru-RU"/>
              </w:rPr>
            </w:pPr>
          </w:p>
        </w:tc>
      </w:tr>
      <w:tr w:rsidR="00893DEC" w:rsidRPr="00893DEC" w:rsidTr="0079307C">
        <w:tc>
          <w:tcPr>
            <w:tcW w:w="5070"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bCs/>
                <w:i/>
                <w:iCs/>
                <w:sz w:val="24"/>
                <w:szCs w:val="24"/>
                <w:lang w:eastAsia="ru-RU"/>
              </w:rPr>
              <w:t>Приемные групп</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осуществляемая в ходе режимных моментов</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Эмоциональная разгрузка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Информационно-просветительская работа с родителями (законными представителями)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Консультативная работа с родителями (законными представителями)</w:t>
            </w:r>
          </w:p>
          <w:p w:rsidR="00893DEC" w:rsidRPr="00893DEC" w:rsidRDefault="00893DEC" w:rsidP="00893DEC">
            <w:pPr>
              <w:spacing w:after="0" w:line="240" w:lineRule="auto"/>
              <w:jc w:val="both"/>
              <w:rPr>
                <w:rFonts w:ascii="Times New Roman" w:hAnsi="Times New Roman"/>
                <w:sz w:val="24"/>
                <w:szCs w:val="24"/>
                <w:lang w:eastAsia="ru-RU"/>
              </w:rPr>
            </w:pPr>
          </w:p>
        </w:tc>
        <w:tc>
          <w:tcPr>
            <w:tcW w:w="4394" w:type="dxa"/>
            <w:shd w:val="clear" w:color="auto" w:fill="auto"/>
          </w:tcPr>
          <w:p w:rsidR="00893DEC" w:rsidRPr="00893DEC" w:rsidRDefault="00893DEC" w:rsidP="00893DEC">
            <w:pPr>
              <w:spacing w:before="120"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 xml:space="preserve">Индивидуальные шкафчики, выставки для детских творческих </w:t>
            </w:r>
            <w:proofErr w:type="gramStart"/>
            <w:r w:rsidRPr="00893DEC">
              <w:rPr>
                <w:rFonts w:ascii="Times New Roman" w:hAnsi="Times New Roman"/>
                <w:sz w:val="24"/>
                <w:szCs w:val="24"/>
                <w:lang w:eastAsia="ru-RU"/>
              </w:rPr>
              <w:t>работ,  стенды</w:t>
            </w:r>
            <w:proofErr w:type="gramEnd"/>
            <w:r w:rsidRPr="00893DEC">
              <w:rPr>
                <w:rFonts w:ascii="Times New Roman" w:hAnsi="Times New Roman"/>
                <w:sz w:val="24"/>
                <w:szCs w:val="24"/>
                <w:lang w:eastAsia="ru-RU"/>
              </w:rPr>
              <w:t xml:space="preserve"> с информацией для родителей: папки-передвижки для родителей</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 xml:space="preserve"> Пособие «Корзина забытых вещей»</w:t>
            </w:r>
          </w:p>
          <w:p w:rsidR="00893DEC" w:rsidRPr="00893DEC" w:rsidRDefault="00893DEC" w:rsidP="00893DEC">
            <w:pPr>
              <w:spacing w:after="0" w:line="240" w:lineRule="auto"/>
              <w:ind w:right="-111"/>
              <w:jc w:val="both"/>
              <w:rPr>
                <w:rFonts w:ascii="Times New Roman" w:hAnsi="Times New Roman"/>
                <w:sz w:val="24"/>
                <w:szCs w:val="24"/>
                <w:lang w:eastAsia="ru-RU"/>
              </w:rPr>
            </w:pPr>
            <w:r w:rsidRPr="00893DEC">
              <w:rPr>
                <w:rFonts w:ascii="Times New Roman" w:hAnsi="Times New Roman"/>
                <w:sz w:val="24"/>
                <w:szCs w:val="24"/>
                <w:lang w:eastAsia="ru-RU"/>
              </w:rPr>
              <w:t xml:space="preserve"> Выносной материал для прогулок</w:t>
            </w:r>
          </w:p>
        </w:tc>
      </w:tr>
      <w:tr w:rsidR="00893DEC" w:rsidRPr="00893DEC" w:rsidTr="0079307C">
        <w:trPr>
          <w:trHeight w:val="3210"/>
        </w:trPr>
        <w:tc>
          <w:tcPr>
            <w:tcW w:w="5070" w:type="dxa"/>
            <w:tcBorders>
              <w:bottom w:val="nil"/>
            </w:tcBorders>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bCs/>
                <w:i/>
                <w:iCs/>
                <w:sz w:val="24"/>
                <w:szCs w:val="24"/>
                <w:lang w:eastAsia="ru-RU"/>
              </w:rPr>
              <w:t>Умывальные комнаты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осуществляемая в ходе режимных моментов</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Гигиенические процедуры</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Закаливание водой</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Детский труд, связанный с водой</w:t>
            </w: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b/>
                <w:bCs/>
                <w:i/>
                <w:iCs/>
                <w:sz w:val="24"/>
                <w:szCs w:val="24"/>
                <w:lang w:eastAsia="ru-RU"/>
              </w:rPr>
            </w:pPr>
          </w:p>
        </w:tc>
        <w:tc>
          <w:tcPr>
            <w:tcW w:w="4394" w:type="dxa"/>
            <w:tcBorders>
              <w:bottom w:val="nil"/>
            </w:tcBorders>
            <w:shd w:val="clear" w:color="auto" w:fill="auto"/>
          </w:tcPr>
          <w:p w:rsidR="00893DEC" w:rsidRPr="00893DEC" w:rsidRDefault="00893DEC" w:rsidP="00893DEC">
            <w:pPr>
              <w:spacing w:before="120" w:after="0" w:line="240" w:lineRule="auto"/>
              <w:ind w:right="-113"/>
              <w:jc w:val="both"/>
              <w:rPr>
                <w:rFonts w:ascii="Times New Roman" w:hAnsi="Times New Roman"/>
                <w:sz w:val="24"/>
                <w:szCs w:val="24"/>
                <w:lang w:eastAsia="ru-RU"/>
              </w:rPr>
            </w:pPr>
            <w:r w:rsidRPr="00893DEC">
              <w:rPr>
                <w:rFonts w:ascii="Times New Roman" w:hAnsi="Times New Roman"/>
                <w:sz w:val="24"/>
                <w:szCs w:val="24"/>
                <w:lang w:eastAsia="ru-RU"/>
              </w:rPr>
              <w:t xml:space="preserve">Туалеты, </w:t>
            </w:r>
            <w:proofErr w:type="gramStart"/>
            <w:r w:rsidRPr="00893DEC">
              <w:rPr>
                <w:rFonts w:ascii="Times New Roman" w:hAnsi="Times New Roman"/>
                <w:sz w:val="24"/>
                <w:szCs w:val="24"/>
                <w:lang w:eastAsia="ru-RU"/>
              </w:rPr>
              <w:t>разделенные  экранами</w:t>
            </w:r>
            <w:proofErr w:type="gramEnd"/>
            <w:r w:rsidRPr="00893DEC">
              <w:rPr>
                <w:rFonts w:ascii="Times New Roman" w:hAnsi="Times New Roman"/>
                <w:sz w:val="24"/>
                <w:szCs w:val="24"/>
                <w:lang w:eastAsia="ru-RU"/>
              </w:rPr>
              <w:t xml:space="preserve"> для мальчиков и девочек. В умывальной комнате отдельные раковины для детей, в группах №2, 3, 4, 5, 7,11 отдельные раковины для взрослых,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Оборудование и материалы для детского хозяйственно-бытового труда (стирки, мытья) </w:t>
            </w:r>
          </w:p>
        </w:tc>
      </w:tr>
      <w:tr w:rsidR="00893DEC" w:rsidRPr="00893DEC" w:rsidTr="0079307C">
        <w:tc>
          <w:tcPr>
            <w:tcW w:w="5070" w:type="dxa"/>
            <w:shd w:val="clear" w:color="auto" w:fill="auto"/>
          </w:tcPr>
          <w:p w:rsidR="00893DEC" w:rsidRPr="00893DEC" w:rsidRDefault="00893DEC" w:rsidP="00893DEC">
            <w:pPr>
              <w:spacing w:before="120" w:after="0" w:line="240" w:lineRule="auto"/>
              <w:jc w:val="center"/>
              <w:rPr>
                <w:rFonts w:ascii="Times New Roman" w:hAnsi="Times New Roman"/>
                <w:sz w:val="24"/>
                <w:szCs w:val="24"/>
                <w:lang w:eastAsia="ru-RU"/>
              </w:rPr>
            </w:pPr>
            <w:r w:rsidRPr="00893DEC">
              <w:rPr>
                <w:rFonts w:ascii="Times New Roman" w:hAnsi="Times New Roman"/>
                <w:b/>
                <w:bCs/>
                <w:sz w:val="24"/>
                <w:szCs w:val="24"/>
                <w:lang w:eastAsia="ru-RU"/>
              </w:rPr>
              <w:t>Объекты территории,</w:t>
            </w:r>
          </w:p>
          <w:p w:rsidR="00893DEC" w:rsidRPr="00893DEC" w:rsidRDefault="00893DEC" w:rsidP="00893DEC">
            <w:pPr>
              <w:spacing w:after="120" w:line="240" w:lineRule="auto"/>
              <w:jc w:val="center"/>
              <w:rPr>
                <w:rFonts w:ascii="Times New Roman" w:hAnsi="Times New Roman"/>
                <w:sz w:val="24"/>
                <w:szCs w:val="24"/>
                <w:lang w:eastAsia="ru-RU"/>
              </w:rPr>
            </w:pPr>
            <w:r w:rsidRPr="00893DEC">
              <w:rPr>
                <w:rFonts w:ascii="Times New Roman" w:hAnsi="Times New Roman"/>
                <w:b/>
                <w:bCs/>
                <w:sz w:val="24"/>
                <w:szCs w:val="24"/>
                <w:lang w:eastAsia="ru-RU"/>
              </w:rPr>
              <w:t>функциональное использование</w:t>
            </w:r>
          </w:p>
        </w:tc>
        <w:tc>
          <w:tcPr>
            <w:tcW w:w="4394" w:type="dxa"/>
            <w:shd w:val="clear" w:color="auto" w:fill="auto"/>
          </w:tcPr>
          <w:p w:rsidR="00893DEC" w:rsidRPr="00893DEC" w:rsidRDefault="00893DEC" w:rsidP="00893DEC">
            <w:pPr>
              <w:spacing w:before="120" w:after="120" w:line="240" w:lineRule="auto"/>
              <w:jc w:val="center"/>
              <w:rPr>
                <w:rFonts w:ascii="Times New Roman" w:hAnsi="Times New Roman"/>
                <w:sz w:val="24"/>
                <w:szCs w:val="24"/>
                <w:lang w:eastAsia="ru-RU"/>
              </w:rPr>
            </w:pPr>
            <w:r w:rsidRPr="00893DEC">
              <w:rPr>
                <w:rFonts w:ascii="Times New Roman" w:hAnsi="Times New Roman"/>
                <w:b/>
                <w:bCs/>
                <w:sz w:val="24"/>
                <w:szCs w:val="24"/>
                <w:lang w:eastAsia="ru-RU"/>
              </w:rPr>
              <w:t>Оснащение</w:t>
            </w:r>
          </w:p>
        </w:tc>
      </w:tr>
      <w:tr w:rsidR="00893DEC" w:rsidRPr="00893DEC" w:rsidTr="0079307C">
        <w:trPr>
          <w:trHeight w:val="2967"/>
        </w:trPr>
        <w:tc>
          <w:tcPr>
            <w:tcW w:w="5070"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bCs/>
                <w:i/>
                <w:iCs/>
                <w:sz w:val="24"/>
                <w:szCs w:val="24"/>
                <w:lang w:eastAsia="ru-RU"/>
              </w:rPr>
              <w:t>Участки групп</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осуществляемая в процессе организации различных видов детской деятельности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Самостоятельная деятельность детей</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Удовлетворение потребности детей в самовыражении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Индивидуальная работа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Песочная </w:t>
            </w:r>
            <w:proofErr w:type="spellStart"/>
            <w:r w:rsidRPr="00893DEC">
              <w:rPr>
                <w:rFonts w:ascii="Times New Roman" w:hAnsi="Times New Roman"/>
                <w:sz w:val="24"/>
                <w:szCs w:val="24"/>
                <w:lang w:eastAsia="ru-RU"/>
              </w:rPr>
              <w:t>игротерапия</w:t>
            </w:r>
            <w:proofErr w:type="spellEnd"/>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Закаливание детей</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Консультативная работа с родителями</w:t>
            </w:r>
          </w:p>
          <w:p w:rsidR="00893DEC" w:rsidRPr="00893DEC" w:rsidRDefault="00893DEC" w:rsidP="00893DEC">
            <w:pPr>
              <w:spacing w:after="0" w:line="240" w:lineRule="auto"/>
              <w:jc w:val="both"/>
              <w:rPr>
                <w:rFonts w:ascii="Times New Roman" w:hAnsi="Times New Roman"/>
                <w:b/>
                <w:i/>
                <w:sz w:val="24"/>
                <w:szCs w:val="24"/>
                <w:lang w:eastAsia="ru-RU"/>
              </w:rPr>
            </w:pPr>
            <w:r w:rsidRPr="00893DEC">
              <w:rPr>
                <w:rFonts w:ascii="Times New Roman" w:hAnsi="Times New Roman"/>
                <w:sz w:val="24"/>
                <w:szCs w:val="24"/>
                <w:lang w:eastAsia="ru-RU"/>
              </w:rPr>
              <w:t xml:space="preserve">Совместные прогулки с родителями </w:t>
            </w:r>
          </w:p>
          <w:p w:rsidR="00893DEC" w:rsidRPr="00893DEC" w:rsidRDefault="00893DEC" w:rsidP="00893DEC">
            <w:pPr>
              <w:spacing w:after="0" w:line="240" w:lineRule="auto"/>
              <w:jc w:val="both"/>
              <w:rPr>
                <w:rFonts w:ascii="Times New Roman" w:hAnsi="Times New Roman"/>
                <w:b/>
                <w:bCs/>
                <w:sz w:val="24"/>
                <w:szCs w:val="24"/>
                <w:lang w:eastAsia="ru-RU"/>
              </w:rPr>
            </w:pPr>
          </w:p>
        </w:tc>
        <w:tc>
          <w:tcPr>
            <w:tcW w:w="4394"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11 </w:t>
            </w:r>
            <w:proofErr w:type="gramStart"/>
            <w:r w:rsidRPr="00893DEC">
              <w:rPr>
                <w:rFonts w:ascii="Times New Roman" w:hAnsi="Times New Roman"/>
                <w:sz w:val="24"/>
                <w:szCs w:val="24"/>
                <w:lang w:eastAsia="ru-RU"/>
              </w:rPr>
              <w:t>участков  для</w:t>
            </w:r>
            <w:proofErr w:type="gramEnd"/>
            <w:r w:rsidRPr="00893DEC">
              <w:rPr>
                <w:rFonts w:ascii="Times New Roman" w:hAnsi="Times New Roman"/>
                <w:sz w:val="24"/>
                <w:szCs w:val="24"/>
                <w:lang w:eastAsia="ru-RU"/>
              </w:rPr>
              <w:t xml:space="preserve"> прогулок (у каждой возрастной группы свой участок): беседки, горки, песочницы, скамейки, физкультурное оборудование, массажные дорожки, цветник</w:t>
            </w: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sz w:val="24"/>
                <w:szCs w:val="24"/>
                <w:lang w:eastAsia="ru-RU"/>
              </w:rPr>
            </w:pPr>
          </w:p>
          <w:p w:rsidR="00893DEC" w:rsidRPr="00893DEC" w:rsidRDefault="00893DEC" w:rsidP="00893DEC">
            <w:pPr>
              <w:spacing w:after="0" w:line="240" w:lineRule="auto"/>
              <w:jc w:val="both"/>
              <w:rPr>
                <w:rFonts w:ascii="Times New Roman" w:hAnsi="Times New Roman"/>
                <w:b/>
                <w:bCs/>
                <w:sz w:val="24"/>
                <w:szCs w:val="24"/>
                <w:lang w:eastAsia="ru-RU"/>
              </w:rPr>
            </w:pPr>
          </w:p>
        </w:tc>
      </w:tr>
      <w:tr w:rsidR="00893DEC" w:rsidRPr="00893DEC" w:rsidTr="0079307C">
        <w:tc>
          <w:tcPr>
            <w:tcW w:w="5070"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bCs/>
                <w:i/>
                <w:iCs/>
                <w:sz w:val="24"/>
                <w:szCs w:val="24"/>
                <w:lang w:eastAsia="ru-RU"/>
              </w:rPr>
              <w:t>Спортивная площадка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по физической культуре на свежем воздухе</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Спортивные праздники, досуги и развлечения</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Совместная со взрослым и самостоятельная деятельность детей по развитию физических качеств и основных видов движений</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Удовлетворение потребности детей в самовыражении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Оздоровительные пробежки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Индивидуальная работа с детьми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Совместные мероприятия с родителями</w:t>
            </w:r>
          </w:p>
          <w:p w:rsidR="00893DEC" w:rsidRPr="00893DEC" w:rsidRDefault="00893DEC" w:rsidP="00893DEC">
            <w:pPr>
              <w:spacing w:after="0" w:line="240" w:lineRule="auto"/>
              <w:jc w:val="both"/>
              <w:rPr>
                <w:rFonts w:ascii="Times New Roman" w:hAnsi="Times New Roman"/>
                <w:b/>
                <w:bCs/>
                <w:sz w:val="24"/>
                <w:szCs w:val="24"/>
                <w:lang w:eastAsia="ru-RU"/>
              </w:rPr>
            </w:pPr>
          </w:p>
        </w:tc>
        <w:tc>
          <w:tcPr>
            <w:tcW w:w="4394" w:type="dxa"/>
            <w:shd w:val="clear" w:color="auto" w:fill="auto"/>
          </w:tcPr>
          <w:p w:rsidR="00893DEC" w:rsidRPr="00893DEC" w:rsidRDefault="00893DEC" w:rsidP="00893DEC">
            <w:pPr>
              <w:spacing w:before="120" w:after="0" w:line="240" w:lineRule="auto"/>
              <w:jc w:val="both"/>
              <w:rPr>
                <w:rFonts w:ascii="Times New Roman" w:hAnsi="Times New Roman"/>
                <w:b/>
                <w:bCs/>
                <w:sz w:val="24"/>
                <w:szCs w:val="24"/>
                <w:lang w:eastAsia="ru-RU"/>
              </w:rPr>
            </w:pPr>
            <w:r w:rsidRPr="00893DEC">
              <w:rPr>
                <w:rFonts w:ascii="Times New Roman" w:hAnsi="Times New Roman"/>
                <w:sz w:val="24"/>
                <w:szCs w:val="24"/>
                <w:lang w:eastAsia="ru-RU"/>
              </w:rPr>
              <w:lastRenderedPageBreak/>
              <w:t>Яма для прыжков, сетка для игры в волейбол, турник, бревно для равновесия, массажная тропа</w:t>
            </w:r>
          </w:p>
        </w:tc>
      </w:tr>
      <w:tr w:rsidR="00893DEC" w:rsidRPr="00893DEC" w:rsidTr="0079307C">
        <w:tc>
          <w:tcPr>
            <w:tcW w:w="5070"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bCs/>
                <w:i/>
                <w:iCs/>
                <w:sz w:val="24"/>
                <w:szCs w:val="24"/>
                <w:lang w:eastAsia="ru-RU"/>
              </w:rPr>
              <w:lastRenderedPageBreak/>
              <w:t>Зона зеленых насаждений</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Образовательная деятельность, осуществляемая в процессе организации различных видов детской деятельности</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893DEC" w:rsidRPr="00893DEC" w:rsidRDefault="00893DEC" w:rsidP="00893DEC">
            <w:pPr>
              <w:spacing w:after="0" w:line="240" w:lineRule="auto"/>
              <w:jc w:val="both"/>
              <w:rPr>
                <w:rFonts w:ascii="Times New Roman" w:hAnsi="Times New Roman"/>
                <w:sz w:val="24"/>
                <w:szCs w:val="24"/>
                <w:lang w:eastAsia="ru-RU"/>
              </w:rPr>
            </w:pPr>
            <w:proofErr w:type="gramStart"/>
            <w:r w:rsidRPr="00893DEC">
              <w:rPr>
                <w:rFonts w:ascii="Times New Roman" w:hAnsi="Times New Roman"/>
                <w:sz w:val="24"/>
                <w:szCs w:val="24"/>
                <w:lang w:eastAsia="ru-RU"/>
              </w:rPr>
              <w:t>Экспериментальная  и</w:t>
            </w:r>
            <w:proofErr w:type="gramEnd"/>
            <w:r w:rsidRPr="00893DEC">
              <w:rPr>
                <w:rFonts w:ascii="Times New Roman" w:hAnsi="Times New Roman"/>
                <w:sz w:val="24"/>
                <w:szCs w:val="24"/>
                <w:lang w:eastAsia="ru-RU"/>
              </w:rPr>
              <w:t xml:space="preserve"> опытническая деятельность</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Психологическая разгрузка детей и взрослых</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Индивидуальная работа с детьми</w:t>
            </w:r>
          </w:p>
          <w:p w:rsidR="00893DEC" w:rsidRPr="00893DEC" w:rsidRDefault="00893DEC" w:rsidP="00893DEC">
            <w:pPr>
              <w:spacing w:after="0" w:line="240" w:lineRule="auto"/>
              <w:jc w:val="both"/>
              <w:rPr>
                <w:rFonts w:ascii="Times New Roman" w:hAnsi="Times New Roman"/>
                <w:b/>
                <w:bCs/>
                <w:sz w:val="24"/>
                <w:szCs w:val="24"/>
                <w:lang w:eastAsia="ru-RU"/>
              </w:rPr>
            </w:pPr>
          </w:p>
        </w:tc>
        <w:tc>
          <w:tcPr>
            <w:tcW w:w="4394"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Зеленые насаждения (деревья и кустарники).</w:t>
            </w:r>
          </w:p>
          <w:p w:rsidR="00893DEC" w:rsidRPr="00893DEC" w:rsidRDefault="00893DEC" w:rsidP="00893DEC">
            <w:pPr>
              <w:spacing w:after="0" w:line="240" w:lineRule="auto"/>
              <w:jc w:val="both"/>
              <w:rPr>
                <w:rFonts w:ascii="Times New Roman" w:hAnsi="Times New Roman"/>
                <w:b/>
                <w:bCs/>
                <w:sz w:val="24"/>
                <w:szCs w:val="24"/>
                <w:lang w:eastAsia="ru-RU"/>
              </w:rPr>
            </w:pPr>
            <w:r w:rsidRPr="00893DEC">
              <w:rPr>
                <w:rFonts w:ascii="Times New Roman" w:hAnsi="Times New Roman"/>
                <w:sz w:val="24"/>
                <w:szCs w:val="24"/>
                <w:lang w:eastAsia="ru-RU"/>
              </w:rPr>
              <w:t>Газоны, клумбы</w:t>
            </w:r>
          </w:p>
        </w:tc>
      </w:tr>
    </w:tbl>
    <w:p w:rsidR="00F429E0" w:rsidRDefault="00F429E0" w:rsidP="0079307C">
      <w:pPr>
        <w:spacing w:before="120" w:after="120" w:line="240" w:lineRule="auto"/>
        <w:rPr>
          <w:rFonts w:ascii="Times New Roman" w:hAnsi="Times New Roman"/>
          <w:b/>
          <w:sz w:val="24"/>
          <w:szCs w:val="24"/>
        </w:rPr>
      </w:pPr>
    </w:p>
    <w:p w:rsidR="00F429E0" w:rsidRPr="00893DEC" w:rsidRDefault="00F429E0" w:rsidP="00893DEC">
      <w:pPr>
        <w:spacing w:before="120" w:after="120" w:line="240" w:lineRule="auto"/>
        <w:jc w:val="center"/>
        <w:rPr>
          <w:rFonts w:ascii="Times New Roman" w:hAnsi="Times New Roman"/>
          <w:b/>
          <w:sz w:val="24"/>
          <w:szCs w:val="24"/>
        </w:rPr>
      </w:pP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3.2 Обеспеченность методическими материалами и средствами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3"/>
        <w:gridCol w:w="5822"/>
      </w:tblGrid>
      <w:tr w:rsidR="00893DEC" w:rsidRPr="00893DEC" w:rsidTr="00893DEC">
        <w:tc>
          <w:tcPr>
            <w:tcW w:w="10421" w:type="dxa"/>
            <w:gridSpan w:val="2"/>
            <w:shd w:val="clear" w:color="auto" w:fill="auto"/>
          </w:tcPr>
          <w:p w:rsidR="00893DEC" w:rsidRPr="00893DEC" w:rsidRDefault="00893DEC" w:rsidP="00893DEC">
            <w:pPr>
              <w:spacing w:before="120" w:after="120" w:line="240" w:lineRule="auto"/>
              <w:jc w:val="center"/>
              <w:rPr>
                <w:rFonts w:ascii="Times New Roman" w:hAnsi="Times New Roman"/>
                <w:b/>
                <w:bCs/>
                <w:color w:val="000000"/>
                <w:sz w:val="24"/>
                <w:szCs w:val="24"/>
                <w:lang w:eastAsia="ru-RU"/>
              </w:rPr>
            </w:pPr>
            <w:r w:rsidRPr="00893DEC">
              <w:rPr>
                <w:rFonts w:ascii="Times New Roman" w:hAnsi="Times New Roman"/>
                <w:b/>
                <w:bCs/>
                <w:sz w:val="24"/>
                <w:szCs w:val="24"/>
                <w:lang w:eastAsia="ru-RU"/>
              </w:rPr>
              <w:t>Материальные средства обучения</w:t>
            </w:r>
          </w:p>
        </w:tc>
      </w:tr>
      <w:tr w:rsidR="00893DEC" w:rsidRPr="00893DEC" w:rsidTr="00893DEC">
        <w:tc>
          <w:tcPr>
            <w:tcW w:w="4278"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Игрушки</w:t>
            </w:r>
          </w:p>
        </w:tc>
        <w:tc>
          <w:tcPr>
            <w:tcW w:w="6143" w:type="dxa"/>
            <w:shd w:val="clear" w:color="auto" w:fill="auto"/>
          </w:tcPr>
          <w:p w:rsidR="00893DEC" w:rsidRPr="00893DEC" w:rsidRDefault="00893DEC" w:rsidP="00893DEC">
            <w:pPr>
              <w:spacing w:before="120" w:after="0" w:line="240" w:lineRule="auto"/>
              <w:jc w:val="both"/>
              <w:rPr>
                <w:rFonts w:ascii="Times New Roman" w:hAnsi="Times New Roman"/>
                <w:color w:val="000000"/>
                <w:sz w:val="24"/>
                <w:szCs w:val="24"/>
                <w:lang w:eastAsia="ru-RU"/>
              </w:rPr>
            </w:pPr>
            <w:r w:rsidRPr="00893DEC">
              <w:rPr>
                <w:rFonts w:ascii="Times New Roman" w:hAnsi="Times New Roman"/>
                <w:b/>
                <w:bCs/>
                <w:i/>
                <w:iCs/>
                <w:color w:val="000000"/>
                <w:sz w:val="24"/>
                <w:szCs w:val="24"/>
                <w:lang w:eastAsia="ru-RU"/>
              </w:rPr>
              <w:t>Сюжетные (образные) игрушки</w:t>
            </w:r>
            <w:r w:rsidRPr="00893DEC">
              <w:rPr>
                <w:rFonts w:ascii="Times New Roman" w:hAnsi="Times New Roman"/>
                <w:color w:val="000000"/>
                <w:sz w:val="24"/>
                <w:szCs w:val="24"/>
                <w:lang w:eastAsia="ru-RU"/>
              </w:rPr>
              <w:t>: куклы, фигурки, изображающие людей и животных, транспортные средства, посуда, мебель и др.</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i/>
                <w:color w:val="000000"/>
                <w:sz w:val="24"/>
                <w:szCs w:val="24"/>
                <w:lang w:eastAsia="ru-RU"/>
              </w:rPr>
              <w:t>Д</w:t>
            </w:r>
            <w:r w:rsidRPr="00893DEC">
              <w:rPr>
                <w:rFonts w:ascii="Times New Roman" w:hAnsi="Times New Roman"/>
                <w:b/>
                <w:bCs/>
                <w:i/>
                <w:iCs/>
                <w:color w:val="000000"/>
                <w:sz w:val="24"/>
                <w:szCs w:val="24"/>
                <w:lang w:eastAsia="ru-RU"/>
              </w:rPr>
              <w:t>идактические игрушки</w:t>
            </w:r>
            <w:r w:rsidRPr="00893DEC">
              <w:rPr>
                <w:rFonts w:ascii="Times New Roman" w:hAnsi="Times New Roman"/>
                <w:color w:val="000000"/>
                <w:sz w:val="24"/>
                <w:szCs w:val="24"/>
                <w:lang w:eastAsia="ru-RU"/>
              </w:rPr>
              <w:t>: народные игрушки, мозаики, настольные и печатные игры</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i/>
                <w:color w:val="000000"/>
                <w:sz w:val="24"/>
                <w:szCs w:val="24"/>
                <w:lang w:eastAsia="ru-RU"/>
              </w:rPr>
              <w:t>И</w:t>
            </w:r>
            <w:r w:rsidRPr="00893DEC">
              <w:rPr>
                <w:rFonts w:ascii="Times New Roman" w:hAnsi="Times New Roman"/>
                <w:b/>
                <w:bCs/>
                <w:i/>
                <w:iCs/>
                <w:color w:val="000000"/>
                <w:sz w:val="24"/>
                <w:szCs w:val="24"/>
                <w:lang w:eastAsia="ru-RU"/>
              </w:rPr>
              <w:t>грушки-забавы</w:t>
            </w:r>
            <w:r w:rsidRPr="00893DEC">
              <w:rPr>
                <w:rFonts w:ascii="Times New Roman" w:hAnsi="Times New Roman"/>
                <w:color w:val="000000"/>
                <w:sz w:val="24"/>
                <w:szCs w:val="24"/>
                <w:lang w:eastAsia="ru-RU"/>
              </w:rPr>
              <w:t>: смешные фигурки людей, животных, игрушки-забавы с механическими, электротехническими и электронными устройствами</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color w:val="000000"/>
                <w:sz w:val="24"/>
                <w:szCs w:val="24"/>
                <w:lang w:eastAsia="ru-RU"/>
              </w:rPr>
              <w:t xml:space="preserve"> </w:t>
            </w:r>
            <w:r w:rsidRPr="00893DEC">
              <w:rPr>
                <w:rFonts w:ascii="Times New Roman" w:hAnsi="Times New Roman"/>
                <w:b/>
                <w:i/>
                <w:color w:val="000000"/>
                <w:sz w:val="24"/>
                <w:szCs w:val="24"/>
                <w:lang w:eastAsia="ru-RU"/>
              </w:rPr>
              <w:t>С</w:t>
            </w:r>
            <w:r w:rsidRPr="00893DEC">
              <w:rPr>
                <w:rFonts w:ascii="Times New Roman" w:hAnsi="Times New Roman"/>
                <w:b/>
                <w:bCs/>
                <w:i/>
                <w:iCs/>
                <w:color w:val="000000"/>
                <w:sz w:val="24"/>
                <w:szCs w:val="24"/>
                <w:lang w:eastAsia="ru-RU"/>
              </w:rPr>
              <w:t>портивные игрушки</w:t>
            </w:r>
            <w:r w:rsidRPr="00893DEC">
              <w:rPr>
                <w:rFonts w:ascii="Times New Roman" w:hAnsi="Times New Roman"/>
                <w:color w:val="000000"/>
                <w:sz w:val="24"/>
                <w:szCs w:val="24"/>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w:t>
            </w:r>
            <w:proofErr w:type="gramStart"/>
            <w:r w:rsidRPr="00893DEC">
              <w:rPr>
                <w:rFonts w:ascii="Times New Roman" w:hAnsi="Times New Roman"/>
                <w:color w:val="000000"/>
                <w:sz w:val="24"/>
                <w:szCs w:val="24"/>
                <w:lang w:eastAsia="ru-RU"/>
              </w:rPr>
              <w:t>настольные  пинг</w:t>
            </w:r>
            <w:proofErr w:type="gramEnd"/>
            <w:r w:rsidRPr="00893DEC">
              <w:rPr>
                <w:rFonts w:ascii="Times New Roman" w:hAnsi="Times New Roman"/>
                <w:color w:val="000000"/>
                <w:sz w:val="24"/>
                <w:szCs w:val="24"/>
                <w:lang w:eastAsia="ru-RU"/>
              </w:rPr>
              <w:t>-понг)</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i/>
                <w:color w:val="000000"/>
                <w:sz w:val="24"/>
                <w:szCs w:val="24"/>
                <w:lang w:eastAsia="ru-RU"/>
              </w:rPr>
              <w:t>М</w:t>
            </w:r>
            <w:r w:rsidRPr="00893DEC">
              <w:rPr>
                <w:rFonts w:ascii="Times New Roman" w:hAnsi="Times New Roman"/>
                <w:b/>
                <w:bCs/>
                <w:i/>
                <w:iCs/>
                <w:color w:val="000000"/>
                <w:sz w:val="24"/>
                <w:szCs w:val="24"/>
                <w:lang w:eastAsia="ru-RU"/>
              </w:rPr>
              <w:t>узыкальные игрушки</w:t>
            </w:r>
            <w:r w:rsidRPr="00893DEC">
              <w:rPr>
                <w:rFonts w:ascii="Times New Roman" w:hAnsi="Times New Roman"/>
                <w:color w:val="000000"/>
                <w:sz w:val="24"/>
                <w:szCs w:val="24"/>
                <w:lang w:eastAsia="ru-RU"/>
              </w:rPr>
              <w:t xml:space="preserve">: имитирующие по форме и звучанию музыкальные инструменты (детские балалайки, металлофоны, ксилофоны, гармошки, барабаны, дудки, музыкальные шкатулки и др.); </w:t>
            </w:r>
            <w:r w:rsidRPr="00893DEC">
              <w:rPr>
                <w:rFonts w:ascii="Times New Roman" w:hAnsi="Times New Roman"/>
                <w:color w:val="000000"/>
                <w:sz w:val="24"/>
                <w:szCs w:val="24"/>
                <w:lang w:eastAsia="ru-RU"/>
              </w:rPr>
              <w:lastRenderedPageBreak/>
              <w:t>сюжетные игрушки с музыкальным устройством (пианино, рояль); наборы колокольчиков, бубенчиков</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bCs/>
                <w:i/>
                <w:iCs/>
                <w:color w:val="000000"/>
                <w:sz w:val="24"/>
                <w:szCs w:val="24"/>
                <w:lang w:eastAsia="ru-RU"/>
              </w:rPr>
              <w:t>Театрализованные игрушки</w:t>
            </w:r>
            <w:r w:rsidRPr="00893DEC">
              <w:rPr>
                <w:rFonts w:ascii="Times New Roman" w:hAnsi="Times New Roman"/>
                <w:color w:val="000000"/>
                <w:sz w:val="24"/>
                <w:szCs w:val="24"/>
                <w:lang w:eastAsia="ru-RU"/>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i/>
                <w:color w:val="000000"/>
                <w:sz w:val="24"/>
                <w:szCs w:val="24"/>
                <w:lang w:eastAsia="ru-RU"/>
              </w:rPr>
              <w:t>Т</w:t>
            </w:r>
            <w:r w:rsidRPr="00893DEC">
              <w:rPr>
                <w:rFonts w:ascii="Times New Roman" w:hAnsi="Times New Roman"/>
                <w:b/>
                <w:bCs/>
                <w:i/>
                <w:iCs/>
                <w:color w:val="000000"/>
                <w:sz w:val="24"/>
                <w:szCs w:val="24"/>
                <w:lang w:eastAsia="ru-RU"/>
              </w:rPr>
              <w:t>ехнические игрушки</w:t>
            </w:r>
            <w:r w:rsidRPr="00893DEC">
              <w:rPr>
                <w:rFonts w:ascii="Times New Roman" w:hAnsi="Times New Roman"/>
                <w:color w:val="000000"/>
                <w:sz w:val="24"/>
                <w:szCs w:val="24"/>
                <w:lang w:eastAsia="ru-RU"/>
              </w:rPr>
              <w:t>: фотоаппараты, бинокли, подзорные трубы, летательные модели, калейдоскопы</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i/>
                <w:color w:val="000000"/>
                <w:sz w:val="24"/>
                <w:szCs w:val="24"/>
                <w:lang w:eastAsia="ru-RU"/>
              </w:rPr>
              <w:t>С</w:t>
            </w:r>
            <w:r w:rsidRPr="00893DEC">
              <w:rPr>
                <w:rFonts w:ascii="Times New Roman" w:hAnsi="Times New Roman"/>
                <w:b/>
                <w:bCs/>
                <w:i/>
                <w:iCs/>
                <w:color w:val="000000"/>
                <w:sz w:val="24"/>
                <w:szCs w:val="24"/>
                <w:lang w:eastAsia="ru-RU"/>
              </w:rPr>
              <w:t>троительные и конструктивные материалы</w:t>
            </w:r>
            <w:r w:rsidRPr="00893DEC">
              <w:rPr>
                <w:rFonts w:ascii="Times New Roman" w:hAnsi="Times New Roman"/>
                <w:color w:val="000000"/>
                <w:sz w:val="24"/>
                <w:szCs w:val="24"/>
                <w:lang w:eastAsia="ru-RU"/>
              </w:rPr>
              <w:t xml:space="preserve">: наборы строительных материалов, конструкторы, в </w:t>
            </w:r>
            <w:proofErr w:type="spellStart"/>
            <w:r w:rsidRPr="00893DEC">
              <w:rPr>
                <w:rFonts w:ascii="Times New Roman" w:hAnsi="Times New Roman"/>
                <w:color w:val="000000"/>
                <w:sz w:val="24"/>
                <w:szCs w:val="24"/>
                <w:lang w:eastAsia="ru-RU"/>
              </w:rPr>
              <w:t>т.ч</w:t>
            </w:r>
            <w:proofErr w:type="spellEnd"/>
            <w:r w:rsidRPr="00893DEC">
              <w:rPr>
                <w:rFonts w:ascii="Times New Roman" w:hAnsi="Times New Roman"/>
                <w:color w:val="000000"/>
                <w:sz w:val="24"/>
                <w:szCs w:val="24"/>
                <w:lang w:eastAsia="ru-RU"/>
              </w:rPr>
              <w:t>. конструкторы нового поколения: «</w:t>
            </w:r>
            <w:proofErr w:type="spellStart"/>
            <w:r w:rsidRPr="00893DEC">
              <w:rPr>
                <w:rFonts w:ascii="Times New Roman" w:hAnsi="Times New Roman"/>
                <w:color w:val="000000"/>
                <w:sz w:val="24"/>
                <w:szCs w:val="24"/>
                <w:lang w:eastAsia="ru-RU"/>
              </w:rPr>
              <w:t>Lego</w:t>
            </w:r>
            <w:proofErr w:type="spellEnd"/>
            <w:r w:rsidRPr="00893DEC">
              <w:rPr>
                <w:rFonts w:ascii="Times New Roman" w:hAnsi="Times New Roman"/>
                <w:color w:val="000000"/>
                <w:sz w:val="24"/>
                <w:szCs w:val="24"/>
                <w:lang w:eastAsia="ru-RU"/>
              </w:rPr>
              <w:t>», легкий модульный материал</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i/>
                <w:color w:val="000000"/>
                <w:sz w:val="24"/>
                <w:szCs w:val="24"/>
                <w:lang w:eastAsia="ru-RU"/>
              </w:rPr>
              <w:t>И</w:t>
            </w:r>
            <w:r w:rsidRPr="00893DEC">
              <w:rPr>
                <w:rFonts w:ascii="Times New Roman" w:hAnsi="Times New Roman"/>
                <w:b/>
                <w:bCs/>
                <w:i/>
                <w:iCs/>
                <w:color w:val="000000"/>
                <w:sz w:val="24"/>
                <w:szCs w:val="24"/>
                <w:lang w:eastAsia="ru-RU"/>
              </w:rPr>
              <w:t>грушки-самоделки из разных материалов</w:t>
            </w:r>
            <w:r w:rsidRPr="00893DEC">
              <w:rPr>
                <w:rFonts w:ascii="Times New Roman" w:hAnsi="Times New Roman"/>
                <w:color w:val="000000"/>
                <w:sz w:val="24"/>
                <w:szCs w:val="24"/>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893DEC" w:rsidRPr="00893DEC" w:rsidRDefault="00893DEC" w:rsidP="00893DEC">
            <w:pPr>
              <w:spacing w:after="0" w:line="240" w:lineRule="auto"/>
              <w:jc w:val="both"/>
              <w:rPr>
                <w:rFonts w:ascii="Times New Roman" w:hAnsi="Times New Roman"/>
                <w:color w:val="000000"/>
                <w:sz w:val="24"/>
                <w:szCs w:val="24"/>
                <w:lang w:eastAsia="ru-RU"/>
              </w:rPr>
            </w:pPr>
            <w:r w:rsidRPr="00893DEC">
              <w:rPr>
                <w:rFonts w:ascii="Times New Roman" w:hAnsi="Times New Roman"/>
                <w:b/>
                <w:bCs/>
                <w:i/>
                <w:color w:val="000000"/>
                <w:sz w:val="24"/>
                <w:szCs w:val="24"/>
                <w:lang w:eastAsia="ru-RU"/>
              </w:rPr>
              <w:t>О</w:t>
            </w:r>
            <w:r w:rsidRPr="00893DEC">
              <w:rPr>
                <w:rFonts w:ascii="Times New Roman" w:hAnsi="Times New Roman"/>
                <w:b/>
                <w:bCs/>
                <w:i/>
                <w:iCs/>
                <w:color w:val="000000"/>
                <w:sz w:val="24"/>
                <w:szCs w:val="24"/>
                <w:lang w:eastAsia="ru-RU"/>
              </w:rPr>
              <w:t>борудование для опытов</w:t>
            </w:r>
            <w:r w:rsidRPr="00893DEC">
              <w:rPr>
                <w:rFonts w:ascii="Times New Roman" w:hAnsi="Times New Roman"/>
                <w:i/>
                <w:iCs/>
                <w:color w:val="000000"/>
                <w:sz w:val="24"/>
                <w:szCs w:val="24"/>
                <w:lang w:eastAsia="ru-RU"/>
              </w:rPr>
              <w:t>:</w:t>
            </w:r>
            <w:r w:rsidRPr="00893DEC">
              <w:rPr>
                <w:rFonts w:ascii="Times New Roman" w:hAnsi="Times New Roman"/>
                <w:color w:val="000000"/>
                <w:sz w:val="24"/>
                <w:szCs w:val="24"/>
                <w:lang w:eastAsia="ru-RU"/>
              </w:rPr>
              <w:t> микроскоп, лупы, колбы, пробирки, емкости разного объема</w:t>
            </w:r>
          </w:p>
          <w:p w:rsidR="00893DEC" w:rsidRPr="00893DEC" w:rsidRDefault="00893DEC" w:rsidP="00893DEC">
            <w:pPr>
              <w:spacing w:after="0" w:line="240" w:lineRule="auto"/>
              <w:jc w:val="both"/>
              <w:rPr>
                <w:rFonts w:ascii="Times New Roman" w:hAnsi="Times New Roman"/>
                <w:sz w:val="24"/>
                <w:szCs w:val="24"/>
                <w:lang w:eastAsia="ru-RU"/>
              </w:rPr>
            </w:pPr>
            <w:proofErr w:type="gramStart"/>
            <w:r w:rsidRPr="00893DEC">
              <w:rPr>
                <w:rFonts w:ascii="Times New Roman" w:hAnsi="Times New Roman"/>
                <w:b/>
                <w:bCs/>
                <w:i/>
                <w:iCs/>
                <w:sz w:val="24"/>
                <w:szCs w:val="24"/>
                <w:lang w:eastAsia="ru-RU"/>
              </w:rPr>
              <w:t>Дидактический  материал</w:t>
            </w:r>
            <w:proofErr w:type="gramEnd"/>
            <w:r w:rsidRPr="00893DEC">
              <w:rPr>
                <w:rFonts w:ascii="Times New Roman" w:hAnsi="Times New Roman"/>
                <w:sz w:val="24"/>
                <w:szCs w:val="24"/>
                <w:lang w:eastAsia="ru-RU"/>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p w:rsidR="00893DEC" w:rsidRPr="00893DEC" w:rsidRDefault="00893DEC" w:rsidP="00893DEC">
            <w:pPr>
              <w:spacing w:after="0" w:line="240" w:lineRule="auto"/>
              <w:jc w:val="both"/>
              <w:rPr>
                <w:rFonts w:ascii="Times New Roman" w:hAnsi="Times New Roman"/>
                <w:sz w:val="24"/>
                <w:szCs w:val="24"/>
                <w:lang w:eastAsia="ru-RU"/>
              </w:rPr>
            </w:pPr>
          </w:p>
        </w:tc>
      </w:tr>
      <w:tr w:rsidR="00893DEC" w:rsidRPr="00893DEC" w:rsidTr="00893DEC">
        <w:tc>
          <w:tcPr>
            <w:tcW w:w="4278" w:type="dxa"/>
            <w:shd w:val="clear" w:color="auto" w:fill="auto"/>
          </w:tcPr>
          <w:p w:rsidR="00893DEC" w:rsidRPr="00893DEC" w:rsidRDefault="00893DEC" w:rsidP="00893DEC">
            <w:pPr>
              <w:spacing w:before="120" w:after="120" w:line="240" w:lineRule="auto"/>
              <w:jc w:val="both"/>
              <w:rPr>
                <w:rFonts w:ascii="Times New Roman" w:hAnsi="Times New Roman"/>
                <w:color w:val="000000"/>
                <w:sz w:val="24"/>
                <w:szCs w:val="24"/>
                <w:lang w:eastAsia="ru-RU"/>
              </w:rPr>
            </w:pPr>
            <w:r w:rsidRPr="00893DEC">
              <w:rPr>
                <w:rFonts w:ascii="Times New Roman" w:hAnsi="Times New Roman"/>
                <w:sz w:val="24"/>
                <w:szCs w:val="24"/>
                <w:lang w:eastAsia="ru-RU"/>
              </w:rPr>
              <w:lastRenderedPageBreak/>
              <w:t>Художественные средства</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w:t>
            </w:r>
          </w:p>
        </w:tc>
        <w:tc>
          <w:tcPr>
            <w:tcW w:w="6143"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b/>
                <w:i/>
                <w:sz w:val="24"/>
                <w:szCs w:val="24"/>
                <w:lang w:eastAsia="ru-RU"/>
              </w:rPr>
              <w:t>Произведения искусства и иные достижения культуры</w:t>
            </w:r>
            <w:r w:rsidRPr="00893DEC">
              <w:rPr>
                <w:rFonts w:ascii="Times New Roman" w:hAnsi="Times New Roman"/>
                <w:sz w:val="24"/>
                <w:szCs w:val="24"/>
                <w:lang w:eastAsia="ru-RU"/>
              </w:rPr>
              <w:t xml:space="preserve">: произведения живописи, музыки, архитектуры, скульптура, предметы декоративно-прикладного искусства </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b/>
                <w:i/>
                <w:sz w:val="24"/>
                <w:szCs w:val="24"/>
                <w:lang w:eastAsia="ru-RU"/>
              </w:rPr>
              <w:t>Детская художественная литература</w:t>
            </w:r>
            <w:r w:rsidRPr="00893DEC">
              <w:rPr>
                <w:rFonts w:ascii="Times New Roman" w:hAnsi="Times New Roman"/>
                <w:sz w:val="24"/>
                <w:szCs w:val="24"/>
                <w:lang w:eastAsia="ru-RU"/>
              </w:rPr>
              <w:t xml:space="preserve"> (в том числе справочная, познавательная, общие и тематические энциклопедии для дошкольников)</w:t>
            </w:r>
          </w:p>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 </w:t>
            </w:r>
            <w:r w:rsidRPr="00893DEC">
              <w:rPr>
                <w:rFonts w:ascii="Times New Roman" w:hAnsi="Times New Roman"/>
                <w:b/>
                <w:i/>
                <w:sz w:val="24"/>
                <w:szCs w:val="24"/>
                <w:lang w:eastAsia="ru-RU"/>
              </w:rPr>
              <w:t>Произведения национальной культуры</w:t>
            </w:r>
            <w:r w:rsidRPr="00893DEC">
              <w:rPr>
                <w:rFonts w:ascii="Times New Roman" w:hAnsi="Times New Roman"/>
                <w:sz w:val="24"/>
                <w:szCs w:val="24"/>
                <w:lang w:eastAsia="ru-RU"/>
              </w:rPr>
              <w:t xml:space="preserve"> (народные песни, танцы, фольклор, костюмы и пр.)</w:t>
            </w:r>
          </w:p>
        </w:tc>
      </w:tr>
      <w:tr w:rsidR="00893DEC" w:rsidRPr="00893DEC" w:rsidTr="00893DEC">
        <w:tc>
          <w:tcPr>
            <w:tcW w:w="4278"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Средства наглядности (плоскостная наглядность)</w:t>
            </w:r>
          </w:p>
        </w:tc>
        <w:tc>
          <w:tcPr>
            <w:tcW w:w="6143" w:type="dxa"/>
            <w:shd w:val="clear" w:color="auto" w:fill="auto"/>
          </w:tcPr>
          <w:p w:rsidR="00893DEC" w:rsidRPr="00893DEC" w:rsidRDefault="00893DEC" w:rsidP="00893DEC">
            <w:pPr>
              <w:spacing w:before="120"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Картины, фотографии, предметно-схематические модели, календарь природы</w:t>
            </w:r>
          </w:p>
        </w:tc>
      </w:tr>
    </w:tbl>
    <w:p w:rsidR="00893DEC" w:rsidRPr="00893DEC" w:rsidRDefault="00893DEC" w:rsidP="00893DEC">
      <w:pPr>
        <w:spacing w:after="0" w:line="240" w:lineRule="auto"/>
        <w:jc w:val="both"/>
        <w:rPr>
          <w:rFonts w:ascii="Times New Roman" w:hAnsi="Times New Roman"/>
          <w:b/>
          <w:bCs/>
          <w:color w:val="00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9"/>
        <w:gridCol w:w="2237"/>
        <w:gridCol w:w="1835"/>
        <w:gridCol w:w="1614"/>
        <w:gridCol w:w="991"/>
      </w:tblGrid>
      <w:tr w:rsidR="00893DEC" w:rsidRPr="00893DEC" w:rsidTr="00F429E0">
        <w:tc>
          <w:tcPr>
            <w:tcW w:w="9606" w:type="dxa"/>
            <w:gridSpan w:val="5"/>
            <w:shd w:val="clear" w:color="auto" w:fill="auto"/>
          </w:tcPr>
          <w:p w:rsidR="00893DEC" w:rsidRPr="00893DEC" w:rsidRDefault="00893DEC" w:rsidP="00893DEC">
            <w:pPr>
              <w:spacing w:after="0" w:line="240" w:lineRule="auto"/>
              <w:ind w:left="-108" w:right="-108"/>
              <w:jc w:val="center"/>
              <w:rPr>
                <w:rFonts w:ascii="Times New Roman" w:hAnsi="Times New Roman"/>
                <w:b/>
                <w:bCs/>
                <w:sz w:val="24"/>
                <w:szCs w:val="24"/>
                <w:lang w:eastAsia="ru-RU"/>
              </w:rPr>
            </w:pPr>
            <w:r w:rsidRPr="00893DEC">
              <w:rPr>
                <w:rFonts w:ascii="Times New Roman" w:hAnsi="Times New Roman"/>
                <w:b/>
                <w:bCs/>
                <w:sz w:val="24"/>
                <w:szCs w:val="24"/>
                <w:lang w:eastAsia="ru-RU"/>
              </w:rPr>
              <w:t>Программы и методические пособия</w:t>
            </w:r>
          </w:p>
        </w:tc>
      </w:tr>
      <w:tr w:rsidR="00893DEC" w:rsidRPr="00893DEC" w:rsidTr="00F429E0">
        <w:tc>
          <w:tcPr>
            <w:tcW w:w="3060" w:type="dxa"/>
            <w:shd w:val="clear" w:color="auto" w:fill="auto"/>
          </w:tcPr>
          <w:p w:rsidR="00893DEC" w:rsidRPr="00893DEC" w:rsidRDefault="00893DEC" w:rsidP="00893DEC">
            <w:pPr>
              <w:spacing w:after="0" w:line="240" w:lineRule="auto"/>
              <w:jc w:val="both"/>
              <w:rPr>
                <w:rFonts w:ascii="Times New Roman" w:hAnsi="Times New Roman"/>
                <w:b/>
                <w:sz w:val="24"/>
                <w:szCs w:val="24"/>
                <w:lang w:eastAsia="ru-RU"/>
              </w:rPr>
            </w:pPr>
            <w:r w:rsidRPr="00893DEC">
              <w:rPr>
                <w:rFonts w:ascii="Times New Roman" w:hAnsi="Times New Roman"/>
                <w:b/>
                <w:sz w:val="24"/>
                <w:szCs w:val="24"/>
                <w:lang w:eastAsia="ru-RU"/>
              </w:rPr>
              <w:t>Наименование литературы</w:t>
            </w:r>
          </w:p>
        </w:tc>
        <w:tc>
          <w:tcPr>
            <w:tcW w:w="2237"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b/>
                <w:bCs/>
                <w:sz w:val="24"/>
                <w:szCs w:val="24"/>
                <w:lang w:eastAsia="ru-RU"/>
              </w:rPr>
              <w:t>Автор(ы)</w:t>
            </w:r>
          </w:p>
        </w:tc>
        <w:tc>
          <w:tcPr>
            <w:tcW w:w="1899" w:type="dxa"/>
            <w:shd w:val="clear" w:color="auto" w:fill="auto"/>
          </w:tcPr>
          <w:p w:rsidR="00893DEC" w:rsidRPr="00893DEC" w:rsidRDefault="00893DEC" w:rsidP="00893DEC">
            <w:pPr>
              <w:spacing w:after="0" w:line="240" w:lineRule="auto"/>
              <w:ind w:left="-108" w:right="-108"/>
              <w:jc w:val="both"/>
              <w:rPr>
                <w:rFonts w:ascii="Times New Roman" w:hAnsi="Times New Roman"/>
                <w:sz w:val="24"/>
                <w:szCs w:val="24"/>
                <w:lang w:eastAsia="ru-RU"/>
              </w:rPr>
            </w:pPr>
            <w:r w:rsidRPr="00893DEC">
              <w:rPr>
                <w:rFonts w:ascii="Times New Roman" w:hAnsi="Times New Roman"/>
                <w:b/>
                <w:bCs/>
                <w:sz w:val="24"/>
                <w:szCs w:val="24"/>
                <w:lang w:eastAsia="ru-RU"/>
              </w:rPr>
              <w:t>Издательство</w:t>
            </w:r>
          </w:p>
        </w:tc>
        <w:tc>
          <w:tcPr>
            <w:tcW w:w="1701"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b/>
                <w:bCs/>
                <w:sz w:val="24"/>
                <w:szCs w:val="24"/>
                <w:lang w:eastAsia="ru-RU"/>
              </w:rPr>
              <w:t>Наличие грифа ФЭС или МО РФ</w:t>
            </w:r>
          </w:p>
        </w:tc>
        <w:tc>
          <w:tcPr>
            <w:tcW w:w="709" w:type="dxa"/>
            <w:shd w:val="clear" w:color="auto" w:fill="auto"/>
          </w:tcPr>
          <w:p w:rsidR="00893DEC" w:rsidRPr="00893DEC" w:rsidRDefault="00893DEC" w:rsidP="00893DEC">
            <w:pPr>
              <w:spacing w:after="0" w:line="240" w:lineRule="auto"/>
              <w:ind w:left="-108" w:right="-108"/>
              <w:jc w:val="both"/>
              <w:rPr>
                <w:rFonts w:ascii="Times New Roman" w:hAnsi="Times New Roman"/>
                <w:sz w:val="24"/>
                <w:szCs w:val="24"/>
                <w:lang w:eastAsia="ru-RU"/>
              </w:rPr>
            </w:pPr>
            <w:r w:rsidRPr="00893DEC">
              <w:rPr>
                <w:rFonts w:ascii="Times New Roman" w:hAnsi="Times New Roman"/>
                <w:b/>
                <w:bCs/>
                <w:sz w:val="24"/>
                <w:szCs w:val="24"/>
                <w:lang w:eastAsia="ru-RU"/>
              </w:rPr>
              <w:t>Год издания</w:t>
            </w:r>
          </w:p>
        </w:tc>
      </w:tr>
      <w:tr w:rsidR="00893DEC" w:rsidRPr="00893DEC" w:rsidTr="00F429E0">
        <w:tc>
          <w:tcPr>
            <w:tcW w:w="306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Примерная основная общеобразовательная программа дошкольного образования «Истоки»</w:t>
            </w:r>
          </w:p>
        </w:tc>
        <w:tc>
          <w:tcPr>
            <w:tcW w:w="2237"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Научный руководитель Л.Н. Парамонова</w:t>
            </w:r>
          </w:p>
        </w:tc>
        <w:tc>
          <w:tcPr>
            <w:tcW w:w="1899"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Творческий центр «Сфера»</w:t>
            </w:r>
          </w:p>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Москва</w:t>
            </w:r>
          </w:p>
        </w:tc>
        <w:tc>
          <w:tcPr>
            <w:tcW w:w="1701"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w:t>
            </w:r>
          </w:p>
        </w:tc>
        <w:tc>
          <w:tcPr>
            <w:tcW w:w="709"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2015</w:t>
            </w:r>
          </w:p>
        </w:tc>
      </w:tr>
      <w:tr w:rsidR="00893DEC" w:rsidRPr="00893DEC" w:rsidTr="00F429E0">
        <w:tc>
          <w:tcPr>
            <w:tcW w:w="306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lastRenderedPageBreak/>
              <w:t>Программа по развитию математических представлений «Математические ступеньки»</w:t>
            </w:r>
          </w:p>
        </w:tc>
        <w:tc>
          <w:tcPr>
            <w:tcW w:w="2237"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Е.В. Колесникова</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Творческий центр</w:t>
            </w: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Москва</w:t>
            </w:r>
          </w:p>
        </w:tc>
        <w:tc>
          <w:tcPr>
            <w:tcW w:w="1701"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p w:rsidR="00893DEC" w:rsidRPr="00893DEC" w:rsidRDefault="00893DEC" w:rsidP="00F429E0">
            <w:pPr>
              <w:spacing w:after="0" w:line="240" w:lineRule="auto"/>
              <w:ind w:right="-108"/>
              <w:jc w:val="center"/>
              <w:rPr>
                <w:rFonts w:ascii="Times New Roman" w:hAnsi="Times New Roman"/>
                <w:sz w:val="24"/>
                <w:szCs w:val="24"/>
                <w:lang w:eastAsia="ru-RU"/>
              </w:rPr>
            </w:pP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2010</w:t>
            </w:r>
          </w:p>
        </w:tc>
      </w:tr>
      <w:tr w:rsidR="00893DEC" w:rsidRPr="00893DEC" w:rsidTr="00F429E0">
        <w:trPr>
          <w:trHeight w:val="840"/>
        </w:trPr>
        <w:tc>
          <w:tcPr>
            <w:tcW w:w="306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Программа по  музыкальному воспитанию «Ладушки»</w:t>
            </w:r>
          </w:p>
        </w:tc>
        <w:tc>
          <w:tcPr>
            <w:tcW w:w="2237"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И.М. </w:t>
            </w:r>
            <w:proofErr w:type="spellStart"/>
            <w:r w:rsidRPr="00893DEC">
              <w:rPr>
                <w:rFonts w:ascii="Times New Roman" w:hAnsi="Times New Roman"/>
                <w:sz w:val="24"/>
                <w:szCs w:val="24"/>
                <w:lang w:eastAsia="ru-RU"/>
              </w:rPr>
              <w:t>Каплунова</w:t>
            </w:r>
            <w:proofErr w:type="spellEnd"/>
            <w:r w:rsidRPr="00893DEC">
              <w:rPr>
                <w:rFonts w:ascii="Times New Roman" w:hAnsi="Times New Roman"/>
                <w:sz w:val="24"/>
                <w:szCs w:val="24"/>
                <w:lang w:eastAsia="ru-RU"/>
              </w:rPr>
              <w:t xml:space="preserve">, </w:t>
            </w:r>
            <w:proofErr w:type="spellStart"/>
            <w:r w:rsidRPr="00893DEC">
              <w:rPr>
                <w:rFonts w:ascii="Times New Roman" w:hAnsi="Times New Roman"/>
                <w:sz w:val="24"/>
                <w:szCs w:val="24"/>
                <w:lang w:eastAsia="ru-RU"/>
              </w:rPr>
              <w:t>И.А.Новоскольцева</w:t>
            </w:r>
            <w:proofErr w:type="spellEnd"/>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Композитор Санкт – Петербург</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2003</w:t>
            </w:r>
          </w:p>
        </w:tc>
      </w:tr>
      <w:tr w:rsidR="00893DEC" w:rsidRPr="00893DEC" w:rsidTr="00F429E0">
        <w:trPr>
          <w:trHeight w:val="810"/>
        </w:trPr>
        <w:tc>
          <w:tcPr>
            <w:tcW w:w="3060" w:type="dxa"/>
            <w:shd w:val="clear" w:color="auto" w:fill="auto"/>
          </w:tcPr>
          <w:p w:rsidR="00893DEC" w:rsidRPr="00893DEC" w:rsidRDefault="00893DEC" w:rsidP="00893DEC">
            <w:pPr>
              <w:spacing w:after="0" w:line="240" w:lineRule="auto"/>
              <w:jc w:val="both"/>
              <w:rPr>
                <w:rFonts w:ascii="Times New Roman" w:hAnsi="Times New Roman"/>
                <w:sz w:val="24"/>
                <w:szCs w:val="24"/>
                <w:lang w:eastAsia="ru-RU"/>
              </w:rPr>
            </w:pPr>
            <w:r w:rsidRPr="00893DEC">
              <w:rPr>
                <w:rFonts w:ascii="Times New Roman" w:hAnsi="Times New Roman"/>
                <w:sz w:val="24"/>
                <w:szCs w:val="24"/>
                <w:lang w:eastAsia="ru-RU"/>
              </w:rPr>
              <w:t xml:space="preserve">Программа по музыкальному воспитанию «Гармония» </w:t>
            </w:r>
          </w:p>
        </w:tc>
        <w:tc>
          <w:tcPr>
            <w:tcW w:w="2237" w:type="dxa"/>
            <w:shd w:val="clear" w:color="auto" w:fill="auto"/>
          </w:tcPr>
          <w:p w:rsidR="00893DEC" w:rsidRPr="00893DEC" w:rsidRDefault="00893DEC" w:rsidP="00F429E0">
            <w:pPr>
              <w:spacing w:after="0" w:line="240" w:lineRule="auto"/>
              <w:jc w:val="center"/>
              <w:rPr>
                <w:rFonts w:ascii="Times New Roman" w:hAnsi="Times New Roman"/>
                <w:sz w:val="24"/>
                <w:szCs w:val="24"/>
                <w:lang w:eastAsia="ru-RU"/>
              </w:rPr>
            </w:pPr>
            <w:r w:rsidRPr="00893DEC">
              <w:rPr>
                <w:rFonts w:ascii="Times New Roman" w:hAnsi="Times New Roman"/>
                <w:sz w:val="24"/>
                <w:szCs w:val="24"/>
                <w:lang w:eastAsia="ru-RU"/>
              </w:rPr>
              <w:t>К. Л. Тарасова, Т.В. Нестеренко, Т.Г. Рубан и др.</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Центр «Гармония»</w:t>
            </w: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2001</w:t>
            </w:r>
          </w:p>
        </w:tc>
      </w:tr>
      <w:tr w:rsidR="00893DEC" w:rsidRPr="00893DEC" w:rsidTr="00F429E0">
        <w:tc>
          <w:tcPr>
            <w:tcW w:w="9606" w:type="dxa"/>
            <w:gridSpan w:val="5"/>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b/>
                <w:bCs/>
                <w:sz w:val="24"/>
                <w:szCs w:val="24"/>
                <w:lang w:eastAsia="ru-RU"/>
              </w:rPr>
              <w:t>Образовательная область «Социально-коммуникативное развитие»</w:t>
            </w:r>
          </w:p>
        </w:tc>
      </w:tr>
      <w:tr w:rsidR="00893DEC" w:rsidRPr="00893DEC" w:rsidTr="00F429E0">
        <w:tc>
          <w:tcPr>
            <w:tcW w:w="3060"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Игровая деятельность в детском саду</w:t>
            </w:r>
          </w:p>
        </w:tc>
        <w:tc>
          <w:tcPr>
            <w:tcW w:w="2237" w:type="dxa"/>
            <w:shd w:val="clear" w:color="auto" w:fill="auto"/>
          </w:tcPr>
          <w:p w:rsidR="00893DEC" w:rsidRPr="00893DEC" w:rsidRDefault="00893DEC" w:rsidP="00F429E0">
            <w:pPr>
              <w:spacing w:after="0" w:line="240" w:lineRule="auto"/>
              <w:ind w:left="59" w:right="-108"/>
              <w:jc w:val="center"/>
              <w:rPr>
                <w:rFonts w:ascii="Times New Roman" w:hAnsi="Times New Roman"/>
                <w:sz w:val="24"/>
                <w:szCs w:val="24"/>
                <w:lang w:eastAsia="ru-RU"/>
              </w:rPr>
            </w:pPr>
            <w:r w:rsidRPr="00893DEC">
              <w:rPr>
                <w:rFonts w:ascii="Times New Roman" w:hAnsi="Times New Roman"/>
                <w:sz w:val="24"/>
                <w:szCs w:val="24"/>
                <w:lang w:eastAsia="ru-RU"/>
              </w:rPr>
              <w:t>Н.Ф. Губанова</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Мозаика-Синтез 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2009</w:t>
            </w:r>
          </w:p>
        </w:tc>
      </w:tr>
      <w:tr w:rsidR="00893DEC" w:rsidRPr="00893DEC" w:rsidTr="00F429E0">
        <w:tc>
          <w:tcPr>
            <w:tcW w:w="9606" w:type="dxa"/>
            <w:gridSpan w:val="5"/>
            <w:shd w:val="clear" w:color="auto" w:fill="auto"/>
          </w:tcPr>
          <w:p w:rsidR="00893DEC" w:rsidRPr="00893DEC" w:rsidRDefault="00893DEC" w:rsidP="00F429E0">
            <w:pPr>
              <w:spacing w:after="0" w:line="240" w:lineRule="auto"/>
              <w:ind w:right="-108"/>
              <w:jc w:val="center"/>
              <w:rPr>
                <w:rFonts w:ascii="Times New Roman" w:hAnsi="Times New Roman"/>
                <w:sz w:val="24"/>
                <w:szCs w:val="24"/>
                <w:lang w:eastAsia="ru-RU"/>
              </w:rPr>
            </w:pPr>
            <w:r w:rsidRPr="00893DEC">
              <w:rPr>
                <w:rFonts w:ascii="Times New Roman" w:hAnsi="Times New Roman"/>
                <w:b/>
                <w:bCs/>
                <w:sz w:val="24"/>
                <w:szCs w:val="24"/>
                <w:lang w:eastAsia="ru-RU"/>
              </w:rPr>
              <w:t>Образовательная область «Познавательное развитие»</w:t>
            </w:r>
          </w:p>
        </w:tc>
      </w:tr>
      <w:tr w:rsidR="00893DEC" w:rsidRPr="00893DEC" w:rsidTr="00F429E0">
        <w:tc>
          <w:tcPr>
            <w:tcW w:w="3060"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Программа экологического образования дошкольников «Наш дом-природа»</w:t>
            </w:r>
          </w:p>
        </w:tc>
        <w:tc>
          <w:tcPr>
            <w:tcW w:w="2237" w:type="dxa"/>
            <w:shd w:val="clear" w:color="auto" w:fill="auto"/>
          </w:tcPr>
          <w:p w:rsidR="00893DEC" w:rsidRPr="00893DEC" w:rsidRDefault="00893DEC" w:rsidP="00F429E0">
            <w:pPr>
              <w:spacing w:after="0" w:line="240" w:lineRule="auto"/>
              <w:ind w:left="59" w:right="-108"/>
              <w:jc w:val="center"/>
              <w:rPr>
                <w:rFonts w:ascii="Times New Roman" w:hAnsi="Times New Roman"/>
                <w:sz w:val="24"/>
                <w:szCs w:val="24"/>
                <w:lang w:eastAsia="ru-RU"/>
              </w:rPr>
            </w:pPr>
            <w:r w:rsidRPr="00893DEC">
              <w:rPr>
                <w:rFonts w:ascii="Times New Roman" w:hAnsi="Times New Roman"/>
                <w:sz w:val="24"/>
                <w:szCs w:val="24"/>
                <w:lang w:eastAsia="ru-RU"/>
              </w:rPr>
              <w:t>Н.А. Рыжова</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Карапуз-дидактика</w:t>
            </w: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2010</w:t>
            </w:r>
          </w:p>
        </w:tc>
      </w:tr>
      <w:tr w:rsidR="00893DEC" w:rsidRPr="00893DEC" w:rsidTr="00F429E0">
        <w:tc>
          <w:tcPr>
            <w:tcW w:w="9606" w:type="dxa"/>
            <w:gridSpan w:val="5"/>
            <w:shd w:val="clear" w:color="auto" w:fill="auto"/>
          </w:tcPr>
          <w:p w:rsidR="00893DEC" w:rsidRPr="00893DEC" w:rsidRDefault="00893DEC" w:rsidP="00F429E0">
            <w:pPr>
              <w:spacing w:after="0" w:line="240" w:lineRule="auto"/>
              <w:ind w:right="-108"/>
              <w:jc w:val="center"/>
              <w:rPr>
                <w:rFonts w:ascii="Times New Roman" w:hAnsi="Times New Roman"/>
                <w:sz w:val="24"/>
                <w:szCs w:val="24"/>
                <w:lang w:eastAsia="ru-RU"/>
              </w:rPr>
            </w:pPr>
            <w:r w:rsidRPr="00893DEC">
              <w:rPr>
                <w:rFonts w:ascii="Times New Roman" w:hAnsi="Times New Roman"/>
                <w:b/>
                <w:bCs/>
                <w:sz w:val="24"/>
                <w:szCs w:val="24"/>
                <w:lang w:eastAsia="ru-RU"/>
              </w:rPr>
              <w:t>Образовательная область «Речевое развитие»</w:t>
            </w:r>
          </w:p>
        </w:tc>
      </w:tr>
      <w:tr w:rsidR="00893DEC" w:rsidRPr="00893DEC" w:rsidTr="00F429E0">
        <w:trPr>
          <w:trHeight w:val="1014"/>
        </w:trPr>
        <w:tc>
          <w:tcPr>
            <w:tcW w:w="3060"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Занятия по развитию речи для детей 5-7 лет</w:t>
            </w:r>
          </w:p>
        </w:tc>
        <w:tc>
          <w:tcPr>
            <w:tcW w:w="2237" w:type="dxa"/>
            <w:shd w:val="clear" w:color="auto" w:fill="auto"/>
          </w:tcPr>
          <w:p w:rsidR="00893DEC" w:rsidRPr="00893DEC" w:rsidRDefault="00893DEC" w:rsidP="00F429E0">
            <w:pPr>
              <w:spacing w:after="0" w:line="240" w:lineRule="auto"/>
              <w:ind w:left="59" w:right="-108"/>
              <w:jc w:val="center"/>
              <w:rPr>
                <w:rFonts w:ascii="Times New Roman" w:hAnsi="Times New Roman"/>
                <w:sz w:val="24"/>
                <w:szCs w:val="24"/>
                <w:lang w:eastAsia="ru-RU"/>
              </w:rPr>
            </w:pPr>
            <w:r w:rsidRPr="00893DEC">
              <w:rPr>
                <w:rFonts w:ascii="Times New Roman" w:hAnsi="Times New Roman"/>
                <w:sz w:val="24"/>
                <w:szCs w:val="24"/>
                <w:lang w:eastAsia="ru-RU"/>
              </w:rPr>
              <w:t>О.С. Ушакова</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Творческий центр</w:t>
            </w: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«Сфера» 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2010</w:t>
            </w:r>
          </w:p>
        </w:tc>
      </w:tr>
      <w:tr w:rsidR="00893DEC" w:rsidRPr="00893DEC" w:rsidTr="00F429E0">
        <w:trPr>
          <w:trHeight w:val="616"/>
        </w:trPr>
        <w:tc>
          <w:tcPr>
            <w:tcW w:w="3060"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Раннее детство; развитие</w:t>
            </w:r>
          </w:p>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 xml:space="preserve"> речи и мышления</w:t>
            </w:r>
          </w:p>
        </w:tc>
        <w:tc>
          <w:tcPr>
            <w:tcW w:w="2237" w:type="dxa"/>
            <w:shd w:val="clear" w:color="auto" w:fill="auto"/>
          </w:tcPr>
          <w:p w:rsidR="00893DEC" w:rsidRPr="00893DEC" w:rsidRDefault="00893DEC" w:rsidP="00F429E0">
            <w:pPr>
              <w:spacing w:after="0" w:line="240" w:lineRule="auto"/>
              <w:ind w:left="59" w:right="-108"/>
              <w:jc w:val="center"/>
              <w:rPr>
                <w:rFonts w:ascii="Times New Roman" w:hAnsi="Times New Roman"/>
                <w:sz w:val="24"/>
                <w:szCs w:val="24"/>
                <w:lang w:eastAsia="ru-RU"/>
              </w:rPr>
            </w:pPr>
            <w:r w:rsidRPr="00893DEC">
              <w:rPr>
                <w:rFonts w:ascii="Times New Roman" w:hAnsi="Times New Roman"/>
                <w:sz w:val="24"/>
                <w:szCs w:val="24"/>
                <w:lang w:eastAsia="ru-RU"/>
              </w:rPr>
              <w:t>Л.Н. Павлова</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Мозаика-Синтез 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2004</w:t>
            </w:r>
          </w:p>
        </w:tc>
      </w:tr>
      <w:tr w:rsidR="00893DEC" w:rsidRPr="00893DEC" w:rsidTr="00F429E0">
        <w:tc>
          <w:tcPr>
            <w:tcW w:w="9606" w:type="dxa"/>
            <w:gridSpan w:val="5"/>
            <w:shd w:val="clear" w:color="auto" w:fill="auto"/>
          </w:tcPr>
          <w:p w:rsidR="00893DEC" w:rsidRPr="00893DEC" w:rsidRDefault="00893DEC" w:rsidP="00F429E0">
            <w:pPr>
              <w:spacing w:after="0" w:line="240" w:lineRule="auto"/>
              <w:ind w:right="-108"/>
              <w:jc w:val="center"/>
              <w:rPr>
                <w:rFonts w:ascii="Times New Roman" w:hAnsi="Times New Roman"/>
                <w:sz w:val="24"/>
                <w:szCs w:val="24"/>
                <w:lang w:eastAsia="ru-RU"/>
              </w:rPr>
            </w:pPr>
            <w:r w:rsidRPr="00893DEC">
              <w:rPr>
                <w:rFonts w:ascii="Times New Roman" w:hAnsi="Times New Roman"/>
                <w:b/>
                <w:bCs/>
                <w:sz w:val="24"/>
                <w:szCs w:val="24"/>
                <w:lang w:eastAsia="ru-RU"/>
              </w:rPr>
              <w:t>Образовательная область «Художественно-эстетическое развитие»</w:t>
            </w:r>
          </w:p>
        </w:tc>
      </w:tr>
      <w:tr w:rsidR="00893DEC" w:rsidRPr="00893DEC" w:rsidTr="00F429E0">
        <w:tc>
          <w:tcPr>
            <w:tcW w:w="3060"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 xml:space="preserve"> Программа «Цветные ладошки» (изобразительное творчество)</w:t>
            </w:r>
          </w:p>
        </w:tc>
        <w:tc>
          <w:tcPr>
            <w:tcW w:w="2237" w:type="dxa"/>
            <w:shd w:val="clear" w:color="auto" w:fill="auto"/>
          </w:tcPr>
          <w:p w:rsidR="00893DEC" w:rsidRPr="00893DEC" w:rsidRDefault="00893DEC" w:rsidP="00F429E0">
            <w:pPr>
              <w:spacing w:after="0" w:line="240" w:lineRule="auto"/>
              <w:ind w:left="59" w:right="-108"/>
              <w:jc w:val="center"/>
              <w:rPr>
                <w:rFonts w:ascii="Times New Roman" w:hAnsi="Times New Roman"/>
                <w:sz w:val="24"/>
                <w:szCs w:val="24"/>
                <w:lang w:eastAsia="ru-RU"/>
              </w:rPr>
            </w:pPr>
            <w:r w:rsidRPr="00893DEC">
              <w:rPr>
                <w:rFonts w:ascii="Times New Roman" w:hAnsi="Times New Roman"/>
                <w:sz w:val="24"/>
                <w:szCs w:val="24"/>
                <w:lang w:eastAsia="ru-RU"/>
              </w:rPr>
              <w:t>И.А. Лыкова</w:t>
            </w:r>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Творческий центр</w:t>
            </w: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«Сфера»</w:t>
            </w:r>
          </w:p>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2009</w:t>
            </w:r>
          </w:p>
        </w:tc>
      </w:tr>
      <w:tr w:rsidR="00893DEC" w:rsidRPr="00893DEC" w:rsidTr="00F429E0">
        <w:tc>
          <w:tcPr>
            <w:tcW w:w="9606" w:type="dxa"/>
            <w:gridSpan w:val="5"/>
            <w:shd w:val="clear" w:color="auto" w:fill="auto"/>
          </w:tcPr>
          <w:p w:rsidR="00893DEC" w:rsidRPr="00893DEC" w:rsidRDefault="00893DEC" w:rsidP="00893DEC">
            <w:pPr>
              <w:spacing w:after="0" w:line="240" w:lineRule="auto"/>
              <w:ind w:right="-108"/>
              <w:jc w:val="center"/>
              <w:rPr>
                <w:rFonts w:ascii="Times New Roman" w:hAnsi="Times New Roman"/>
                <w:sz w:val="24"/>
                <w:szCs w:val="24"/>
                <w:lang w:eastAsia="ru-RU"/>
              </w:rPr>
            </w:pPr>
            <w:r w:rsidRPr="00893DEC">
              <w:rPr>
                <w:rFonts w:ascii="Times New Roman" w:hAnsi="Times New Roman"/>
                <w:b/>
                <w:bCs/>
                <w:sz w:val="24"/>
                <w:szCs w:val="24"/>
                <w:lang w:eastAsia="ru-RU"/>
              </w:rPr>
              <w:t>Образовательная область «Физическое развитие»</w:t>
            </w:r>
          </w:p>
        </w:tc>
      </w:tr>
      <w:tr w:rsidR="00893DEC" w:rsidRPr="00893DEC" w:rsidTr="00F429E0">
        <w:tc>
          <w:tcPr>
            <w:tcW w:w="3060" w:type="dxa"/>
            <w:shd w:val="clear" w:color="auto" w:fill="auto"/>
          </w:tcPr>
          <w:p w:rsidR="00893DEC" w:rsidRPr="00893DEC" w:rsidRDefault="00893DEC" w:rsidP="00893DEC">
            <w:pPr>
              <w:spacing w:after="0" w:line="240" w:lineRule="auto"/>
              <w:ind w:right="-108"/>
              <w:jc w:val="both"/>
              <w:rPr>
                <w:rFonts w:ascii="Times New Roman" w:hAnsi="Times New Roman"/>
                <w:sz w:val="24"/>
                <w:szCs w:val="24"/>
                <w:lang w:eastAsia="ru-RU"/>
              </w:rPr>
            </w:pPr>
            <w:r w:rsidRPr="00893DEC">
              <w:rPr>
                <w:rFonts w:ascii="Times New Roman" w:hAnsi="Times New Roman"/>
                <w:sz w:val="24"/>
                <w:szCs w:val="24"/>
                <w:lang w:eastAsia="ru-RU"/>
              </w:rPr>
              <w:t>Физкультурные сюжетные занятия с детьми 5-6 лет</w:t>
            </w:r>
          </w:p>
        </w:tc>
        <w:tc>
          <w:tcPr>
            <w:tcW w:w="2237" w:type="dxa"/>
            <w:shd w:val="clear" w:color="auto" w:fill="auto"/>
          </w:tcPr>
          <w:p w:rsidR="00893DEC" w:rsidRPr="00893DEC" w:rsidRDefault="00893DEC" w:rsidP="00F429E0">
            <w:pPr>
              <w:spacing w:after="0" w:line="240" w:lineRule="auto"/>
              <w:ind w:left="59" w:right="-108"/>
              <w:jc w:val="center"/>
              <w:rPr>
                <w:rFonts w:ascii="Times New Roman" w:hAnsi="Times New Roman"/>
                <w:sz w:val="24"/>
                <w:szCs w:val="24"/>
                <w:lang w:eastAsia="ru-RU"/>
              </w:rPr>
            </w:pPr>
            <w:r w:rsidRPr="00893DEC">
              <w:rPr>
                <w:rFonts w:ascii="Times New Roman" w:hAnsi="Times New Roman"/>
                <w:sz w:val="24"/>
                <w:szCs w:val="24"/>
                <w:lang w:eastAsia="ru-RU"/>
              </w:rPr>
              <w:t>М.Ю. </w:t>
            </w:r>
            <w:proofErr w:type="spellStart"/>
            <w:r w:rsidRPr="00893DEC">
              <w:rPr>
                <w:rFonts w:ascii="Times New Roman" w:hAnsi="Times New Roman"/>
                <w:sz w:val="24"/>
                <w:szCs w:val="24"/>
                <w:lang w:eastAsia="ru-RU"/>
              </w:rPr>
              <w:t>Картушина</w:t>
            </w:r>
            <w:proofErr w:type="spellEnd"/>
          </w:p>
        </w:tc>
        <w:tc>
          <w:tcPr>
            <w:tcW w:w="189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Творческий центр, Москва</w:t>
            </w:r>
          </w:p>
        </w:tc>
        <w:tc>
          <w:tcPr>
            <w:tcW w:w="1701"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Допущено МО РФ</w:t>
            </w:r>
          </w:p>
        </w:tc>
        <w:tc>
          <w:tcPr>
            <w:tcW w:w="709" w:type="dxa"/>
            <w:shd w:val="clear" w:color="auto" w:fill="auto"/>
          </w:tcPr>
          <w:p w:rsidR="00893DEC" w:rsidRPr="00893DEC" w:rsidRDefault="00893DEC" w:rsidP="00F429E0">
            <w:pPr>
              <w:spacing w:after="0" w:line="240" w:lineRule="auto"/>
              <w:ind w:left="-108" w:right="-108"/>
              <w:jc w:val="center"/>
              <w:rPr>
                <w:rFonts w:ascii="Times New Roman" w:hAnsi="Times New Roman"/>
                <w:sz w:val="24"/>
                <w:szCs w:val="24"/>
                <w:lang w:eastAsia="ru-RU"/>
              </w:rPr>
            </w:pPr>
            <w:r w:rsidRPr="00893DEC">
              <w:rPr>
                <w:rFonts w:ascii="Times New Roman" w:hAnsi="Times New Roman"/>
                <w:sz w:val="24"/>
                <w:szCs w:val="24"/>
                <w:lang w:eastAsia="ru-RU"/>
              </w:rPr>
              <w:t>2012</w:t>
            </w:r>
          </w:p>
        </w:tc>
      </w:tr>
    </w:tbl>
    <w:p w:rsidR="00F429E0" w:rsidRDefault="00F429E0" w:rsidP="00893DEC">
      <w:pPr>
        <w:spacing w:before="120" w:after="120" w:line="240" w:lineRule="auto"/>
        <w:jc w:val="center"/>
        <w:rPr>
          <w:rFonts w:ascii="Times New Roman" w:hAnsi="Times New Roman"/>
          <w:b/>
          <w:sz w:val="24"/>
          <w:szCs w:val="24"/>
        </w:rPr>
      </w:pP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3.3 Режим дня</w:t>
      </w:r>
    </w:p>
    <w:p w:rsidR="00893DEC" w:rsidRPr="00893DEC" w:rsidRDefault="00893DEC" w:rsidP="00893DEC">
      <w:pPr>
        <w:spacing w:before="120" w:after="120" w:line="240" w:lineRule="auto"/>
        <w:jc w:val="center"/>
        <w:rPr>
          <w:rFonts w:ascii="Times New Roman" w:hAnsi="Times New Roman"/>
          <w:b/>
          <w:bCs/>
          <w:sz w:val="24"/>
          <w:szCs w:val="24"/>
          <w:lang w:eastAsia="ru-RU"/>
        </w:rPr>
      </w:pPr>
      <w:r w:rsidRPr="00893DEC">
        <w:rPr>
          <w:rFonts w:ascii="Times New Roman" w:hAnsi="Times New Roman"/>
          <w:b/>
          <w:bCs/>
          <w:sz w:val="24"/>
          <w:szCs w:val="24"/>
          <w:lang w:eastAsia="ru-RU"/>
        </w:rPr>
        <w:t>Режим работы ДОУ</w:t>
      </w:r>
    </w:p>
    <w:p w:rsidR="00893DEC" w:rsidRPr="00893DEC" w:rsidRDefault="00893DEC" w:rsidP="00893DEC">
      <w:pPr>
        <w:spacing w:after="0" w:line="240" w:lineRule="auto"/>
        <w:jc w:val="both"/>
        <w:rPr>
          <w:rFonts w:ascii="Times New Roman" w:hAnsi="Times New Roman"/>
          <w:bCs/>
          <w:sz w:val="24"/>
          <w:szCs w:val="24"/>
          <w:lang w:eastAsia="ru-RU"/>
        </w:rPr>
      </w:pPr>
      <w:r w:rsidRPr="00893DEC">
        <w:rPr>
          <w:rFonts w:ascii="Times New Roman" w:hAnsi="Times New Roman"/>
          <w:bCs/>
          <w:sz w:val="24"/>
          <w:szCs w:val="24"/>
          <w:lang w:eastAsia="ru-RU"/>
        </w:rPr>
        <w:t xml:space="preserve">Дошкольное </w:t>
      </w:r>
      <w:proofErr w:type="gramStart"/>
      <w:r w:rsidRPr="00893DEC">
        <w:rPr>
          <w:rFonts w:ascii="Times New Roman" w:hAnsi="Times New Roman"/>
          <w:bCs/>
          <w:sz w:val="24"/>
          <w:szCs w:val="24"/>
          <w:lang w:eastAsia="ru-RU"/>
        </w:rPr>
        <w:t>образовательное  учреждение</w:t>
      </w:r>
      <w:proofErr w:type="gramEnd"/>
      <w:r w:rsidRPr="00893DEC">
        <w:rPr>
          <w:rFonts w:ascii="Times New Roman" w:hAnsi="Times New Roman"/>
          <w:bCs/>
          <w:sz w:val="24"/>
          <w:szCs w:val="24"/>
          <w:lang w:eastAsia="ru-RU"/>
        </w:rPr>
        <w:t xml:space="preserve"> работает по пятидневной рабочей недели. Группы функционируют в режиме полного дня (12часового пребывания).</w:t>
      </w:r>
    </w:p>
    <w:p w:rsidR="00573E01" w:rsidRDefault="00573E01" w:rsidP="00893DEC">
      <w:pPr>
        <w:spacing w:before="120" w:after="120" w:line="240" w:lineRule="auto"/>
        <w:jc w:val="center"/>
        <w:rPr>
          <w:rFonts w:ascii="Times New Roman" w:eastAsia="Times New Roman" w:hAnsi="Times New Roman"/>
          <w:b/>
          <w:sz w:val="24"/>
          <w:szCs w:val="24"/>
          <w:lang w:eastAsia="ru-RU"/>
        </w:rPr>
      </w:pPr>
    </w:p>
    <w:p w:rsidR="00893DEC" w:rsidRPr="00893DEC" w:rsidRDefault="00893DEC" w:rsidP="00893DEC">
      <w:pPr>
        <w:spacing w:before="120" w:after="120" w:line="240" w:lineRule="auto"/>
        <w:jc w:val="center"/>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Режим дня</w:t>
      </w:r>
    </w:p>
    <w:p w:rsidR="00893DEC" w:rsidRPr="00893DEC" w:rsidRDefault="00573E01" w:rsidP="00893DEC">
      <w:pPr>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средней </w:t>
      </w:r>
      <w:proofErr w:type="gramStart"/>
      <w:r>
        <w:rPr>
          <w:rFonts w:ascii="Times New Roman" w:eastAsia="Times New Roman" w:hAnsi="Times New Roman"/>
          <w:b/>
          <w:sz w:val="24"/>
          <w:szCs w:val="24"/>
          <w:lang w:eastAsia="ru-RU"/>
        </w:rPr>
        <w:t xml:space="preserve">логопедической </w:t>
      </w:r>
      <w:r w:rsidR="00893DEC" w:rsidRPr="00893DEC">
        <w:rPr>
          <w:rFonts w:ascii="Times New Roman" w:eastAsia="Times New Roman" w:hAnsi="Times New Roman"/>
          <w:b/>
          <w:sz w:val="24"/>
          <w:szCs w:val="24"/>
          <w:lang w:eastAsia="ru-RU"/>
        </w:rPr>
        <w:t xml:space="preserve"> группы</w:t>
      </w:r>
      <w:proofErr w:type="gramEnd"/>
    </w:p>
    <w:p w:rsidR="00893DEC" w:rsidRPr="00893DEC" w:rsidRDefault="00893DEC" w:rsidP="00893DEC">
      <w:pPr>
        <w:spacing w:before="120" w:after="120" w:line="240" w:lineRule="auto"/>
        <w:jc w:val="center"/>
        <w:rPr>
          <w:rFonts w:ascii="Times New Roman" w:eastAsia="Times New Roman" w:hAnsi="Times New Roman"/>
          <w:b/>
          <w:i/>
          <w:sz w:val="24"/>
          <w:szCs w:val="24"/>
          <w:lang w:eastAsia="ru-RU"/>
        </w:rPr>
      </w:pPr>
      <w:r w:rsidRPr="00893DEC">
        <w:rPr>
          <w:rFonts w:ascii="Times New Roman" w:eastAsia="Times New Roman" w:hAnsi="Times New Roman"/>
          <w:b/>
          <w:i/>
          <w:sz w:val="24"/>
          <w:szCs w:val="24"/>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7503"/>
      </w:tblGrid>
      <w:tr w:rsidR="00893DEC" w:rsidRPr="00893DEC" w:rsidTr="00893DEC">
        <w:tc>
          <w:tcPr>
            <w:tcW w:w="1875" w:type="dxa"/>
            <w:shd w:val="clear" w:color="auto" w:fill="auto"/>
          </w:tcPr>
          <w:p w:rsidR="00893DEC" w:rsidRPr="00893DEC" w:rsidRDefault="00893DEC" w:rsidP="00893DEC">
            <w:pPr>
              <w:spacing w:before="120" w:after="120" w:line="240" w:lineRule="auto"/>
              <w:jc w:val="center"/>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Время</w:t>
            </w:r>
          </w:p>
        </w:tc>
        <w:tc>
          <w:tcPr>
            <w:tcW w:w="7695" w:type="dxa"/>
            <w:shd w:val="clear" w:color="auto" w:fill="auto"/>
          </w:tcPr>
          <w:p w:rsidR="00893DEC" w:rsidRPr="00893DEC" w:rsidRDefault="00893DEC" w:rsidP="00893DEC">
            <w:pPr>
              <w:spacing w:before="120" w:after="120" w:line="240" w:lineRule="auto"/>
              <w:jc w:val="center"/>
              <w:rPr>
                <w:rFonts w:ascii="Times New Roman" w:eastAsia="Times New Roman" w:hAnsi="Times New Roman"/>
                <w:b/>
                <w:sz w:val="24"/>
                <w:szCs w:val="24"/>
                <w:lang w:eastAsia="ru-RU"/>
              </w:rPr>
            </w:pPr>
            <w:r w:rsidRPr="00893DEC">
              <w:rPr>
                <w:rFonts w:ascii="Times New Roman" w:eastAsia="Times New Roman" w:hAnsi="Times New Roman"/>
                <w:b/>
                <w:sz w:val="24"/>
                <w:szCs w:val="24"/>
                <w:lang w:eastAsia="ru-RU"/>
              </w:rPr>
              <w:t>Основная деятельность</w:t>
            </w:r>
          </w:p>
        </w:tc>
      </w:tr>
      <w:tr w:rsidR="00893DEC" w:rsidRPr="00893DEC" w:rsidTr="00893DEC">
        <w:tc>
          <w:tcPr>
            <w:tcW w:w="1875"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7.00-8.20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8.20- 8.50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8.</w:t>
            </w:r>
            <w:proofErr w:type="gramStart"/>
            <w:r w:rsidRPr="00893DEC">
              <w:rPr>
                <w:rFonts w:ascii="Times New Roman" w:eastAsia="Times New Roman" w:hAnsi="Times New Roman"/>
                <w:sz w:val="24"/>
                <w:szCs w:val="24"/>
                <w:lang w:eastAsia="ru-RU"/>
              </w:rPr>
              <w:t>50.-</w:t>
            </w:r>
            <w:proofErr w:type="gramEnd"/>
            <w:r w:rsidRPr="00893DEC">
              <w:rPr>
                <w:rFonts w:ascii="Times New Roman" w:eastAsia="Times New Roman" w:hAnsi="Times New Roman"/>
                <w:sz w:val="24"/>
                <w:szCs w:val="24"/>
                <w:lang w:eastAsia="ru-RU"/>
              </w:rPr>
              <w:t xml:space="preserve"> 9.00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lastRenderedPageBreak/>
              <w:t>9.00-9.50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9.50-11.50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11.50-12.00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12.00- 13.00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13.00-15.00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15.00-15.15</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15.15- 15. 45</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15.45 -16.15</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16.15– 18.05</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18.05 – 18.20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18.20 -18.50</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18.50 -19.00</w:t>
            </w:r>
          </w:p>
          <w:p w:rsidR="00893DEC" w:rsidRPr="00893DEC" w:rsidRDefault="00893DEC" w:rsidP="00893DEC">
            <w:pPr>
              <w:spacing w:after="0" w:line="240" w:lineRule="auto"/>
              <w:jc w:val="both"/>
              <w:rPr>
                <w:rFonts w:ascii="Times New Roman" w:eastAsia="Times New Roman" w:hAnsi="Times New Roman"/>
                <w:sz w:val="24"/>
                <w:szCs w:val="24"/>
                <w:lang w:eastAsia="ru-RU"/>
              </w:rPr>
            </w:pPr>
          </w:p>
        </w:tc>
        <w:tc>
          <w:tcPr>
            <w:tcW w:w="7695" w:type="dxa"/>
            <w:shd w:val="clear" w:color="auto" w:fill="auto"/>
          </w:tcPr>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lastRenderedPageBreak/>
              <w:t>Прием детей, самостоятельная деятельность, индивидуальная работа, оздоровительная работа, утренняя гимнастика</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Завтрак</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Самостоятельная </w:t>
            </w:r>
            <w:proofErr w:type="gramStart"/>
            <w:r w:rsidRPr="00893DEC">
              <w:rPr>
                <w:rFonts w:ascii="Times New Roman" w:eastAsia="Times New Roman" w:hAnsi="Times New Roman"/>
                <w:sz w:val="24"/>
                <w:szCs w:val="24"/>
                <w:lang w:eastAsia="ru-RU"/>
              </w:rPr>
              <w:t>деятельность,  оздоровительная</w:t>
            </w:r>
            <w:proofErr w:type="gramEnd"/>
            <w:r w:rsidRPr="00893DEC">
              <w:rPr>
                <w:rFonts w:ascii="Times New Roman" w:eastAsia="Times New Roman" w:hAnsi="Times New Roman"/>
                <w:sz w:val="24"/>
                <w:szCs w:val="24"/>
                <w:lang w:eastAsia="ru-RU"/>
              </w:rPr>
              <w:t xml:space="preserve"> работа</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lastRenderedPageBreak/>
              <w:t>Непосредственная образовательная деятельность</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Подготовка к прогулке, прогулка</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Возвращение с прогулки</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Обед</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Дневной сон</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Пробуждение, разминка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Полдник</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 xml:space="preserve">Коррекционно-педагогическая работа. Самостоятельная деятельность </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Подготовка к прогулке, прогулка</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Возвращение с прогулки, самостоятельная деятельность</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Ужин</w:t>
            </w:r>
          </w:p>
          <w:p w:rsidR="00893DEC" w:rsidRPr="00893DEC" w:rsidRDefault="00893DEC" w:rsidP="00893DEC">
            <w:pPr>
              <w:spacing w:after="0" w:line="240" w:lineRule="auto"/>
              <w:jc w:val="both"/>
              <w:rPr>
                <w:rFonts w:ascii="Times New Roman" w:eastAsia="Times New Roman" w:hAnsi="Times New Roman"/>
                <w:sz w:val="24"/>
                <w:szCs w:val="24"/>
                <w:lang w:eastAsia="ru-RU"/>
              </w:rPr>
            </w:pPr>
            <w:r w:rsidRPr="00893DEC">
              <w:rPr>
                <w:rFonts w:ascii="Times New Roman" w:eastAsia="Times New Roman" w:hAnsi="Times New Roman"/>
                <w:sz w:val="24"/>
                <w:szCs w:val="24"/>
                <w:lang w:eastAsia="ru-RU"/>
              </w:rPr>
              <w:t>Самостоятельная деятельность, уход детей домой</w:t>
            </w:r>
          </w:p>
        </w:tc>
      </w:tr>
    </w:tbl>
    <w:p w:rsidR="00893DEC" w:rsidRPr="00893DEC" w:rsidRDefault="00893DEC" w:rsidP="00573E01">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893DEC" w:rsidRPr="00893DEC" w:rsidRDefault="00893DEC" w:rsidP="00893DEC">
      <w:pPr>
        <w:spacing w:after="0" w:line="240" w:lineRule="auto"/>
        <w:ind w:firstLine="709"/>
        <w:jc w:val="both"/>
        <w:rPr>
          <w:rFonts w:ascii="Times New Roman" w:hAnsi="Times New Roman"/>
          <w:sz w:val="24"/>
          <w:szCs w:val="24"/>
          <w:u w:val="single"/>
        </w:rPr>
      </w:pPr>
    </w:p>
    <w:p w:rsidR="005601D2" w:rsidRPr="00F96F24" w:rsidRDefault="005601D2" w:rsidP="005601D2">
      <w:pPr>
        <w:spacing w:after="120"/>
        <w:jc w:val="center"/>
        <w:rPr>
          <w:rFonts w:ascii="Times New Roman" w:hAnsi="Times New Roman"/>
          <w:b/>
          <w:sz w:val="24"/>
          <w:szCs w:val="24"/>
        </w:rPr>
      </w:pPr>
      <w:r w:rsidRPr="00F96F24">
        <w:rPr>
          <w:rFonts w:ascii="Times New Roman" w:hAnsi="Times New Roman"/>
          <w:b/>
          <w:sz w:val="24"/>
          <w:szCs w:val="24"/>
        </w:rPr>
        <w:t>Режим дня на теплый период года с 1 июня по 31 августа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2"/>
        <w:gridCol w:w="2290"/>
      </w:tblGrid>
      <w:tr w:rsidR="005601D2" w:rsidRPr="00F96F24" w:rsidTr="00F429E0">
        <w:trPr>
          <w:trHeight w:val="194"/>
        </w:trPr>
        <w:tc>
          <w:tcPr>
            <w:tcW w:w="7032"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Режимные моменты</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p>
        </w:tc>
      </w:tr>
      <w:tr w:rsidR="005601D2" w:rsidRPr="00F96F24" w:rsidTr="00F429E0">
        <w:trPr>
          <w:trHeight w:val="389"/>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Прием детей, осмотр, игры, утренняя гимнастика</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7.00-8.25</w:t>
            </w:r>
          </w:p>
        </w:tc>
      </w:tr>
      <w:tr w:rsidR="005601D2" w:rsidRPr="00F96F24" w:rsidTr="00F429E0">
        <w:trPr>
          <w:trHeight w:val="389"/>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Подготовка к завтраку, завтрак</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8.25-8.55</w:t>
            </w:r>
          </w:p>
        </w:tc>
      </w:tr>
      <w:tr w:rsidR="005601D2" w:rsidRPr="00F96F24" w:rsidTr="00F429E0">
        <w:trPr>
          <w:trHeight w:val="401"/>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Самостоятельная игровая деятельность, подготовка к прогулке</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8.55-9.00</w:t>
            </w:r>
          </w:p>
        </w:tc>
      </w:tr>
      <w:tr w:rsidR="005601D2" w:rsidRPr="00F96F24" w:rsidTr="00F429E0">
        <w:trPr>
          <w:trHeight w:val="995"/>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Прогулка (образовательные ситуации, игры, наблюдения, воздушные и солнечные процедуры,</w:t>
            </w:r>
            <w:r w:rsidRPr="00F96F24">
              <w:t xml:space="preserve"> с</w:t>
            </w:r>
            <w:r w:rsidRPr="00F96F24">
              <w:rPr>
                <w:rFonts w:ascii="Times New Roman" w:hAnsi="Times New Roman"/>
                <w:sz w:val="24"/>
                <w:szCs w:val="24"/>
              </w:rPr>
              <w:t>амостоятельная игровая деятельность)</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9.00 - 11.40</w:t>
            </w:r>
          </w:p>
        </w:tc>
      </w:tr>
      <w:tr w:rsidR="005601D2" w:rsidRPr="00F96F24" w:rsidTr="00F429E0">
        <w:trPr>
          <w:trHeight w:val="401"/>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Возвращение с прогулки, водные процедуры, подготовка к обеду, обед</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11.40 - 12.40</w:t>
            </w:r>
          </w:p>
        </w:tc>
      </w:tr>
      <w:tr w:rsidR="005601D2" w:rsidRPr="00F96F24" w:rsidTr="00F429E0">
        <w:trPr>
          <w:trHeight w:val="389"/>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Подготовка ко сну, дневной сон</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12.40-15.00</w:t>
            </w:r>
          </w:p>
        </w:tc>
      </w:tr>
      <w:tr w:rsidR="005601D2" w:rsidRPr="00F96F24" w:rsidTr="00F429E0">
        <w:trPr>
          <w:trHeight w:val="595"/>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Постепенный подъем, водные, воздушные процедуры, гимнастика после сна</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15.00-15.20</w:t>
            </w:r>
          </w:p>
        </w:tc>
      </w:tr>
      <w:tr w:rsidR="005601D2" w:rsidRPr="00F96F24" w:rsidTr="00F429E0">
        <w:trPr>
          <w:trHeight w:val="401"/>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Подготовка к полднику, полдник</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15.20-15.50</w:t>
            </w:r>
          </w:p>
        </w:tc>
      </w:tr>
      <w:tr w:rsidR="005601D2" w:rsidRPr="00F96F24" w:rsidTr="00F429E0">
        <w:trPr>
          <w:trHeight w:val="1590"/>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 xml:space="preserve">Подготовка к прогулке, </w:t>
            </w:r>
            <w:proofErr w:type="gramStart"/>
            <w:r w:rsidRPr="00F96F24">
              <w:rPr>
                <w:rFonts w:ascii="Times New Roman" w:hAnsi="Times New Roman"/>
                <w:sz w:val="24"/>
                <w:szCs w:val="24"/>
              </w:rPr>
              <w:t>прогулка  (</w:t>
            </w:r>
            <w:proofErr w:type="gramEnd"/>
            <w:r w:rsidRPr="00F96F24">
              <w:rPr>
                <w:rFonts w:ascii="Times New Roman" w:hAnsi="Times New Roman"/>
                <w:sz w:val="24"/>
                <w:szCs w:val="24"/>
              </w:rPr>
              <w:t xml:space="preserve">образовательная деятельность в режимных моментах)  </w:t>
            </w:r>
          </w:p>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Непосредственно образовательная деятельность (художественное творчество, игры, наблюдения, воздушные и солнечные ванны), самостоятельная деятельность</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15.50-16.50</w:t>
            </w:r>
          </w:p>
        </w:tc>
      </w:tr>
      <w:tr w:rsidR="005601D2" w:rsidRPr="00F96F24" w:rsidTr="00F429E0">
        <w:trPr>
          <w:trHeight w:val="389"/>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Подготовка к ужину, ужин</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16.50-17.20</w:t>
            </w:r>
          </w:p>
        </w:tc>
      </w:tr>
      <w:tr w:rsidR="005601D2" w:rsidRPr="00F96F24" w:rsidTr="00F429E0">
        <w:trPr>
          <w:trHeight w:val="813"/>
        </w:trPr>
        <w:tc>
          <w:tcPr>
            <w:tcW w:w="7032" w:type="dxa"/>
            <w:shd w:val="clear" w:color="auto" w:fill="auto"/>
          </w:tcPr>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Подготовка к прогулке, прогулка (индивидуальная работа с детьми, самостоятельная игровая деятельность).</w:t>
            </w:r>
          </w:p>
          <w:p w:rsidR="005601D2" w:rsidRPr="00F96F24" w:rsidRDefault="005601D2" w:rsidP="00641F21">
            <w:pPr>
              <w:spacing w:after="0" w:line="240" w:lineRule="auto"/>
              <w:rPr>
                <w:rFonts w:ascii="Times New Roman" w:hAnsi="Times New Roman"/>
                <w:sz w:val="24"/>
                <w:szCs w:val="24"/>
              </w:rPr>
            </w:pPr>
            <w:r w:rsidRPr="00F96F24">
              <w:rPr>
                <w:rFonts w:ascii="Times New Roman" w:hAnsi="Times New Roman"/>
                <w:sz w:val="24"/>
                <w:szCs w:val="24"/>
              </w:rPr>
              <w:t xml:space="preserve">Уход домой. </w:t>
            </w:r>
          </w:p>
        </w:tc>
        <w:tc>
          <w:tcPr>
            <w:tcW w:w="2290" w:type="dxa"/>
            <w:shd w:val="clear" w:color="auto" w:fill="auto"/>
            <w:vAlign w:val="center"/>
          </w:tcPr>
          <w:p w:rsidR="005601D2" w:rsidRPr="00F96F24" w:rsidRDefault="005601D2" w:rsidP="00641F21">
            <w:pPr>
              <w:spacing w:after="0" w:line="240" w:lineRule="auto"/>
              <w:jc w:val="center"/>
              <w:rPr>
                <w:rFonts w:ascii="Times New Roman" w:hAnsi="Times New Roman"/>
                <w:sz w:val="24"/>
                <w:szCs w:val="24"/>
              </w:rPr>
            </w:pPr>
            <w:r w:rsidRPr="00F96F24">
              <w:rPr>
                <w:rFonts w:ascii="Times New Roman" w:hAnsi="Times New Roman"/>
                <w:sz w:val="24"/>
                <w:szCs w:val="24"/>
              </w:rPr>
              <w:t>17.20-19.00</w:t>
            </w:r>
          </w:p>
        </w:tc>
      </w:tr>
    </w:tbl>
    <w:p w:rsidR="00573E01" w:rsidRDefault="00573E01" w:rsidP="00573E01">
      <w:pPr>
        <w:spacing w:after="120" w:line="240" w:lineRule="auto"/>
        <w:jc w:val="both"/>
        <w:rPr>
          <w:rFonts w:ascii="Times New Roman" w:hAnsi="Times New Roman"/>
          <w:sz w:val="24"/>
          <w:szCs w:val="24"/>
          <w:u w:val="single"/>
        </w:rPr>
      </w:pPr>
    </w:p>
    <w:p w:rsidR="00573E01" w:rsidRPr="00F96F24" w:rsidRDefault="00573E01" w:rsidP="00573E01">
      <w:pPr>
        <w:spacing w:after="120" w:line="240" w:lineRule="auto"/>
        <w:jc w:val="both"/>
        <w:rPr>
          <w:rFonts w:ascii="Times New Roman" w:hAnsi="Times New Roman"/>
          <w:b/>
          <w:bCs/>
          <w:sz w:val="24"/>
          <w:szCs w:val="24"/>
          <w:lang w:eastAsia="ru-RU"/>
        </w:rPr>
      </w:pPr>
      <w:r w:rsidRPr="00F96F24">
        <w:rPr>
          <w:rFonts w:ascii="Times New Roman" w:hAnsi="Times New Roman"/>
          <w:b/>
          <w:bCs/>
          <w:sz w:val="24"/>
          <w:szCs w:val="24"/>
          <w:lang w:eastAsia="ru-RU"/>
        </w:rPr>
        <w:t xml:space="preserve">Объём образовательной нагрузки на воспитанников в соответствии с </w:t>
      </w:r>
      <w:proofErr w:type="spellStart"/>
      <w:r w:rsidRPr="00F96F24">
        <w:rPr>
          <w:rFonts w:ascii="Times New Roman" w:hAnsi="Times New Roman"/>
          <w:b/>
          <w:bCs/>
          <w:sz w:val="24"/>
          <w:szCs w:val="24"/>
          <w:lang w:eastAsia="ru-RU"/>
        </w:rPr>
        <w:t>СанПин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1236"/>
        <w:gridCol w:w="4444"/>
        <w:gridCol w:w="1708"/>
      </w:tblGrid>
      <w:tr w:rsidR="00573E01" w:rsidRPr="00F96F24" w:rsidTr="00641F21">
        <w:tc>
          <w:tcPr>
            <w:tcW w:w="3200" w:type="dxa"/>
            <w:gridSpan w:val="2"/>
          </w:tcPr>
          <w:p w:rsidR="00573E01" w:rsidRPr="00F96F24" w:rsidRDefault="00573E01" w:rsidP="00641F21">
            <w:pPr>
              <w:spacing w:after="0" w:line="240" w:lineRule="auto"/>
              <w:jc w:val="center"/>
              <w:rPr>
                <w:rFonts w:ascii="Times New Roman" w:hAnsi="Times New Roman"/>
                <w:b/>
                <w:bCs/>
                <w:sz w:val="24"/>
                <w:szCs w:val="24"/>
                <w:lang w:eastAsia="ru-RU"/>
              </w:rPr>
            </w:pPr>
            <w:r w:rsidRPr="00F96F24">
              <w:rPr>
                <w:rFonts w:ascii="Times New Roman" w:hAnsi="Times New Roman"/>
                <w:b/>
                <w:bCs/>
                <w:sz w:val="24"/>
                <w:szCs w:val="24"/>
                <w:lang w:eastAsia="ru-RU"/>
              </w:rPr>
              <w:t>НОД</w:t>
            </w:r>
          </w:p>
        </w:tc>
        <w:tc>
          <w:tcPr>
            <w:tcW w:w="7221" w:type="dxa"/>
            <w:gridSpan w:val="2"/>
            <w:vAlign w:val="center"/>
          </w:tcPr>
          <w:p w:rsidR="00573E01" w:rsidRPr="00F96F24" w:rsidRDefault="00573E01" w:rsidP="00641F21">
            <w:pPr>
              <w:spacing w:after="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4 - 5 лет</w:t>
            </w:r>
          </w:p>
        </w:tc>
      </w:tr>
      <w:tr w:rsidR="00573E01" w:rsidRPr="00F96F24" w:rsidTr="00641F21">
        <w:tc>
          <w:tcPr>
            <w:tcW w:w="3200" w:type="dxa"/>
            <w:gridSpan w:val="2"/>
          </w:tcPr>
          <w:p w:rsidR="00573E01" w:rsidRPr="00F96F24" w:rsidRDefault="00573E01" w:rsidP="00641F21">
            <w:pPr>
              <w:spacing w:before="120" w:after="120" w:line="240" w:lineRule="auto"/>
              <w:jc w:val="both"/>
              <w:rPr>
                <w:rFonts w:ascii="Times New Roman" w:hAnsi="Times New Roman"/>
                <w:b/>
                <w:bCs/>
                <w:sz w:val="24"/>
                <w:szCs w:val="24"/>
                <w:lang w:eastAsia="ru-RU"/>
              </w:rPr>
            </w:pPr>
            <w:r w:rsidRPr="00F96F24">
              <w:rPr>
                <w:rFonts w:ascii="Times New Roman" w:hAnsi="Times New Roman"/>
                <w:b/>
                <w:bCs/>
                <w:sz w:val="24"/>
                <w:szCs w:val="24"/>
                <w:lang w:eastAsia="ru-RU"/>
              </w:rPr>
              <w:t>Максимальная продолжительность непрерывной НОД</w:t>
            </w:r>
          </w:p>
        </w:tc>
        <w:tc>
          <w:tcPr>
            <w:tcW w:w="7221" w:type="dxa"/>
            <w:gridSpan w:val="2"/>
            <w:vAlign w:val="center"/>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20 мин</w:t>
            </w:r>
          </w:p>
        </w:tc>
      </w:tr>
      <w:tr w:rsidR="00573E01" w:rsidRPr="00F96F24" w:rsidTr="00641F21">
        <w:tc>
          <w:tcPr>
            <w:tcW w:w="1957" w:type="dxa"/>
            <w:vMerge w:val="restart"/>
          </w:tcPr>
          <w:p w:rsidR="00573E01" w:rsidRPr="00F96F24" w:rsidRDefault="00573E01" w:rsidP="00641F21">
            <w:pPr>
              <w:spacing w:before="120" w:after="120" w:line="240" w:lineRule="auto"/>
              <w:jc w:val="both"/>
              <w:rPr>
                <w:rFonts w:ascii="Times New Roman" w:hAnsi="Times New Roman"/>
                <w:b/>
                <w:bCs/>
                <w:sz w:val="24"/>
                <w:szCs w:val="24"/>
                <w:lang w:eastAsia="ru-RU"/>
              </w:rPr>
            </w:pPr>
            <w:r w:rsidRPr="00F96F24">
              <w:rPr>
                <w:rFonts w:ascii="Times New Roman" w:hAnsi="Times New Roman"/>
                <w:b/>
                <w:bCs/>
                <w:sz w:val="24"/>
                <w:szCs w:val="24"/>
                <w:lang w:eastAsia="ru-RU"/>
              </w:rPr>
              <w:lastRenderedPageBreak/>
              <w:t>Максимальный объём НОД в день</w:t>
            </w:r>
          </w:p>
        </w:tc>
        <w:tc>
          <w:tcPr>
            <w:tcW w:w="1243" w:type="dxa"/>
          </w:tcPr>
          <w:p w:rsidR="00573E01" w:rsidRPr="00F96F24" w:rsidRDefault="00573E01" w:rsidP="00641F21">
            <w:pPr>
              <w:spacing w:before="120" w:after="120" w:line="240" w:lineRule="auto"/>
              <w:jc w:val="both"/>
              <w:rPr>
                <w:rFonts w:ascii="Times New Roman" w:hAnsi="Times New Roman"/>
                <w:b/>
                <w:bCs/>
                <w:i/>
                <w:sz w:val="24"/>
                <w:szCs w:val="24"/>
                <w:lang w:eastAsia="ru-RU"/>
              </w:rPr>
            </w:pPr>
            <w:r w:rsidRPr="00F96F24">
              <w:rPr>
                <w:rFonts w:ascii="Times New Roman" w:hAnsi="Times New Roman"/>
                <w:b/>
                <w:bCs/>
                <w:i/>
                <w:sz w:val="24"/>
                <w:szCs w:val="24"/>
                <w:lang w:eastAsia="ru-RU"/>
              </w:rPr>
              <w:t xml:space="preserve">1-ая </w:t>
            </w:r>
          </w:p>
          <w:p w:rsidR="00573E01" w:rsidRPr="00F96F24" w:rsidRDefault="00573E01" w:rsidP="00641F21">
            <w:pPr>
              <w:spacing w:before="120" w:after="120" w:line="240" w:lineRule="auto"/>
              <w:jc w:val="both"/>
              <w:rPr>
                <w:rFonts w:ascii="Times New Roman" w:hAnsi="Times New Roman"/>
                <w:b/>
                <w:bCs/>
                <w:i/>
                <w:sz w:val="24"/>
                <w:szCs w:val="24"/>
                <w:lang w:eastAsia="ru-RU"/>
              </w:rPr>
            </w:pPr>
            <w:r w:rsidRPr="00F96F24">
              <w:rPr>
                <w:rFonts w:ascii="Times New Roman" w:hAnsi="Times New Roman"/>
                <w:b/>
                <w:bCs/>
                <w:i/>
                <w:sz w:val="24"/>
                <w:szCs w:val="24"/>
                <w:lang w:eastAsia="ru-RU"/>
              </w:rPr>
              <w:t xml:space="preserve">половина дня </w:t>
            </w:r>
          </w:p>
        </w:tc>
        <w:tc>
          <w:tcPr>
            <w:tcW w:w="7221" w:type="dxa"/>
            <w:gridSpan w:val="2"/>
            <w:vAlign w:val="center"/>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40 мин</w:t>
            </w:r>
          </w:p>
        </w:tc>
      </w:tr>
      <w:tr w:rsidR="00573E01" w:rsidRPr="00F96F24" w:rsidTr="00641F21">
        <w:trPr>
          <w:trHeight w:val="1188"/>
        </w:trPr>
        <w:tc>
          <w:tcPr>
            <w:tcW w:w="1957" w:type="dxa"/>
            <w:vMerge/>
          </w:tcPr>
          <w:p w:rsidR="00573E01" w:rsidRPr="00F96F24" w:rsidRDefault="00573E01" w:rsidP="00641F21">
            <w:pPr>
              <w:spacing w:before="120" w:after="120" w:line="240" w:lineRule="auto"/>
              <w:jc w:val="both"/>
              <w:rPr>
                <w:rFonts w:ascii="Times New Roman" w:hAnsi="Times New Roman"/>
                <w:bCs/>
                <w:sz w:val="24"/>
                <w:szCs w:val="24"/>
                <w:lang w:eastAsia="ru-RU"/>
              </w:rPr>
            </w:pPr>
          </w:p>
        </w:tc>
        <w:tc>
          <w:tcPr>
            <w:tcW w:w="1243" w:type="dxa"/>
          </w:tcPr>
          <w:p w:rsidR="00573E01" w:rsidRPr="00F96F24" w:rsidRDefault="00573E01" w:rsidP="00641F21">
            <w:pPr>
              <w:spacing w:before="120" w:after="120" w:line="240" w:lineRule="auto"/>
              <w:jc w:val="both"/>
              <w:rPr>
                <w:rFonts w:ascii="Times New Roman" w:hAnsi="Times New Roman"/>
                <w:b/>
                <w:bCs/>
                <w:i/>
                <w:sz w:val="24"/>
                <w:szCs w:val="24"/>
                <w:lang w:eastAsia="ru-RU"/>
              </w:rPr>
            </w:pPr>
            <w:r w:rsidRPr="00F96F24">
              <w:rPr>
                <w:rFonts w:ascii="Times New Roman" w:hAnsi="Times New Roman"/>
                <w:b/>
                <w:bCs/>
                <w:i/>
                <w:sz w:val="24"/>
                <w:szCs w:val="24"/>
                <w:lang w:eastAsia="ru-RU"/>
              </w:rPr>
              <w:t xml:space="preserve">2-ая </w:t>
            </w:r>
          </w:p>
          <w:p w:rsidR="00573E01" w:rsidRPr="00F96F24" w:rsidRDefault="00573E01" w:rsidP="00641F21">
            <w:pPr>
              <w:spacing w:before="120" w:after="120" w:line="240" w:lineRule="auto"/>
              <w:jc w:val="both"/>
              <w:rPr>
                <w:rFonts w:ascii="Times New Roman" w:hAnsi="Times New Roman"/>
                <w:b/>
                <w:bCs/>
                <w:i/>
                <w:sz w:val="24"/>
                <w:szCs w:val="24"/>
                <w:lang w:eastAsia="ru-RU"/>
              </w:rPr>
            </w:pPr>
            <w:r w:rsidRPr="00F96F24">
              <w:rPr>
                <w:rFonts w:ascii="Times New Roman" w:hAnsi="Times New Roman"/>
                <w:b/>
                <w:bCs/>
                <w:i/>
                <w:sz w:val="24"/>
                <w:szCs w:val="24"/>
                <w:lang w:eastAsia="ru-RU"/>
              </w:rPr>
              <w:t>половина дня</w:t>
            </w:r>
          </w:p>
        </w:tc>
        <w:tc>
          <w:tcPr>
            <w:tcW w:w="5157" w:type="dxa"/>
            <w:tcBorders>
              <w:right w:val="nil"/>
            </w:tcBorders>
            <w:vAlign w:val="center"/>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 xml:space="preserve">                           Не допускается</w:t>
            </w:r>
          </w:p>
        </w:tc>
        <w:tc>
          <w:tcPr>
            <w:tcW w:w="2064" w:type="dxa"/>
            <w:tcBorders>
              <w:left w:val="nil"/>
            </w:tcBorders>
            <w:vAlign w:val="center"/>
          </w:tcPr>
          <w:p w:rsidR="00573E01" w:rsidRPr="00F96F24" w:rsidRDefault="00573E01" w:rsidP="00641F21">
            <w:pPr>
              <w:spacing w:before="120" w:after="120" w:line="240" w:lineRule="auto"/>
              <w:jc w:val="center"/>
              <w:rPr>
                <w:rFonts w:ascii="Times New Roman" w:hAnsi="Times New Roman"/>
                <w:bCs/>
                <w:sz w:val="24"/>
                <w:szCs w:val="24"/>
                <w:lang w:eastAsia="ru-RU"/>
              </w:rPr>
            </w:pPr>
          </w:p>
        </w:tc>
      </w:tr>
      <w:tr w:rsidR="00573E01" w:rsidRPr="00F96F24" w:rsidTr="00641F21">
        <w:tc>
          <w:tcPr>
            <w:tcW w:w="3200" w:type="dxa"/>
            <w:gridSpan w:val="2"/>
          </w:tcPr>
          <w:p w:rsidR="00573E01" w:rsidRPr="00F96F24" w:rsidRDefault="00573E01" w:rsidP="00641F21">
            <w:pPr>
              <w:spacing w:before="120" w:after="120" w:line="240" w:lineRule="auto"/>
              <w:jc w:val="both"/>
              <w:rPr>
                <w:rFonts w:ascii="Times New Roman" w:hAnsi="Times New Roman"/>
                <w:bCs/>
                <w:sz w:val="24"/>
                <w:szCs w:val="24"/>
                <w:lang w:eastAsia="ru-RU"/>
              </w:rPr>
            </w:pPr>
            <w:r w:rsidRPr="00F96F24">
              <w:rPr>
                <w:rFonts w:ascii="Times New Roman" w:hAnsi="Times New Roman"/>
                <w:b/>
                <w:bCs/>
                <w:sz w:val="24"/>
                <w:szCs w:val="24"/>
                <w:lang w:eastAsia="ru-RU"/>
              </w:rPr>
              <w:t xml:space="preserve">Максимальное количество НОД в неделю </w:t>
            </w:r>
          </w:p>
        </w:tc>
        <w:tc>
          <w:tcPr>
            <w:tcW w:w="7221" w:type="dxa"/>
            <w:gridSpan w:val="2"/>
            <w:vAlign w:val="center"/>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12</w:t>
            </w:r>
          </w:p>
        </w:tc>
      </w:tr>
      <w:tr w:rsidR="00573E01" w:rsidRPr="00F96F24" w:rsidTr="00641F21">
        <w:tc>
          <w:tcPr>
            <w:tcW w:w="3200" w:type="dxa"/>
            <w:gridSpan w:val="2"/>
          </w:tcPr>
          <w:p w:rsidR="00573E01" w:rsidRPr="00F96F24" w:rsidRDefault="00573E01" w:rsidP="00641F21">
            <w:pPr>
              <w:spacing w:before="120" w:after="120" w:line="240" w:lineRule="auto"/>
              <w:jc w:val="both"/>
              <w:rPr>
                <w:rFonts w:ascii="Times New Roman" w:hAnsi="Times New Roman"/>
                <w:b/>
                <w:bCs/>
                <w:sz w:val="24"/>
                <w:szCs w:val="24"/>
                <w:lang w:eastAsia="ru-RU"/>
              </w:rPr>
            </w:pPr>
            <w:r w:rsidRPr="00F96F24">
              <w:rPr>
                <w:rFonts w:ascii="Times New Roman" w:hAnsi="Times New Roman"/>
                <w:b/>
                <w:bCs/>
                <w:sz w:val="24"/>
                <w:szCs w:val="24"/>
                <w:lang w:eastAsia="ru-RU"/>
              </w:rPr>
              <w:t>Минимальные перерывы между НОД</w:t>
            </w:r>
          </w:p>
        </w:tc>
        <w:tc>
          <w:tcPr>
            <w:tcW w:w="7221" w:type="dxa"/>
            <w:gridSpan w:val="2"/>
            <w:vAlign w:val="center"/>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10 мин</w:t>
            </w:r>
          </w:p>
        </w:tc>
      </w:tr>
      <w:tr w:rsidR="00573E01" w:rsidRPr="00F96F24" w:rsidTr="00641F21">
        <w:tc>
          <w:tcPr>
            <w:tcW w:w="3200" w:type="dxa"/>
            <w:gridSpan w:val="2"/>
          </w:tcPr>
          <w:p w:rsidR="00573E01" w:rsidRPr="00F96F24" w:rsidRDefault="00573E01" w:rsidP="00641F21">
            <w:pPr>
              <w:spacing w:before="120" w:after="120" w:line="240" w:lineRule="auto"/>
              <w:jc w:val="both"/>
              <w:rPr>
                <w:rFonts w:ascii="Times New Roman" w:hAnsi="Times New Roman"/>
                <w:b/>
                <w:bCs/>
                <w:sz w:val="24"/>
                <w:szCs w:val="24"/>
                <w:lang w:eastAsia="ru-RU"/>
              </w:rPr>
            </w:pPr>
            <w:r w:rsidRPr="00F96F24">
              <w:rPr>
                <w:rFonts w:ascii="Times New Roman" w:hAnsi="Times New Roman"/>
                <w:b/>
                <w:bCs/>
                <w:sz w:val="24"/>
                <w:szCs w:val="24"/>
                <w:lang w:eastAsia="ru-RU"/>
              </w:rPr>
              <w:t xml:space="preserve">Проведение физкультурных минуток </w:t>
            </w:r>
          </w:p>
        </w:tc>
        <w:tc>
          <w:tcPr>
            <w:tcW w:w="7221" w:type="dxa"/>
            <w:gridSpan w:val="2"/>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Проводятся в середине НОД статического характера и  между НОД</w:t>
            </w:r>
          </w:p>
        </w:tc>
      </w:tr>
      <w:tr w:rsidR="00573E01" w:rsidRPr="00F96F24" w:rsidTr="00641F21">
        <w:tc>
          <w:tcPr>
            <w:tcW w:w="3200" w:type="dxa"/>
            <w:gridSpan w:val="2"/>
          </w:tcPr>
          <w:p w:rsidR="00573E01" w:rsidRPr="00F96F24" w:rsidRDefault="00573E01" w:rsidP="00641F21">
            <w:pPr>
              <w:spacing w:before="120" w:after="120" w:line="240" w:lineRule="auto"/>
              <w:jc w:val="both"/>
              <w:rPr>
                <w:rFonts w:ascii="Times New Roman" w:hAnsi="Times New Roman"/>
                <w:b/>
                <w:bCs/>
                <w:sz w:val="24"/>
                <w:szCs w:val="24"/>
                <w:lang w:eastAsia="ru-RU"/>
              </w:rPr>
            </w:pPr>
            <w:r w:rsidRPr="00F96F24">
              <w:rPr>
                <w:rFonts w:ascii="Times New Roman" w:hAnsi="Times New Roman"/>
                <w:b/>
                <w:bCs/>
                <w:sz w:val="24"/>
                <w:szCs w:val="24"/>
                <w:lang w:eastAsia="ru-RU"/>
              </w:rPr>
              <w:t>Дополнительные условия</w:t>
            </w:r>
          </w:p>
        </w:tc>
        <w:tc>
          <w:tcPr>
            <w:tcW w:w="7221" w:type="dxa"/>
            <w:gridSpan w:val="2"/>
          </w:tcPr>
          <w:p w:rsidR="00573E01" w:rsidRPr="00F96F24" w:rsidRDefault="00573E01" w:rsidP="00641F21">
            <w:pPr>
              <w:spacing w:before="120" w:after="120" w:line="240" w:lineRule="auto"/>
              <w:jc w:val="center"/>
              <w:rPr>
                <w:rFonts w:ascii="Times New Roman" w:hAnsi="Times New Roman"/>
                <w:bCs/>
                <w:sz w:val="24"/>
                <w:szCs w:val="24"/>
                <w:lang w:eastAsia="ru-RU"/>
              </w:rPr>
            </w:pPr>
            <w:r w:rsidRPr="00F96F24">
              <w:rPr>
                <w:rFonts w:ascii="Times New Roman" w:hAnsi="Times New Roman"/>
                <w:bCs/>
                <w:sz w:val="24"/>
                <w:szCs w:val="24"/>
                <w:lang w:eastAsia="ru-RU"/>
              </w:rPr>
              <w:t>Не указано</w:t>
            </w:r>
          </w:p>
        </w:tc>
      </w:tr>
    </w:tbl>
    <w:p w:rsidR="00573E01" w:rsidRPr="00F96F24" w:rsidRDefault="00573E01" w:rsidP="00573E01">
      <w:pPr>
        <w:spacing w:after="0" w:line="240" w:lineRule="auto"/>
        <w:jc w:val="both"/>
        <w:rPr>
          <w:rFonts w:ascii="Times New Roman" w:hAnsi="Times New Roman"/>
          <w:bCs/>
          <w:sz w:val="24"/>
          <w:szCs w:val="24"/>
          <w:lang w:eastAsia="ru-RU"/>
        </w:rPr>
      </w:pPr>
      <w:r w:rsidRPr="00F96F24">
        <w:rPr>
          <w:rFonts w:ascii="Times New Roman" w:hAnsi="Times New Roman"/>
          <w:bCs/>
          <w:sz w:val="24"/>
          <w:szCs w:val="24"/>
          <w:lang w:eastAsia="ru-RU"/>
        </w:rPr>
        <w:t xml:space="preserve">. </w:t>
      </w:r>
    </w:p>
    <w:p w:rsidR="00573E01" w:rsidRPr="00F96F24" w:rsidRDefault="00573E01" w:rsidP="00573E01">
      <w:pPr>
        <w:spacing w:after="0" w:line="240" w:lineRule="auto"/>
        <w:rPr>
          <w:rFonts w:ascii="Times New Roman" w:hAnsi="Times New Roman"/>
          <w:b/>
          <w:bCs/>
          <w:color w:val="FF0000"/>
          <w:sz w:val="24"/>
          <w:szCs w:val="24"/>
          <w:lang w:eastAsia="ru-RU"/>
        </w:rPr>
      </w:pPr>
    </w:p>
    <w:p w:rsidR="00573E01" w:rsidRPr="00F96F24" w:rsidRDefault="00573E01" w:rsidP="00573E01">
      <w:pPr>
        <w:spacing w:after="120" w:line="240" w:lineRule="auto"/>
        <w:jc w:val="center"/>
        <w:rPr>
          <w:rFonts w:ascii="Times New Roman" w:hAnsi="Times New Roman"/>
          <w:b/>
          <w:bCs/>
          <w:sz w:val="24"/>
          <w:szCs w:val="24"/>
          <w:lang w:eastAsia="ru-RU"/>
        </w:rPr>
      </w:pPr>
      <w:r w:rsidRPr="00F96F24">
        <w:rPr>
          <w:rFonts w:ascii="Times New Roman" w:hAnsi="Times New Roman"/>
          <w:b/>
          <w:bCs/>
          <w:sz w:val="24"/>
          <w:szCs w:val="24"/>
          <w:lang w:eastAsia="ru-RU"/>
        </w:rPr>
        <w:t>Организация НОД</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0"/>
        <w:gridCol w:w="3101"/>
        <w:gridCol w:w="5670"/>
      </w:tblGrid>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 п./п</w:t>
            </w:r>
          </w:p>
        </w:tc>
        <w:tc>
          <w:tcPr>
            <w:tcW w:w="1653" w:type="pct"/>
            <w:vMerge w:val="restar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Направления развития</w:t>
            </w:r>
          </w:p>
          <w:p w:rsidR="00573E01" w:rsidRPr="00F96F24" w:rsidRDefault="00573E01" w:rsidP="00641F21">
            <w:pPr>
              <w:spacing w:after="0" w:line="240" w:lineRule="auto"/>
              <w:jc w:val="both"/>
              <w:rPr>
                <w:rFonts w:ascii="Times New Roman" w:hAnsi="Times New Roman"/>
                <w:b/>
                <w:i/>
                <w:sz w:val="24"/>
                <w:szCs w:val="24"/>
                <w:lang w:eastAsia="ru-RU"/>
              </w:rPr>
            </w:pPr>
            <w:r w:rsidRPr="00F96F24">
              <w:rPr>
                <w:rFonts w:ascii="Times New Roman" w:hAnsi="Times New Roman"/>
                <w:b/>
                <w:i/>
                <w:sz w:val="24"/>
                <w:szCs w:val="24"/>
                <w:lang w:eastAsia="ru-RU"/>
              </w:rPr>
              <w:t>Образовательные области</w:t>
            </w:r>
          </w:p>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Виды непосредственно образовательной деятельности</w:t>
            </w:r>
          </w:p>
        </w:tc>
        <w:tc>
          <w:tcPr>
            <w:tcW w:w="3022" w:type="pct"/>
            <w:tcBorders>
              <w:bottom w:val="nil"/>
            </w:tcBorders>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r>
      <w:tr w:rsidR="00573E01" w:rsidRPr="00F96F24" w:rsidTr="00641F21">
        <w:trPr>
          <w:trHeight w:val="558"/>
        </w:trPr>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vMerge/>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3022" w:type="pct"/>
            <w:tcBorders>
              <w:top w:val="nil"/>
            </w:tcBorders>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p>
        </w:tc>
      </w:tr>
      <w:tr w:rsidR="00573E01" w:rsidRPr="00F96F24" w:rsidTr="00641F21">
        <w:tc>
          <w:tcPr>
            <w:tcW w:w="5000" w:type="pct"/>
            <w:gridSpan w:val="3"/>
            <w:shd w:val="clear" w:color="auto" w:fill="auto"/>
          </w:tcPr>
          <w:p w:rsidR="00573E01" w:rsidRPr="00F96F24" w:rsidRDefault="00573E01" w:rsidP="00641F21">
            <w:pPr>
              <w:spacing w:after="0" w:line="240" w:lineRule="auto"/>
              <w:ind w:left="360"/>
              <w:contextualSpacing/>
              <w:jc w:val="center"/>
              <w:rPr>
                <w:rFonts w:ascii="Times New Roman" w:hAnsi="Times New Roman"/>
                <w:b/>
                <w:sz w:val="24"/>
                <w:szCs w:val="24"/>
                <w:lang w:eastAsia="ru-RU"/>
              </w:rPr>
            </w:pPr>
            <w:r w:rsidRPr="00F96F24">
              <w:rPr>
                <w:rFonts w:ascii="Times New Roman" w:hAnsi="Times New Roman"/>
                <w:b/>
                <w:sz w:val="24"/>
                <w:szCs w:val="24"/>
                <w:lang w:eastAsia="ru-RU"/>
              </w:rPr>
              <w:t>Обязательная часть</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1.1.</w:t>
            </w:r>
          </w:p>
        </w:tc>
        <w:tc>
          <w:tcPr>
            <w:tcW w:w="4675" w:type="pct"/>
            <w:gridSpan w:val="2"/>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b/>
                <w:sz w:val="24"/>
                <w:szCs w:val="24"/>
                <w:lang w:eastAsia="ru-RU"/>
              </w:rPr>
              <w:t>Познавательное развитие</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Формирование целостной картины мира</w:t>
            </w:r>
          </w:p>
        </w:tc>
        <w:tc>
          <w:tcPr>
            <w:tcW w:w="3022" w:type="pct"/>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0,5</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Формирование элементарных математических представлений</w:t>
            </w:r>
          </w:p>
        </w:tc>
        <w:tc>
          <w:tcPr>
            <w:tcW w:w="3022" w:type="pct"/>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1</w:t>
            </w:r>
          </w:p>
        </w:tc>
      </w:tr>
      <w:tr w:rsidR="00573E01" w:rsidRPr="00F96F24" w:rsidTr="00641F21">
        <w:trPr>
          <w:trHeight w:val="840"/>
        </w:trPr>
        <w:tc>
          <w:tcPr>
            <w:tcW w:w="325" w:type="pct"/>
            <w:tcBorders>
              <w:bottom w:val="single" w:sz="4" w:space="0" w:color="FFFFFF"/>
            </w:tcBorders>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tcBorders>
              <w:bottom w:val="single" w:sz="4" w:space="0" w:color="FFFFFF"/>
            </w:tcBorders>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Познавательно – исследовательская и конструктивная деятельность</w:t>
            </w:r>
          </w:p>
        </w:tc>
        <w:tc>
          <w:tcPr>
            <w:tcW w:w="3022" w:type="pct"/>
            <w:tcBorders>
              <w:bottom w:val="single" w:sz="4" w:space="0" w:color="FFFFFF"/>
            </w:tcBorders>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0,5</w:t>
            </w:r>
          </w:p>
        </w:tc>
      </w:tr>
      <w:tr w:rsidR="00573E01" w:rsidRPr="00F96F24" w:rsidTr="00641F21">
        <w:trPr>
          <w:trHeight w:val="255"/>
        </w:trPr>
        <w:tc>
          <w:tcPr>
            <w:tcW w:w="325" w:type="pct"/>
            <w:tcBorders>
              <w:top w:val="single" w:sz="4" w:space="0" w:color="FFFFFF"/>
            </w:tcBorders>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tcBorders>
              <w:top w:val="single" w:sz="4" w:space="0" w:color="FFFFFF"/>
            </w:tcBorders>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Конструирование</w:t>
            </w:r>
          </w:p>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Практическая деятельность</w:t>
            </w:r>
          </w:p>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Знакомство с окружающим миром</w:t>
            </w:r>
          </w:p>
        </w:tc>
        <w:tc>
          <w:tcPr>
            <w:tcW w:w="3022" w:type="pct"/>
            <w:tcBorders>
              <w:top w:val="single" w:sz="4" w:space="0" w:color="FFFFFF"/>
            </w:tcBorders>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0,5</w:t>
            </w:r>
          </w:p>
          <w:p w:rsidR="00573E01" w:rsidRPr="00F96F24" w:rsidRDefault="00573E01" w:rsidP="00641F21">
            <w:pPr>
              <w:spacing w:after="0" w:line="240" w:lineRule="auto"/>
              <w:jc w:val="center"/>
              <w:rPr>
                <w:rFonts w:ascii="Times New Roman" w:hAnsi="Times New Roman"/>
                <w:sz w:val="24"/>
                <w:szCs w:val="24"/>
                <w:lang w:eastAsia="ru-RU"/>
              </w:rPr>
            </w:pPr>
          </w:p>
          <w:p w:rsidR="00573E01" w:rsidRPr="00F96F24" w:rsidRDefault="00573E01" w:rsidP="00641F21">
            <w:pPr>
              <w:spacing w:after="0" w:line="240" w:lineRule="auto"/>
              <w:jc w:val="center"/>
              <w:rPr>
                <w:rFonts w:ascii="Times New Roman" w:hAnsi="Times New Roman"/>
                <w:sz w:val="24"/>
                <w:szCs w:val="24"/>
                <w:lang w:eastAsia="ru-RU"/>
              </w:rPr>
            </w:pPr>
          </w:p>
        </w:tc>
      </w:tr>
      <w:tr w:rsidR="00573E01" w:rsidRPr="00F96F24" w:rsidTr="00641F21">
        <w:tc>
          <w:tcPr>
            <w:tcW w:w="5000" w:type="pct"/>
            <w:gridSpan w:val="3"/>
            <w:shd w:val="clear" w:color="auto" w:fill="auto"/>
          </w:tcPr>
          <w:p w:rsidR="00573E01" w:rsidRPr="00F96F24" w:rsidRDefault="00573E01" w:rsidP="00641F21">
            <w:pPr>
              <w:spacing w:after="0" w:line="240" w:lineRule="auto"/>
              <w:jc w:val="center"/>
              <w:rPr>
                <w:rFonts w:ascii="Times New Roman" w:hAnsi="Times New Roman"/>
                <w:b/>
                <w:sz w:val="24"/>
                <w:szCs w:val="24"/>
                <w:lang w:eastAsia="ru-RU"/>
              </w:rPr>
            </w:pPr>
            <w:r w:rsidRPr="00F96F24">
              <w:rPr>
                <w:rFonts w:ascii="Times New Roman" w:hAnsi="Times New Roman"/>
                <w:b/>
                <w:sz w:val="24"/>
                <w:szCs w:val="24"/>
                <w:lang w:eastAsia="ru-RU"/>
              </w:rPr>
              <w:t>Речевое развитие</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Развитие речи</w:t>
            </w:r>
          </w:p>
        </w:tc>
        <w:tc>
          <w:tcPr>
            <w:tcW w:w="3022" w:type="pct"/>
            <w:shd w:val="clear" w:color="auto" w:fill="auto"/>
            <w:vAlign w:val="bottom"/>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1</w:t>
            </w:r>
          </w:p>
        </w:tc>
      </w:tr>
      <w:tr w:rsidR="00573E01" w:rsidRPr="00F96F24" w:rsidTr="00641F21">
        <w:tc>
          <w:tcPr>
            <w:tcW w:w="5000" w:type="pct"/>
            <w:gridSpan w:val="3"/>
            <w:shd w:val="clear" w:color="auto" w:fill="auto"/>
          </w:tcPr>
          <w:p w:rsidR="00573E01" w:rsidRPr="00F96F24" w:rsidRDefault="00573E01" w:rsidP="00641F21">
            <w:pPr>
              <w:spacing w:after="0" w:line="240" w:lineRule="auto"/>
              <w:jc w:val="center"/>
              <w:rPr>
                <w:rFonts w:ascii="Times New Roman" w:hAnsi="Times New Roman"/>
                <w:b/>
                <w:sz w:val="24"/>
                <w:szCs w:val="24"/>
                <w:lang w:eastAsia="ru-RU"/>
              </w:rPr>
            </w:pPr>
            <w:r w:rsidRPr="00F96F24">
              <w:rPr>
                <w:rFonts w:ascii="Times New Roman" w:hAnsi="Times New Roman"/>
                <w:b/>
                <w:sz w:val="24"/>
                <w:szCs w:val="24"/>
                <w:lang w:eastAsia="ru-RU"/>
              </w:rPr>
              <w:t>Социально – коммуникативное развитие</w:t>
            </w:r>
          </w:p>
        </w:tc>
      </w:tr>
      <w:tr w:rsidR="00573E01" w:rsidRPr="00F96F24" w:rsidTr="00641F21">
        <w:trPr>
          <w:trHeight w:val="187"/>
        </w:trPr>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ОБЖ</w:t>
            </w:r>
          </w:p>
          <w:p w:rsidR="00573E01" w:rsidRPr="00F96F24" w:rsidRDefault="00573E01" w:rsidP="00641F21">
            <w:pPr>
              <w:spacing w:after="0" w:line="240" w:lineRule="auto"/>
              <w:jc w:val="center"/>
              <w:rPr>
                <w:rFonts w:ascii="Times New Roman" w:hAnsi="Times New Roman"/>
                <w:sz w:val="24"/>
                <w:szCs w:val="24"/>
                <w:lang w:eastAsia="ru-RU"/>
              </w:rPr>
            </w:pPr>
          </w:p>
        </w:tc>
        <w:tc>
          <w:tcPr>
            <w:tcW w:w="3022"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p>
          <w:p w:rsidR="00573E01" w:rsidRPr="00F96F24" w:rsidRDefault="00573E01" w:rsidP="00641F21">
            <w:pPr>
              <w:spacing w:after="0" w:line="240" w:lineRule="auto"/>
              <w:jc w:val="center"/>
              <w:rPr>
                <w:rFonts w:ascii="Times New Roman" w:hAnsi="Times New Roman"/>
                <w:sz w:val="24"/>
                <w:szCs w:val="24"/>
                <w:lang w:eastAsia="ru-RU"/>
              </w:rPr>
            </w:pPr>
          </w:p>
          <w:p w:rsidR="00573E01" w:rsidRPr="00F96F24" w:rsidRDefault="00573E01" w:rsidP="00641F21">
            <w:pPr>
              <w:spacing w:after="0" w:line="240" w:lineRule="auto"/>
              <w:jc w:val="center"/>
              <w:rPr>
                <w:rFonts w:ascii="Times New Roman" w:hAnsi="Times New Roman"/>
                <w:sz w:val="24"/>
                <w:szCs w:val="24"/>
                <w:lang w:eastAsia="ru-RU"/>
              </w:rPr>
            </w:pPr>
          </w:p>
          <w:p w:rsidR="00573E01" w:rsidRPr="00F96F24" w:rsidRDefault="00573E01" w:rsidP="00641F21">
            <w:pPr>
              <w:spacing w:after="0" w:line="240" w:lineRule="auto"/>
              <w:jc w:val="center"/>
              <w:rPr>
                <w:rFonts w:ascii="Times New Roman" w:hAnsi="Times New Roman"/>
                <w:sz w:val="24"/>
                <w:szCs w:val="24"/>
                <w:lang w:eastAsia="ru-RU"/>
              </w:rPr>
            </w:pPr>
          </w:p>
          <w:p w:rsidR="00573E01" w:rsidRPr="00F96F24" w:rsidRDefault="00573E01" w:rsidP="00641F21">
            <w:pPr>
              <w:spacing w:after="0" w:line="240" w:lineRule="auto"/>
              <w:jc w:val="center"/>
              <w:rPr>
                <w:rFonts w:ascii="Times New Roman" w:hAnsi="Times New Roman"/>
                <w:sz w:val="24"/>
                <w:szCs w:val="24"/>
                <w:lang w:eastAsia="ru-RU"/>
              </w:rPr>
            </w:pP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lastRenderedPageBreak/>
              <w:t>1.2.</w:t>
            </w:r>
          </w:p>
        </w:tc>
        <w:tc>
          <w:tcPr>
            <w:tcW w:w="4675" w:type="pct"/>
            <w:gridSpan w:val="2"/>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b/>
                <w:sz w:val="24"/>
                <w:szCs w:val="24"/>
                <w:lang w:eastAsia="ru-RU"/>
              </w:rPr>
              <w:t>Художественно – эстетическое развитие</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 xml:space="preserve">Рисование </w:t>
            </w:r>
          </w:p>
        </w:tc>
        <w:tc>
          <w:tcPr>
            <w:tcW w:w="3022" w:type="pct"/>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1</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 xml:space="preserve">Лепка </w:t>
            </w:r>
          </w:p>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 xml:space="preserve">Аппликация </w:t>
            </w:r>
          </w:p>
        </w:tc>
        <w:tc>
          <w:tcPr>
            <w:tcW w:w="3022" w:type="pct"/>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0,5</w:t>
            </w:r>
          </w:p>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0,5</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Музыка</w:t>
            </w:r>
          </w:p>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 xml:space="preserve">Чтение художественной литературы </w:t>
            </w:r>
          </w:p>
        </w:tc>
        <w:tc>
          <w:tcPr>
            <w:tcW w:w="3022" w:type="pct"/>
            <w:shd w:val="clear" w:color="auto" w:fill="auto"/>
            <w:vAlign w:val="center"/>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2</w:t>
            </w:r>
          </w:p>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0,5</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1.3.</w:t>
            </w:r>
          </w:p>
        </w:tc>
        <w:tc>
          <w:tcPr>
            <w:tcW w:w="4675" w:type="pct"/>
            <w:gridSpan w:val="2"/>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b/>
                <w:i/>
                <w:sz w:val="24"/>
                <w:szCs w:val="24"/>
                <w:lang w:eastAsia="ru-RU"/>
              </w:rPr>
            </w:pPr>
            <w:r w:rsidRPr="00F96F24">
              <w:rPr>
                <w:rFonts w:ascii="Times New Roman" w:hAnsi="Times New Roman"/>
                <w:b/>
                <w:i/>
                <w:sz w:val="24"/>
                <w:szCs w:val="24"/>
                <w:lang w:eastAsia="ru-RU"/>
              </w:rPr>
              <w:t xml:space="preserve">Физическая культура </w:t>
            </w:r>
          </w:p>
        </w:tc>
        <w:tc>
          <w:tcPr>
            <w:tcW w:w="3022" w:type="pct"/>
            <w:shd w:val="clear" w:color="auto" w:fill="auto"/>
            <w:vAlign w:val="bottom"/>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3</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 xml:space="preserve">Итого: </w:t>
            </w:r>
          </w:p>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количество НОД в неделю</w:t>
            </w:r>
          </w:p>
        </w:tc>
        <w:tc>
          <w:tcPr>
            <w:tcW w:w="3022" w:type="pct"/>
            <w:shd w:val="clear" w:color="auto" w:fill="auto"/>
            <w:vAlign w:val="bottom"/>
          </w:tcPr>
          <w:p w:rsidR="00573E01" w:rsidRPr="00F96F24" w:rsidRDefault="00573E01" w:rsidP="00641F21">
            <w:pPr>
              <w:spacing w:after="0" w:line="240" w:lineRule="auto"/>
              <w:jc w:val="center"/>
              <w:rPr>
                <w:rFonts w:ascii="Times New Roman" w:hAnsi="Times New Roman"/>
                <w:b/>
                <w:sz w:val="24"/>
                <w:szCs w:val="24"/>
                <w:lang w:eastAsia="ru-RU"/>
              </w:rPr>
            </w:pPr>
            <w:r w:rsidRPr="00F96F24">
              <w:rPr>
                <w:rFonts w:ascii="Times New Roman" w:hAnsi="Times New Roman"/>
                <w:b/>
                <w:sz w:val="24"/>
                <w:szCs w:val="24"/>
                <w:lang w:eastAsia="ru-RU"/>
              </w:rPr>
              <w:t>11</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1.4.</w:t>
            </w:r>
          </w:p>
        </w:tc>
        <w:tc>
          <w:tcPr>
            <w:tcW w:w="4675" w:type="pct"/>
            <w:gridSpan w:val="2"/>
            <w:shd w:val="clear" w:color="auto" w:fill="auto"/>
          </w:tcPr>
          <w:p w:rsidR="00573E01" w:rsidRPr="00F96F24" w:rsidRDefault="00573E01" w:rsidP="00641F21">
            <w:pPr>
              <w:spacing w:after="0" w:line="240" w:lineRule="auto"/>
              <w:jc w:val="center"/>
              <w:rPr>
                <w:rFonts w:ascii="Times New Roman" w:hAnsi="Times New Roman"/>
                <w:b/>
                <w:sz w:val="24"/>
                <w:szCs w:val="24"/>
                <w:lang w:eastAsia="ru-RU"/>
              </w:rPr>
            </w:pPr>
            <w:r w:rsidRPr="00F96F24">
              <w:rPr>
                <w:rFonts w:ascii="Times New Roman" w:hAnsi="Times New Roman"/>
                <w:b/>
                <w:sz w:val="24"/>
                <w:szCs w:val="24"/>
                <w:lang w:eastAsia="ru-RU"/>
              </w:rPr>
              <w:t>Приоритетное направление ДОУ: коррекция речи</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Коррекция речи</w:t>
            </w:r>
          </w:p>
        </w:tc>
        <w:tc>
          <w:tcPr>
            <w:tcW w:w="3022"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1</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4675" w:type="pct"/>
            <w:gridSpan w:val="2"/>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b/>
                <w:sz w:val="24"/>
                <w:szCs w:val="24"/>
                <w:lang w:eastAsia="ru-RU"/>
              </w:rPr>
              <w:t>2</w:t>
            </w:r>
          </w:p>
        </w:tc>
        <w:tc>
          <w:tcPr>
            <w:tcW w:w="1653"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Кружки</w:t>
            </w:r>
          </w:p>
        </w:tc>
        <w:tc>
          <w:tcPr>
            <w:tcW w:w="3022"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 xml:space="preserve">Итого: </w:t>
            </w:r>
          </w:p>
          <w:p w:rsidR="00573E01" w:rsidRPr="00F96F24" w:rsidRDefault="00573E01" w:rsidP="00641F21">
            <w:pPr>
              <w:spacing w:after="0" w:line="240" w:lineRule="auto"/>
              <w:jc w:val="both"/>
              <w:rPr>
                <w:rFonts w:ascii="Times New Roman" w:hAnsi="Times New Roman"/>
                <w:sz w:val="24"/>
                <w:szCs w:val="24"/>
                <w:lang w:eastAsia="ru-RU"/>
              </w:rPr>
            </w:pPr>
            <w:r w:rsidRPr="00F96F24">
              <w:rPr>
                <w:rFonts w:ascii="Times New Roman" w:hAnsi="Times New Roman"/>
                <w:sz w:val="24"/>
                <w:szCs w:val="24"/>
                <w:lang w:eastAsia="ru-RU"/>
              </w:rPr>
              <w:t>количество НОД в неделю</w:t>
            </w:r>
          </w:p>
        </w:tc>
        <w:tc>
          <w:tcPr>
            <w:tcW w:w="3022" w:type="pct"/>
            <w:shd w:val="clear" w:color="auto" w:fill="auto"/>
          </w:tcPr>
          <w:p w:rsidR="00573E01" w:rsidRPr="00F96F24" w:rsidRDefault="00573E01" w:rsidP="00641F21">
            <w:pPr>
              <w:spacing w:after="0" w:line="240" w:lineRule="auto"/>
              <w:jc w:val="center"/>
              <w:rPr>
                <w:rFonts w:ascii="Times New Roman" w:hAnsi="Times New Roman"/>
                <w:b/>
                <w:sz w:val="24"/>
                <w:szCs w:val="24"/>
                <w:lang w:eastAsia="ru-RU"/>
              </w:rPr>
            </w:pPr>
            <w:r w:rsidRPr="00F96F24">
              <w:rPr>
                <w:rFonts w:ascii="Times New Roman" w:hAnsi="Times New Roman"/>
                <w:b/>
                <w:sz w:val="24"/>
                <w:szCs w:val="24"/>
                <w:lang w:eastAsia="ru-RU"/>
              </w:rPr>
              <w:t>12</w:t>
            </w:r>
          </w:p>
        </w:tc>
      </w:tr>
      <w:tr w:rsidR="00573E01" w:rsidRPr="00F96F24" w:rsidTr="00641F21">
        <w:tc>
          <w:tcPr>
            <w:tcW w:w="5000" w:type="pct"/>
            <w:gridSpan w:val="3"/>
            <w:shd w:val="clear" w:color="auto" w:fill="auto"/>
          </w:tcPr>
          <w:p w:rsidR="00573E01" w:rsidRPr="00F96F24" w:rsidRDefault="00573E01" w:rsidP="00641F21">
            <w:pPr>
              <w:spacing w:after="0" w:line="240" w:lineRule="auto"/>
              <w:ind w:left="720"/>
              <w:contextualSpacing/>
              <w:jc w:val="center"/>
              <w:rPr>
                <w:rFonts w:ascii="Times New Roman" w:eastAsia="Times New Roman" w:hAnsi="Times New Roman" w:cs="Times New Roman"/>
                <w:b/>
                <w:sz w:val="24"/>
                <w:szCs w:val="24"/>
                <w:lang w:eastAsia="ru-RU"/>
              </w:rPr>
            </w:pPr>
            <w:r w:rsidRPr="00F96F24">
              <w:rPr>
                <w:rFonts w:ascii="Times New Roman" w:eastAsia="Times New Roman" w:hAnsi="Times New Roman" w:cs="Times New Roman"/>
                <w:b/>
                <w:sz w:val="24"/>
                <w:szCs w:val="24"/>
                <w:lang w:eastAsia="ru-RU"/>
              </w:rPr>
              <w:t>Общая недельная/ежедневная нагрузка</w:t>
            </w:r>
          </w:p>
        </w:tc>
      </w:tr>
      <w:tr w:rsidR="00573E01" w:rsidRPr="00F96F24" w:rsidTr="00641F21">
        <w:tc>
          <w:tcPr>
            <w:tcW w:w="325"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p>
        </w:tc>
        <w:tc>
          <w:tcPr>
            <w:tcW w:w="1653" w:type="pct"/>
            <w:shd w:val="clear" w:color="auto" w:fill="auto"/>
          </w:tcPr>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 xml:space="preserve">Итого: </w:t>
            </w:r>
          </w:p>
          <w:p w:rsidR="00573E01" w:rsidRPr="00F96F24" w:rsidRDefault="00573E01" w:rsidP="00641F21">
            <w:pPr>
              <w:spacing w:after="0" w:line="240" w:lineRule="auto"/>
              <w:jc w:val="both"/>
              <w:rPr>
                <w:rFonts w:ascii="Times New Roman" w:hAnsi="Times New Roman"/>
                <w:b/>
                <w:sz w:val="24"/>
                <w:szCs w:val="24"/>
                <w:lang w:eastAsia="ru-RU"/>
              </w:rPr>
            </w:pPr>
            <w:r w:rsidRPr="00F96F24">
              <w:rPr>
                <w:rFonts w:ascii="Times New Roman" w:hAnsi="Times New Roman"/>
                <w:b/>
                <w:sz w:val="24"/>
                <w:szCs w:val="24"/>
                <w:lang w:eastAsia="ru-RU"/>
              </w:rPr>
              <w:t xml:space="preserve">учебная нагрузка в неделю </w:t>
            </w:r>
          </w:p>
        </w:tc>
        <w:tc>
          <w:tcPr>
            <w:tcW w:w="3022" w:type="pct"/>
            <w:shd w:val="clear" w:color="auto" w:fill="auto"/>
          </w:tcPr>
          <w:p w:rsidR="00573E01" w:rsidRPr="00F96F24" w:rsidRDefault="00573E01" w:rsidP="00641F21">
            <w:pPr>
              <w:spacing w:after="0" w:line="240" w:lineRule="auto"/>
              <w:jc w:val="center"/>
              <w:rPr>
                <w:rFonts w:ascii="Times New Roman" w:hAnsi="Times New Roman"/>
                <w:sz w:val="24"/>
                <w:szCs w:val="24"/>
                <w:lang w:eastAsia="ru-RU"/>
              </w:rPr>
            </w:pPr>
            <w:r w:rsidRPr="00F96F24">
              <w:rPr>
                <w:rFonts w:ascii="Times New Roman" w:hAnsi="Times New Roman"/>
                <w:sz w:val="24"/>
                <w:szCs w:val="24"/>
                <w:lang w:eastAsia="ru-RU"/>
              </w:rPr>
              <w:t>4 часа</w:t>
            </w:r>
          </w:p>
        </w:tc>
      </w:tr>
    </w:tbl>
    <w:p w:rsidR="00573E01" w:rsidRPr="00F96F24" w:rsidRDefault="00573E01" w:rsidP="00573E01">
      <w:pPr>
        <w:spacing w:after="0" w:line="240" w:lineRule="auto"/>
        <w:jc w:val="both"/>
        <w:rPr>
          <w:rFonts w:ascii="Times New Roman" w:hAnsi="Times New Roman"/>
          <w:b/>
          <w:sz w:val="24"/>
          <w:szCs w:val="24"/>
        </w:rPr>
      </w:pPr>
    </w:p>
    <w:p w:rsidR="00893DEC" w:rsidRPr="00893DEC" w:rsidRDefault="00893DEC" w:rsidP="00573E01">
      <w:pPr>
        <w:spacing w:after="120" w:line="240" w:lineRule="auto"/>
        <w:rPr>
          <w:rFonts w:ascii="Times New Roman" w:hAnsi="Times New Roman"/>
          <w:b/>
          <w:sz w:val="24"/>
          <w:szCs w:val="24"/>
        </w:rPr>
      </w:pPr>
    </w:p>
    <w:p w:rsidR="00F8553F" w:rsidRDefault="00F8553F" w:rsidP="00893DEC">
      <w:pPr>
        <w:spacing w:after="120" w:line="240" w:lineRule="auto"/>
        <w:jc w:val="center"/>
        <w:rPr>
          <w:rFonts w:ascii="Times New Roman" w:hAnsi="Times New Roman"/>
          <w:b/>
          <w:sz w:val="24"/>
          <w:szCs w:val="24"/>
        </w:rPr>
      </w:pPr>
    </w:p>
    <w:p w:rsidR="00F8553F" w:rsidRDefault="00F8553F" w:rsidP="00893DEC">
      <w:pPr>
        <w:spacing w:after="120" w:line="240" w:lineRule="auto"/>
        <w:jc w:val="center"/>
        <w:rPr>
          <w:rFonts w:ascii="Times New Roman" w:hAnsi="Times New Roman"/>
          <w:b/>
          <w:sz w:val="24"/>
          <w:szCs w:val="24"/>
        </w:rPr>
      </w:pPr>
    </w:p>
    <w:p w:rsidR="00893DEC" w:rsidRPr="00893DEC" w:rsidRDefault="00893DEC" w:rsidP="00893DEC">
      <w:pPr>
        <w:spacing w:after="120" w:line="240" w:lineRule="auto"/>
        <w:jc w:val="center"/>
        <w:rPr>
          <w:rFonts w:ascii="Times New Roman" w:hAnsi="Times New Roman"/>
          <w:b/>
          <w:sz w:val="24"/>
          <w:szCs w:val="24"/>
        </w:rPr>
      </w:pPr>
      <w:r w:rsidRPr="00893DEC">
        <w:rPr>
          <w:rFonts w:ascii="Times New Roman" w:hAnsi="Times New Roman"/>
          <w:b/>
          <w:sz w:val="24"/>
          <w:szCs w:val="24"/>
        </w:rPr>
        <w:t>3.4 Особенности традиционных событий, праздников, мероприятий</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xml:space="preserve">- «проживание» ребенком содержания дошкольного образования во всех видах детской деятельности; </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поддержание эмоционально - положительного настроя ребенка в течение всего периода освоения Программы;</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многообразие форм подготовки и проведения праздников;</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выполнение функции сплочения общественного и семейного дошкольного образования (</w:t>
      </w:r>
      <w:r w:rsidRPr="00893DEC">
        <w:rPr>
          <w:rFonts w:ascii="Times New Roman" w:hAnsi="Times New Roman"/>
          <w:b/>
          <w:sz w:val="24"/>
          <w:szCs w:val="24"/>
        </w:rPr>
        <w:t>включение в праздники и подготовку к ним родителей воспитанников</w:t>
      </w:r>
      <w:r w:rsidRPr="00893DEC">
        <w:rPr>
          <w:rFonts w:ascii="Times New Roman" w:hAnsi="Times New Roman"/>
          <w:sz w:val="24"/>
          <w:szCs w:val="24"/>
        </w:rPr>
        <w:t>);</w:t>
      </w:r>
    </w:p>
    <w:p w:rsidR="00893DEC" w:rsidRPr="00893DEC" w:rsidRDefault="00893DEC" w:rsidP="00893DEC">
      <w:pPr>
        <w:spacing w:after="0" w:line="240" w:lineRule="auto"/>
        <w:ind w:firstLine="567"/>
        <w:jc w:val="both"/>
        <w:rPr>
          <w:rFonts w:ascii="Times New Roman" w:hAnsi="Times New Roman"/>
          <w:sz w:val="24"/>
          <w:szCs w:val="24"/>
        </w:rPr>
      </w:pPr>
      <w:r w:rsidRPr="00893DEC">
        <w:rPr>
          <w:rFonts w:ascii="Times New Roman" w:hAnsi="Times New Roman"/>
          <w:sz w:val="24"/>
          <w:szCs w:val="24"/>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893DEC" w:rsidRPr="00893DEC" w:rsidRDefault="00893DEC" w:rsidP="00893DEC">
      <w:pPr>
        <w:spacing w:after="0" w:line="240" w:lineRule="auto"/>
        <w:ind w:firstLine="709"/>
        <w:jc w:val="both"/>
        <w:rPr>
          <w:rFonts w:ascii="Times New Roman" w:hAnsi="Times New Roman"/>
          <w:b/>
          <w:sz w:val="24"/>
          <w:szCs w:val="24"/>
        </w:rPr>
      </w:pPr>
      <w:r w:rsidRPr="00893DEC">
        <w:rPr>
          <w:rFonts w:ascii="Times New Roman" w:hAnsi="Times New Roman"/>
          <w:b/>
          <w:sz w:val="24"/>
          <w:szCs w:val="24"/>
        </w:rPr>
        <w:t>Перечень событий (праздников) для детей с 4 до 7 лет</w:t>
      </w:r>
    </w:p>
    <w:p w:rsidR="00893DEC" w:rsidRPr="00893DEC" w:rsidRDefault="00893DEC" w:rsidP="00893DEC">
      <w:pPr>
        <w:spacing w:after="0" w:line="240" w:lineRule="auto"/>
        <w:ind w:firstLine="709"/>
        <w:jc w:val="both"/>
        <w:rPr>
          <w:rFonts w:ascii="Times New Roman" w:hAnsi="Times New Roman"/>
          <w:sz w:val="24"/>
          <w:szCs w:val="24"/>
        </w:rPr>
      </w:pPr>
      <w:r w:rsidRPr="00893DEC">
        <w:rPr>
          <w:rFonts w:ascii="Times New Roman" w:hAnsi="Times New Roman"/>
          <w:sz w:val="24"/>
          <w:szCs w:val="24"/>
        </w:rPr>
        <w:lastRenderedPageBreak/>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893DEC" w:rsidRPr="00893DEC" w:rsidRDefault="00893DEC" w:rsidP="00893DEC">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978"/>
        <w:gridCol w:w="2629"/>
        <w:gridCol w:w="2516"/>
      </w:tblGrid>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Месяц:</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 события (праздников):</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proofErr w:type="spellStart"/>
            <w:r w:rsidRPr="00893DEC">
              <w:rPr>
                <w:rFonts w:ascii="Times New Roman" w:hAnsi="Times New Roman"/>
                <w:sz w:val="24"/>
                <w:szCs w:val="24"/>
              </w:rPr>
              <w:t>Подтемы</w:t>
            </w:r>
            <w:proofErr w:type="spellEnd"/>
            <w:r w:rsidRPr="00893DEC">
              <w:rPr>
                <w:rFonts w:ascii="Times New Roman" w:hAnsi="Times New Roman"/>
                <w:sz w:val="24"/>
                <w:szCs w:val="24"/>
              </w:rPr>
              <w:t xml:space="preserve"> (по неделям)</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Итоговые мероприятия:</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Сентябрь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«Осенние краски»</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День безопасности (каждый третий четверг месяца)*</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1.«День </w:t>
            </w:r>
            <w:proofErr w:type="gramStart"/>
            <w:r w:rsidRPr="00893DEC">
              <w:rPr>
                <w:rFonts w:ascii="Times New Roman" w:hAnsi="Times New Roman"/>
                <w:sz w:val="24"/>
                <w:szCs w:val="24"/>
              </w:rPr>
              <w:t>знаний»*</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2.«Моя страна, моя </w:t>
            </w:r>
            <w:proofErr w:type="gramStart"/>
            <w:r w:rsidRPr="00893DEC">
              <w:rPr>
                <w:rFonts w:ascii="Times New Roman" w:hAnsi="Times New Roman"/>
                <w:sz w:val="24"/>
                <w:szCs w:val="24"/>
              </w:rPr>
              <w:t>планета»*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3.«</w:t>
            </w:r>
            <w:proofErr w:type="gramStart"/>
            <w:r w:rsidRPr="00893DEC">
              <w:rPr>
                <w:rFonts w:ascii="Times New Roman" w:hAnsi="Times New Roman"/>
                <w:sz w:val="24"/>
                <w:szCs w:val="24"/>
              </w:rPr>
              <w:t>Урожай»*</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4.«Краски осени»</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Конкурс костюмов (дефиле) «Мисс </w:t>
            </w:r>
            <w:proofErr w:type="spellStart"/>
            <w:r w:rsidRPr="00893DEC">
              <w:rPr>
                <w:rFonts w:ascii="Times New Roman" w:hAnsi="Times New Roman"/>
                <w:sz w:val="24"/>
                <w:szCs w:val="24"/>
              </w:rPr>
              <w:t>Осенина</w:t>
            </w:r>
            <w:proofErr w:type="spellEnd"/>
            <w:r w:rsidRPr="00893DEC">
              <w:rPr>
                <w:rFonts w:ascii="Times New Roman" w:hAnsi="Times New Roman"/>
                <w:sz w:val="24"/>
                <w:szCs w:val="24"/>
              </w:rPr>
              <w:t>»</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Выставка поделок «Дары осени»</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Октябрь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*«Край, в котором мы живем»</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безопасности (каждый третий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Тематический день, посвященный дню пожилого человека</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1.«Животный мир»</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2.«Я – Человек»»</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3.«Народная культура и традиции»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4.«Наш быт»</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Осенний утренник</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Выставка детских работ на тему «Осень праздник подарила и поздравить не забыла ясным солнышком к обеду наших бабушку и деда!»</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Ноябрь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*«Нет милее дружка, чем родная матушка»</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День народного единства*</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безопасности (каждый третий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Тематический день – 29.11. – Всемирный день приветствий</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1.«День народного единства»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2.«Транспорт»</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3.«Здоровейка»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4.«Кто как готовится к зиме»</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Развлечение «День матери»</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День народного единства</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Фотовыставка на тему: «Семь Я»</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Декабрь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«Пришла волшебница зима»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День безопасности (каждый третий четверг месяца)*</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1.«Здравствуй, зимушка-зима!»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2.«Город мастеров»</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3–4. «Новогодний калейдоскоп»* - подготовка к Новому году.</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Новогодний утренник</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Январь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«Месяц январь – зимы государь»</w:t>
            </w:r>
          </w:p>
          <w:p w:rsidR="00893DEC" w:rsidRPr="00893DEC" w:rsidRDefault="00893DEC" w:rsidP="00893DEC">
            <w:pPr>
              <w:spacing w:after="0" w:line="240" w:lineRule="auto"/>
              <w:jc w:val="both"/>
              <w:rPr>
                <w:rFonts w:ascii="Times New Roman" w:hAnsi="Times New Roman"/>
                <w:sz w:val="24"/>
                <w:szCs w:val="24"/>
              </w:rPr>
            </w:pP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1.«В гостях у сказки»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2.«Этикет»</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Рождественская сказка</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Февраль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«Крепок телом – богат делом!»</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lastRenderedPageBreak/>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безопасности (каждый третий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Тематический день – День защитников Отечества (23.02.)</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lastRenderedPageBreak/>
              <w:t>1.«Моя семья»</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2.«Азбука безопасности»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lastRenderedPageBreak/>
              <w:t>3.«Наши защитники»</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4.«Маленькие исследователи»</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lastRenderedPageBreak/>
              <w:t xml:space="preserve">Развлечение «Двадцать маленьких </w:t>
            </w:r>
            <w:r w:rsidRPr="00893DEC">
              <w:rPr>
                <w:rFonts w:ascii="Times New Roman" w:hAnsi="Times New Roman"/>
                <w:sz w:val="24"/>
                <w:szCs w:val="24"/>
              </w:rPr>
              <w:lastRenderedPageBreak/>
              <w:t>ребят зашагали на парад»</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Выставка поделок «Военная техника»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Масленица </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lastRenderedPageBreak/>
              <w:t>Март</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«Мир вокруг меня»</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безопасности (каждый третий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Тематический день, - посвященный международному женскому дню.</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1.«Женский </w:t>
            </w:r>
            <w:proofErr w:type="gramStart"/>
            <w:r w:rsidRPr="00893DEC">
              <w:rPr>
                <w:rFonts w:ascii="Times New Roman" w:hAnsi="Times New Roman"/>
                <w:sz w:val="24"/>
                <w:szCs w:val="24"/>
              </w:rPr>
              <w:t>день»*</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2.«Миром правит доброта»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3.«Быть здоровыми </w:t>
            </w:r>
            <w:proofErr w:type="gramStart"/>
            <w:r w:rsidRPr="00893DEC">
              <w:rPr>
                <w:rFonts w:ascii="Times New Roman" w:hAnsi="Times New Roman"/>
                <w:sz w:val="24"/>
                <w:szCs w:val="24"/>
              </w:rPr>
              <w:t>хотим»*</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4.«Весна шагает по планете»*</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Утренник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«День весенний,</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Не морозный,</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День веселый</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И </w:t>
            </w:r>
            <w:proofErr w:type="spellStart"/>
            <w:r w:rsidRPr="00893DEC">
              <w:rPr>
                <w:rFonts w:ascii="Times New Roman" w:hAnsi="Times New Roman"/>
                <w:sz w:val="24"/>
                <w:szCs w:val="24"/>
              </w:rPr>
              <w:t>мимозный</w:t>
            </w:r>
            <w:proofErr w:type="spellEnd"/>
            <w:r w:rsidRPr="00893DEC">
              <w:rPr>
                <w:rFonts w:ascii="Times New Roman" w:hAnsi="Times New Roman"/>
                <w:sz w:val="24"/>
                <w:szCs w:val="24"/>
              </w:rPr>
              <w:t xml:space="preserve">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Это мамин день!»</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Выставка детских работ «При солнышке – тепло! А при матушке – добро!»</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Апрель</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 Солнечном царстве Космическом государстве»</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безопасности (каждый третий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Тематический день – День Космонавтики (12.04.)</w:t>
            </w: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1.«День смеха» (4-5 л.)</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«Театр» (5-7 л.)</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2.«Встречаем птиц»</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3.«Космос»</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4.«Волшебница вода»</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Развлечение </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«Взлетел в ракете русский парень,</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всю землю видел с высоты. Был первым в космосе Гагарин…</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Каким по счету будешь ты?»</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Выставка детских работ «Этот фантастический Космос…»</w:t>
            </w:r>
          </w:p>
        </w:tc>
      </w:tr>
      <w:tr w:rsidR="00893DEC" w:rsidRPr="00893DEC" w:rsidTr="00893DEC">
        <w:trPr>
          <w:jc w:val="center"/>
        </w:trPr>
        <w:tc>
          <w:tcPr>
            <w:tcW w:w="124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Май </w:t>
            </w:r>
          </w:p>
        </w:tc>
        <w:tc>
          <w:tcPr>
            <w:tcW w:w="3402"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«Миру – мир!»</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здоровья (каждый второй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День безопасности (каждый третий четверг </w:t>
            </w:r>
            <w:proofErr w:type="gramStart"/>
            <w:r w:rsidRPr="00893DEC">
              <w:rPr>
                <w:rFonts w:ascii="Times New Roman" w:hAnsi="Times New Roman"/>
                <w:sz w:val="24"/>
                <w:szCs w:val="24"/>
              </w:rPr>
              <w:t>месяца)*</w:t>
            </w:r>
            <w:proofErr w:type="gramEnd"/>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Тематический день – День Победы (09.05.)</w:t>
            </w:r>
          </w:p>
          <w:p w:rsidR="00893DEC" w:rsidRPr="00893DEC" w:rsidRDefault="00893DEC" w:rsidP="00893DEC">
            <w:pPr>
              <w:spacing w:after="0" w:line="240" w:lineRule="auto"/>
              <w:jc w:val="both"/>
              <w:rPr>
                <w:rFonts w:ascii="Times New Roman" w:hAnsi="Times New Roman"/>
                <w:sz w:val="24"/>
                <w:szCs w:val="24"/>
              </w:rPr>
            </w:pPr>
          </w:p>
        </w:tc>
        <w:tc>
          <w:tcPr>
            <w:tcW w:w="2977" w:type="dxa"/>
            <w:shd w:val="clear" w:color="auto" w:fill="auto"/>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1.«Праздник весны и труда»</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2.«День </w:t>
            </w:r>
            <w:proofErr w:type="gramStart"/>
            <w:r w:rsidRPr="00893DEC">
              <w:rPr>
                <w:rFonts w:ascii="Times New Roman" w:hAnsi="Times New Roman"/>
                <w:sz w:val="24"/>
                <w:szCs w:val="24"/>
              </w:rPr>
              <w:t>победы»*</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 xml:space="preserve">3.«Мир </w:t>
            </w:r>
            <w:proofErr w:type="gramStart"/>
            <w:r w:rsidRPr="00893DEC">
              <w:rPr>
                <w:rFonts w:ascii="Times New Roman" w:hAnsi="Times New Roman"/>
                <w:sz w:val="24"/>
                <w:szCs w:val="24"/>
              </w:rPr>
              <w:t>природы»*</w:t>
            </w:r>
            <w:proofErr w:type="gramEnd"/>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4.«Вот мы какие стали большие» (4-6 л.)</w:t>
            </w: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«До свидания, детский сад. Здравствуй, школа» (6-7 л.)</w:t>
            </w:r>
          </w:p>
        </w:tc>
        <w:tc>
          <w:tcPr>
            <w:tcW w:w="2799" w:type="dxa"/>
          </w:tcPr>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Развлечение «Раскрылись цветы на лужайке и птицы запели в лесу, приветствуя ясное утро и в зелени первой весну»</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Концерт для ветеранов, посвященный Дню Победы</w:t>
            </w:r>
          </w:p>
          <w:p w:rsidR="00893DEC" w:rsidRPr="00893DEC" w:rsidRDefault="00893DEC" w:rsidP="00893DEC">
            <w:pPr>
              <w:spacing w:after="0" w:line="240" w:lineRule="auto"/>
              <w:jc w:val="both"/>
              <w:rPr>
                <w:rFonts w:ascii="Times New Roman" w:hAnsi="Times New Roman"/>
                <w:sz w:val="24"/>
                <w:szCs w:val="24"/>
              </w:rPr>
            </w:pPr>
          </w:p>
          <w:p w:rsidR="00893DEC" w:rsidRPr="00893DEC" w:rsidRDefault="00893DEC" w:rsidP="00893DEC">
            <w:pPr>
              <w:spacing w:after="0" w:line="240" w:lineRule="auto"/>
              <w:jc w:val="both"/>
              <w:rPr>
                <w:rFonts w:ascii="Times New Roman" w:hAnsi="Times New Roman"/>
                <w:sz w:val="24"/>
                <w:szCs w:val="24"/>
              </w:rPr>
            </w:pPr>
            <w:r w:rsidRPr="00893DEC">
              <w:rPr>
                <w:rFonts w:ascii="Times New Roman" w:hAnsi="Times New Roman"/>
                <w:sz w:val="24"/>
                <w:szCs w:val="24"/>
              </w:rPr>
              <w:t>Выпускной бал (6-7 л.)</w:t>
            </w:r>
          </w:p>
        </w:tc>
      </w:tr>
    </w:tbl>
    <w:p w:rsidR="00893DEC" w:rsidRPr="00893DEC" w:rsidRDefault="00893DEC" w:rsidP="00893DEC">
      <w:pPr>
        <w:spacing w:after="0" w:line="240" w:lineRule="auto"/>
        <w:jc w:val="both"/>
        <w:rPr>
          <w:rFonts w:ascii="Times New Roman" w:hAnsi="Times New Roman"/>
          <w:b/>
          <w:sz w:val="24"/>
          <w:szCs w:val="24"/>
        </w:rPr>
        <w:sectPr w:rsidR="00893DEC" w:rsidRPr="00893DEC" w:rsidSect="00391DB3">
          <w:footerReference w:type="default" r:id="rId8"/>
          <w:pgSz w:w="11906" w:h="16838"/>
          <w:pgMar w:top="1134" w:right="850" w:bottom="1134" w:left="1701" w:header="709" w:footer="709" w:gutter="0"/>
          <w:cols w:space="708"/>
          <w:titlePg/>
          <w:docGrid w:linePitch="360"/>
        </w:sectPr>
      </w:pPr>
    </w:p>
    <w:p w:rsidR="00893DEC" w:rsidRPr="00893DEC" w:rsidRDefault="005A6411" w:rsidP="00F429E0">
      <w:pPr>
        <w:spacing w:after="0" w:line="240" w:lineRule="auto"/>
        <w:jc w:val="center"/>
        <w:rPr>
          <w:rFonts w:ascii="Times New Roman" w:hAnsi="Times New Roman"/>
          <w:b/>
          <w:sz w:val="24"/>
          <w:szCs w:val="24"/>
        </w:rPr>
      </w:pPr>
      <w:r>
        <w:rPr>
          <w:rFonts w:ascii="Times New Roman" w:hAnsi="Times New Roman"/>
          <w:b/>
          <w:sz w:val="24"/>
          <w:szCs w:val="24"/>
        </w:rPr>
        <w:lastRenderedPageBreak/>
        <w:t>3.5.</w:t>
      </w:r>
      <w:r w:rsidR="005601D2">
        <w:rPr>
          <w:rFonts w:ascii="Times New Roman" w:hAnsi="Times New Roman"/>
          <w:b/>
          <w:sz w:val="24"/>
          <w:szCs w:val="24"/>
        </w:rPr>
        <w:t xml:space="preserve"> </w:t>
      </w:r>
      <w:r w:rsidR="00893DEC" w:rsidRPr="00893DEC">
        <w:rPr>
          <w:rFonts w:ascii="Times New Roman" w:hAnsi="Times New Roman"/>
          <w:b/>
          <w:sz w:val="24"/>
          <w:szCs w:val="24"/>
        </w:rPr>
        <w:t>Особенности организации развивающей</w:t>
      </w:r>
    </w:p>
    <w:p w:rsidR="00893DEC" w:rsidRDefault="00893DEC" w:rsidP="00F429E0">
      <w:pPr>
        <w:spacing w:after="0" w:line="240" w:lineRule="auto"/>
        <w:jc w:val="center"/>
        <w:rPr>
          <w:rFonts w:ascii="Times New Roman" w:hAnsi="Times New Roman"/>
          <w:b/>
          <w:sz w:val="24"/>
          <w:szCs w:val="24"/>
        </w:rPr>
      </w:pPr>
      <w:r w:rsidRPr="00893DEC">
        <w:rPr>
          <w:rFonts w:ascii="Times New Roman" w:hAnsi="Times New Roman"/>
          <w:b/>
          <w:sz w:val="24"/>
          <w:szCs w:val="24"/>
        </w:rPr>
        <w:t>п</w:t>
      </w:r>
      <w:r w:rsidR="005A6411">
        <w:rPr>
          <w:rFonts w:ascii="Times New Roman" w:hAnsi="Times New Roman"/>
          <w:b/>
          <w:sz w:val="24"/>
          <w:szCs w:val="24"/>
        </w:rPr>
        <w:t>редметно-пространственной среды</w:t>
      </w:r>
    </w:p>
    <w:p w:rsidR="005A6411" w:rsidRDefault="005A6411" w:rsidP="005A6411">
      <w:pPr>
        <w:spacing w:after="0" w:line="240" w:lineRule="auto"/>
        <w:jc w:val="center"/>
        <w:rPr>
          <w:rFonts w:ascii="Times New Roman" w:hAnsi="Times New Roman"/>
          <w:b/>
          <w:sz w:val="24"/>
          <w:szCs w:val="24"/>
        </w:rPr>
      </w:pPr>
    </w:p>
    <w:p w:rsidR="005A6411" w:rsidRPr="00586D64" w:rsidRDefault="005A6411" w:rsidP="005A6411">
      <w:pPr>
        <w:spacing w:after="0" w:line="240" w:lineRule="auto"/>
        <w:ind w:firstLine="426"/>
        <w:jc w:val="both"/>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Пространство группы следует орга</w:t>
      </w:r>
      <w:r>
        <w:rPr>
          <w:rFonts w:ascii="Times New Roman" w:eastAsia="Times New Roman" w:hAnsi="Times New Roman"/>
          <w:sz w:val="24"/>
          <w:szCs w:val="24"/>
          <w:lang w:eastAsia="ru-RU"/>
        </w:rPr>
        <w:t>низовывать в виде хорошо разгра</w:t>
      </w:r>
      <w:r w:rsidR="00F8553F">
        <w:rPr>
          <w:rFonts w:ascii="Times New Roman" w:eastAsia="Times New Roman" w:hAnsi="Times New Roman"/>
          <w:sz w:val="24"/>
          <w:szCs w:val="24"/>
          <w:lang w:eastAsia="ru-RU"/>
        </w:rPr>
        <w:t>ниченных центров</w:t>
      </w:r>
      <w:r w:rsidRPr="00586D64">
        <w:rPr>
          <w:rFonts w:ascii="Times New Roman" w:eastAsia="Times New Roman" w:hAnsi="Times New Roman"/>
          <w:sz w:val="24"/>
          <w:szCs w:val="24"/>
          <w:lang w:eastAsia="ru-RU"/>
        </w:rPr>
        <w:t>, оснащенных большим</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количеством развивающих материалов (книги, игрушки, материалы для</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творчества, развивающее оборудование и пр.). Все предметы должны</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быть доступны детям.</w:t>
      </w:r>
    </w:p>
    <w:p w:rsidR="005A6411" w:rsidRPr="00586D64" w:rsidRDefault="005A6411" w:rsidP="005A6411">
      <w:pPr>
        <w:spacing w:after="0" w:line="240" w:lineRule="auto"/>
        <w:ind w:firstLine="426"/>
        <w:jc w:val="both"/>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Подобная организация пространс</w:t>
      </w:r>
      <w:r>
        <w:rPr>
          <w:rFonts w:ascii="Times New Roman" w:eastAsia="Times New Roman" w:hAnsi="Times New Roman"/>
          <w:sz w:val="24"/>
          <w:szCs w:val="24"/>
          <w:lang w:eastAsia="ru-RU"/>
        </w:rPr>
        <w:t>тва позволяет дошкольникам выби</w:t>
      </w:r>
      <w:r w:rsidRPr="00586D64">
        <w:rPr>
          <w:rFonts w:ascii="Times New Roman" w:eastAsia="Times New Roman" w:hAnsi="Times New Roman"/>
          <w:sz w:val="24"/>
          <w:szCs w:val="24"/>
          <w:lang w:eastAsia="ru-RU"/>
        </w:rPr>
        <w:t>рать интересные для себя занятия, чередовать их в течение дня, а педагогу</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дает возможность эффективно организовывать образовательный процесс</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с учетом индивидуальных особенностей детей.</w:t>
      </w:r>
    </w:p>
    <w:p w:rsidR="005A6411" w:rsidRPr="00586D64" w:rsidRDefault="005A6411" w:rsidP="005A6411">
      <w:pPr>
        <w:spacing w:after="0" w:line="240" w:lineRule="auto"/>
        <w:ind w:firstLine="426"/>
        <w:jc w:val="both"/>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Оснащение уголков должно меняться в соответствии с тематическим</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планированием образовательного процесса.</w:t>
      </w:r>
    </w:p>
    <w:p w:rsidR="005A6411" w:rsidRPr="00586D64" w:rsidRDefault="005A6411" w:rsidP="005A6411">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В качестве центров развития могут выступать:</w:t>
      </w:r>
    </w:p>
    <w:p w:rsidR="005A6411" w:rsidRPr="00586D64"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центр</w:t>
      </w:r>
      <w:r w:rsidR="005A6411" w:rsidRPr="00586D64">
        <w:rPr>
          <w:rFonts w:ascii="Times New Roman" w:eastAsia="Times New Roman" w:hAnsi="Times New Roman"/>
          <w:sz w:val="24"/>
          <w:szCs w:val="24"/>
          <w:lang w:eastAsia="ru-RU"/>
        </w:rPr>
        <w:t xml:space="preserve"> сюжетно-ролевых игр;</w:t>
      </w:r>
    </w:p>
    <w:p w:rsidR="005A6411" w:rsidRPr="00586D64"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центр</w:t>
      </w:r>
      <w:r w:rsidR="005A6411" w:rsidRPr="00586D64">
        <w:rPr>
          <w:rFonts w:ascii="Times New Roman" w:eastAsia="Times New Roman" w:hAnsi="Times New Roman"/>
          <w:sz w:val="24"/>
          <w:szCs w:val="24"/>
          <w:lang w:eastAsia="ru-RU"/>
        </w:rPr>
        <w:t xml:space="preserve"> </w:t>
      </w:r>
      <w:proofErr w:type="spellStart"/>
      <w:r w:rsidR="005A6411" w:rsidRPr="00586D64">
        <w:rPr>
          <w:rFonts w:ascii="Times New Roman" w:eastAsia="Times New Roman" w:hAnsi="Times New Roman"/>
          <w:sz w:val="24"/>
          <w:szCs w:val="24"/>
          <w:lang w:eastAsia="ru-RU"/>
        </w:rPr>
        <w:t>ряжения</w:t>
      </w:r>
      <w:proofErr w:type="spellEnd"/>
      <w:r w:rsidR="005A6411" w:rsidRPr="00586D64">
        <w:rPr>
          <w:rFonts w:ascii="Times New Roman" w:eastAsia="Times New Roman" w:hAnsi="Times New Roman"/>
          <w:sz w:val="24"/>
          <w:szCs w:val="24"/>
          <w:lang w:eastAsia="ru-RU"/>
        </w:rPr>
        <w:t xml:space="preserve"> (для театрализованных игр);</w:t>
      </w:r>
    </w:p>
    <w:p w:rsidR="005A6411" w:rsidRPr="00586D64" w:rsidRDefault="005A6411" w:rsidP="005A6411">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xml:space="preserve">• </w:t>
      </w:r>
      <w:r w:rsidR="00273F8F">
        <w:rPr>
          <w:rFonts w:ascii="Times New Roman" w:eastAsia="Times New Roman" w:hAnsi="Times New Roman"/>
          <w:sz w:val="24"/>
          <w:szCs w:val="24"/>
          <w:lang w:eastAsia="ru-RU"/>
        </w:rPr>
        <w:t>центр художественной книги;</w:t>
      </w:r>
    </w:p>
    <w:p w:rsidR="005A6411" w:rsidRPr="00586D64"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центр </w:t>
      </w:r>
      <w:r w:rsidR="005A6411" w:rsidRPr="00586D64">
        <w:rPr>
          <w:rFonts w:ascii="Times New Roman" w:eastAsia="Times New Roman" w:hAnsi="Times New Roman"/>
          <w:sz w:val="24"/>
          <w:szCs w:val="24"/>
          <w:lang w:eastAsia="ru-RU"/>
        </w:rPr>
        <w:t>настольно-печатных игр;</w:t>
      </w:r>
    </w:p>
    <w:p w:rsidR="005A6411" w:rsidRPr="00586D64" w:rsidRDefault="005A6411" w:rsidP="005A6411">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выставка (детского рисунка, детского творчества, изделий народных</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мастеров и т. д.);</w:t>
      </w:r>
    </w:p>
    <w:p w:rsidR="005A6411" w:rsidRPr="00586D64"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центр </w:t>
      </w:r>
      <w:r w:rsidR="005A6411" w:rsidRPr="00586D64">
        <w:rPr>
          <w:rFonts w:ascii="Times New Roman" w:eastAsia="Times New Roman" w:hAnsi="Times New Roman"/>
          <w:sz w:val="24"/>
          <w:szCs w:val="24"/>
          <w:lang w:eastAsia="ru-RU"/>
        </w:rPr>
        <w:t>природы (наблюдений за природой);</w:t>
      </w:r>
    </w:p>
    <w:p w:rsidR="005A6411" w:rsidRPr="00586D64" w:rsidRDefault="005A6411" w:rsidP="005A6411">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xml:space="preserve">• </w:t>
      </w:r>
      <w:r w:rsidR="00273F8F">
        <w:rPr>
          <w:rFonts w:ascii="Times New Roman" w:eastAsia="Times New Roman" w:hAnsi="Times New Roman"/>
          <w:sz w:val="24"/>
          <w:szCs w:val="24"/>
          <w:lang w:eastAsia="ru-RU"/>
        </w:rPr>
        <w:t>центр активности;</w:t>
      </w:r>
    </w:p>
    <w:p w:rsidR="005A6411" w:rsidRPr="00586D64"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центр </w:t>
      </w:r>
      <w:r w:rsidR="005A6411" w:rsidRPr="00586D64">
        <w:rPr>
          <w:rFonts w:ascii="Times New Roman" w:eastAsia="Times New Roman" w:hAnsi="Times New Roman"/>
          <w:sz w:val="24"/>
          <w:szCs w:val="24"/>
          <w:lang w:eastAsia="ru-RU"/>
        </w:rPr>
        <w:t>для игр с песком;</w:t>
      </w:r>
    </w:p>
    <w:p w:rsidR="005A6411" w:rsidRPr="00586D64"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центры</w:t>
      </w:r>
      <w:r w:rsidR="005A6411" w:rsidRPr="00586D64">
        <w:rPr>
          <w:rFonts w:ascii="Times New Roman" w:eastAsia="Times New Roman" w:hAnsi="Times New Roman"/>
          <w:sz w:val="24"/>
          <w:szCs w:val="24"/>
          <w:lang w:eastAsia="ru-RU"/>
        </w:rPr>
        <w:t xml:space="preserve"> для разнообразных видов самостоятельн</w:t>
      </w:r>
      <w:r w:rsidR="005A6411">
        <w:rPr>
          <w:rFonts w:ascii="Times New Roman" w:eastAsia="Times New Roman" w:hAnsi="Times New Roman"/>
          <w:sz w:val="24"/>
          <w:szCs w:val="24"/>
          <w:lang w:eastAsia="ru-RU"/>
        </w:rPr>
        <w:t>ой деятельности де</w:t>
      </w:r>
      <w:r w:rsidR="005A6411" w:rsidRPr="00586D64">
        <w:rPr>
          <w:rFonts w:ascii="Times New Roman" w:eastAsia="Times New Roman" w:hAnsi="Times New Roman"/>
          <w:sz w:val="24"/>
          <w:szCs w:val="24"/>
          <w:lang w:eastAsia="ru-RU"/>
        </w:rPr>
        <w:t>тей — конструктивной, изобразительной, музыкальной и др.;</w:t>
      </w:r>
    </w:p>
    <w:p w:rsidR="005A6411" w:rsidRPr="00586D64" w:rsidRDefault="005A6411" w:rsidP="005A6411">
      <w:pPr>
        <w:spacing w:after="0" w:line="240" w:lineRule="auto"/>
        <w:rPr>
          <w:rFonts w:ascii="Times New Roman" w:eastAsia="Times New Roman" w:hAnsi="Times New Roman"/>
          <w:sz w:val="24"/>
          <w:szCs w:val="24"/>
          <w:lang w:eastAsia="ru-RU"/>
        </w:rPr>
      </w:pPr>
      <w:r w:rsidRPr="00586D64">
        <w:rPr>
          <w:rFonts w:ascii="Times New Roman" w:eastAsia="Times New Roman" w:hAnsi="Times New Roman"/>
          <w:sz w:val="24"/>
          <w:szCs w:val="24"/>
          <w:lang w:eastAsia="ru-RU"/>
        </w:rPr>
        <w:t>• игровой центр с крупными мягкими конструкциями (блоки, домики,</w:t>
      </w:r>
      <w:r>
        <w:rPr>
          <w:rFonts w:ascii="Times New Roman" w:eastAsia="Times New Roman" w:hAnsi="Times New Roman"/>
          <w:sz w:val="24"/>
          <w:szCs w:val="24"/>
          <w:lang w:eastAsia="ru-RU"/>
        </w:rPr>
        <w:t xml:space="preserve"> </w:t>
      </w:r>
      <w:r w:rsidRPr="00586D64">
        <w:rPr>
          <w:rFonts w:ascii="Times New Roman" w:eastAsia="Times New Roman" w:hAnsi="Times New Roman"/>
          <w:sz w:val="24"/>
          <w:szCs w:val="24"/>
          <w:lang w:eastAsia="ru-RU"/>
        </w:rPr>
        <w:t>тоннели и пр.) для легкого изменения игрового пространства;</w:t>
      </w:r>
    </w:p>
    <w:p w:rsidR="00407B48" w:rsidRDefault="00273F8F" w:rsidP="005A64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игровой центр</w:t>
      </w:r>
      <w:r w:rsidR="005A6411" w:rsidRPr="00586D64">
        <w:rPr>
          <w:rFonts w:ascii="Times New Roman" w:eastAsia="Times New Roman" w:hAnsi="Times New Roman"/>
          <w:sz w:val="24"/>
          <w:szCs w:val="24"/>
          <w:lang w:eastAsia="ru-RU"/>
        </w:rPr>
        <w:t xml:space="preserve"> (с игру</w:t>
      </w:r>
      <w:r w:rsidR="00F8553F">
        <w:rPr>
          <w:rFonts w:ascii="Times New Roman" w:eastAsia="Times New Roman" w:hAnsi="Times New Roman"/>
          <w:sz w:val="24"/>
          <w:szCs w:val="24"/>
          <w:lang w:eastAsia="ru-RU"/>
        </w:rPr>
        <w:t>шками, строительным материалом).</w:t>
      </w:r>
    </w:p>
    <w:p w:rsidR="00407B48" w:rsidRDefault="00407B48" w:rsidP="005A6411">
      <w:pPr>
        <w:spacing w:after="0" w:line="240" w:lineRule="auto"/>
        <w:rPr>
          <w:rFonts w:ascii="Times New Roman" w:eastAsia="Times New Roman" w:hAnsi="Times New Roman"/>
          <w:sz w:val="24"/>
          <w:szCs w:val="24"/>
          <w:lang w:eastAsia="ru-RU"/>
        </w:rPr>
      </w:pPr>
    </w:p>
    <w:p w:rsidR="00407B48" w:rsidRDefault="00407B48" w:rsidP="005A6411">
      <w:pPr>
        <w:spacing w:after="0" w:line="240" w:lineRule="auto"/>
        <w:rPr>
          <w:rFonts w:ascii="Times New Roman" w:eastAsia="Times New Roman" w:hAnsi="Times New Roman"/>
          <w:sz w:val="24"/>
          <w:szCs w:val="24"/>
          <w:lang w:eastAsia="ru-RU"/>
        </w:rPr>
      </w:pPr>
    </w:p>
    <w:p w:rsidR="00407B48" w:rsidRDefault="00407B48" w:rsidP="005A6411">
      <w:pPr>
        <w:spacing w:after="0" w:line="240" w:lineRule="auto"/>
        <w:rPr>
          <w:rFonts w:ascii="Times New Roman" w:eastAsia="Times New Roman" w:hAnsi="Times New Roman"/>
          <w:sz w:val="24"/>
          <w:szCs w:val="24"/>
          <w:lang w:eastAsia="ru-RU"/>
        </w:rPr>
      </w:pPr>
    </w:p>
    <w:p w:rsidR="00407B48" w:rsidRDefault="00407B48" w:rsidP="005A6411">
      <w:pPr>
        <w:spacing w:after="0" w:line="240" w:lineRule="auto"/>
        <w:rPr>
          <w:rFonts w:ascii="Times New Roman" w:eastAsia="Times New Roman" w:hAnsi="Times New Roman"/>
          <w:sz w:val="24"/>
          <w:szCs w:val="24"/>
          <w:lang w:eastAsia="ru-RU"/>
        </w:rPr>
      </w:pPr>
    </w:p>
    <w:p w:rsidR="00407B48" w:rsidRDefault="00407B48" w:rsidP="005A6411">
      <w:pPr>
        <w:spacing w:after="0" w:line="240" w:lineRule="auto"/>
        <w:rPr>
          <w:rFonts w:ascii="Times New Roman" w:eastAsia="Times New Roman" w:hAnsi="Times New Roman"/>
          <w:sz w:val="24"/>
          <w:szCs w:val="24"/>
          <w:lang w:eastAsia="ru-RU"/>
        </w:rPr>
      </w:pPr>
    </w:p>
    <w:p w:rsidR="00407B48" w:rsidRDefault="00407B48" w:rsidP="00407B48">
      <w:pPr>
        <w:ind w:firstLine="708"/>
        <w:rPr>
          <w:rFonts w:ascii="Times New Roman" w:eastAsia="Times New Roman" w:hAnsi="Times New Roman"/>
          <w:sz w:val="24"/>
          <w:szCs w:val="24"/>
          <w:lang w:eastAsia="ru-RU"/>
        </w:rPr>
      </w:pPr>
    </w:p>
    <w:p w:rsidR="00407B48" w:rsidRDefault="00407B48" w:rsidP="00407B48">
      <w:pPr>
        <w:rPr>
          <w:rFonts w:ascii="Times New Roman" w:eastAsia="Times New Roman" w:hAnsi="Times New Roman"/>
          <w:sz w:val="24"/>
          <w:szCs w:val="24"/>
          <w:lang w:eastAsia="ru-RU"/>
        </w:rPr>
      </w:pPr>
    </w:p>
    <w:p w:rsidR="00407B48" w:rsidRPr="00B32560" w:rsidRDefault="00407B48" w:rsidP="005A6411">
      <w:pPr>
        <w:spacing w:after="0" w:line="240" w:lineRule="auto"/>
        <w:rPr>
          <w:rFonts w:ascii="Times New Roman" w:eastAsia="Times New Roman" w:hAnsi="Times New Roman"/>
          <w:sz w:val="24"/>
          <w:szCs w:val="24"/>
          <w:lang w:eastAsia="ru-RU"/>
        </w:rPr>
      </w:pPr>
    </w:p>
    <w:p w:rsidR="005A6411" w:rsidRPr="00B32560" w:rsidRDefault="005A6411" w:rsidP="005A6411">
      <w:pPr>
        <w:spacing w:after="0" w:line="240" w:lineRule="auto"/>
        <w:rPr>
          <w:rFonts w:ascii="Times New Roman" w:eastAsia="Times New Roman" w:hAnsi="Times New Roman"/>
          <w:sz w:val="24"/>
          <w:szCs w:val="24"/>
          <w:lang w:eastAsia="ru-RU"/>
        </w:rPr>
      </w:pPr>
    </w:p>
    <w:p w:rsidR="005A6411" w:rsidRPr="005A6411" w:rsidRDefault="005A6411" w:rsidP="005A6411">
      <w:pPr>
        <w:spacing w:after="0" w:line="240" w:lineRule="auto"/>
        <w:jc w:val="center"/>
        <w:rPr>
          <w:rFonts w:ascii="Times New Roman" w:hAnsi="Times New Roman"/>
          <w:b/>
          <w:sz w:val="24"/>
          <w:szCs w:val="24"/>
        </w:rPr>
        <w:sectPr w:rsidR="005A6411" w:rsidRPr="005A6411" w:rsidSect="00F8553F">
          <w:pgSz w:w="11906" w:h="16838"/>
          <w:pgMar w:top="851" w:right="1134" w:bottom="851" w:left="1701" w:header="709" w:footer="709" w:gutter="0"/>
          <w:cols w:space="708"/>
          <w:titlePg/>
          <w:docGrid w:linePitch="360"/>
        </w:sectPr>
      </w:pP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lastRenderedPageBreak/>
        <w:br w:type="page"/>
      </w:r>
    </w:p>
    <w:sectPr w:rsidR="00893DEC" w:rsidRPr="00893D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1B" w:rsidRDefault="002B0A1B" w:rsidP="00F429E0">
      <w:pPr>
        <w:spacing w:after="0" w:line="240" w:lineRule="auto"/>
      </w:pPr>
      <w:r>
        <w:separator/>
      </w:r>
    </w:p>
  </w:endnote>
  <w:endnote w:type="continuationSeparator" w:id="0">
    <w:p w:rsidR="002B0A1B" w:rsidRDefault="002B0A1B" w:rsidP="00F4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005076"/>
      <w:docPartObj>
        <w:docPartGallery w:val="Page Numbers (Bottom of Page)"/>
        <w:docPartUnique/>
      </w:docPartObj>
    </w:sdtPr>
    <w:sdtContent>
      <w:p w:rsidR="00641F21" w:rsidRDefault="00641F21">
        <w:pPr>
          <w:pStyle w:val="af0"/>
          <w:jc w:val="center"/>
        </w:pPr>
        <w:r>
          <w:fldChar w:fldCharType="begin"/>
        </w:r>
        <w:r>
          <w:instrText>PAGE   \* MERGEFORMAT</w:instrText>
        </w:r>
        <w:r>
          <w:fldChar w:fldCharType="separate"/>
        </w:r>
        <w:r w:rsidR="00D22414">
          <w:rPr>
            <w:noProof/>
          </w:rPr>
          <w:t>12</w:t>
        </w:r>
        <w:r>
          <w:fldChar w:fldCharType="end"/>
        </w:r>
      </w:p>
    </w:sdtContent>
  </w:sdt>
  <w:p w:rsidR="00641F21" w:rsidRDefault="00641F2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1B" w:rsidRDefault="002B0A1B" w:rsidP="00F429E0">
      <w:pPr>
        <w:spacing w:after="0" w:line="240" w:lineRule="auto"/>
      </w:pPr>
      <w:r>
        <w:separator/>
      </w:r>
    </w:p>
  </w:footnote>
  <w:footnote w:type="continuationSeparator" w:id="0">
    <w:p w:rsidR="002B0A1B" w:rsidRDefault="002B0A1B" w:rsidP="00F42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7BA"/>
    <w:multiLevelType w:val="hybridMultilevel"/>
    <w:tmpl w:val="269EFCC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23C98"/>
    <w:multiLevelType w:val="hybridMultilevel"/>
    <w:tmpl w:val="A1C442F0"/>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B6209"/>
    <w:multiLevelType w:val="hybridMultilevel"/>
    <w:tmpl w:val="5D5C297E"/>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D7F6D"/>
    <w:multiLevelType w:val="multilevel"/>
    <w:tmpl w:val="91D86ED2"/>
    <w:lvl w:ilvl="0">
      <w:start w:val="2"/>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4" w15:restartNumberingAfterBreak="0">
    <w:nsid w:val="0B0B5FD6"/>
    <w:multiLevelType w:val="multilevel"/>
    <w:tmpl w:val="1486B956"/>
    <w:lvl w:ilvl="0">
      <w:start w:val="1"/>
      <w:numFmt w:val="decimal"/>
      <w:lvlText w:val="%1."/>
      <w:lvlJc w:val="left"/>
      <w:pPr>
        <w:ind w:left="720" w:hanging="360"/>
      </w:pPr>
      <w:rPr>
        <w:b/>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FCD6F4B"/>
    <w:multiLevelType w:val="hybridMultilevel"/>
    <w:tmpl w:val="D526A342"/>
    <w:lvl w:ilvl="0" w:tplc="4A8079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37D64E9"/>
    <w:multiLevelType w:val="hybridMultilevel"/>
    <w:tmpl w:val="29AE84A0"/>
    <w:lvl w:ilvl="0" w:tplc="4A807910">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3D86768"/>
    <w:multiLevelType w:val="hybridMultilevel"/>
    <w:tmpl w:val="21B2E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4D164C"/>
    <w:multiLevelType w:val="hybridMultilevel"/>
    <w:tmpl w:val="34A882CC"/>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3A4C95"/>
    <w:multiLevelType w:val="hybridMultilevel"/>
    <w:tmpl w:val="4F32A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40DF3"/>
    <w:multiLevelType w:val="hybridMultilevel"/>
    <w:tmpl w:val="B40A80BC"/>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B56229"/>
    <w:multiLevelType w:val="hybridMultilevel"/>
    <w:tmpl w:val="1EBED836"/>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272509"/>
    <w:multiLevelType w:val="hybridMultilevel"/>
    <w:tmpl w:val="F2E26CE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4B62BB"/>
    <w:multiLevelType w:val="hybridMultilevel"/>
    <w:tmpl w:val="F0C0BDD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F321EF"/>
    <w:multiLevelType w:val="hybridMultilevel"/>
    <w:tmpl w:val="E9621470"/>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0A4E22"/>
    <w:multiLevelType w:val="hybridMultilevel"/>
    <w:tmpl w:val="5CAA497E"/>
    <w:lvl w:ilvl="0" w:tplc="8AD22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65BA9"/>
    <w:multiLevelType w:val="multilevel"/>
    <w:tmpl w:val="F614E0A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2440CD"/>
    <w:multiLevelType w:val="multilevel"/>
    <w:tmpl w:val="6DD0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07CB5"/>
    <w:multiLevelType w:val="hybridMultilevel"/>
    <w:tmpl w:val="24985A0A"/>
    <w:lvl w:ilvl="0" w:tplc="4A8079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E5FD9"/>
    <w:multiLevelType w:val="hybridMultilevel"/>
    <w:tmpl w:val="888E43E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805400"/>
    <w:multiLevelType w:val="hybridMultilevel"/>
    <w:tmpl w:val="91248F3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1C7B0C"/>
    <w:multiLevelType w:val="hybridMultilevel"/>
    <w:tmpl w:val="AB847C38"/>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C60D98"/>
    <w:multiLevelType w:val="hybridMultilevel"/>
    <w:tmpl w:val="493C11A0"/>
    <w:lvl w:ilvl="0" w:tplc="7E340AB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9D7D60"/>
    <w:multiLevelType w:val="hybridMultilevel"/>
    <w:tmpl w:val="3BB4E05A"/>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79227A"/>
    <w:multiLevelType w:val="multilevel"/>
    <w:tmpl w:val="AF666DBC"/>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0C5F4B"/>
    <w:multiLevelType w:val="hybridMultilevel"/>
    <w:tmpl w:val="3118B41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BE940D6"/>
    <w:multiLevelType w:val="hybridMultilevel"/>
    <w:tmpl w:val="3AC85F72"/>
    <w:lvl w:ilvl="0" w:tplc="7E340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8F5053"/>
    <w:multiLevelType w:val="multilevel"/>
    <w:tmpl w:val="89EA4676"/>
    <w:lvl w:ilvl="0">
      <w:start w:val="2"/>
      <w:numFmt w:val="decimal"/>
      <w:lvlText w:val="%1"/>
      <w:lvlJc w:val="left"/>
      <w:pPr>
        <w:ind w:left="360" w:hanging="360"/>
      </w:pPr>
      <w:rPr>
        <w:rFonts w:hint="default"/>
      </w:rPr>
    </w:lvl>
    <w:lvl w:ilvl="1">
      <w:start w:val="6"/>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31" w15:restartNumberingAfterBreak="0">
    <w:nsid w:val="62ED74C5"/>
    <w:multiLevelType w:val="hybridMultilevel"/>
    <w:tmpl w:val="CF6AB85A"/>
    <w:lvl w:ilvl="0" w:tplc="4A80791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6BEC1CB9"/>
    <w:multiLevelType w:val="hybridMultilevel"/>
    <w:tmpl w:val="E12E4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773748"/>
    <w:multiLevelType w:val="hybridMultilevel"/>
    <w:tmpl w:val="00FAB3D0"/>
    <w:lvl w:ilvl="0" w:tplc="4A8079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4" w15:restartNumberingAfterBreak="0">
    <w:nsid w:val="6EE50D3B"/>
    <w:multiLevelType w:val="hybridMultilevel"/>
    <w:tmpl w:val="6674E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1D229B"/>
    <w:multiLevelType w:val="hybridMultilevel"/>
    <w:tmpl w:val="A552C3DE"/>
    <w:lvl w:ilvl="0" w:tplc="4A807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48D1DEB"/>
    <w:multiLevelType w:val="hybridMultilevel"/>
    <w:tmpl w:val="EBE41EE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F14D2F"/>
    <w:multiLevelType w:val="multilevel"/>
    <w:tmpl w:val="830AA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52E"/>
    <w:multiLevelType w:val="multilevel"/>
    <w:tmpl w:val="A002147A"/>
    <w:lvl w:ilvl="0">
      <w:start w:val="2"/>
      <w:numFmt w:val="decimal"/>
      <w:lvlText w:val="%1"/>
      <w:lvlJc w:val="left"/>
      <w:pPr>
        <w:ind w:left="360" w:hanging="360"/>
      </w:pPr>
      <w:rPr>
        <w:rFonts w:hint="default"/>
      </w:rPr>
    </w:lvl>
    <w:lvl w:ilvl="1">
      <w:start w:val="6"/>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0" w15:restartNumberingAfterBreak="0">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A3D52EE"/>
    <w:multiLevelType w:val="hybridMultilevel"/>
    <w:tmpl w:val="54243DBC"/>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6"/>
  </w:num>
  <w:num w:numId="3">
    <w:abstractNumId w:val="23"/>
  </w:num>
  <w:num w:numId="4">
    <w:abstractNumId w:val="21"/>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40"/>
  </w:num>
  <w:num w:numId="9">
    <w:abstractNumId w:val="37"/>
  </w:num>
  <w:num w:numId="10">
    <w:abstractNumId w:val="41"/>
  </w:num>
  <w:num w:numId="11">
    <w:abstractNumId w:val="20"/>
  </w:num>
  <w:num w:numId="12">
    <w:abstractNumId w:val="5"/>
  </w:num>
  <w:num w:numId="13">
    <w:abstractNumId w:val="10"/>
  </w:num>
  <w:num w:numId="14">
    <w:abstractNumId w:val="0"/>
  </w:num>
  <w:num w:numId="15">
    <w:abstractNumId w:val="8"/>
  </w:num>
  <w:num w:numId="16">
    <w:abstractNumId w:val="1"/>
  </w:num>
  <w:num w:numId="17">
    <w:abstractNumId w:val="34"/>
  </w:num>
  <w:num w:numId="18">
    <w:abstractNumId w:val="36"/>
  </w:num>
  <w:num w:numId="19">
    <w:abstractNumId w:val="13"/>
  </w:num>
  <w:num w:numId="20">
    <w:abstractNumId w:val="11"/>
  </w:num>
  <w:num w:numId="21">
    <w:abstractNumId w:val="27"/>
  </w:num>
  <w:num w:numId="22">
    <w:abstractNumId w:val="12"/>
  </w:num>
  <w:num w:numId="23">
    <w:abstractNumId w:val="14"/>
  </w:num>
  <w:num w:numId="24">
    <w:abstractNumId w:val="18"/>
  </w:num>
  <w:num w:numId="25">
    <w:abstractNumId w:val="31"/>
  </w:num>
  <w:num w:numId="26">
    <w:abstractNumId w:val="35"/>
  </w:num>
  <w:num w:numId="27">
    <w:abstractNumId w:val="19"/>
  </w:num>
  <w:num w:numId="28">
    <w:abstractNumId w:val="33"/>
  </w:num>
  <w:num w:numId="29">
    <w:abstractNumId w:val="25"/>
  </w:num>
  <w:num w:numId="30">
    <w:abstractNumId w:val="38"/>
  </w:num>
  <w:num w:numId="31">
    <w:abstractNumId w:val="16"/>
  </w:num>
  <w:num w:numId="32">
    <w:abstractNumId w:val="26"/>
  </w:num>
  <w:num w:numId="33">
    <w:abstractNumId w:val="7"/>
  </w:num>
  <w:num w:numId="34">
    <w:abstractNumId w:val="24"/>
  </w:num>
  <w:num w:numId="35">
    <w:abstractNumId w:val="15"/>
  </w:num>
  <w:num w:numId="36">
    <w:abstractNumId w:val="32"/>
  </w:num>
  <w:num w:numId="37">
    <w:abstractNumId w:val="9"/>
  </w:num>
  <w:num w:numId="38">
    <w:abstractNumId w:val="39"/>
  </w:num>
  <w:num w:numId="39">
    <w:abstractNumId w:val="17"/>
  </w:num>
  <w:num w:numId="40">
    <w:abstractNumId w:val="42"/>
  </w:num>
  <w:num w:numId="41">
    <w:abstractNumId w:val="3"/>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5A"/>
    <w:rsid w:val="0002446A"/>
    <w:rsid w:val="00051433"/>
    <w:rsid w:val="0014671F"/>
    <w:rsid w:val="001A1495"/>
    <w:rsid w:val="001E7B5A"/>
    <w:rsid w:val="002455D1"/>
    <w:rsid w:val="00273F8F"/>
    <w:rsid w:val="002B0A1B"/>
    <w:rsid w:val="00324D76"/>
    <w:rsid w:val="003346CD"/>
    <w:rsid w:val="00391DB3"/>
    <w:rsid w:val="003E6742"/>
    <w:rsid w:val="00407B48"/>
    <w:rsid w:val="00432C9A"/>
    <w:rsid w:val="00483098"/>
    <w:rsid w:val="004B7162"/>
    <w:rsid w:val="004D23D0"/>
    <w:rsid w:val="00512586"/>
    <w:rsid w:val="00525CCF"/>
    <w:rsid w:val="005601D2"/>
    <w:rsid w:val="00573E01"/>
    <w:rsid w:val="005A6411"/>
    <w:rsid w:val="005B625E"/>
    <w:rsid w:val="00602CF7"/>
    <w:rsid w:val="0060665C"/>
    <w:rsid w:val="006253A6"/>
    <w:rsid w:val="00641F21"/>
    <w:rsid w:val="006767C2"/>
    <w:rsid w:val="00677420"/>
    <w:rsid w:val="0079307C"/>
    <w:rsid w:val="007A58A9"/>
    <w:rsid w:val="007E6E63"/>
    <w:rsid w:val="00893DEC"/>
    <w:rsid w:val="008F3E32"/>
    <w:rsid w:val="00916FBD"/>
    <w:rsid w:val="009209DB"/>
    <w:rsid w:val="009353AD"/>
    <w:rsid w:val="009954FB"/>
    <w:rsid w:val="00A70A12"/>
    <w:rsid w:val="00A76522"/>
    <w:rsid w:val="00A96726"/>
    <w:rsid w:val="00AB0D7D"/>
    <w:rsid w:val="00AB3921"/>
    <w:rsid w:val="00AE6C0C"/>
    <w:rsid w:val="00B15494"/>
    <w:rsid w:val="00B23F2E"/>
    <w:rsid w:val="00B24744"/>
    <w:rsid w:val="00B5674D"/>
    <w:rsid w:val="00B7203D"/>
    <w:rsid w:val="00C22E1A"/>
    <w:rsid w:val="00C96BE8"/>
    <w:rsid w:val="00CB207C"/>
    <w:rsid w:val="00CD3E5C"/>
    <w:rsid w:val="00D22414"/>
    <w:rsid w:val="00D73B69"/>
    <w:rsid w:val="00DC48D7"/>
    <w:rsid w:val="00F02904"/>
    <w:rsid w:val="00F05928"/>
    <w:rsid w:val="00F429E0"/>
    <w:rsid w:val="00F64345"/>
    <w:rsid w:val="00F8553F"/>
    <w:rsid w:val="00F90DF3"/>
    <w:rsid w:val="00FC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71EEB"/>
  <w15:docId w15:val="{A800CFFD-EF2A-4331-A41B-E680E2C6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893DE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93DEC"/>
    <w:rPr>
      <w:rFonts w:ascii="Cambria" w:eastAsia="Times New Roman" w:hAnsi="Cambria" w:cs="Times New Roman"/>
      <w:b/>
      <w:bCs/>
      <w:color w:val="4F81BD"/>
    </w:rPr>
  </w:style>
  <w:style w:type="paragraph" w:styleId="31">
    <w:name w:val="Body Text 3"/>
    <w:basedOn w:val="a"/>
    <w:link w:val="32"/>
    <w:uiPriority w:val="99"/>
    <w:unhideWhenUsed/>
    <w:rsid w:val="00AB3921"/>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AB3921"/>
    <w:rPr>
      <w:rFonts w:ascii="Times New Roman" w:eastAsia="Times New Roman" w:hAnsi="Times New Roman" w:cs="Times New Roman"/>
      <w:sz w:val="16"/>
      <w:szCs w:val="16"/>
      <w:lang w:val="x-none" w:eastAsia="x-none"/>
    </w:rPr>
  </w:style>
  <w:style w:type="table" w:styleId="a3">
    <w:name w:val="Table Grid"/>
    <w:basedOn w:val="a1"/>
    <w:uiPriority w:val="59"/>
    <w:rsid w:val="00AB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C22E1A"/>
    <w:pPr>
      <w:spacing w:after="120"/>
    </w:pPr>
  </w:style>
  <w:style w:type="character" w:customStyle="1" w:styleId="a5">
    <w:name w:val="Основной текст Знак"/>
    <w:basedOn w:val="a0"/>
    <w:link w:val="a4"/>
    <w:uiPriority w:val="99"/>
    <w:semiHidden/>
    <w:rsid w:val="00C22E1A"/>
  </w:style>
  <w:style w:type="paragraph" w:customStyle="1" w:styleId="Iauiue">
    <w:name w:val="Iau.iue"/>
    <w:basedOn w:val="a"/>
    <w:next w:val="a"/>
    <w:rsid w:val="00C22E1A"/>
    <w:pPr>
      <w:autoSpaceDE w:val="0"/>
      <w:autoSpaceDN w:val="0"/>
      <w:adjustRightInd w:val="0"/>
      <w:spacing w:after="0" w:line="240" w:lineRule="auto"/>
    </w:pPr>
    <w:rPr>
      <w:rFonts w:ascii="Symbol" w:eastAsia="Times New Roman" w:hAnsi="Symbol" w:cs="Times New Roman"/>
      <w:sz w:val="24"/>
      <w:szCs w:val="24"/>
      <w:lang w:eastAsia="ru-RU"/>
    </w:rPr>
  </w:style>
  <w:style w:type="character" w:customStyle="1" w:styleId="yahltext">
    <w:name w:val="yahltext"/>
    <w:basedOn w:val="a0"/>
    <w:rsid w:val="00C22E1A"/>
  </w:style>
  <w:style w:type="paragraph" w:styleId="a6">
    <w:name w:val="Normal (Web)"/>
    <w:aliases w:val="Обычный (Web)1, Знак Знак1,Обычный (Web),Знак Знак1"/>
    <w:basedOn w:val="a"/>
    <w:uiPriority w:val="99"/>
    <w:qFormat/>
    <w:rsid w:val="001A1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B0D7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8">
    <w:name w:val="Стиль"/>
    <w:rsid w:val="007E6E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rsid w:val="004830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483098"/>
    <w:rPr>
      <w:rFonts w:ascii="Times New Roman" w:eastAsia="Times New Roman" w:hAnsi="Times New Roman" w:cs="Times New Roman"/>
      <w:sz w:val="24"/>
      <w:szCs w:val="24"/>
      <w:lang w:eastAsia="ru-RU"/>
    </w:rPr>
  </w:style>
  <w:style w:type="paragraph" w:styleId="ab">
    <w:name w:val="Body Text Indent"/>
    <w:basedOn w:val="a"/>
    <w:link w:val="ac"/>
    <w:rsid w:val="00483098"/>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483098"/>
    <w:rPr>
      <w:rFonts w:ascii="Times New Roman" w:eastAsia="Times New Roman" w:hAnsi="Times New Roman" w:cs="Times New Roman"/>
      <w:sz w:val="24"/>
      <w:szCs w:val="24"/>
      <w:lang w:eastAsia="ru-RU"/>
    </w:rPr>
  </w:style>
  <w:style w:type="character" w:styleId="ad">
    <w:name w:val="Hyperlink"/>
    <w:basedOn w:val="a0"/>
    <w:uiPriority w:val="99"/>
    <w:unhideWhenUsed/>
    <w:rsid w:val="00CB207C"/>
    <w:rPr>
      <w:color w:val="0000FF" w:themeColor="hyperlink"/>
      <w:u w:val="single"/>
    </w:rPr>
  </w:style>
  <w:style w:type="paragraph" w:customStyle="1" w:styleId="1">
    <w:name w:val="Знак1"/>
    <w:basedOn w:val="a"/>
    <w:rsid w:val="00B24744"/>
    <w:pPr>
      <w:tabs>
        <w:tab w:val="num" w:pos="643"/>
      </w:tabs>
      <w:spacing w:after="160" w:line="240" w:lineRule="exact"/>
    </w:pPr>
    <w:rPr>
      <w:rFonts w:ascii="Verdana" w:eastAsia="Times New Roman" w:hAnsi="Verdana" w:cs="Verdana"/>
      <w:sz w:val="20"/>
      <w:szCs w:val="20"/>
      <w:lang w:val="en-US"/>
    </w:rPr>
  </w:style>
  <w:style w:type="character" w:customStyle="1" w:styleId="s4">
    <w:name w:val="s4"/>
    <w:uiPriority w:val="99"/>
    <w:rsid w:val="00B24744"/>
  </w:style>
  <w:style w:type="character" w:customStyle="1" w:styleId="default005f005fchar1char1">
    <w:name w:val="default_005f_005fchar1__char1"/>
    <w:uiPriority w:val="99"/>
    <w:rsid w:val="00B24744"/>
    <w:rPr>
      <w:rFonts w:ascii="Times New Roman" w:hAnsi="Times New Roman"/>
      <w:sz w:val="24"/>
      <w:u w:val="none"/>
      <w:effect w:val="none"/>
    </w:rPr>
  </w:style>
  <w:style w:type="paragraph" w:styleId="ae">
    <w:name w:val="Plain Text"/>
    <w:basedOn w:val="a"/>
    <w:link w:val="af"/>
    <w:uiPriority w:val="99"/>
    <w:rsid w:val="00B24744"/>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B24744"/>
    <w:rPr>
      <w:rFonts w:ascii="Courier New" w:eastAsia="Times New Roman" w:hAnsi="Courier New" w:cs="Courier New"/>
      <w:sz w:val="20"/>
      <w:szCs w:val="20"/>
      <w:lang w:eastAsia="ru-RU"/>
    </w:rPr>
  </w:style>
  <w:style w:type="paragraph" w:styleId="af0">
    <w:name w:val="footer"/>
    <w:basedOn w:val="a"/>
    <w:link w:val="af1"/>
    <w:uiPriority w:val="99"/>
    <w:rsid w:val="00893DEC"/>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893DEC"/>
    <w:rPr>
      <w:rFonts w:ascii="Calibri" w:eastAsia="Calibri" w:hAnsi="Calibri" w:cs="Times New Roman"/>
    </w:rPr>
  </w:style>
  <w:style w:type="paragraph" w:customStyle="1" w:styleId="Style2">
    <w:name w:val="Style2"/>
    <w:basedOn w:val="a"/>
    <w:uiPriority w:val="99"/>
    <w:rsid w:val="00893DEC"/>
    <w:pPr>
      <w:widowControl w:val="0"/>
      <w:autoSpaceDE w:val="0"/>
      <w:autoSpaceDN w:val="0"/>
      <w:adjustRightInd w:val="0"/>
      <w:spacing w:after="0" w:line="346" w:lineRule="exact"/>
      <w:ind w:firstLine="355"/>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893DEC"/>
    <w:rPr>
      <w:rFonts w:ascii="Times New Roman" w:hAnsi="Times New Roman" w:cs="Times New Roman"/>
      <w:spacing w:val="10"/>
      <w:sz w:val="24"/>
      <w:szCs w:val="24"/>
    </w:rPr>
  </w:style>
  <w:style w:type="paragraph" w:styleId="af2">
    <w:name w:val="No Spacing"/>
    <w:link w:val="af3"/>
    <w:uiPriority w:val="1"/>
    <w:qFormat/>
    <w:rsid w:val="0089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93DEC"/>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893DEC"/>
    <w:rPr>
      <w:rFonts w:cs="Times New Roman"/>
    </w:rPr>
  </w:style>
  <w:style w:type="paragraph" w:customStyle="1" w:styleId="Style4">
    <w:name w:val="Style4"/>
    <w:basedOn w:val="a"/>
    <w:uiPriority w:val="99"/>
    <w:rsid w:val="00893DEC"/>
    <w:pPr>
      <w:widowControl w:val="0"/>
      <w:autoSpaceDE w:val="0"/>
      <w:autoSpaceDN w:val="0"/>
      <w:adjustRightInd w:val="0"/>
      <w:spacing w:after="0" w:line="314"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89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93DEC"/>
    <w:pPr>
      <w:widowControl w:val="0"/>
      <w:autoSpaceDE w:val="0"/>
      <w:autoSpaceDN w:val="0"/>
      <w:adjustRightInd w:val="0"/>
      <w:spacing w:after="0" w:line="266" w:lineRule="exact"/>
      <w:ind w:firstLine="3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893DEC"/>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893DEC"/>
    <w:pPr>
      <w:widowControl w:val="0"/>
      <w:autoSpaceDE w:val="0"/>
      <w:autoSpaceDN w:val="0"/>
      <w:adjustRightInd w:val="0"/>
      <w:spacing w:after="0" w:line="301" w:lineRule="exact"/>
      <w:jc w:val="center"/>
    </w:pPr>
    <w:rPr>
      <w:rFonts w:ascii="Times New Roman" w:eastAsia="Times New Roman" w:hAnsi="Times New Roman" w:cs="Times New Roman"/>
      <w:sz w:val="24"/>
      <w:szCs w:val="24"/>
      <w:lang w:eastAsia="ru-RU"/>
    </w:rPr>
  </w:style>
  <w:style w:type="paragraph" w:customStyle="1" w:styleId="Style18">
    <w:name w:val="Style18"/>
    <w:basedOn w:val="a"/>
    <w:uiPriority w:val="99"/>
    <w:rsid w:val="00893DE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93DE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893DEC"/>
    <w:pPr>
      <w:widowControl w:val="0"/>
      <w:autoSpaceDE w:val="0"/>
      <w:autoSpaceDN w:val="0"/>
      <w:adjustRightInd w:val="0"/>
      <w:spacing w:after="0" w:line="301"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893DEC"/>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8">
    <w:name w:val="Style28"/>
    <w:basedOn w:val="a"/>
    <w:uiPriority w:val="99"/>
    <w:rsid w:val="0089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893DEC"/>
    <w:rPr>
      <w:rFonts w:ascii="Times New Roman" w:hAnsi="Times New Roman" w:cs="Times New Roman"/>
      <w:b/>
      <w:bCs/>
      <w:spacing w:val="10"/>
      <w:sz w:val="24"/>
      <w:szCs w:val="24"/>
    </w:rPr>
  </w:style>
  <w:style w:type="character" w:customStyle="1" w:styleId="FontStyle36">
    <w:name w:val="Font Style36"/>
    <w:uiPriority w:val="99"/>
    <w:rsid w:val="00893DEC"/>
    <w:rPr>
      <w:rFonts w:ascii="Times New Roman" w:hAnsi="Times New Roman" w:cs="Times New Roman"/>
      <w:spacing w:val="20"/>
      <w:sz w:val="20"/>
      <w:szCs w:val="20"/>
    </w:rPr>
  </w:style>
  <w:style w:type="character" w:customStyle="1" w:styleId="FontStyle38">
    <w:name w:val="Font Style38"/>
    <w:uiPriority w:val="99"/>
    <w:rsid w:val="00893DEC"/>
    <w:rPr>
      <w:rFonts w:ascii="Times New Roman" w:hAnsi="Times New Roman" w:cs="Times New Roman"/>
      <w:spacing w:val="10"/>
      <w:sz w:val="20"/>
      <w:szCs w:val="20"/>
    </w:rPr>
  </w:style>
  <w:style w:type="character" w:customStyle="1" w:styleId="FontStyle39">
    <w:name w:val="Font Style39"/>
    <w:uiPriority w:val="99"/>
    <w:rsid w:val="00893DEC"/>
    <w:rPr>
      <w:rFonts w:ascii="Times New Roman" w:hAnsi="Times New Roman" w:cs="Times New Roman"/>
      <w:spacing w:val="20"/>
      <w:sz w:val="18"/>
      <w:szCs w:val="18"/>
    </w:rPr>
  </w:style>
  <w:style w:type="character" w:customStyle="1" w:styleId="FontStyle40">
    <w:name w:val="Font Style40"/>
    <w:uiPriority w:val="99"/>
    <w:rsid w:val="00893DEC"/>
    <w:rPr>
      <w:rFonts w:ascii="Georgia" w:hAnsi="Georgia" w:cs="Georgia"/>
      <w:i/>
      <w:iCs/>
      <w:sz w:val="48"/>
      <w:szCs w:val="48"/>
    </w:rPr>
  </w:style>
  <w:style w:type="paragraph" w:customStyle="1" w:styleId="10">
    <w:name w:val="Абзац списка1"/>
    <w:aliases w:val="литература"/>
    <w:basedOn w:val="a"/>
    <w:link w:val="af4"/>
    <w:uiPriority w:val="99"/>
    <w:rsid w:val="00893DEC"/>
    <w:pPr>
      <w:ind w:left="720"/>
      <w:contextualSpacing/>
    </w:pPr>
    <w:rPr>
      <w:rFonts w:ascii="Calibri" w:eastAsia="Calibri" w:hAnsi="Calibri" w:cs="Times New Roman"/>
      <w:sz w:val="20"/>
      <w:szCs w:val="20"/>
      <w:lang w:eastAsia="ru-RU"/>
    </w:rPr>
  </w:style>
  <w:style w:type="character" w:customStyle="1" w:styleId="af4">
    <w:name w:val="Абзац списка Знак"/>
    <w:aliases w:val="литература Знак,Абзац списка1 Знак"/>
    <w:link w:val="10"/>
    <w:uiPriority w:val="99"/>
    <w:locked/>
    <w:rsid w:val="00893DEC"/>
    <w:rPr>
      <w:rFonts w:ascii="Calibri" w:eastAsia="Calibri" w:hAnsi="Calibri" w:cs="Times New Roman"/>
      <w:sz w:val="20"/>
      <w:szCs w:val="20"/>
      <w:lang w:eastAsia="ru-RU"/>
    </w:rPr>
  </w:style>
  <w:style w:type="paragraph" w:customStyle="1" w:styleId="Default">
    <w:name w:val="Default"/>
    <w:uiPriority w:val="99"/>
    <w:rsid w:val="00893D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rsid w:val="00893DEC"/>
    <w:pPr>
      <w:keepLines w:val="0"/>
      <w:widowControl w:val="0"/>
      <w:tabs>
        <w:tab w:val="left" w:pos="567"/>
      </w:tabs>
      <w:suppressAutoHyphens/>
      <w:spacing w:before="0" w:line="360" w:lineRule="auto"/>
      <w:ind w:firstLine="567"/>
    </w:pPr>
    <w:rPr>
      <w:rFonts w:ascii="Times New Roman" w:hAnsi="Times New Roman"/>
      <w:bCs w:val="0"/>
      <w:color w:val="auto"/>
      <w:sz w:val="24"/>
      <w:szCs w:val="24"/>
      <w:lang w:eastAsia="ru-RU"/>
    </w:rPr>
  </w:style>
  <w:style w:type="character" w:customStyle="1" w:styleId="3New0">
    <w:name w:val="Заголовок 3New Знак"/>
    <w:link w:val="3New"/>
    <w:uiPriority w:val="99"/>
    <w:locked/>
    <w:rsid w:val="00893DEC"/>
    <w:rPr>
      <w:rFonts w:ascii="Times New Roman" w:eastAsia="Times New Roman" w:hAnsi="Times New Roman" w:cs="Times New Roman"/>
      <w:b/>
      <w:sz w:val="24"/>
      <w:szCs w:val="24"/>
      <w:lang w:eastAsia="ru-RU"/>
    </w:rPr>
  </w:style>
  <w:style w:type="paragraph" w:customStyle="1" w:styleId="2">
    <w:name w:val="Абзац списка2"/>
    <w:basedOn w:val="a"/>
    <w:uiPriority w:val="99"/>
    <w:rsid w:val="00893DEC"/>
    <w:pPr>
      <w:spacing w:after="0" w:line="240" w:lineRule="auto"/>
      <w:ind w:left="720"/>
    </w:pPr>
    <w:rPr>
      <w:rFonts w:ascii="Calibri" w:eastAsia="Times New Roman" w:hAnsi="Calibri" w:cs="Calibri"/>
      <w:sz w:val="20"/>
      <w:szCs w:val="20"/>
      <w:lang w:eastAsia="ru-RU"/>
    </w:rPr>
  </w:style>
  <w:style w:type="paragraph" w:customStyle="1" w:styleId="ConsPlusNormal">
    <w:name w:val="ConsPlusNormal"/>
    <w:uiPriority w:val="99"/>
    <w:rsid w:val="00893D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выноски Знак"/>
    <w:basedOn w:val="a0"/>
    <w:link w:val="af6"/>
    <w:uiPriority w:val="99"/>
    <w:semiHidden/>
    <w:rsid w:val="00893DEC"/>
    <w:rPr>
      <w:rFonts w:ascii="Tahoma" w:eastAsia="Calibri" w:hAnsi="Tahoma" w:cs="Tahoma"/>
      <w:sz w:val="16"/>
      <w:szCs w:val="16"/>
    </w:rPr>
  </w:style>
  <w:style w:type="paragraph" w:styleId="af6">
    <w:name w:val="Balloon Text"/>
    <w:basedOn w:val="a"/>
    <w:link w:val="af5"/>
    <w:uiPriority w:val="99"/>
    <w:semiHidden/>
    <w:rsid w:val="00893DEC"/>
    <w:pPr>
      <w:spacing w:after="0" w:line="240" w:lineRule="auto"/>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4099">
      <w:bodyDiv w:val="1"/>
      <w:marLeft w:val="0"/>
      <w:marRight w:val="0"/>
      <w:marTop w:val="0"/>
      <w:marBottom w:val="0"/>
      <w:divBdr>
        <w:top w:val="none" w:sz="0" w:space="0" w:color="auto"/>
        <w:left w:val="none" w:sz="0" w:space="0" w:color="auto"/>
        <w:bottom w:val="none" w:sz="0" w:space="0" w:color="auto"/>
        <w:right w:val="none" w:sz="0" w:space="0" w:color="auto"/>
      </w:divBdr>
    </w:div>
    <w:div w:id="13536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487A-182D-4D13-BBF6-4C477A88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15692</Words>
  <Characters>89447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Пользователь</cp:lastModifiedBy>
  <cp:revision>4</cp:revision>
  <dcterms:created xsi:type="dcterms:W3CDTF">2017-12-07T13:27:00Z</dcterms:created>
  <dcterms:modified xsi:type="dcterms:W3CDTF">2017-12-13T14:07:00Z</dcterms:modified>
</cp:coreProperties>
</file>