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  <w:r w:rsidRPr="004F61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44AFF" wp14:editId="435DD4BB">
                <wp:simplePos x="0" y="0"/>
                <wp:positionH relativeFrom="column">
                  <wp:posOffset>-451485</wp:posOffset>
                </wp:positionH>
                <wp:positionV relativeFrom="paragraph">
                  <wp:posOffset>-148590</wp:posOffset>
                </wp:positionV>
                <wp:extent cx="6795769" cy="9773284"/>
                <wp:effectExtent l="0" t="0" r="24765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769" cy="9773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</w:pPr>
                          </w:p>
                          <w:p w:rsidR="00E76BEE" w:rsidRPr="004F615C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  <w:r w:rsidRPr="004F615C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32"/>
                              </w:rPr>
                              <w:t xml:space="preserve">Конспект НОД в средней группе №5 по программе </w:t>
                            </w: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  <w:r w:rsidRPr="004F615C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32"/>
                              </w:rPr>
                              <w:t>«Детский сад — Дом радости» Крыловой Н. М.</w:t>
                            </w: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32"/>
                              </w:rPr>
                              <w:t>на тему:</w:t>
                            </w:r>
                            <w:r w:rsidRPr="004F615C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32"/>
                              </w:rPr>
                              <w:t xml:space="preserve"> «Строительство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32"/>
                              </w:rPr>
                              <w:t>сказочного домика</w:t>
                            </w:r>
                            <w:r w:rsidRPr="004F615C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32"/>
                              </w:rPr>
                              <w:t>».</w:t>
                            </w: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right"/>
                              <w:rPr>
                                <w:rFonts w:ascii="Times New Roman" w:hAnsi="Times New Roman"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32"/>
                              </w:rPr>
                              <w:t>Подготовил:</w:t>
                            </w: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shd w:val="clear" w:color="auto" w:fill="FFFFFF"/>
                              <w:spacing w:after="150" w:line="315" w:lineRule="atLeast"/>
                              <w:ind w:left="-142"/>
                              <w:jc w:val="right"/>
                              <w:rPr>
                                <w:rFonts w:ascii="Times New Roman" w:hAnsi="Times New Roman"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32"/>
                              </w:rPr>
                              <w:t xml:space="preserve">Воспитатель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32"/>
                              </w:rPr>
                              <w:t>Жмайло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32"/>
                              </w:rPr>
                              <w:t xml:space="preserve"> Л.Б.</w:t>
                            </w: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</w:pPr>
                          </w:p>
                          <w:p w:rsidR="00E76BEE" w:rsidRDefault="00E76BEE" w:rsidP="00F36347">
                            <w:pPr>
                              <w:pBdr>
                                <w:top w:val="thinThickLargeGap" w:sz="24" w:space="1" w:color="auto"/>
                                <w:left w:val="thinThickLargeGap" w:sz="24" w:space="4" w:color="auto"/>
                                <w:bottom w:val="thickThinLargeGap" w:sz="24" w:space="1" w:color="auto"/>
                                <w:right w:val="thickThinLargeGap" w:sz="24" w:space="4" w:color="auto"/>
                              </w:pBdr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5.55pt;margin-top:-11.7pt;width:535.1pt;height:76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">
                <v:textbox>
                  <w:txbxContent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</w:pPr>
                    </w:p>
                    <w:p w:rsidR="00E76BEE" w:rsidRPr="004F615C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32"/>
                        </w:rPr>
                      </w:pPr>
                      <w:r w:rsidRPr="004F615C">
                        <w:rPr>
                          <w:rFonts w:ascii="Times New Roman" w:hAnsi="Times New Roman"/>
                          <w:b/>
                          <w:bCs/>
                          <w:sz w:val="40"/>
                          <w:szCs w:val="32"/>
                        </w:rPr>
                        <w:t xml:space="preserve">Конспект НОД в средней группе №5 по программе </w:t>
                      </w: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32"/>
                        </w:rPr>
                      </w:pPr>
                      <w:r w:rsidRPr="004F615C">
                        <w:rPr>
                          <w:rFonts w:ascii="Times New Roman" w:hAnsi="Times New Roman"/>
                          <w:b/>
                          <w:bCs/>
                          <w:sz w:val="40"/>
                          <w:szCs w:val="32"/>
                        </w:rPr>
                        <w:t>«Детский сад — Дом радости» Крыловой Н. М.</w:t>
                      </w: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40"/>
                          <w:szCs w:val="32"/>
                        </w:rPr>
                        <w:t>на тему:</w:t>
                      </w:r>
                      <w:r w:rsidRPr="004F615C">
                        <w:rPr>
                          <w:rFonts w:ascii="Times New Roman" w:hAnsi="Times New Roman"/>
                          <w:b/>
                          <w:bCs/>
                          <w:sz w:val="40"/>
                          <w:szCs w:val="32"/>
                        </w:rPr>
                        <w:t xml:space="preserve"> «Строительство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40"/>
                          <w:szCs w:val="32"/>
                        </w:rPr>
                        <w:t>сказочного домика</w:t>
                      </w:r>
                      <w:r w:rsidRPr="004F615C">
                        <w:rPr>
                          <w:rFonts w:ascii="Times New Roman" w:hAnsi="Times New Roman"/>
                          <w:b/>
                          <w:bCs/>
                          <w:sz w:val="40"/>
                          <w:szCs w:val="32"/>
                        </w:rPr>
                        <w:t>».</w:t>
                      </w: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32"/>
                        </w:rPr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32"/>
                        </w:rPr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32"/>
                        </w:rPr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32"/>
                        </w:rPr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32"/>
                        </w:rPr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32"/>
                        </w:rPr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32"/>
                        </w:rPr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32"/>
                        </w:rPr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32"/>
                        </w:rPr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right"/>
                        <w:rPr>
                          <w:rFonts w:ascii="Times New Roman" w:hAnsi="Times New Roman"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32"/>
                        </w:rPr>
                        <w:t>Подготовил:</w:t>
                      </w: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shd w:val="clear" w:color="auto" w:fill="FFFFFF"/>
                        <w:spacing w:after="150" w:line="315" w:lineRule="atLeast"/>
                        <w:ind w:left="-142"/>
                        <w:jc w:val="right"/>
                        <w:rPr>
                          <w:rFonts w:ascii="Times New Roman" w:hAnsi="Times New Roman"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32"/>
                        </w:rPr>
                        <w:t xml:space="preserve">Воспитатель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28"/>
                          <w:szCs w:val="32"/>
                        </w:rPr>
                        <w:t>Жмайло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28"/>
                          <w:szCs w:val="32"/>
                        </w:rPr>
                        <w:t xml:space="preserve"> Л.Б.</w:t>
                      </w: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</w:pPr>
                    </w:p>
                    <w:p w:rsidR="00E76BEE" w:rsidRDefault="00E76BEE" w:rsidP="00F36347">
                      <w:pPr>
                        <w:pBdr>
                          <w:top w:val="thinThickLargeGap" w:sz="24" w:space="1" w:color="auto"/>
                          <w:left w:val="thinThickLargeGap" w:sz="24" w:space="4" w:color="auto"/>
                          <w:bottom w:val="thickThinLargeGap" w:sz="24" w:space="1" w:color="auto"/>
                          <w:right w:val="thickThinLargeGap" w:sz="24" w:space="4" w:color="auto"/>
                        </w:pBdr>
                        <w:ind w:left="-142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E76BEE" w:rsidRDefault="00E76BEE" w:rsidP="001238C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u w:val="single"/>
          <w:lang w:eastAsia="ru-RU"/>
        </w:rPr>
      </w:pPr>
    </w:p>
    <w:p w:rsidR="00F36347" w:rsidRPr="00F36347" w:rsidRDefault="00F36347" w:rsidP="00F36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ru-RU"/>
        </w:rPr>
        <w:t>Конспект НОД в средней группе №5 по программе</w:t>
      </w:r>
    </w:p>
    <w:p w:rsidR="00F36347" w:rsidRPr="00F36347" w:rsidRDefault="00F36347" w:rsidP="00F36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ru-RU"/>
        </w:rPr>
        <w:t>«Детский сад — Дом радости» Крыловой Н. М.</w:t>
      </w:r>
    </w:p>
    <w:p w:rsidR="00F36347" w:rsidRPr="00F36347" w:rsidRDefault="00F36347" w:rsidP="00F36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ru-RU"/>
        </w:rPr>
        <w:lastRenderedPageBreak/>
        <w:t>на тему: «Строительство сказочного домика».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Программное содержание: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Вызвать интерес у детей к созданию построек из строительного матер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Закрепить знания детей о строительных деталях, цвете.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Способствовать развитию связной речи в ходе работы.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воображение, память, логическое мышление.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Воспитывать у детей сочувствие к сказочным персонажам, вызвать ж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лание им помочь.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Закрепить правила поведения в общественных местах.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Оборудование: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-строительный материал;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-картины сказочных домиков;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36347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-письмо;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-игрушки для обыгрывания построек;</w:t>
      </w:r>
    </w:p>
    <w:p w:rsidR="001238CC" w:rsidRPr="00F36347" w:rsidRDefault="00F36347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звуковой сигнал;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-призы для детей.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занятия: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стульчиках.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сегодня в нашу группу почтальон принёс 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интересный ко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конверт)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нем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9D7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письмо от </w:t>
      </w:r>
      <w:r w:rsidR="00E76BEE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Мишки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посмотрим? (открывает конверт)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2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приглашение в картинную галерею!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«Дорогие, ребята, я приглашаю вас в картинную галерею на выставку. Б</w:t>
      </w:r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ду вас ждать. </w:t>
      </w:r>
      <w:r w:rsidR="00E76BEE"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Мишка</w:t>
      </w:r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можно нам принять приглашение?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9D7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мы хотим пойти к </w:t>
      </w:r>
      <w:r w:rsidR="00E76BEE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Мишке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9D7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Замечательно, только сначала давайте вспомним, как нужно вести себя в общественных местах, а именно в галерее.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5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галерее нельзя громко разговаривать.</w:t>
      </w:r>
    </w:p>
    <w:p w:rsidR="001238CC" w:rsidRPr="00F36347" w:rsidRDefault="008C5B2E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бегать и прыгать.</w:t>
      </w:r>
    </w:p>
    <w:p w:rsidR="001238CC" w:rsidRPr="00F36347" w:rsidRDefault="008C5B2E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трогать руками картины.</w:t>
      </w:r>
    </w:p>
    <w:p w:rsidR="001238CC" w:rsidRPr="00F36347" w:rsidRDefault="008C5B2E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Внимательно слушать экскурсовода.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А сейчас отправляемся в путь.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(Переход в </w:t>
      </w:r>
      <w:r w:rsidR="00E76BEE"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</w:t>
      </w:r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где расположена выставка)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друг за другом. Представьте, что вы вагончики.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«Загудел паровоз и вагончики повёз.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Чу-чу-чу, чу-чу-чу – далеко я укачу!»</w:t>
      </w:r>
    </w:p>
    <w:p w:rsidR="001238CC" w:rsidRPr="009D77E8" w:rsidRDefault="009D77E8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D77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Проходят по кругу и подходят к выставке картин.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посмотрите, какие красивые картины приготовил для нас </w:t>
      </w:r>
      <w:r w:rsidR="00E76BEE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мне скажет, что изображено на них?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noProof/>
          <w:color w:val="09A6E4"/>
          <w:sz w:val="28"/>
          <w:szCs w:val="28"/>
          <w:lang w:eastAsia="ru-RU"/>
        </w:rPr>
        <w:drawing>
          <wp:inline distT="0" distB="0" distL="0" distR="0" wp14:anchorId="65362DF8" wp14:editId="6A8E75BB">
            <wp:extent cx="2705100" cy="2324100"/>
            <wp:effectExtent l="0" t="0" r="0" b="0"/>
            <wp:docPr id="1" name="Рисунок 1" descr="Конструирование в средней групп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труирование в средней групп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картинах изображены сказочные дома.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кто в таких домах может жить?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Сказочные герои.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необычного у этого домика?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домик стоит на курьих ножках.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noProof/>
          <w:color w:val="09A6E4"/>
          <w:sz w:val="28"/>
          <w:szCs w:val="28"/>
          <w:lang w:eastAsia="ru-RU"/>
        </w:rPr>
        <w:drawing>
          <wp:inline distT="0" distB="0" distL="0" distR="0" wp14:anchorId="764783B0" wp14:editId="3093E156">
            <wp:extent cx="2667000" cy="2038350"/>
            <wp:effectExtent l="0" t="0" r="0" b="0"/>
            <wp:docPr id="2" name="Рисунок 2" descr="Конструировпние средняя группа домик для снегурк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труировпние средняя группа домик для снегурк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этом домике может жить?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домик Бабы-Яги.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этом домике может жить?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noProof/>
          <w:color w:val="09A6E4"/>
          <w:sz w:val="28"/>
          <w:szCs w:val="28"/>
          <w:lang w:eastAsia="ru-RU"/>
        </w:rPr>
        <w:drawing>
          <wp:inline distT="0" distB="0" distL="0" distR="0" wp14:anchorId="34387763" wp14:editId="7548CDF4">
            <wp:extent cx="2628900" cy="2343150"/>
            <wp:effectExtent l="0" t="0" r="0" b="0"/>
            <wp:docPr id="3" name="Рисунок 3" descr="Конструирование в старшей группе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труирование в старшей группе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домик снеговиков.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что похож этот домик?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noProof/>
          <w:color w:val="09A6E4"/>
          <w:sz w:val="28"/>
          <w:szCs w:val="28"/>
          <w:lang w:eastAsia="ru-RU"/>
        </w:rPr>
        <w:drawing>
          <wp:inline distT="0" distB="0" distL="0" distR="0" wp14:anchorId="0512044D" wp14:editId="1F3BBECA">
            <wp:extent cx="2571750" cy="2333625"/>
            <wp:effectExtent l="0" t="0" r="0" b="9525"/>
            <wp:docPr id="4" name="Рисунок 4" descr="Аппликация сказочный домик старшая групп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ппликация сказочный домик старшая групп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грибок.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этом домике может жить?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noProof/>
          <w:color w:val="09A6E4"/>
          <w:sz w:val="28"/>
          <w:szCs w:val="28"/>
          <w:lang w:eastAsia="ru-RU"/>
        </w:rPr>
        <w:drawing>
          <wp:inline distT="0" distB="0" distL="0" distR="0" wp14:anchorId="5213036E" wp14:editId="3E7767B5">
            <wp:extent cx="2790825" cy="2305050"/>
            <wp:effectExtent l="0" t="0" r="9525" b="0"/>
            <wp:docPr id="5" name="Рисунок 5" descr="Сказочные домики из брусков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зочные домики из брусков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домике живут бабочки.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общего у всех этих домиков?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noProof/>
          <w:color w:val="09A6E4"/>
          <w:sz w:val="28"/>
          <w:szCs w:val="28"/>
          <w:lang w:eastAsia="ru-RU"/>
        </w:rPr>
        <w:lastRenderedPageBreak/>
        <w:drawing>
          <wp:inline distT="0" distB="0" distL="0" distR="0" wp14:anchorId="05D24EF1" wp14:editId="702B3243">
            <wp:extent cx="2647950" cy="2095500"/>
            <wp:effectExtent l="0" t="0" r="0" b="0"/>
            <wp:docPr id="6" name="Рисунок 6" descr="Конструирование в средней группе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труирование в средней группе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домики имеют стены, крышу, окна, двери.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какие здесь ещё домики есть. Какие д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 использовали при строительстве этих домов?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noProof/>
          <w:color w:val="09A6E4"/>
          <w:sz w:val="28"/>
          <w:szCs w:val="28"/>
          <w:lang w:eastAsia="ru-RU"/>
        </w:rPr>
        <w:drawing>
          <wp:inline distT="0" distB="0" distL="0" distR="0" wp14:anchorId="443435D1" wp14:editId="220167F9">
            <wp:extent cx="2695575" cy="2286000"/>
            <wp:effectExtent l="0" t="0" r="9525" b="0"/>
            <wp:docPr id="7" name="Рисунок 7" descr="Конспек конструирование средняя групп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спек конструирование средняя групп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строительстве этих домов использовали кирпичики, кубики, бруски.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знает, как эти детали называются?</w:t>
      </w:r>
    </w:p>
    <w:p w:rsidR="001238CC" w:rsidRPr="00F36347" w:rsidRDefault="009D77E8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пластина – используется для перекрытия;</w:t>
      </w:r>
    </w:p>
    <w:p w:rsidR="001238CC" w:rsidRPr="00F36347" w:rsidRDefault="009D77E8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Треугольная призма – используется при строительстве крыши.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где же сам </w:t>
      </w:r>
      <w:r w:rsidR="00E76BEE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то нас пригласил, а сам не встречает.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E76BEE"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Заходят в группу.</w:t>
      </w:r>
      <w:proofErr w:type="gramEnd"/>
      <w:r w:rsidR="00E76BEE"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E76BEE"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Сидит Мишка</w:t>
      </w:r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</w:p>
    <w:p w:rsidR="001238CC" w:rsidRPr="00F36347" w:rsidRDefault="00E76BEE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 w:rsidR="001238CC"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ребята, я очень рад, что вы пришли ко мне.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(Говорит печально)</w:t>
      </w:r>
    </w:p>
    <w:p w:rsidR="001238CC" w:rsidRPr="00F36347" w:rsidRDefault="00E76BEE" w:rsidP="008C5B2E">
      <w:pPr>
        <w:shd w:val="clear" w:color="auto" w:fill="FFFFFF"/>
        <w:spacing w:after="120" w:line="31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картины прислала мне кукла Зина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них изображены дома е</w:t>
      </w:r>
      <w:r w:rsidR="008C5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друзей. А у меня нет своего дома. И у моих друзей 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(назвать друзей Мишки) 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нет св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домов, а они хотят научиться их строить. Я не знаю, кто сможет нам помочь?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76BEE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сможем помочь тебе и твоим друзьям. Пригл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шай своих друзей. Ребята, поможем </w:t>
      </w:r>
      <w:r w:rsidR="00E76BEE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Мишке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приглашаю вас в творческую мастерскую.</w:t>
      </w:r>
    </w:p>
    <w:p w:rsidR="001238CC" w:rsidRDefault="001238CC" w:rsidP="00F36347">
      <w:pPr>
        <w:shd w:val="clear" w:color="auto" w:fill="FFFFFF"/>
        <w:spacing w:after="120" w:line="315" w:lineRule="atLeast"/>
        <w:ind w:firstLine="851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(Дети </w:t>
      </w:r>
      <w:r w:rsidR="008C5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стоят за столами</w:t>
      </w:r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47FC9" w:rsidRDefault="00E47FC9" w:rsidP="00E47F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7E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разомнем наши</w:t>
      </w:r>
      <w:r w:rsidR="008C5B2E">
        <w:rPr>
          <w:rFonts w:ascii="Times New Roman" w:hAnsi="Times New Roman" w:cs="Times New Roman"/>
          <w:sz w:val="28"/>
          <w:szCs w:val="28"/>
        </w:rPr>
        <w:t xml:space="preserve"> пальчики перед началом работы?</w:t>
      </w:r>
    </w:p>
    <w:p w:rsidR="00E47FC9" w:rsidRPr="00D71361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361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E47FC9" w:rsidRPr="00D71361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361">
        <w:rPr>
          <w:rFonts w:ascii="Times New Roman" w:hAnsi="Times New Roman" w:cs="Times New Roman"/>
          <w:b/>
          <w:sz w:val="28"/>
          <w:szCs w:val="28"/>
        </w:rPr>
        <w:t>Дом.</w:t>
      </w:r>
    </w:p>
    <w:p w:rsidR="00E47FC9" w:rsidRPr="007076CC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6CC">
        <w:rPr>
          <w:rFonts w:ascii="Times New Roman" w:hAnsi="Times New Roman" w:cs="Times New Roman"/>
          <w:sz w:val="28"/>
          <w:szCs w:val="28"/>
        </w:rPr>
        <w:t>Я хочу построить дом,</w:t>
      </w:r>
    </w:p>
    <w:p w:rsidR="00E47FC9" w:rsidRPr="004B2BF4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F4">
        <w:rPr>
          <w:rFonts w:ascii="Times New Roman" w:hAnsi="Times New Roman" w:cs="Times New Roman"/>
          <w:i/>
          <w:sz w:val="28"/>
          <w:szCs w:val="28"/>
        </w:rPr>
        <w:t>(Руки сложить домиком, и поднять над головой)</w:t>
      </w:r>
    </w:p>
    <w:p w:rsidR="00E47FC9" w:rsidRPr="007076CC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6CC">
        <w:rPr>
          <w:rFonts w:ascii="Times New Roman" w:hAnsi="Times New Roman" w:cs="Times New Roman"/>
          <w:sz w:val="28"/>
          <w:szCs w:val="28"/>
        </w:rPr>
        <w:t>Чтоб окошко было в нём,</w:t>
      </w:r>
    </w:p>
    <w:p w:rsidR="00E47FC9" w:rsidRPr="004B2BF4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F4">
        <w:rPr>
          <w:rFonts w:ascii="Times New Roman" w:hAnsi="Times New Roman" w:cs="Times New Roman"/>
          <w:i/>
          <w:sz w:val="28"/>
          <w:szCs w:val="28"/>
        </w:rPr>
        <w:t>(Пальчики обеих рук соединить в кружочек)</w:t>
      </w:r>
    </w:p>
    <w:p w:rsidR="00E47FC9" w:rsidRPr="007076CC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6CC">
        <w:rPr>
          <w:rFonts w:ascii="Times New Roman" w:hAnsi="Times New Roman" w:cs="Times New Roman"/>
          <w:sz w:val="28"/>
          <w:szCs w:val="28"/>
        </w:rPr>
        <w:t>Чтоб у дома дверь была,</w:t>
      </w:r>
    </w:p>
    <w:p w:rsidR="00E47FC9" w:rsidRPr="004B2BF4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F4">
        <w:rPr>
          <w:rFonts w:ascii="Times New Roman" w:hAnsi="Times New Roman" w:cs="Times New Roman"/>
          <w:i/>
          <w:sz w:val="28"/>
          <w:szCs w:val="28"/>
        </w:rPr>
        <w:t>(Ладошки рук соединяем вместе вертикально)</w:t>
      </w:r>
    </w:p>
    <w:p w:rsidR="00E47FC9" w:rsidRPr="007076CC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6CC">
        <w:rPr>
          <w:rFonts w:ascii="Times New Roman" w:hAnsi="Times New Roman" w:cs="Times New Roman"/>
          <w:sz w:val="28"/>
          <w:szCs w:val="28"/>
        </w:rPr>
        <w:t>Рядом чтоб сосна росла.</w:t>
      </w:r>
    </w:p>
    <w:p w:rsidR="00E47FC9" w:rsidRPr="004B2BF4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F4">
        <w:rPr>
          <w:rFonts w:ascii="Times New Roman" w:hAnsi="Times New Roman" w:cs="Times New Roman"/>
          <w:i/>
          <w:sz w:val="28"/>
          <w:szCs w:val="28"/>
        </w:rPr>
        <w:t>(Одну руку поднимаем вверх и "растопыриваем" пальчики)</w:t>
      </w:r>
    </w:p>
    <w:p w:rsidR="00E47FC9" w:rsidRPr="007076CC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6CC">
        <w:rPr>
          <w:rFonts w:ascii="Times New Roman" w:hAnsi="Times New Roman" w:cs="Times New Roman"/>
          <w:sz w:val="28"/>
          <w:szCs w:val="28"/>
        </w:rPr>
        <w:t>Чтоб вокруг забор стоял,</w:t>
      </w:r>
    </w:p>
    <w:p w:rsidR="00E47FC9" w:rsidRPr="007076CC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6CC">
        <w:rPr>
          <w:rFonts w:ascii="Times New Roman" w:hAnsi="Times New Roman" w:cs="Times New Roman"/>
          <w:sz w:val="28"/>
          <w:szCs w:val="28"/>
        </w:rPr>
        <w:t>Пёс ворота охранял,</w:t>
      </w:r>
    </w:p>
    <w:p w:rsidR="00E47FC9" w:rsidRPr="004B2BF4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F4">
        <w:rPr>
          <w:rFonts w:ascii="Times New Roman" w:hAnsi="Times New Roman" w:cs="Times New Roman"/>
          <w:i/>
          <w:sz w:val="28"/>
          <w:szCs w:val="28"/>
        </w:rPr>
        <w:t>(Соединяем руки в замочек и делаем круг перед собой)</w:t>
      </w:r>
    </w:p>
    <w:p w:rsidR="00E47FC9" w:rsidRPr="007076CC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6CC">
        <w:rPr>
          <w:rFonts w:ascii="Times New Roman" w:hAnsi="Times New Roman" w:cs="Times New Roman"/>
          <w:sz w:val="28"/>
          <w:szCs w:val="28"/>
        </w:rPr>
        <w:t>Солнце было, дождик шёл,</w:t>
      </w:r>
    </w:p>
    <w:p w:rsidR="00E47FC9" w:rsidRPr="004B2BF4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B2BF4">
        <w:rPr>
          <w:rFonts w:ascii="Times New Roman" w:hAnsi="Times New Roman" w:cs="Times New Roman"/>
          <w:i/>
          <w:sz w:val="28"/>
          <w:szCs w:val="28"/>
        </w:rPr>
        <w:t>(Сначала поднимаем руки вверх, пальцы "растопырены".</w:t>
      </w:r>
      <w:proofErr w:type="gramEnd"/>
      <w:r w:rsidRPr="004B2B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B2BF4">
        <w:rPr>
          <w:rFonts w:ascii="Times New Roman" w:hAnsi="Times New Roman" w:cs="Times New Roman"/>
          <w:i/>
          <w:sz w:val="28"/>
          <w:szCs w:val="28"/>
        </w:rPr>
        <w:t>Затем пальцы опускаем вниз, делаем "стряхивающие" движения)</w:t>
      </w:r>
      <w:proofErr w:type="gramEnd"/>
    </w:p>
    <w:p w:rsidR="00E47FC9" w:rsidRPr="007076CC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6CC">
        <w:rPr>
          <w:rFonts w:ascii="Times New Roman" w:hAnsi="Times New Roman" w:cs="Times New Roman"/>
          <w:sz w:val="28"/>
          <w:szCs w:val="28"/>
        </w:rPr>
        <w:t>И тюльпан в саду расцвёл!</w:t>
      </w:r>
    </w:p>
    <w:p w:rsidR="00E47FC9" w:rsidRPr="004B2BF4" w:rsidRDefault="00E47FC9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F4">
        <w:rPr>
          <w:rFonts w:ascii="Times New Roman" w:hAnsi="Times New Roman" w:cs="Times New Roman"/>
          <w:i/>
          <w:sz w:val="28"/>
          <w:szCs w:val="28"/>
        </w:rPr>
        <w:t>(Соединяем вместе ладошки и медленно раскрываем пальчики - "бутончик тюльпана").</w:t>
      </w:r>
    </w:p>
    <w:p w:rsidR="008C5B2E" w:rsidRDefault="008C5B2E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7E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5B2E">
        <w:rPr>
          <w:rFonts w:ascii="Times New Roman" w:hAnsi="Times New Roman" w:cs="Times New Roman"/>
          <w:sz w:val="28"/>
          <w:szCs w:val="28"/>
        </w:rPr>
        <w:t xml:space="preserve"> давайте с вами </w:t>
      </w:r>
      <w:r w:rsidR="009D77E8">
        <w:rPr>
          <w:rFonts w:ascii="Times New Roman" w:hAnsi="Times New Roman" w:cs="Times New Roman"/>
          <w:sz w:val="28"/>
          <w:szCs w:val="28"/>
        </w:rPr>
        <w:t>вспомним</w:t>
      </w:r>
      <w:r w:rsidR="004B2BF4">
        <w:rPr>
          <w:rFonts w:ascii="Times New Roman" w:hAnsi="Times New Roman" w:cs="Times New Roman"/>
          <w:sz w:val="28"/>
          <w:szCs w:val="28"/>
        </w:rPr>
        <w:t xml:space="preserve"> наши</w:t>
      </w:r>
      <w:bookmarkStart w:id="0" w:name="_GoBack"/>
      <w:bookmarkEnd w:id="0"/>
      <w:r w:rsidR="009D77E8">
        <w:rPr>
          <w:rFonts w:ascii="Times New Roman" w:hAnsi="Times New Roman" w:cs="Times New Roman"/>
          <w:sz w:val="28"/>
          <w:szCs w:val="28"/>
        </w:rPr>
        <w:t xml:space="preserve"> правила работы</w:t>
      </w:r>
      <w:r w:rsidRPr="008C5B2E">
        <w:rPr>
          <w:rFonts w:ascii="Times New Roman" w:hAnsi="Times New Roman" w:cs="Times New Roman"/>
          <w:sz w:val="28"/>
          <w:szCs w:val="28"/>
        </w:rPr>
        <w:t>?</w:t>
      </w:r>
    </w:p>
    <w:p w:rsidR="008C5B2E" w:rsidRDefault="008C5B2E" w:rsidP="00E47F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615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7DE5F3" wp14:editId="25EB5918">
            <wp:extent cx="2076450" cy="142998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620" cy="1430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(обращаясь к детям)</w:t>
      </w: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238CC" w:rsidRPr="00F36347" w:rsidRDefault="008C5B2E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кого будешь учить строить дом?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38CC"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(Медвежонка)</w:t>
      </w:r>
    </w:p>
    <w:p w:rsidR="001238CC" w:rsidRPr="00F36347" w:rsidRDefault="008C5B2E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кто?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38CC"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="001238CC"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Бегемотик</w:t>
      </w:r>
      <w:proofErr w:type="spellEnd"/>
      <w:r w:rsidR="001238CC"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1238CC" w:rsidRPr="00F36347" w:rsidRDefault="008C5B2E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кого будешь обучать?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38CC"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(Котёнка)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у каждого из вас по набору строительного материала. Покажите друзьям </w:t>
      </w:r>
      <w:r w:rsidR="00E76BEE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дома можно построить.</w:t>
      </w:r>
    </w:p>
    <w:p w:rsidR="009D77E8" w:rsidRDefault="001238CC" w:rsidP="00F36347">
      <w:pPr>
        <w:shd w:val="clear" w:color="auto" w:fill="FFFFFF"/>
        <w:spacing w:after="120" w:line="315" w:lineRule="atLeast"/>
        <w:ind w:firstLine="851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Самостоятельная деятельность детей.</w:t>
      </w:r>
      <w:r w:rsidR="009D77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1238CC" w:rsidRDefault="001238CC" w:rsidP="00F36347">
      <w:pPr>
        <w:shd w:val="clear" w:color="auto" w:fill="FFFFFF"/>
        <w:spacing w:after="120" w:line="315" w:lineRule="atLeast"/>
        <w:ind w:firstLine="851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Анализ работ.</w:t>
      </w:r>
    </w:p>
    <w:p w:rsidR="008C5B2E" w:rsidRDefault="008C5B2E" w:rsidP="00F36347">
      <w:pPr>
        <w:shd w:val="clear" w:color="auto" w:fill="FFFFFF"/>
        <w:spacing w:after="120" w:line="315" w:lineRule="atLeast"/>
        <w:ind w:firstLine="851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Каждый ребенок анализирует свой дом.</w:t>
      </w:r>
    </w:p>
    <w:p w:rsidR="008C5B2E" w:rsidRPr="00F36347" w:rsidRDefault="008C5B2E" w:rsidP="00F36347">
      <w:pPr>
        <w:shd w:val="clear" w:color="auto" w:fill="FFFFFF"/>
        <w:spacing w:after="120" w:line="315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Анализируют постройки друг друга.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C5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что у нас получилось. Один ряд домов и ещё ряд домов. Целая улица.</w:t>
      </w:r>
    </w:p>
    <w:p w:rsidR="001238CC" w:rsidRPr="00F36347" w:rsidRDefault="008C5B2E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твоего дома сколько этажей?</w:t>
      </w:r>
    </w:p>
    <w:p w:rsidR="001238CC" w:rsidRPr="00F36347" w:rsidRDefault="008C5B2E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детали ты использовал для строительства дома?</w:t>
      </w:r>
    </w:p>
    <w:p w:rsidR="001238CC" w:rsidRPr="00F36347" w:rsidRDefault="008C5B2E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тебя </w:t>
      </w:r>
      <w:proofErr w:type="gramStart"/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кирпичики</w:t>
      </w:r>
      <w:proofErr w:type="gramEnd"/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цвета?</w:t>
      </w:r>
    </w:p>
    <w:p w:rsidR="001238CC" w:rsidRPr="00F36347" w:rsidRDefault="008C5B2E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тебя </w:t>
      </w:r>
      <w:proofErr w:type="gramStart"/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кубики</w:t>
      </w:r>
      <w:proofErr w:type="gramEnd"/>
      <w:r w:rsidR="001238CC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цвета?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занятия:</w:t>
      </w:r>
    </w:p>
    <w:p w:rsidR="001238CC" w:rsidRPr="00F36347" w:rsidRDefault="001238CC" w:rsidP="00F36347">
      <w:pPr>
        <w:shd w:val="clear" w:color="auto" w:fill="FFFFFF"/>
        <w:spacing w:after="120" w:line="315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какой сегодня замечательный день. Мы с вами помогли </w:t>
      </w:r>
      <w:r w:rsidR="00E76BEE"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Мишке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друзьям построить домики</w:t>
      </w:r>
      <w:r w:rsidR="008C5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="008C5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строили для</w:t>
      </w:r>
      <w:r w:rsidR="009D7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Мишка</w:t>
      </w:r>
      <w:r w:rsidRPr="00F3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Он для вас приготовил сладкое угощение.</w:t>
      </w:r>
    </w:p>
    <w:p w:rsidR="00A87253" w:rsidRPr="00E76BEE" w:rsidRDefault="00A87253">
      <w:pPr>
        <w:rPr>
          <w:rFonts w:ascii="Times New Roman" w:hAnsi="Times New Roman" w:cs="Times New Roman"/>
          <w:sz w:val="36"/>
        </w:rPr>
      </w:pPr>
    </w:p>
    <w:sectPr w:rsidR="00A87253" w:rsidRPr="00E76BEE" w:rsidSect="009D77E8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34"/>
    <w:rsid w:val="001238CC"/>
    <w:rsid w:val="00232434"/>
    <w:rsid w:val="004B2BF4"/>
    <w:rsid w:val="008C5B2E"/>
    <w:rsid w:val="009D77E8"/>
    <w:rsid w:val="00A87253"/>
    <w:rsid w:val="00E47FC9"/>
    <w:rsid w:val="00E76BEE"/>
    <w:rsid w:val="00F3057F"/>
    <w:rsid w:val="00F3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7715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etadetstva.net/wp-content/uploads/2014/05/zanyatie-po-konstruirovaniyu24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planetadetstva.net/wp-content/uploads/2014/05/zanyatie-po-konstruirovaniyu8.jp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planetadetstva.net/wp-content/uploads/2014/05/zanyatie-po-konstruirovaniyu3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planetadetstva.net/wp-content/uploads/2014/05/zanyatie-po-konstruirovaniyu4.jpg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hyperlink" Target="http://planetadetstva.net/wp-content/uploads/2014/05/zanyatie-po-konstruirovaniyu12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planetadetstva.net/wp-content/uploads/2014/05/zanyatie-po-konstruirovaniyu6.jp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lanetadetstva.net/wp-content/uploads/2014/05/zanyatie-po-konstruirovaniyu7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935F-8A83-4398-B7D9-8C08D3C4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cp:lastPrinted>2018-03-27T02:59:00Z</cp:lastPrinted>
  <dcterms:created xsi:type="dcterms:W3CDTF">2018-03-25T16:38:00Z</dcterms:created>
  <dcterms:modified xsi:type="dcterms:W3CDTF">2018-03-27T02:59:00Z</dcterms:modified>
</cp:coreProperties>
</file>