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6F6" w:rsidRDefault="00E756F6" w:rsidP="00E756F6">
      <w:pPr>
        <w:shd w:val="clear" w:color="auto" w:fill="FFFFFF"/>
        <w:spacing w:line="240" w:lineRule="auto"/>
        <w:ind w:firstLine="0"/>
        <w:jc w:val="center"/>
        <w:rPr>
          <w:rFonts w:ascii="Arial" w:hAnsi="Arial" w:cs="Arial"/>
          <w:b/>
          <w:bCs/>
        </w:rPr>
      </w:pPr>
    </w:p>
    <w:p w:rsidR="00E756F6" w:rsidRDefault="00E756F6" w:rsidP="00E756F6">
      <w:pPr>
        <w:shd w:val="clear" w:color="auto" w:fill="FFFFFF"/>
        <w:spacing w:line="240" w:lineRule="auto"/>
        <w:ind w:firstLine="0"/>
        <w:jc w:val="center"/>
        <w:rPr>
          <w:rFonts w:ascii="Arial" w:hAnsi="Arial" w:cs="Arial"/>
          <w:b/>
          <w:bCs/>
        </w:rPr>
      </w:pPr>
    </w:p>
    <w:p w:rsidR="00E756F6" w:rsidRDefault="00E756F6" w:rsidP="00E756F6">
      <w:pPr>
        <w:shd w:val="clear" w:color="auto" w:fill="FFFFFF"/>
        <w:spacing w:line="240" w:lineRule="auto"/>
        <w:ind w:firstLine="0"/>
        <w:jc w:val="center"/>
        <w:rPr>
          <w:b/>
          <w:bCs/>
        </w:rPr>
      </w:pPr>
      <w:r w:rsidRPr="00E07949">
        <w:rPr>
          <w:b/>
          <w:bCs/>
        </w:rPr>
        <w:t>Учитель – это не профессия, а призвание, образ жизни</w:t>
      </w:r>
    </w:p>
    <w:p w:rsidR="00E756F6" w:rsidRPr="00115337" w:rsidRDefault="00E756F6" w:rsidP="00E756F6">
      <w:pPr>
        <w:shd w:val="clear" w:color="auto" w:fill="FFFFFF"/>
        <w:spacing w:line="240" w:lineRule="auto"/>
        <w:ind w:firstLine="0"/>
        <w:jc w:val="center"/>
        <w:rPr>
          <w:iCs/>
          <w:color w:val="000000"/>
          <w:sz w:val="24"/>
          <w:szCs w:val="24"/>
        </w:rPr>
      </w:pPr>
    </w:p>
    <w:p w:rsidR="00E756F6" w:rsidRDefault="00E756F6" w:rsidP="00E756F6">
      <w:pPr>
        <w:shd w:val="clear" w:color="auto" w:fill="FFFFFF"/>
        <w:spacing w:line="240" w:lineRule="auto"/>
        <w:ind w:firstLine="0"/>
        <w:jc w:val="right"/>
        <w:rPr>
          <w:i/>
          <w:iCs/>
          <w:color w:val="000000"/>
          <w:sz w:val="24"/>
          <w:szCs w:val="24"/>
        </w:rPr>
      </w:pPr>
    </w:p>
    <w:p w:rsidR="00E756F6" w:rsidRDefault="00E756F6" w:rsidP="00E756F6">
      <w:pPr>
        <w:shd w:val="clear" w:color="auto" w:fill="FFFFFF"/>
        <w:spacing w:line="240" w:lineRule="auto"/>
        <w:ind w:firstLine="0"/>
        <w:jc w:val="center"/>
        <w:rPr>
          <w:i/>
          <w:iCs/>
          <w:color w:val="000000"/>
          <w:sz w:val="24"/>
          <w:szCs w:val="24"/>
        </w:rPr>
      </w:pPr>
      <w:r w:rsidRPr="0041733B">
        <w:rPr>
          <w:i/>
          <w:iCs/>
          <w:noProof/>
          <w:color w:val="000000"/>
          <w:sz w:val="24"/>
          <w:szCs w:val="24"/>
        </w:rPr>
        <w:drawing>
          <wp:inline distT="0" distB="0" distL="0" distR="0">
            <wp:extent cx="5962650" cy="3971925"/>
            <wp:effectExtent l="0" t="0" r="0" b="9525"/>
            <wp:docPr id="29" name="Рисунок 29" descr="image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(6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6F6" w:rsidRDefault="00E756F6" w:rsidP="00E756F6">
      <w:pPr>
        <w:shd w:val="clear" w:color="auto" w:fill="FFFFFF"/>
        <w:spacing w:line="240" w:lineRule="auto"/>
        <w:ind w:firstLine="0"/>
        <w:jc w:val="right"/>
        <w:rPr>
          <w:i/>
          <w:iCs/>
          <w:color w:val="000000"/>
          <w:sz w:val="24"/>
          <w:szCs w:val="24"/>
        </w:rPr>
      </w:pPr>
    </w:p>
    <w:p w:rsidR="00E756F6" w:rsidRDefault="00E756F6" w:rsidP="00E756F6">
      <w:pPr>
        <w:shd w:val="clear" w:color="auto" w:fill="FFFFFF"/>
        <w:spacing w:line="240" w:lineRule="auto"/>
        <w:ind w:firstLine="0"/>
        <w:jc w:val="center"/>
        <w:rPr>
          <w:b/>
          <w:iCs/>
          <w:color w:val="000000"/>
        </w:rPr>
      </w:pPr>
    </w:p>
    <w:p w:rsidR="00191A5D" w:rsidRDefault="00191A5D" w:rsidP="00191A5D">
      <w:pPr>
        <w:shd w:val="clear" w:color="auto" w:fill="FFFFFF"/>
        <w:ind w:firstLine="0"/>
        <w:jc w:val="center"/>
        <w:rPr>
          <w:b/>
          <w:iCs/>
          <w:color w:val="000000"/>
          <w:sz w:val="32"/>
          <w:szCs w:val="32"/>
        </w:rPr>
      </w:pPr>
      <w:proofErr w:type="spellStart"/>
      <w:r>
        <w:rPr>
          <w:b/>
          <w:iCs/>
          <w:color w:val="000000"/>
          <w:sz w:val="32"/>
          <w:szCs w:val="32"/>
        </w:rPr>
        <w:t>Марфутина</w:t>
      </w:r>
      <w:proofErr w:type="spellEnd"/>
      <w:r>
        <w:rPr>
          <w:b/>
          <w:iCs/>
          <w:color w:val="000000"/>
          <w:sz w:val="32"/>
          <w:szCs w:val="32"/>
        </w:rPr>
        <w:t xml:space="preserve"> Ольга Викторовна</w:t>
      </w:r>
    </w:p>
    <w:p w:rsidR="00191A5D" w:rsidRDefault="00191A5D" w:rsidP="00191A5D">
      <w:pPr>
        <w:shd w:val="clear" w:color="auto" w:fill="FFFFFF"/>
        <w:ind w:firstLine="0"/>
        <w:jc w:val="center"/>
      </w:pPr>
      <w:r>
        <w:rPr>
          <w:b/>
          <w:iCs/>
          <w:color w:val="000000"/>
          <w:sz w:val="32"/>
          <w:szCs w:val="32"/>
        </w:rPr>
        <w:t>преподаватель</w:t>
      </w:r>
      <w:r>
        <w:rPr>
          <w:b/>
          <w:iCs/>
          <w:color w:val="000000"/>
          <w:sz w:val="32"/>
          <w:szCs w:val="32"/>
        </w:rPr>
        <w:br/>
      </w:r>
      <w:r w:rsidR="00E756F6" w:rsidRPr="00E07949">
        <w:t xml:space="preserve">Муниципального бюджетного учреждения  дополнительного образования «Музыкальная школа №55» </w:t>
      </w:r>
    </w:p>
    <w:p w:rsidR="00E756F6" w:rsidRPr="00191A5D" w:rsidRDefault="00E756F6" w:rsidP="00191A5D">
      <w:pPr>
        <w:shd w:val="clear" w:color="auto" w:fill="FFFFFF"/>
        <w:ind w:firstLine="0"/>
        <w:jc w:val="center"/>
        <w:rPr>
          <w:b/>
          <w:iCs/>
          <w:color w:val="000000"/>
          <w:sz w:val="32"/>
          <w:szCs w:val="32"/>
        </w:rPr>
      </w:pPr>
      <w:proofErr w:type="spellStart"/>
      <w:r w:rsidRPr="00E07949">
        <w:t>г</w:t>
      </w:r>
      <w:proofErr w:type="gramStart"/>
      <w:r w:rsidRPr="00E07949">
        <w:t>.О</w:t>
      </w:r>
      <w:proofErr w:type="gramEnd"/>
      <w:r w:rsidRPr="00E07949">
        <w:t>синники</w:t>
      </w:r>
      <w:proofErr w:type="spellEnd"/>
    </w:p>
    <w:p w:rsidR="00E756F6" w:rsidRPr="00E07949" w:rsidRDefault="00E756F6" w:rsidP="00E756F6">
      <w:pPr>
        <w:shd w:val="clear" w:color="auto" w:fill="FFFFFF"/>
        <w:ind w:firstLine="0"/>
        <w:jc w:val="right"/>
        <w:rPr>
          <w:i/>
          <w:iCs/>
          <w:color w:val="000000"/>
        </w:rPr>
      </w:pPr>
    </w:p>
    <w:p w:rsidR="00E756F6" w:rsidRDefault="00E756F6" w:rsidP="00E756F6">
      <w:pPr>
        <w:shd w:val="clear" w:color="auto" w:fill="FFFFFF"/>
        <w:spacing w:line="240" w:lineRule="auto"/>
        <w:ind w:firstLine="0"/>
        <w:jc w:val="right"/>
        <w:rPr>
          <w:i/>
          <w:iCs/>
          <w:color w:val="000000"/>
          <w:sz w:val="24"/>
          <w:szCs w:val="24"/>
        </w:rPr>
      </w:pPr>
    </w:p>
    <w:p w:rsidR="00E756F6" w:rsidRDefault="00E756F6" w:rsidP="00E756F6">
      <w:pPr>
        <w:shd w:val="clear" w:color="auto" w:fill="FFFFFF"/>
        <w:spacing w:line="240" w:lineRule="auto"/>
        <w:ind w:firstLine="0"/>
        <w:jc w:val="right"/>
        <w:rPr>
          <w:i/>
          <w:iCs/>
          <w:color w:val="000000"/>
          <w:sz w:val="24"/>
          <w:szCs w:val="24"/>
        </w:rPr>
      </w:pPr>
    </w:p>
    <w:p w:rsidR="00E756F6" w:rsidRDefault="00E756F6" w:rsidP="00E756F6">
      <w:pPr>
        <w:shd w:val="clear" w:color="auto" w:fill="FFFFFF"/>
        <w:spacing w:line="240" w:lineRule="auto"/>
        <w:ind w:firstLine="0"/>
        <w:jc w:val="right"/>
        <w:rPr>
          <w:i/>
          <w:iCs/>
          <w:color w:val="000000"/>
          <w:sz w:val="24"/>
          <w:szCs w:val="24"/>
        </w:rPr>
      </w:pPr>
    </w:p>
    <w:p w:rsidR="00E756F6" w:rsidRDefault="00E756F6" w:rsidP="00E756F6">
      <w:pPr>
        <w:shd w:val="clear" w:color="auto" w:fill="FFFFFF"/>
        <w:spacing w:line="240" w:lineRule="auto"/>
        <w:ind w:firstLine="0"/>
        <w:jc w:val="right"/>
        <w:rPr>
          <w:i/>
          <w:iCs/>
          <w:color w:val="000000"/>
          <w:sz w:val="24"/>
          <w:szCs w:val="24"/>
        </w:rPr>
      </w:pPr>
    </w:p>
    <w:p w:rsidR="00E756F6" w:rsidRDefault="00E756F6" w:rsidP="00E756F6">
      <w:pPr>
        <w:shd w:val="clear" w:color="auto" w:fill="FFFFFF"/>
        <w:spacing w:line="240" w:lineRule="auto"/>
        <w:ind w:firstLine="0"/>
        <w:jc w:val="right"/>
        <w:rPr>
          <w:i/>
          <w:iCs/>
          <w:color w:val="000000"/>
          <w:sz w:val="24"/>
          <w:szCs w:val="24"/>
        </w:rPr>
      </w:pPr>
    </w:p>
    <w:p w:rsidR="00E756F6" w:rsidRDefault="00E756F6" w:rsidP="00E756F6">
      <w:pPr>
        <w:shd w:val="clear" w:color="auto" w:fill="FFFFFF"/>
        <w:spacing w:line="240" w:lineRule="auto"/>
        <w:ind w:firstLine="0"/>
        <w:jc w:val="right"/>
        <w:rPr>
          <w:i/>
          <w:iCs/>
          <w:color w:val="000000"/>
          <w:sz w:val="24"/>
          <w:szCs w:val="24"/>
        </w:rPr>
      </w:pPr>
    </w:p>
    <w:p w:rsidR="00E756F6" w:rsidRDefault="00E756F6" w:rsidP="00E756F6">
      <w:pPr>
        <w:shd w:val="clear" w:color="auto" w:fill="FFFFFF"/>
        <w:spacing w:line="240" w:lineRule="auto"/>
        <w:ind w:firstLine="0"/>
        <w:jc w:val="right"/>
        <w:rPr>
          <w:i/>
          <w:iCs/>
          <w:color w:val="000000"/>
          <w:sz w:val="24"/>
          <w:szCs w:val="24"/>
        </w:rPr>
      </w:pPr>
    </w:p>
    <w:p w:rsidR="00E756F6" w:rsidRDefault="00E756F6" w:rsidP="00E756F6">
      <w:pPr>
        <w:shd w:val="clear" w:color="auto" w:fill="FFFFFF"/>
        <w:spacing w:line="240" w:lineRule="auto"/>
        <w:ind w:firstLine="0"/>
        <w:jc w:val="center"/>
        <w:rPr>
          <w:i/>
          <w:iCs/>
          <w:color w:val="000000"/>
          <w:sz w:val="24"/>
          <w:szCs w:val="24"/>
        </w:rPr>
      </w:pPr>
    </w:p>
    <w:p w:rsidR="00191A5D" w:rsidRDefault="00E756F6" w:rsidP="00191A5D">
      <w:pPr>
        <w:shd w:val="clear" w:color="auto" w:fill="FFFFFF"/>
        <w:spacing w:line="240" w:lineRule="auto"/>
        <w:ind w:firstLine="0"/>
        <w:jc w:val="center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t xml:space="preserve">                          </w:t>
      </w:r>
      <w:r w:rsidR="00191A5D">
        <w:rPr>
          <w:iCs/>
          <w:color w:val="000000"/>
          <w:sz w:val="24"/>
          <w:szCs w:val="24"/>
        </w:rPr>
        <w:t xml:space="preserve">                       </w:t>
      </w:r>
    </w:p>
    <w:p w:rsidR="00191A5D" w:rsidRDefault="00191A5D" w:rsidP="00191A5D">
      <w:pPr>
        <w:shd w:val="clear" w:color="auto" w:fill="FFFFFF"/>
        <w:spacing w:line="240" w:lineRule="auto"/>
        <w:ind w:firstLine="0"/>
        <w:jc w:val="center"/>
        <w:rPr>
          <w:iCs/>
          <w:color w:val="000000"/>
          <w:sz w:val="24"/>
          <w:szCs w:val="24"/>
        </w:rPr>
      </w:pPr>
    </w:p>
    <w:p w:rsidR="00E756F6" w:rsidRPr="00A57645" w:rsidRDefault="00191A5D" w:rsidP="00191A5D">
      <w:pPr>
        <w:shd w:val="clear" w:color="auto" w:fill="FFFFFF"/>
        <w:spacing w:line="240" w:lineRule="auto"/>
        <w:ind w:firstLine="0"/>
        <w:jc w:val="center"/>
        <w:rPr>
          <w:iCs/>
          <w:color w:val="000000"/>
          <w:sz w:val="24"/>
          <w:szCs w:val="24"/>
        </w:rPr>
      </w:pPr>
      <w:r>
        <w:rPr>
          <w:iCs/>
          <w:color w:val="000000"/>
          <w:sz w:val="24"/>
          <w:szCs w:val="24"/>
        </w:rPr>
        <w:lastRenderedPageBreak/>
        <w:t xml:space="preserve">                                                               </w:t>
      </w:r>
      <w:r w:rsidR="00E756F6" w:rsidRPr="00B92F39">
        <w:rPr>
          <w:i/>
          <w:iCs/>
          <w:color w:val="000000"/>
          <w:sz w:val="24"/>
          <w:szCs w:val="24"/>
        </w:rPr>
        <w:t>Истоки способностей и дарований</w:t>
      </w:r>
      <w:r w:rsidR="00E756F6" w:rsidRPr="00B92F39">
        <w:rPr>
          <w:color w:val="000000"/>
          <w:sz w:val="24"/>
          <w:szCs w:val="24"/>
        </w:rPr>
        <w:t xml:space="preserve"> </w:t>
      </w:r>
    </w:p>
    <w:p w:rsidR="00E756F6" w:rsidRPr="00B92F39" w:rsidRDefault="00E756F6" w:rsidP="00E756F6">
      <w:pPr>
        <w:shd w:val="clear" w:color="auto" w:fill="FFFFFF"/>
        <w:spacing w:line="240" w:lineRule="auto"/>
        <w:ind w:firstLine="0"/>
        <w:jc w:val="right"/>
        <w:rPr>
          <w:i/>
          <w:iCs/>
          <w:color w:val="000000"/>
          <w:sz w:val="24"/>
          <w:szCs w:val="24"/>
        </w:rPr>
      </w:pPr>
      <w:r w:rsidRPr="00B92F39">
        <w:rPr>
          <w:i/>
          <w:iCs/>
          <w:color w:val="000000"/>
          <w:sz w:val="24"/>
          <w:szCs w:val="24"/>
        </w:rPr>
        <w:t xml:space="preserve">детей –  на кончиках их пальцев. От  пальцев, </w:t>
      </w:r>
    </w:p>
    <w:p w:rsidR="00E756F6" w:rsidRPr="00B92F39" w:rsidRDefault="00E756F6" w:rsidP="00E756F6">
      <w:pPr>
        <w:shd w:val="clear" w:color="auto" w:fill="FFFFFF"/>
        <w:spacing w:line="240" w:lineRule="auto"/>
        <w:ind w:firstLine="0"/>
        <w:jc w:val="right"/>
        <w:rPr>
          <w:color w:val="000000"/>
          <w:sz w:val="24"/>
          <w:szCs w:val="24"/>
        </w:rPr>
      </w:pPr>
      <w:r w:rsidRPr="00B92F39">
        <w:rPr>
          <w:i/>
          <w:iCs/>
          <w:color w:val="000000"/>
          <w:sz w:val="24"/>
          <w:szCs w:val="24"/>
        </w:rPr>
        <w:t xml:space="preserve">образно говоря, идут тончайшие ручейки, </w:t>
      </w:r>
    </w:p>
    <w:p w:rsidR="00E756F6" w:rsidRPr="00B92F39" w:rsidRDefault="00E756F6" w:rsidP="00E756F6">
      <w:pPr>
        <w:shd w:val="clear" w:color="auto" w:fill="FFFFFF"/>
        <w:spacing w:line="240" w:lineRule="auto"/>
        <w:ind w:firstLine="0"/>
        <w:jc w:val="right"/>
        <w:rPr>
          <w:i/>
          <w:iCs/>
          <w:color w:val="000000"/>
          <w:sz w:val="24"/>
          <w:szCs w:val="24"/>
        </w:rPr>
      </w:pPr>
      <w:proofErr w:type="gramStart"/>
      <w:r w:rsidRPr="00B92F39">
        <w:rPr>
          <w:i/>
          <w:iCs/>
          <w:color w:val="000000"/>
          <w:sz w:val="24"/>
          <w:szCs w:val="24"/>
        </w:rPr>
        <w:t>которые питают источник творческой мысли.</w:t>
      </w:r>
      <w:proofErr w:type="gramEnd"/>
    </w:p>
    <w:p w:rsidR="00E756F6" w:rsidRDefault="00E756F6" w:rsidP="00E756F6">
      <w:pPr>
        <w:shd w:val="clear" w:color="auto" w:fill="FFFFFF"/>
        <w:spacing w:line="240" w:lineRule="auto"/>
        <w:jc w:val="right"/>
        <w:rPr>
          <w:i/>
          <w:iCs/>
          <w:color w:val="000000"/>
          <w:sz w:val="24"/>
          <w:szCs w:val="24"/>
        </w:rPr>
      </w:pPr>
      <w:r w:rsidRPr="00B92F39">
        <w:rPr>
          <w:i/>
          <w:iCs/>
          <w:color w:val="000000"/>
          <w:sz w:val="24"/>
          <w:szCs w:val="24"/>
        </w:rPr>
        <w:t xml:space="preserve">                                                                            В. А. Сухомлинский</w:t>
      </w:r>
    </w:p>
    <w:p w:rsidR="00E756F6" w:rsidRDefault="00191A5D" w:rsidP="00E756F6">
      <w:p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Работаю 7 лет преподавателем</w:t>
      </w:r>
      <w:r w:rsidR="00E756F6" w:rsidRPr="000F3A5B">
        <w:rPr>
          <w:sz w:val="24"/>
          <w:szCs w:val="24"/>
        </w:rPr>
        <w:t xml:space="preserve"> в Центре развития творческой личности. Центр является структурным подразделением Муниципального бюджетного учреждения  дополнительного образования «Музыкальная школа №55». Веду студию декоративно- прикладного творчества «Малахитовая шкатулка», в которой обучаются учащиеся </w:t>
      </w:r>
      <w:r w:rsidR="00E756F6">
        <w:rPr>
          <w:sz w:val="24"/>
          <w:szCs w:val="24"/>
        </w:rPr>
        <w:t>6</w:t>
      </w:r>
      <w:r w:rsidR="00E756F6" w:rsidRPr="000F3A5B">
        <w:rPr>
          <w:sz w:val="24"/>
          <w:szCs w:val="24"/>
        </w:rPr>
        <w:t>-15 лет.</w:t>
      </w:r>
    </w:p>
    <w:p w:rsidR="00E756F6" w:rsidRPr="0028640B" w:rsidRDefault="00E756F6" w:rsidP="00E756F6">
      <w:pPr>
        <w:spacing w:line="240" w:lineRule="auto"/>
        <w:ind w:firstLine="709"/>
        <w:rPr>
          <w:sz w:val="24"/>
          <w:szCs w:val="24"/>
        </w:rPr>
      </w:pPr>
      <w:r w:rsidRPr="0028640B">
        <w:rPr>
          <w:color w:val="000000"/>
          <w:sz w:val="24"/>
          <w:szCs w:val="24"/>
        </w:rPr>
        <w:t>Своё предназначение, как педагога вижу в том, чтобы в каждом ребёнке развить творческие способности. Творчество – это форма самореализации личности;</w:t>
      </w:r>
      <w:r w:rsidRPr="0028640B">
        <w:rPr>
          <w:sz w:val="24"/>
          <w:szCs w:val="24"/>
        </w:rPr>
        <w:t xml:space="preserve"> </w:t>
      </w:r>
      <w:r>
        <w:rPr>
          <w:sz w:val="24"/>
          <w:szCs w:val="24"/>
        </w:rPr>
        <w:t>процесс</w:t>
      </w:r>
      <w:r w:rsidRPr="0051722A">
        <w:rPr>
          <w:sz w:val="24"/>
          <w:szCs w:val="24"/>
        </w:rPr>
        <w:t xml:space="preserve"> познания</w:t>
      </w:r>
      <w:r>
        <w:rPr>
          <w:sz w:val="24"/>
          <w:szCs w:val="24"/>
        </w:rPr>
        <w:t>, который</w:t>
      </w:r>
      <w:r w:rsidRPr="0028640B">
        <w:rPr>
          <w:sz w:val="24"/>
          <w:szCs w:val="24"/>
        </w:rPr>
        <w:t xml:space="preserve"> </w:t>
      </w:r>
      <w:r w:rsidRPr="0051722A">
        <w:rPr>
          <w:sz w:val="24"/>
          <w:szCs w:val="24"/>
        </w:rPr>
        <w:t>развивает широту интересо</w:t>
      </w:r>
      <w:r>
        <w:rPr>
          <w:sz w:val="24"/>
          <w:szCs w:val="24"/>
        </w:rPr>
        <w:t xml:space="preserve">в и любознательность; </w:t>
      </w:r>
      <w:r w:rsidRPr="0028640B">
        <w:rPr>
          <w:color w:val="000000"/>
          <w:sz w:val="24"/>
          <w:szCs w:val="24"/>
        </w:rPr>
        <w:t xml:space="preserve">главный инструмент формирования универсальных учебных действий, </w:t>
      </w:r>
      <w:r w:rsidRPr="0028640B">
        <w:rPr>
          <w:sz w:val="24"/>
          <w:szCs w:val="24"/>
        </w:rPr>
        <w:t>что «является базовыми ориентирами федеральных образовательных стандартов».</w:t>
      </w:r>
      <w:r>
        <w:rPr>
          <w:sz w:val="24"/>
          <w:szCs w:val="24"/>
        </w:rPr>
        <w:t xml:space="preserve"> З</w:t>
      </w:r>
      <w:r w:rsidRPr="0028640B">
        <w:rPr>
          <w:rStyle w:val="c4"/>
          <w:color w:val="000000"/>
          <w:sz w:val="24"/>
          <w:szCs w:val="24"/>
        </w:rPr>
        <w:t>анятия</w:t>
      </w:r>
      <w:r>
        <w:rPr>
          <w:rStyle w:val="c4"/>
          <w:color w:val="000000"/>
          <w:sz w:val="24"/>
          <w:szCs w:val="24"/>
        </w:rPr>
        <w:t xml:space="preserve"> </w:t>
      </w:r>
      <w:r w:rsidRPr="0028640B">
        <w:rPr>
          <w:rStyle w:val="c4"/>
          <w:color w:val="000000"/>
          <w:sz w:val="24"/>
          <w:szCs w:val="24"/>
        </w:rPr>
        <w:t>в студии декоративно-прикладного</w:t>
      </w:r>
      <w:r>
        <w:rPr>
          <w:rStyle w:val="c4"/>
          <w:color w:val="000000"/>
          <w:sz w:val="24"/>
          <w:szCs w:val="24"/>
        </w:rPr>
        <w:t xml:space="preserve">  творчества позволят</w:t>
      </w:r>
      <w:r w:rsidRPr="0028640B">
        <w:rPr>
          <w:rStyle w:val="c4"/>
          <w:color w:val="000000"/>
          <w:sz w:val="24"/>
          <w:szCs w:val="24"/>
        </w:rPr>
        <w:t xml:space="preserve"> каждому ребёнку раскрыть свой творческий потенциал.  </w:t>
      </w:r>
    </w:p>
    <w:p w:rsidR="00E756F6" w:rsidRPr="00FD1815" w:rsidRDefault="00E756F6" w:rsidP="00E756F6">
      <w:pPr>
        <w:spacing w:line="240" w:lineRule="auto"/>
        <w:ind w:firstLine="0"/>
        <w:rPr>
          <w:b/>
          <w:sz w:val="24"/>
          <w:szCs w:val="24"/>
        </w:rPr>
      </w:pPr>
      <w:r w:rsidRPr="00FD1815">
        <w:rPr>
          <w:b/>
          <w:sz w:val="24"/>
          <w:szCs w:val="24"/>
        </w:rPr>
        <w:t>Основные направления деятельности:</w:t>
      </w:r>
    </w:p>
    <w:p w:rsidR="00E756F6" w:rsidRPr="00FD1815" w:rsidRDefault="00E756F6" w:rsidP="00E756F6">
      <w:pPr>
        <w:spacing w:line="240" w:lineRule="auto"/>
        <w:rPr>
          <w:b/>
          <w:sz w:val="24"/>
          <w:szCs w:val="24"/>
        </w:rPr>
      </w:pPr>
      <w:r w:rsidRPr="00FD1815">
        <w:rPr>
          <w:b/>
          <w:sz w:val="24"/>
          <w:szCs w:val="24"/>
        </w:rPr>
        <w:t>-</w:t>
      </w:r>
      <w:r w:rsidRPr="00FD1815">
        <w:rPr>
          <w:sz w:val="24"/>
          <w:szCs w:val="24"/>
        </w:rPr>
        <w:t>- совершенствование условий, способствующих развитию творческого потенциала учащихся;</w:t>
      </w:r>
    </w:p>
    <w:p w:rsidR="00E756F6" w:rsidRPr="00FD1815" w:rsidRDefault="00E756F6" w:rsidP="00E756F6">
      <w:pPr>
        <w:spacing w:line="240" w:lineRule="auto"/>
        <w:rPr>
          <w:sz w:val="24"/>
          <w:szCs w:val="24"/>
        </w:rPr>
      </w:pPr>
      <w:r w:rsidRPr="00FD1815">
        <w:rPr>
          <w:sz w:val="24"/>
          <w:szCs w:val="24"/>
        </w:rPr>
        <w:t>- формирование универсальных учебных действий (личностные, регулятивные, познавательные,  коммуникативные) в условиях решения учебных и практических задач в соответствии с индивидуальными возможностями и особенностями каждо</w:t>
      </w:r>
      <w:r>
        <w:rPr>
          <w:sz w:val="24"/>
          <w:szCs w:val="24"/>
        </w:rPr>
        <w:t>го уча</w:t>
      </w:r>
      <w:r w:rsidRPr="00FD1815">
        <w:rPr>
          <w:sz w:val="24"/>
          <w:szCs w:val="24"/>
        </w:rPr>
        <w:t>щегося;</w:t>
      </w:r>
    </w:p>
    <w:p w:rsidR="00E756F6" w:rsidRPr="0051722A" w:rsidRDefault="00E756F6" w:rsidP="00E756F6">
      <w:pPr>
        <w:spacing w:line="240" w:lineRule="auto"/>
        <w:ind w:firstLine="567"/>
        <w:rPr>
          <w:sz w:val="24"/>
          <w:szCs w:val="24"/>
        </w:rPr>
      </w:pPr>
      <w:r w:rsidRPr="00FD1815">
        <w:rPr>
          <w:sz w:val="24"/>
          <w:szCs w:val="24"/>
        </w:rPr>
        <w:t xml:space="preserve"> -развитие разносторонней </w:t>
      </w:r>
      <w:r>
        <w:rPr>
          <w:sz w:val="24"/>
          <w:szCs w:val="24"/>
        </w:rPr>
        <w:t xml:space="preserve">творческой </w:t>
      </w:r>
      <w:r w:rsidRPr="00FD1815">
        <w:rPr>
          <w:sz w:val="24"/>
          <w:szCs w:val="24"/>
        </w:rPr>
        <w:t xml:space="preserve">личности ребенка, </w:t>
      </w:r>
      <w:r>
        <w:rPr>
          <w:sz w:val="24"/>
          <w:szCs w:val="24"/>
        </w:rPr>
        <w:t>обучение</w:t>
      </w:r>
      <w:r w:rsidRPr="0051722A">
        <w:rPr>
          <w:sz w:val="24"/>
          <w:szCs w:val="24"/>
        </w:rPr>
        <w:t xml:space="preserve"> практическим навыкам художественно – творческой деятельности, умению обобщать свои жизненные представления с учетом возможных художественных средств</w:t>
      </w:r>
      <w:r>
        <w:rPr>
          <w:sz w:val="24"/>
          <w:szCs w:val="24"/>
        </w:rPr>
        <w:t>, воспитание воли и характера.</w:t>
      </w:r>
    </w:p>
    <w:p w:rsidR="00E756F6" w:rsidRDefault="00E756F6" w:rsidP="00E756F6">
      <w:pPr>
        <w:spacing w:line="240" w:lineRule="auto"/>
        <w:rPr>
          <w:color w:val="000000"/>
          <w:sz w:val="24"/>
          <w:szCs w:val="24"/>
        </w:rPr>
      </w:pPr>
      <w:r w:rsidRPr="0051722A">
        <w:rPr>
          <w:color w:val="000000"/>
          <w:sz w:val="24"/>
          <w:szCs w:val="24"/>
        </w:rPr>
        <w:t xml:space="preserve">Обучение в студии </w:t>
      </w:r>
      <w:r>
        <w:rPr>
          <w:color w:val="000000"/>
          <w:sz w:val="24"/>
          <w:szCs w:val="24"/>
        </w:rPr>
        <w:t>«</w:t>
      </w:r>
      <w:r w:rsidRPr="000F3A5B">
        <w:rPr>
          <w:sz w:val="24"/>
          <w:szCs w:val="24"/>
        </w:rPr>
        <w:t>Малахитовая шкатулка»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веду</w:t>
      </w:r>
      <w:r w:rsidRPr="0051722A">
        <w:rPr>
          <w:color w:val="000000"/>
          <w:sz w:val="24"/>
          <w:szCs w:val="24"/>
        </w:rPr>
        <w:t xml:space="preserve"> по разработанной мной программе «Умелые ручки»</w:t>
      </w:r>
      <w:r>
        <w:rPr>
          <w:color w:val="000000"/>
          <w:sz w:val="24"/>
          <w:szCs w:val="24"/>
        </w:rPr>
        <w:t xml:space="preserve">, которая включает в себя работу с тканью, </w:t>
      </w:r>
      <w:proofErr w:type="spellStart"/>
      <w:r>
        <w:rPr>
          <w:color w:val="000000"/>
          <w:sz w:val="24"/>
          <w:szCs w:val="24"/>
        </w:rPr>
        <w:t>фомираном</w:t>
      </w:r>
      <w:proofErr w:type="spellEnd"/>
      <w:r w:rsidRPr="0051722A">
        <w:rPr>
          <w:color w:val="000000"/>
          <w:sz w:val="24"/>
          <w:szCs w:val="24"/>
        </w:rPr>
        <w:t xml:space="preserve">, бумагой, плетение и </w:t>
      </w:r>
      <w:proofErr w:type="spellStart"/>
      <w:r w:rsidRPr="0051722A">
        <w:rPr>
          <w:color w:val="000000"/>
          <w:sz w:val="24"/>
          <w:szCs w:val="24"/>
        </w:rPr>
        <w:t>бисероплетение</w:t>
      </w:r>
      <w:proofErr w:type="spellEnd"/>
      <w:r w:rsidRPr="0051722A">
        <w:rPr>
          <w:color w:val="000000"/>
          <w:sz w:val="24"/>
          <w:szCs w:val="24"/>
        </w:rPr>
        <w:t xml:space="preserve">, изготовление кукол и мягкой игрушки, работа с бросовым и природным  материалом.  </w:t>
      </w:r>
    </w:p>
    <w:p w:rsidR="00E756F6" w:rsidRDefault="00E756F6" w:rsidP="00E756F6">
      <w:pPr>
        <w:spacing w:line="240" w:lineRule="auto"/>
        <w:ind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</w:p>
    <w:p w:rsidR="00E756F6" w:rsidRDefault="00E756F6" w:rsidP="00E756F6">
      <w:pPr>
        <w:spacing w:line="240" w:lineRule="auto"/>
        <w:ind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</w:t>
      </w:r>
      <w:r w:rsidRPr="00413560">
        <w:rPr>
          <w:noProof/>
          <w:color w:val="000000"/>
          <w:sz w:val="24"/>
          <w:szCs w:val="24"/>
        </w:rPr>
        <w:drawing>
          <wp:inline distT="0" distB="0" distL="0" distR="0">
            <wp:extent cx="2705100" cy="1714500"/>
            <wp:effectExtent l="0" t="0" r="0" b="0"/>
            <wp:docPr id="28" name="Рисунок 28" descr="коллаж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ллаж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64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57645">
        <w:rPr>
          <w:noProof/>
          <w:color w:val="000000"/>
          <w:sz w:val="24"/>
          <w:szCs w:val="24"/>
        </w:rPr>
        <w:drawing>
          <wp:inline distT="0" distB="0" distL="0" distR="0">
            <wp:extent cx="2533650" cy="1685925"/>
            <wp:effectExtent l="0" t="0" r="0" b="9525"/>
            <wp:docPr id="27" name="Рисунок 27" descr="image (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(20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6F6" w:rsidRPr="00A57645" w:rsidRDefault="00E756F6" w:rsidP="00E756F6">
      <w:pP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Pr="00F10238">
        <w:rPr>
          <w:i/>
          <w:color w:val="000000"/>
          <w:sz w:val="24"/>
          <w:szCs w:val="24"/>
        </w:rPr>
        <w:t>Выставка учащихся «Краски осени»</w:t>
      </w:r>
      <w:r>
        <w:rPr>
          <w:i/>
          <w:color w:val="000000"/>
          <w:sz w:val="24"/>
          <w:szCs w:val="24"/>
        </w:rPr>
        <w:t xml:space="preserve">                      Конкурс «Новогодние идеи»</w:t>
      </w:r>
    </w:p>
    <w:p w:rsidR="00E756F6" w:rsidRDefault="00E756F6" w:rsidP="00E756F6">
      <w:pPr>
        <w:spacing w:line="240" w:lineRule="auto"/>
        <w:ind w:firstLine="0"/>
        <w:rPr>
          <w:color w:val="000000"/>
          <w:sz w:val="24"/>
          <w:szCs w:val="24"/>
        </w:rPr>
      </w:pPr>
    </w:p>
    <w:p w:rsidR="00E756F6" w:rsidRPr="00A57645" w:rsidRDefault="00E756F6" w:rsidP="00E756F6">
      <w:pPr>
        <w:spacing w:line="240" w:lineRule="auto"/>
        <w:ind w:firstLine="0"/>
        <w:rPr>
          <w:color w:val="000000"/>
          <w:sz w:val="24"/>
          <w:szCs w:val="24"/>
        </w:rPr>
      </w:pPr>
      <w:r w:rsidRPr="00A57645">
        <w:rPr>
          <w:color w:val="000000"/>
          <w:sz w:val="24"/>
          <w:szCs w:val="24"/>
        </w:rPr>
        <w:t xml:space="preserve">Интерес учащихся к занятиям по данной программе с каждым годом растёт.  </w:t>
      </w:r>
    </w:p>
    <w:p w:rsidR="00E756F6" w:rsidRDefault="00E756F6" w:rsidP="00E756F6">
      <w:pPr>
        <w:tabs>
          <w:tab w:val="left" w:pos="4680"/>
          <w:tab w:val="left" w:pos="6885"/>
        </w:tabs>
        <w:spacing w:line="240" w:lineRule="auto"/>
        <w:ind w:firstLine="0"/>
        <w:jc w:val="center"/>
        <w:rPr>
          <w:i/>
          <w:sz w:val="24"/>
          <w:szCs w:val="24"/>
        </w:rPr>
      </w:pPr>
      <w:r w:rsidRPr="00A57645">
        <w:rPr>
          <w:i/>
          <w:sz w:val="24"/>
          <w:szCs w:val="24"/>
        </w:rPr>
        <w:t xml:space="preserve">Количественная характеристика посещаемости учащимися </w:t>
      </w:r>
    </w:p>
    <w:p w:rsidR="00E756F6" w:rsidRPr="00A57645" w:rsidRDefault="00E756F6" w:rsidP="00E756F6">
      <w:pPr>
        <w:tabs>
          <w:tab w:val="left" w:pos="4680"/>
          <w:tab w:val="left" w:pos="6885"/>
        </w:tabs>
        <w:spacing w:line="240" w:lineRule="auto"/>
        <w:ind w:firstLine="0"/>
        <w:jc w:val="center"/>
        <w:rPr>
          <w:sz w:val="24"/>
          <w:szCs w:val="24"/>
        </w:rPr>
      </w:pPr>
      <w:r w:rsidRPr="00A57645">
        <w:rPr>
          <w:i/>
          <w:sz w:val="24"/>
          <w:szCs w:val="24"/>
        </w:rPr>
        <w:t>студии «Малахитовая шкатулка</w:t>
      </w:r>
      <w:r w:rsidRPr="00A57645">
        <w:rPr>
          <w:sz w:val="24"/>
          <w:szCs w:val="24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9"/>
        <w:gridCol w:w="3191"/>
        <w:gridCol w:w="3191"/>
      </w:tblGrid>
      <w:tr w:rsidR="00E756F6" w:rsidRPr="00A57645" w:rsidTr="00E42D65">
        <w:tc>
          <w:tcPr>
            <w:tcW w:w="3284" w:type="dxa"/>
            <w:shd w:val="clear" w:color="auto" w:fill="auto"/>
          </w:tcPr>
          <w:p w:rsidR="00E756F6" w:rsidRPr="00A57645" w:rsidRDefault="00E756F6" w:rsidP="00E42D65">
            <w:pPr>
              <w:tabs>
                <w:tab w:val="left" w:pos="4680"/>
                <w:tab w:val="left" w:pos="6885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57645">
              <w:rPr>
                <w:sz w:val="24"/>
                <w:szCs w:val="24"/>
              </w:rPr>
              <w:t>2013 – 2014 уч. год</w:t>
            </w:r>
          </w:p>
        </w:tc>
        <w:tc>
          <w:tcPr>
            <w:tcW w:w="3285" w:type="dxa"/>
            <w:shd w:val="clear" w:color="auto" w:fill="auto"/>
          </w:tcPr>
          <w:p w:rsidR="00E756F6" w:rsidRPr="00A57645" w:rsidRDefault="00191A5D" w:rsidP="00E42D65">
            <w:pPr>
              <w:tabs>
                <w:tab w:val="left" w:pos="4680"/>
                <w:tab w:val="left" w:pos="6885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2014 – 2016</w:t>
            </w:r>
            <w:r w:rsidR="00E756F6" w:rsidRPr="00A57645">
              <w:rPr>
                <w:sz w:val="24"/>
                <w:szCs w:val="24"/>
              </w:rPr>
              <w:t xml:space="preserve"> уч. год</w:t>
            </w:r>
          </w:p>
        </w:tc>
        <w:tc>
          <w:tcPr>
            <w:tcW w:w="3285" w:type="dxa"/>
            <w:shd w:val="clear" w:color="auto" w:fill="auto"/>
          </w:tcPr>
          <w:p w:rsidR="00E756F6" w:rsidRPr="00A57645" w:rsidRDefault="00191A5D" w:rsidP="00E42D65">
            <w:pPr>
              <w:tabs>
                <w:tab w:val="left" w:pos="4680"/>
                <w:tab w:val="left" w:pos="6885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2016 – 2018</w:t>
            </w:r>
            <w:bookmarkStart w:id="0" w:name="_GoBack"/>
            <w:bookmarkEnd w:id="0"/>
            <w:r w:rsidR="00E756F6" w:rsidRPr="00A57645">
              <w:rPr>
                <w:sz w:val="24"/>
                <w:szCs w:val="24"/>
              </w:rPr>
              <w:t xml:space="preserve"> уч. год</w:t>
            </w:r>
          </w:p>
        </w:tc>
      </w:tr>
      <w:tr w:rsidR="00E756F6" w:rsidRPr="00A57645" w:rsidTr="00E42D65">
        <w:tc>
          <w:tcPr>
            <w:tcW w:w="3284" w:type="dxa"/>
            <w:shd w:val="clear" w:color="auto" w:fill="auto"/>
          </w:tcPr>
          <w:p w:rsidR="00E756F6" w:rsidRPr="00A57645" w:rsidRDefault="00191A5D" w:rsidP="00E42D65">
            <w:pPr>
              <w:tabs>
                <w:tab w:val="left" w:pos="4680"/>
                <w:tab w:val="left" w:pos="6885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3285" w:type="dxa"/>
            <w:shd w:val="clear" w:color="auto" w:fill="auto"/>
          </w:tcPr>
          <w:p w:rsidR="00E756F6" w:rsidRPr="00A57645" w:rsidRDefault="00E756F6" w:rsidP="00E42D65">
            <w:pPr>
              <w:tabs>
                <w:tab w:val="left" w:pos="4680"/>
                <w:tab w:val="left" w:pos="6885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57645">
              <w:rPr>
                <w:sz w:val="24"/>
                <w:szCs w:val="24"/>
              </w:rPr>
              <w:t>23</w:t>
            </w:r>
          </w:p>
        </w:tc>
        <w:tc>
          <w:tcPr>
            <w:tcW w:w="3285" w:type="dxa"/>
            <w:shd w:val="clear" w:color="auto" w:fill="auto"/>
          </w:tcPr>
          <w:p w:rsidR="00E756F6" w:rsidRPr="00A57645" w:rsidRDefault="00E756F6" w:rsidP="00E42D65">
            <w:pPr>
              <w:tabs>
                <w:tab w:val="left" w:pos="4680"/>
                <w:tab w:val="left" w:pos="6885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57645">
              <w:rPr>
                <w:sz w:val="24"/>
                <w:szCs w:val="24"/>
              </w:rPr>
              <w:t>36</w:t>
            </w:r>
          </w:p>
        </w:tc>
      </w:tr>
    </w:tbl>
    <w:p w:rsidR="00E756F6" w:rsidRDefault="00E756F6" w:rsidP="00E756F6">
      <w:pPr>
        <w:spacing w:line="240" w:lineRule="auto"/>
        <w:ind w:firstLine="0"/>
        <w:rPr>
          <w:sz w:val="24"/>
          <w:szCs w:val="24"/>
        </w:rPr>
      </w:pPr>
      <w:r w:rsidRPr="0012555F">
        <w:rPr>
          <w:color w:val="000000"/>
          <w:sz w:val="24"/>
          <w:szCs w:val="24"/>
        </w:rPr>
        <w:t xml:space="preserve">Из таблицы видно, </w:t>
      </w:r>
      <w:r>
        <w:rPr>
          <w:color w:val="000000"/>
          <w:sz w:val="24"/>
          <w:szCs w:val="24"/>
        </w:rPr>
        <w:t xml:space="preserve">что </w:t>
      </w:r>
      <w:r w:rsidRPr="0012555F">
        <w:rPr>
          <w:sz w:val="24"/>
          <w:szCs w:val="24"/>
        </w:rPr>
        <w:t>с каждым годом стабильно увеличивается число учащихся, занимающихся в студии дек</w:t>
      </w:r>
      <w:r>
        <w:rPr>
          <w:sz w:val="24"/>
          <w:szCs w:val="24"/>
        </w:rPr>
        <w:t xml:space="preserve">оративно-прикладного творчества. </w:t>
      </w:r>
    </w:p>
    <w:p w:rsidR="00E756F6" w:rsidRPr="0090769B" w:rsidRDefault="00E756F6" w:rsidP="00E756F6">
      <w:pPr>
        <w:spacing w:line="240" w:lineRule="auto"/>
        <w:ind w:firstLine="709"/>
        <w:rPr>
          <w:rStyle w:val="c4"/>
          <w:sz w:val="24"/>
          <w:szCs w:val="24"/>
        </w:rPr>
      </w:pPr>
      <w:r w:rsidRPr="0090769B">
        <w:rPr>
          <w:sz w:val="24"/>
          <w:szCs w:val="24"/>
        </w:rPr>
        <w:lastRenderedPageBreak/>
        <w:t xml:space="preserve">Одно из главных требований </w:t>
      </w:r>
      <w:r>
        <w:rPr>
          <w:sz w:val="24"/>
          <w:szCs w:val="24"/>
        </w:rPr>
        <w:t>образования</w:t>
      </w:r>
      <w:r w:rsidRPr="0090769B">
        <w:rPr>
          <w:sz w:val="24"/>
          <w:szCs w:val="24"/>
        </w:rPr>
        <w:t xml:space="preserve">– это необходимость соответствия </w:t>
      </w:r>
      <w:r>
        <w:rPr>
          <w:sz w:val="24"/>
          <w:szCs w:val="24"/>
        </w:rPr>
        <w:t>учебного процесса Федеральному государственному образовательному с</w:t>
      </w:r>
      <w:r w:rsidRPr="0090769B">
        <w:rPr>
          <w:sz w:val="24"/>
          <w:szCs w:val="24"/>
        </w:rPr>
        <w:t>тандарту (ФГОС), в котором немалое внимание уделено роли дополнительного образования в фор</w:t>
      </w:r>
      <w:r>
        <w:rPr>
          <w:sz w:val="24"/>
          <w:szCs w:val="24"/>
        </w:rPr>
        <w:t>мировании личности учащихся.</w:t>
      </w:r>
    </w:p>
    <w:p w:rsidR="00E756F6" w:rsidRDefault="00E756F6" w:rsidP="00E756F6">
      <w:pPr>
        <w:spacing w:line="240" w:lineRule="auto"/>
        <w:ind w:firstLine="698"/>
        <w:rPr>
          <w:sz w:val="24"/>
          <w:szCs w:val="24"/>
        </w:rPr>
      </w:pPr>
      <w:r>
        <w:rPr>
          <w:sz w:val="24"/>
          <w:szCs w:val="24"/>
        </w:rPr>
        <w:t>Моделирование и выстраивание универсальных учебных действий</w:t>
      </w:r>
      <w:r w:rsidRPr="0077669F">
        <w:rPr>
          <w:sz w:val="24"/>
          <w:szCs w:val="24"/>
        </w:rPr>
        <w:t xml:space="preserve"> в дополнительном образовании детей отличается некоторыми специфическими особе</w:t>
      </w:r>
      <w:r>
        <w:rPr>
          <w:sz w:val="24"/>
          <w:szCs w:val="24"/>
        </w:rPr>
        <w:t xml:space="preserve">нностями. </w:t>
      </w:r>
      <w:r w:rsidRPr="0077669F">
        <w:rPr>
          <w:sz w:val="24"/>
          <w:szCs w:val="24"/>
        </w:rPr>
        <w:t xml:space="preserve">Поскольку эта сфера образования является творчески направленным процессом обучения, формирование необходимых для обучения действий в данном случае будет направлено на открытие и развитие потенциала ребенка, его самоопределение и нравственное развитие. </w:t>
      </w:r>
    </w:p>
    <w:p w:rsidR="00E756F6" w:rsidRDefault="00E756F6" w:rsidP="00E756F6">
      <w:pPr>
        <w:spacing w:line="240" w:lineRule="auto"/>
        <w:ind w:firstLine="709"/>
        <w:rPr>
          <w:sz w:val="24"/>
          <w:szCs w:val="24"/>
        </w:rPr>
      </w:pPr>
      <w:r w:rsidRPr="004F5D27">
        <w:rPr>
          <w:sz w:val="24"/>
          <w:szCs w:val="24"/>
        </w:rPr>
        <w:t>Реализуя программу «Умелые ручки», п</w:t>
      </w:r>
      <w:r w:rsidRPr="004F5D27">
        <w:rPr>
          <w:b/>
          <w:sz w:val="24"/>
          <w:szCs w:val="24"/>
        </w:rPr>
        <w:t>ознавательную</w:t>
      </w:r>
      <w:r w:rsidRPr="004F5D27">
        <w:rPr>
          <w:sz w:val="24"/>
          <w:szCs w:val="24"/>
        </w:rPr>
        <w:t xml:space="preserve"> сферу учащихся я развиваю в процессе решения эвристических заданий, нацеленных на самостоятельный поиск и решение художественно-творческих задач. При этом ребятами осуществляются различные умственные операции: анализ, синтез, сравнение, классификация; делаются умозаключения, выводы, обобщения, которые представляются в словесной, схематичной или условно-образной форме (знак, символ). </w:t>
      </w:r>
    </w:p>
    <w:p w:rsidR="00E756F6" w:rsidRDefault="00E756F6" w:rsidP="00E756F6">
      <w:pPr>
        <w:spacing w:line="240" w:lineRule="auto"/>
        <w:ind w:firstLine="709"/>
        <w:rPr>
          <w:sz w:val="24"/>
          <w:szCs w:val="24"/>
        </w:rPr>
      </w:pPr>
      <w:r w:rsidRPr="00081584">
        <w:rPr>
          <w:b/>
          <w:sz w:val="24"/>
          <w:szCs w:val="24"/>
        </w:rPr>
        <w:t>Личностные</w:t>
      </w:r>
      <w:r w:rsidRPr="00081584">
        <w:rPr>
          <w:sz w:val="24"/>
          <w:szCs w:val="24"/>
        </w:rPr>
        <w:t xml:space="preserve"> результаты проявляются в авторском стиле учащегося, в умении использовать образный язык: цвет, линию, композицию, объем, форму, фактуру для достижения своих творческих замыслов, в способности моделировать новые образы путём трансформации известных</w:t>
      </w:r>
      <w:r>
        <w:rPr>
          <w:sz w:val="24"/>
          <w:szCs w:val="24"/>
        </w:rPr>
        <w:t>. Достижения моих</w:t>
      </w:r>
      <w:r w:rsidRPr="00081584">
        <w:rPr>
          <w:sz w:val="24"/>
          <w:szCs w:val="24"/>
        </w:rPr>
        <w:t xml:space="preserve"> уча</w:t>
      </w:r>
      <w:r>
        <w:rPr>
          <w:sz w:val="24"/>
          <w:szCs w:val="24"/>
        </w:rPr>
        <w:t>щихся - участие в выставках, конкурсах, ярмарках, олимпиадах.</w:t>
      </w:r>
    </w:p>
    <w:p w:rsidR="00E756F6" w:rsidRDefault="00E756F6" w:rsidP="00E756F6">
      <w:pPr>
        <w:spacing w:line="240" w:lineRule="auto"/>
        <w:ind w:firstLine="0"/>
        <w:rPr>
          <w:rStyle w:val="c4"/>
          <w:sz w:val="24"/>
          <w:szCs w:val="24"/>
        </w:rPr>
      </w:pPr>
      <w:r w:rsidRPr="0011514E">
        <w:rPr>
          <w:noProof/>
          <w:sz w:val="24"/>
          <w:szCs w:val="24"/>
        </w:rPr>
        <w:drawing>
          <wp:inline distT="0" distB="0" distL="0" distR="0">
            <wp:extent cx="2819400" cy="1885950"/>
            <wp:effectExtent l="0" t="0" r="0" b="0"/>
            <wp:docPr id="26" name="Рисунок 26" descr="imag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(2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514E">
        <w:rPr>
          <w:rStyle w:val="c4"/>
          <w:noProof/>
          <w:sz w:val="24"/>
          <w:szCs w:val="24"/>
        </w:rPr>
        <w:drawing>
          <wp:inline distT="0" distB="0" distL="0" distR="0">
            <wp:extent cx="1400175" cy="1885950"/>
            <wp:effectExtent l="0" t="0" r="9525" b="0"/>
            <wp:docPr id="25" name="Рисунок 25" descr="image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(3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598E">
        <w:rPr>
          <w:noProof/>
          <w:sz w:val="24"/>
          <w:szCs w:val="24"/>
        </w:rPr>
        <w:drawing>
          <wp:inline distT="0" distB="0" distL="0" distR="0">
            <wp:extent cx="1438275" cy="1876425"/>
            <wp:effectExtent l="0" t="0" r="9525" b="9525"/>
            <wp:docPr id="24" name="Рисунок 24" descr="image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(4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6F6" w:rsidRPr="00E711E3" w:rsidRDefault="00E756F6" w:rsidP="00E756F6">
      <w:pPr>
        <w:spacing w:line="240" w:lineRule="auto"/>
        <w:ind w:firstLine="709"/>
        <w:rPr>
          <w:sz w:val="24"/>
          <w:szCs w:val="24"/>
        </w:rPr>
      </w:pPr>
      <w:r w:rsidRPr="008C0879">
        <w:rPr>
          <w:sz w:val="24"/>
          <w:szCs w:val="24"/>
        </w:rPr>
        <w:t>Формирование</w:t>
      </w:r>
      <w:r w:rsidRPr="008C0879">
        <w:rPr>
          <w:b/>
          <w:sz w:val="24"/>
          <w:szCs w:val="24"/>
        </w:rPr>
        <w:t xml:space="preserve"> регулятивных</w:t>
      </w:r>
      <w:r w:rsidRPr="008C0879">
        <w:rPr>
          <w:sz w:val="24"/>
          <w:szCs w:val="24"/>
        </w:rPr>
        <w:t xml:space="preserve"> универсальных учебных действий осуществляется в результате продуктивных видов художественно-творческой деятельности. </w:t>
      </w:r>
      <w:r>
        <w:rPr>
          <w:sz w:val="24"/>
          <w:szCs w:val="24"/>
        </w:rPr>
        <w:t xml:space="preserve">На </w:t>
      </w:r>
      <w:r w:rsidRPr="008C0879">
        <w:rPr>
          <w:sz w:val="24"/>
          <w:szCs w:val="24"/>
        </w:rPr>
        <w:t xml:space="preserve">занятиях </w:t>
      </w:r>
      <w:r>
        <w:rPr>
          <w:sz w:val="24"/>
          <w:szCs w:val="24"/>
        </w:rPr>
        <w:t xml:space="preserve">мои </w:t>
      </w:r>
      <w:r w:rsidRPr="008C0879">
        <w:rPr>
          <w:sz w:val="24"/>
          <w:szCs w:val="24"/>
        </w:rPr>
        <w:t xml:space="preserve">учащиеся создают уникальный творческий продукт, используя выразительные свойства художественных материалов. При этом, они самостоятельно ставят цели предстоящей творческой работы, обдумывают замысел, находят необходимый материал, выполняют работу в материале, придумывают название изделию, оценивают результат своего труда, </w:t>
      </w:r>
      <w:r>
        <w:rPr>
          <w:sz w:val="24"/>
          <w:szCs w:val="24"/>
        </w:rPr>
        <w:t xml:space="preserve">и по </w:t>
      </w:r>
      <w:r w:rsidRPr="00E711E3">
        <w:rPr>
          <w:sz w:val="24"/>
          <w:szCs w:val="24"/>
        </w:rPr>
        <w:t xml:space="preserve">необходимости осуществляют коррекцию. </w:t>
      </w:r>
    </w:p>
    <w:p w:rsidR="00E756F6" w:rsidRDefault="00E756F6" w:rsidP="00E756F6">
      <w:pPr>
        <w:spacing w:line="240" w:lineRule="auto"/>
        <w:ind w:firstLine="709"/>
        <w:rPr>
          <w:i/>
          <w:sz w:val="24"/>
          <w:szCs w:val="24"/>
        </w:rPr>
      </w:pPr>
      <w:r w:rsidRPr="00E711E3">
        <w:rPr>
          <w:sz w:val="24"/>
          <w:szCs w:val="24"/>
        </w:rPr>
        <w:t xml:space="preserve">Формирование </w:t>
      </w:r>
      <w:r w:rsidRPr="00E711E3">
        <w:rPr>
          <w:b/>
          <w:sz w:val="24"/>
          <w:szCs w:val="24"/>
        </w:rPr>
        <w:t>коммуникативных</w:t>
      </w:r>
      <w:r w:rsidRPr="00E711E3">
        <w:rPr>
          <w:sz w:val="24"/>
          <w:szCs w:val="24"/>
        </w:rPr>
        <w:t xml:space="preserve"> универсальных учебных действий</w:t>
      </w:r>
      <w:r w:rsidRPr="00E711E3">
        <w:rPr>
          <w:i/>
          <w:sz w:val="24"/>
          <w:szCs w:val="24"/>
        </w:rPr>
        <w:t xml:space="preserve"> </w:t>
      </w:r>
      <w:r w:rsidRPr="00E711E3">
        <w:rPr>
          <w:sz w:val="24"/>
          <w:szCs w:val="24"/>
        </w:rPr>
        <w:t>на занятиях декоративно-прикладного творчества обеспечивается в результате диалога учащихся. Расширение навыков общения происходит в условиях организации игровых ситуаций, деловых и ролевых игр, Коммуникативный опыт складывается в процессе сотрудничества и создания коллективных творческих проектов.</w:t>
      </w:r>
      <w:r w:rsidRPr="00E711E3">
        <w:rPr>
          <w:i/>
          <w:sz w:val="24"/>
          <w:szCs w:val="24"/>
        </w:rPr>
        <w:t xml:space="preserve"> </w:t>
      </w:r>
    </w:p>
    <w:p w:rsidR="00E756F6" w:rsidRDefault="00E756F6" w:rsidP="00E756F6">
      <w:pPr>
        <w:spacing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</w:t>
      </w:r>
      <w:r w:rsidRPr="00A617DB">
        <w:rPr>
          <w:noProof/>
          <w:sz w:val="24"/>
          <w:szCs w:val="24"/>
        </w:rPr>
        <w:drawing>
          <wp:inline distT="0" distB="0" distL="0" distR="0">
            <wp:extent cx="2571750" cy="1752600"/>
            <wp:effectExtent l="0" t="0" r="0" b="0"/>
            <wp:docPr id="23" name="Рисунок 23" descr="image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(14)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 w:rsidRPr="009C170D">
        <w:rPr>
          <w:noProof/>
          <w:sz w:val="24"/>
          <w:szCs w:val="24"/>
        </w:rPr>
        <w:drawing>
          <wp:inline distT="0" distB="0" distL="0" distR="0">
            <wp:extent cx="2647950" cy="1762125"/>
            <wp:effectExtent l="0" t="0" r="0" b="9525"/>
            <wp:docPr id="22" name="Рисунок 22" descr="image (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(9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6F6" w:rsidRPr="00A104B3" w:rsidRDefault="00E756F6" w:rsidP="00E756F6">
      <w:pPr>
        <w:spacing w:line="240" w:lineRule="auto"/>
        <w:ind w:firstLine="709"/>
        <w:rPr>
          <w:sz w:val="24"/>
          <w:szCs w:val="24"/>
        </w:rPr>
      </w:pPr>
      <w:r w:rsidRPr="00A104B3">
        <w:rPr>
          <w:sz w:val="24"/>
          <w:szCs w:val="24"/>
        </w:rPr>
        <w:t>Таким образом, формирование универсальных учебных действий на занятиях в студии декоративно-прикладного творчества «Малахитовая шкатулка» выполняет ориентацию процессов обучения, воспитания и социализации личности.</w:t>
      </w:r>
    </w:p>
    <w:p w:rsidR="00E756F6" w:rsidRPr="00A104B3" w:rsidRDefault="00E756F6" w:rsidP="00E756F6">
      <w:pPr>
        <w:spacing w:line="240" w:lineRule="auto"/>
        <w:ind w:firstLine="709"/>
        <w:rPr>
          <w:sz w:val="24"/>
          <w:szCs w:val="24"/>
        </w:rPr>
      </w:pPr>
      <w:r w:rsidRPr="00A104B3">
        <w:rPr>
          <w:sz w:val="24"/>
          <w:szCs w:val="24"/>
        </w:rPr>
        <w:t>Образованный человек сегодня – это не тот, кто знает, а тот, кто знает, где об этом узнать. Поэтому в своей практической деятельности использую такие технологии, которые помогают раскрыть творческий потенциал ребёнка, развить его воображение, мышление, ориентированных на сохранение здоровья учащихся с учётом их возрастных и психофизиологических особенностей.</w:t>
      </w:r>
    </w:p>
    <w:p w:rsidR="00E756F6" w:rsidRPr="00A104B3" w:rsidRDefault="00E756F6" w:rsidP="00E756F6">
      <w:pPr>
        <w:spacing w:line="240" w:lineRule="auto"/>
        <w:ind w:firstLine="709"/>
        <w:jc w:val="center"/>
        <w:rPr>
          <w:b/>
          <w:i/>
          <w:sz w:val="24"/>
          <w:szCs w:val="24"/>
        </w:rPr>
      </w:pPr>
      <w:r w:rsidRPr="00A104B3">
        <w:rPr>
          <w:b/>
          <w:i/>
          <w:sz w:val="24"/>
          <w:szCs w:val="24"/>
        </w:rPr>
        <w:t>Информационно-коммуникационные технологии</w:t>
      </w:r>
    </w:p>
    <w:p w:rsidR="00E756F6" w:rsidRPr="00A104B3" w:rsidRDefault="00E756F6" w:rsidP="00E756F6">
      <w:pPr>
        <w:spacing w:line="240" w:lineRule="auto"/>
        <w:ind w:firstLine="709"/>
        <w:rPr>
          <w:i/>
          <w:sz w:val="24"/>
          <w:szCs w:val="24"/>
        </w:rPr>
      </w:pPr>
      <w:r w:rsidRPr="00A104B3">
        <w:rPr>
          <w:i/>
          <w:sz w:val="24"/>
          <w:szCs w:val="24"/>
        </w:rPr>
        <w:t>«Детская природа ясно требует наглядности. Учите ребёнка каким-нибудь пяти неизвестным ему словам, и он будет долго и напрасно мучиться над ними; но, свяжите с картинками двадцать таких слов – и ребёнок усвоит их на лету…»</w:t>
      </w:r>
    </w:p>
    <w:p w:rsidR="00E756F6" w:rsidRPr="00A104B3" w:rsidRDefault="00E756F6" w:rsidP="00E756F6">
      <w:pPr>
        <w:spacing w:line="240" w:lineRule="auto"/>
        <w:ind w:firstLine="709"/>
        <w:rPr>
          <w:sz w:val="24"/>
          <w:szCs w:val="24"/>
        </w:rPr>
      </w:pPr>
      <w:r w:rsidRPr="00A104B3">
        <w:rPr>
          <w:i/>
          <w:sz w:val="24"/>
          <w:szCs w:val="24"/>
        </w:rPr>
        <w:t xml:space="preserve">                                                             </w:t>
      </w:r>
      <w:r>
        <w:rPr>
          <w:i/>
          <w:sz w:val="24"/>
          <w:szCs w:val="24"/>
        </w:rPr>
        <w:t xml:space="preserve">                                                        </w:t>
      </w:r>
      <w:r w:rsidRPr="00A104B3">
        <w:rPr>
          <w:sz w:val="24"/>
          <w:szCs w:val="24"/>
        </w:rPr>
        <w:t>К.Д. Ушинский</w:t>
      </w:r>
    </w:p>
    <w:p w:rsidR="00E756F6" w:rsidRPr="00A104B3" w:rsidRDefault="00E756F6" w:rsidP="00E756F6">
      <w:pPr>
        <w:spacing w:line="240" w:lineRule="auto"/>
        <w:rPr>
          <w:sz w:val="24"/>
          <w:szCs w:val="24"/>
        </w:rPr>
      </w:pPr>
      <w:r w:rsidRPr="00A104B3">
        <w:rPr>
          <w:color w:val="333333"/>
          <w:sz w:val="24"/>
          <w:szCs w:val="24"/>
        </w:rPr>
        <w:t xml:space="preserve">Использование мной на занятиях информационно-коммуникационной технологии  </w:t>
      </w:r>
      <w:r>
        <w:rPr>
          <w:color w:val="333333"/>
          <w:sz w:val="24"/>
          <w:szCs w:val="24"/>
        </w:rPr>
        <w:t xml:space="preserve"> раскрывае</w:t>
      </w:r>
      <w:r w:rsidRPr="00A104B3">
        <w:rPr>
          <w:color w:val="333333"/>
          <w:sz w:val="24"/>
          <w:szCs w:val="24"/>
        </w:rPr>
        <w:t>т для ребенка дополнительные творческие возможности,</w:t>
      </w:r>
      <w:r>
        <w:rPr>
          <w:color w:val="333333"/>
          <w:sz w:val="24"/>
          <w:szCs w:val="24"/>
        </w:rPr>
        <w:t xml:space="preserve"> способствуе</w:t>
      </w:r>
      <w:r w:rsidRPr="00A104B3">
        <w:rPr>
          <w:color w:val="333333"/>
          <w:sz w:val="24"/>
          <w:szCs w:val="24"/>
        </w:rPr>
        <w:t>т активизации его познавательного интереса,</w:t>
      </w:r>
      <w:r>
        <w:rPr>
          <w:color w:val="333333"/>
          <w:sz w:val="24"/>
          <w:szCs w:val="24"/>
        </w:rPr>
        <w:t xml:space="preserve"> делае</w:t>
      </w:r>
      <w:r w:rsidRPr="00A104B3">
        <w:rPr>
          <w:color w:val="333333"/>
          <w:sz w:val="24"/>
          <w:szCs w:val="24"/>
        </w:rPr>
        <w:t>т обучение ученика информационно насыщеннее, интереснее, содержательно более привлекательным.</w:t>
      </w:r>
      <w:r w:rsidRPr="00A104B3">
        <w:rPr>
          <w:sz w:val="24"/>
          <w:szCs w:val="24"/>
        </w:rPr>
        <w:t xml:space="preserve"> </w:t>
      </w:r>
    </w:p>
    <w:p w:rsidR="00E756F6" w:rsidRPr="00A104B3" w:rsidRDefault="00E756F6" w:rsidP="00E756F6">
      <w:pPr>
        <w:spacing w:line="240" w:lineRule="auto"/>
        <w:rPr>
          <w:sz w:val="24"/>
          <w:szCs w:val="24"/>
        </w:rPr>
      </w:pPr>
      <w:r w:rsidRPr="00A104B3">
        <w:rPr>
          <w:sz w:val="24"/>
          <w:szCs w:val="24"/>
        </w:rPr>
        <w:t>Занятия включают в себя теоретическую часть и практическую деятельность учащихся. Теоретическая часть дается в форме бесед с просмотром иллюстративного материала (с использованием компьютерных технологий). Изложение учебного материала имеет эмоционально – логическую последовательность, которая неизбежно приводит детей к высшей точке удивления и переживания.</w:t>
      </w:r>
    </w:p>
    <w:p w:rsidR="00E756F6" w:rsidRPr="00A104B3" w:rsidRDefault="00E756F6" w:rsidP="00E756F6">
      <w:pPr>
        <w:spacing w:line="240" w:lineRule="auto"/>
        <w:ind w:firstLine="0"/>
        <w:rPr>
          <w:sz w:val="24"/>
          <w:szCs w:val="24"/>
        </w:rPr>
      </w:pPr>
      <w:r w:rsidRPr="00A104B3">
        <w:rPr>
          <w:i/>
          <w:sz w:val="24"/>
          <w:szCs w:val="24"/>
        </w:rPr>
        <w:t>Технологические приёмы использования мультимедийной презентации:</w:t>
      </w:r>
      <w:r w:rsidRPr="00A104B3">
        <w:rPr>
          <w:sz w:val="24"/>
          <w:szCs w:val="24"/>
        </w:rPr>
        <w:t xml:space="preserve"> «Анимационная эвристика» (коллективное решение проблем); «Блиц опрос» (принцип обратной связи); «Буриме» (развивает фантазию, импровизацию); «Интеллектуальная разминка»; «Комментатор» (повторение изученного материала); «Лови ошибку»; «Лупа».</w:t>
      </w:r>
    </w:p>
    <w:p w:rsidR="00E756F6" w:rsidRPr="00A104B3" w:rsidRDefault="00E756F6" w:rsidP="00E756F6">
      <w:pPr>
        <w:spacing w:line="240" w:lineRule="auto"/>
        <w:ind w:firstLine="0"/>
        <w:rPr>
          <w:sz w:val="24"/>
          <w:szCs w:val="24"/>
        </w:rPr>
      </w:pPr>
      <w:r w:rsidRPr="00A104B3">
        <w:rPr>
          <w:i/>
          <w:sz w:val="24"/>
          <w:szCs w:val="24"/>
        </w:rPr>
        <w:t>Преимущество занятия с применением мультимедийной презентации по сравнению с обыкновенным занятием:</w:t>
      </w:r>
      <w:r>
        <w:rPr>
          <w:sz w:val="24"/>
          <w:szCs w:val="24"/>
        </w:rPr>
        <w:t xml:space="preserve"> </w:t>
      </w:r>
      <w:r w:rsidRPr="00A104B3">
        <w:rPr>
          <w:sz w:val="24"/>
          <w:szCs w:val="24"/>
        </w:rPr>
        <w:t>увеличивает активность учащегося на занятии</w:t>
      </w:r>
      <w:r>
        <w:rPr>
          <w:sz w:val="24"/>
          <w:szCs w:val="24"/>
        </w:rPr>
        <w:t xml:space="preserve">; </w:t>
      </w:r>
      <w:r w:rsidRPr="00A104B3">
        <w:rPr>
          <w:sz w:val="24"/>
          <w:szCs w:val="24"/>
        </w:rPr>
        <w:t>в ходе работы у детей формируется простран</w:t>
      </w:r>
      <w:r>
        <w:rPr>
          <w:sz w:val="24"/>
          <w:szCs w:val="24"/>
        </w:rPr>
        <w:t xml:space="preserve">ственное и логическое мышление; </w:t>
      </w:r>
      <w:r w:rsidRPr="00A104B3">
        <w:rPr>
          <w:sz w:val="24"/>
          <w:szCs w:val="24"/>
        </w:rPr>
        <w:t>оптимизация темпа работы уча</w:t>
      </w:r>
      <w:r>
        <w:rPr>
          <w:sz w:val="24"/>
          <w:szCs w:val="24"/>
        </w:rPr>
        <w:t xml:space="preserve">щихся; </w:t>
      </w:r>
      <w:r w:rsidRPr="00A104B3">
        <w:rPr>
          <w:sz w:val="24"/>
          <w:szCs w:val="24"/>
        </w:rPr>
        <w:t>занятие при</w:t>
      </w:r>
      <w:r>
        <w:rPr>
          <w:sz w:val="24"/>
          <w:szCs w:val="24"/>
        </w:rPr>
        <w:t xml:space="preserve">обретает характер учебной игры; </w:t>
      </w:r>
      <w:r w:rsidRPr="00A104B3">
        <w:rPr>
          <w:sz w:val="24"/>
          <w:szCs w:val="24"/>
        </w:rPr>
        <w:t>возможность решения большего числа задач.</w:t>
      </w:r>
    </w:p>
    <w:p w:rsidR="00E756F6" w:rsidRPr="00A104B3" w:rsidRDefault="00E756F6" w:rsidP="00E756F6">
      <w:pPr>
        <w:spacing w:line="240" w:lineRule="auto"/>
        <w:ind w:firstLine="0"/>
        <w:jc w:val="center"/>
        <w:rPr>
          <w:b/>
          <w:i/>
          <w:sz w:val="24"/>
          <w:szCs w:val="24"/>
        </w:rPr>
      </w:pPr>
      <w:proofErr w:type="spellStart"/>
      <w:r w:rsidRPr="00A104B3">
        <w:rPr>
          <w:b/>
          <w:i/>
          <w:sz w:val="24"/>
          <w:szCs w:val="24"/>
        </w:rPr>
        <w:t>Здоровьесберегающие</w:t>
      </w:r>
      <w:proofErr w:type="spellEnd"/>
      <w:r w:rsidRPr="00A104B3">
        <w:rPr>
          <w:b/>
          <w:i/>
          <w:sz w:val="24"/>
          <w:szCs w:val="24"/>
        </w:rPr>
        <w:t xml:space="preserve"> технологии</w:t>
      </w:r>
    </w:p>
    <w:p w:rsidR="00E756F6" w:rsidRPr="00A104B3" w:rsidRDefault="00E756F6" w:rsidP="00E756F6">
      <w:pPr>
        <w:spacing w:line="240" w:lineRule="auto"/>
        <w:ind w:firstLine="709"/>
        <w:rPr>
          <w:i/>
          <w:sz w:val="24"/>
          <w:szCs w:val="24"/>
        </w:rPr>
      </w:pPr>
      <w:r w:rsidRPr="00A104B3">
        <w:rPr>
          <w:sz w:val="24"/>
          <w:szCs w:val="24"/>
        </w:rPr>
        <w:t xml:space="preserve">В.А. Сухомлинский утверждал, что «… </w:t>
      </w:r>
      <w:r w:rsidRPr="00A104B3">
        <w:rPr>
          <w:i/>
          <w:sz w:val="24"/>
          <w:szCs w:val="24"/>
        </w:rPr>
        <w:t>забота о здоровье ребёнка – это не просто комплекс санитарно-гигиенических норм и правил… и не свод требований к режиму, питанию, труду, отдыху. Это, прежде всего забота о гармоничной полноте всех физических и духовных сил, и венцом этой гармонии является радость творчества»</w:t>
      </w:r>
    </w:p>
    <w:p w:rsidR="00E756F6" w:rsidRDefault="00E756F6" w:rsidP="00E756F6">
      <w:pPr>
        <w:spacing w:line="240" w:lineRule="auto"/>
        <w:ind w:firstLine="0"/>
        <w:rPr>
          <w:rStyle w:val="c0"/>
          <w:color w:val="444444"/>
          <w:sz w:val="24"/>
          <w:szCs w:val="24"/>
        </w:rPr>
      </w:pPr>
      <w:r>
        <w:rPr>
          <w:rStyle w:val="c0"/>
          <w:color w:val="444444"/>
          <w:sz w:val="24"/>
          <w:szCs w:val="24"/>
        </w:rPr>
        <w:lastRenderedPageBreak/>
        <w:t xml:space="preserve">      </w:t>
      </w:r>
      <w:r w:rsidRPr="000D38E9">
        <w:rPr>
          <w:rStyle w:val="c0"/>
          <w:noProof/>
          <w:color w:val="444444"/>
          <w:sz w:val="24"/>
          <w:szCs w:val="24"/>
        </w:rPr>
        <w:drawing>
          <wp:inline distT="0" distB="0" distL="0" distR="0">
            <wp:extent cx="2809875" cy="2095500"/>
            <wp:effectExtent l="0" t="0" r="9525" b="0"/>
            <wp:docPr id="21" name="Рисунок 21" descr="коллаж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ллаж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c0"/>
          <w:color w:val="444444"/>
          <w:sz w:val="24"/>
          <w:szCs w:val="24"/>
        </w:rPr>
        <w:t xml:space="preserve">    </w:t>
      </w:r>
      <w:r w:rsidRPr="000D38E9">
        <w:rPr>
          <w:rStyle w:val="c0"/>
          <w:noProof/>
          <w:color w:val="444444"/>
          <w:sz w:val="24"/>
          <w:szCs w:val="24"/>
        </w:rPr>
        <w:drawing>
          <wp:inline distT="0" distB="0" distL="0" distR="0">
            <wp:extent cx="2190750" cy="2076450"/>
            <wp:effectExtent l="0" t="0" r="0" b="0"/>
            <wp:docPr id="20" name="Рисунок 20" descr="c_8f57fd220cf515c5635ce38e878981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_8f57fd220cf515c5635ce38e878981d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6F6" w:rsidRDefault="00E756F6" w:rsidP="00E756F6">
      <w:pPr>
        <w:spacing w:line="240" w:lineRule="auto"/>
        <w:ind w:firstLine="709"/>
        <w:rPr>
          <w:rStyle w:val="c0"/>
          <w:color w:val="444444"/>
          <w:sz w:val="24"/>
          <w:szCs w:val="24"/>
        </w:rPr>
      </w:pPr>
    </w:p>
    <w:p w:rsidR="00E756F6" w:rsidRDefault="00E756F6" w:rsidP="00E756F6">
      <w:pPr>
        <w:spacing w:line="240" w:lineRule="auto"/>
        <w:ind w:firstLine="709"/>
        <w:rPr>
          <w:rStyle w:val="c0"/>
          <w:color w:val="444444"/>
          <w:sz w:val="24"/>
          <w:szCs w:val="24"/>
        </w:rPr>
      </w:pPr>
      <w:r w:rsidRPr="00A104B3">
        <w:rPr>
          <w:rStyle w:val="c0"/>
          <w:color w:val="444444"/>
          <w:sz w:val="24"/>
          <w:szCs w:val="24"/>
        </w:rPr>
        <w:t>Программа «Умелые ручки», включающая элементы арт-терапии, позволяют эффективно развивать творческие способности ребенка – тем самым, осуществляя работу по формированию активной творческой личности, с которой можно продуктивно работать и в плане формирования здорового образа жизни. Через игру, сказку, ручной труд арт-терапия даёт выход внутренним конфликтам и сильным эмоциям, помогает понять собственные чувства и переживания, способствует повышению самооценки, снижает утомляемость, облегчает процессы коммуникации. Основная задача арт-терапии состоит в развитии самовыражения и самопознания ребёнка через творчество и в повышении его способностей.</w:t>
      </w:r>
    </w:p>
    <w:p w:rsidR="00E756F6" w:rsidRPr="00FC1474" w:rsidRDefault="00E756F6" w:rsidP="00E756F6">
      <w:pPr>
        <w:spacing w:line="240" w:lineRule="auto"/>
        <w:ind w:firstLine="709"/>
        <w:rPr>
          <w:color w:val="444444"/>
          <w:sz w:val="24"/>
          <w:szCs w:val="24"/>
        </w:rPr>
      </w:pPr>
      <w:r w:rsidRPr="004323D3">
        <w:rPr>
          <w:rStyle w:val="c0"/>
          <w:color w:val="444444"/>
          <w:sz w:val="24"/>
          <w:szCs w:val="24"/>
        </w:rPr>
        <w:t>З</w:t>
      </w:r>
      <w:r w:rsidRPr="004323D3">
        <w:rPr>
          <w:sz w:val="24"/>
          <w:szCs w:val="24"/>
          <w:shd w:val="clear" w:color="auto" w:fill="FBFFEF"/>
        </w:rPr>
        <w:t xml:space="preserve">анятия любым видом декоративно-прикладного творчества развивает мелкие мышцы кистей </w:t>
      </w:r>
      <w:r>
        <w:rPr>
          <w:sz w:val="24"/>
          <w:szCs w:val="24"/>
          <w:shd w:val="clear" w:color="auto" w:fill="FBFFEF"/>
        </w:rPr>
        <w:t>рук учащихся (мелкую моторику).</w:t>
      </w:r>
      <w:r w:rsidRPr="004323D3">
        <w:rPr>
          <w:b/>
          <w:sz w:val="24"/>
          <w:szCs w:val="24"/>
        </w:rPr>
        <w:t xml:space="preserve">  </w:t>
      </w:r>
    </w:p>
    <w:p w:rsidR="00E756F6" w:rsidRDefault="00E756F6" w:rsidP="00E756F6">
      <w:pPr>
        <w:pStyle w:val="a3"/>
        <w:spacing w:line="240" w:lineRule="auto"/>
        <w:ind w:left="0" w:firstLine="709"/>
        <w:rPr>
          <w:sz w:val="24"/>
          <w:szCs w:val="24"/>
        </w:rPr>
      </w:pPr>
      <w:r w:rsidRPr="00FC1474">
        <w:rPr>
          <w:b/>
          <w:sz w:val="24"/>
          <w:szCs w:val="24"/>
        </w:rPr>
        <w:t>Об эффективности реализации программы «Умелые ручки»</w:t>
      </w:r>
      <w:r w:rsidRPr="00EF72A0">
        <w:rPr>
          <w:sz w:val="24"/>
          <w:szCs w:val="24"/>
        </w:rPr>
        <w:t xml:space="preserve"> свидетельствуют результаты участия моих учеников в конкурсах, олимпиадах, выставках.</w:t>
      </w:r>
    </w:p>
    <w:p w:rsidR="00E756F6" w:rsidRPr="00FC1474" w:rsidRDefault="00E756F6" w:rsidP="00E756F6">
      <w:pPr>
        <w:pStyle w:val="a3"/>
        <w:spacing w:line="240" w:lineRule="auto"/>
        <w:ind w:left="0" w:firstLine="0"/>
        <w:jc w:val="center"/>
        <w:rPr>
          <w:i/>
          <w:sz w:val="24"/>
          <w:szCs w:val="24"/>
          <w:shd w:val="clear" w:color="auto" w:fill="FBFFEF"/>
        </w:rPr>
      </w:pPr>
      <w:r w:rsidRPr="00EF72A0">
        <w:rPr>
          <w:i/>
          <w:sz w:val="24"/>
          <w:szCs w:val="24"/>
        </w:rPr>
        <w:t xml:space="preserve">Результаты реализации программы </w:t>
      </w:r>
      <w:r w:rsidRPr="00EF72A0">
        <w:rPr>
          <w:i/>
          <w:sz w:val="24"/>
          <w:szCs w:val="24"/>
          <w:shd w:val="clear" w:color="auto" w:fill="FBFFEF"/>
        </w:rPr>
        <w:t>декоративно-прикладного творчества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2"/>
        <w:gridCol w:w="6977"/>
        <w:gridCol w:w="2062"/>
      </w:tblGrid>
      <w:tr w:rsidR="00E756F6" w:rsidRPr="00115337" w:rsidTr="00E42D65">
        <w:tc>
          <w:tcPr>
            <w:tcW w:w="532" w:type="dxa"/>
            <w:shd w:val="clear" w:color="auto" w:fill="auto"/>
          </w:tcPr>
          <w:p w:rsidR="00E756F6" w:rsidRPr="00115337" w:rsidRDefault="00E756F6" w:rsidP="00E42D65">
            <w:pPr>
              <w:pStyle w:val="a3"/>
              <w:spacing w:line="240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115337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977" w:type="dxa"/>
            <w:shd w:val="clear" w:color="auto" w:fill="auto"/>
          </w:tcPr>
          <w:p w:rsidR="00E756F6" w:rsidRPr="00115337" w:rsidRDefault="00E756F6" w:rsidP="00E42D65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115337">
              <w:rPr>
                <w:b/>
                <w:sz w:val="24"/>
                <w:szCs w:val="24"/>
              </w:rPr>
              <w:t>Название конкурса</w:t>
            </w:r>
          </w:p>
        </w:tc>
        <w:tc>
          <w:tcPr>
            <w:tcW w:w="2062" w:type="dxa"/>
            <w:shd w:val="clear" w:color="auto" w:fill="auto"/>
          </w:tcPr>
          <w:p w:rsidR="00E756F6" w:rsidRPr="00115337" w:rsidRDefault="00E756F6" w:rsidP="00E42D65">
            <w:pPr>
              <w:pStyle w:val="a3"/>
              <w:spacing w:line="240" w:lineRule="auto"/>
              <w:ind w:left="0" w:firstLine="0"/>
              <w:jc w:val="left"/>
              <w:rPr>
                <w:b/>
                <w:sz w:val="24"/>
                <w:szCs w:val="24"/>
              </w:rPr>
            </w:pPr>
            <w:r w:rsidRPr="00115337">
              <w:rPr>
                <w:b/>
                <w:sz w:val="24"/>
                <w:szCs w:val="24"/>
              </w:rPr>
              <w:t>Результат</w:t>
            </w:r>
          </w:p>
        </w:tc>
      </w:tr>
      <w:tr w:rsidR="00E756F6" w:rsidRPr="00115337" w:rsidTr="00E42D65">
        <w:tc>
          <w:tcPr>
            <w:tcW w:w="532" w:type="dxa"/>
            <w:shd w:val="clear" w:color="auto" w:fill="auto"/>
          </w:tcPr>
          <w:p w:rsidR="00E756F6" w:rsidRPr="00115337" w:rsidRDefault="00E756F6" w:rsidP="00E42D65">
            <w:pPr>
              <w:pStyle w:val="a3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115337">
              <w:rPr>
                <w:sz w:val="24"/>
                <w:szCs w:val="24"/>
              </w:rPr>
              <w:t>1</w:t>
            </w:r>
          </w:p>
        </w:tc>
        <w:tc>
          <w:tcPr>
            <w:tcW w:w="6977" w:type="dxa"/>
            <w:shd w:val="clear" w:color="auto" w:fill="auto"/>
          </w:tcPr>
          <w:p w:rsidR="00E756F6" w:rsidRPr="00115337" w:rsidRDefault="00E756F6" w:rsidP="00E42D6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5337">
              <w:rPr>
                <w:sz w:val="24"/>
                <w:szCs w:val="24"/>
              </w:rPr>
              <w:t>Фонд поддержки талантливых детей и молодёжи «Звёздный проект» международный конкурс декоративно-прикладного творчества</w:t>
            </w:r>
          </w:p>
        </w:tc>
        <w:tc>
          <w:tcPr>
            <w:tcW w:w="2062" w:type="dxa"/>
            <w:shd w:val="clear" w:color="auto" w:fill="auto"/>
          </w:tcPr>
          <w:p w:rsidR="00E756F6" w:rsidRPr="00115337" w:rsidRDefault="00E756F6" w:rsidP="00E42D6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5337">
              <w:rPr>
                <w:sz w:val="24"/>
                <w:szCs w:val="24"/>
              </w:rPr>
              <w:t>Диплом лауреата 1 степени, 2 степени</w:t>
            </w:r>
          </w:p>
        </w:tc>
      </w:tr>
      <w:tr w:rsidR="00E756F6" w:rsidRPr="00115337" w:rsidTr="00E42D65">
        <w:tc>
          <w:tcPr>
            <w:tcW w:w="532" w:type="dxa"/>
            <w:shd w:val="clear" w:color="auto" w:fill="auto"/>
          </w:tcPr>
          <w:p w:rsidR="00E756F6" w:rsidRPr="00115337" w:rsidRDefault="00E756F6" w:rsidP="00E42D65">
            <w:pPr>
              <w:pStyle w:val="a3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115337">
              <w:rPr>
                <w:sz w:val="24"/>
                <w:szCs w:val="24"/>
              </w:rPr>
              <w:t>2</w:t>
            </w:r>
          </w:p>
        </w:tc>
        <w:tc>
          <w:tcPr>
            <w:tcW w:w="6977" w:type="dxa"/>
            <w:shd w:val="clear" w:color="auto" w:fill="auto"/>
          </w:tcPr>
          <w:p w:rsidR="00E756F6" w:rsidRPr="00115337" w:rsidRDefault="00E756F6" w:rsidP="00E42D6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5337">
              <w:rPr>
                <w:sz w:val="24"/>
                <w:szCs w:val="24"/>
              </w:rPr>
              <w:t xml:space="preserve">Международный фестиваль детского творчества и искусств </w:t>
            </w:r>
          </w:p>
          <w:p w:rsidR="00E756F6" w:rsidRPr="00115337" w:rsidRDefault="00E756F6" w:rsidP="00E42D6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5337">
              <w:rPr>
                <w:sz w:val="24"/>
                <w:szCs w:val="24"/>
              </w:rPr>
              <w:t>«</w:t>
            </w:r>
            <w:proofErr w:type="spellStart"/>
            <w:r w:rsidRPr="00115337">
              <w:rPr>
                <w:sz w:val="24"/>
                <w:szCs w:val="24"/>
              </w:rPr>
              <w:t>Чунга</w:t>
            </w:r>
            <w:proofErr w:type="spellEnd"/>
            <w:r w:rsidRPr="00115337">
              <w:rPr>
                <w:sz w:val="24"/>
                <w:szCs w:val="24"/>
              </w:rPr>
              <w:t xml:space="preserve"> </w:t>
            </w:r>
            <w:proofErr w:type="spellStart"/>
            <w:r w:rsidRPr="00115337">
              <w:rPr>
                <w:sz w:val="24"/>
                <w:szCs w:val="24"/>
              </w:rPr>
              <w:t>Чанга</w:t>
            </w:r>
            <w:proofErr w:type="spellEnd"/>
            <w:r w:rsidRPr="00115337">
              <w:rPr>
                <w:sz w:val="24"/>
                <w:szCs w:val="24"/>
              </w:rPr>
              <w:t>»</w:t>
            </w:r>
          </w:p>
        </w:tc>
        <w:tc>
          <w:tcPr>
            <w:tcW w:w="2062" w:type="dxa"/>
            <w:shd w:val="clear" w:color="auto" w:fill="auto"/>
          </w:tcPr>
          <w:p w:rsidR="00E756F6" w:rsidRPr="00115337" w:rsidRDefault="00E756F6" w:rsidP="00E42D6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5337">
              <w:rPr>
                <w:sz w:val="24"/>
                <w:szCs w:val="24"/>
              </w:rPr>
              <w:t>Диплом лауреата 1 степени, медаль</w:t>
            </w:r>
          </w:p>
        </w:tc>
      </w:tr>
      <w:tr w:rsidR="00E756F6" w:rsidRPr="00115337" w:rsidTr="00E42D65">
        <w:tc>
          <w:tcPr>
            <w:tcW w:w="532" w:type="dxa"/>
            <w:shd w:val="clear" w:color="auto" w:fill="auto"/>
          </w:tcPr>
          <w:p w:rsidR="00E756F6" w:rsidRPr="00115337" w:rsidRDefault="00E756F6" w:rsidP="00E42D65">
            <w:pPr>
              <w:pStyle w:val="a3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115337">
              <w:rPr>
                <w:sz w:val="24"/>
                <w:szCs w:val="24"/>
              </w:rPr>
              <w:t>3</w:t>
            </w:r>
          </w:p>
        </w:tc>
        <w:tc>
          <w:tcPr>
            <w:tcW w:w="6977" w:type="dxa"/>
            <w:shd w:val="clear" w:color="auto" w:fill="auto"/>
          </w:tcPr>
          <w:p w:rsidR="00E756F6" w:rsidRPr="00115337" w:rsidRDefault="00E756F6" w:rsidP="00E42D6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5337">
              <w:rPr>
                <w:sz w:val="24"/>
                <w:szCs w:val="24"/>
              </w:rPr>
              <w:t>Детская международная творческая олимпиада «</w:t>
            </w:r>
            <w:r w:rsidRPr="00115337">
              <w:rPr>
                <w:sz w:val="24"/>
                <w:szCs w:val="24"/>
                <w:lang w:val="en-US"/>
              </w:rPr>
              <w:t>KID</w:t>
            </w:r>
            <w:r w:rsidRPr="00115337">
              <w:rPr>
                <w:sz w:val="24"/>
                <w:szCs w:val="24"/>
              </w:rPr>
              <w:t xml:space="preserve"> </w:t>
            </w:r>
            <w:r w:rsidRPr="00115337">
              <w:rPr>
                <w:sz w:val="24"/>
                <w:szCs w:val="24"/>
                <w:lang w:val="en-US"/>
              </w:rPr>
              <w:t>OLIMP</w:t>
            </w:r>
            <w:r w:rsidRPr="00115337">
              <w:rPr>
                <w:sz w:val="24"/>
                <w:szCs w:val="24"/>
              </w:rPr>
              <w:t>» 12 конкурс декоративно-прикладного искусства (до 13лет)</w:t>
            </w:r>
          </w:p>
        </w:tc>
        <w:tc>
          <w:tcPr>
            <w:tcW w:w="2062" w:type="dxa"/>
            <w:shd w:val="clear" w:color="auto" w:fill="auto"/>
          </w:tcPr>
          <w:p w:rsidR="00E756F6" w:rsidRPr="00115337" w:rsidRDefault="00E756F6" w:rsidP="00E42D6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5337">
              <w:rPr>
                <w:sz w:val="24"/>
                <w:szCs w:val="24"/>
              </w:rPr>
              <w:t>Диплом лауреата 1 степени</w:t>
            </w:r>
          </w:p>
        </w:tc>
      </w:tr>
      <w:tr w:rsidR="00E756F6" w:rsidRPr="00115337" w:rsidTr="00E42D65">
        <w:tc>
          <w:tcPr>
            <w:tcW w:w="532" w:type="dxa"/>
            <w:shd w:val="clear" w:color="auto" w:fill="auto"/>
          </w:tcPr>
          <w:p w:rsidR="00E756F6" w:rsidRPr="00115337" w:rsidRDefault="00E756F6" w:rsidP="00E42D65">
            <w:pPr>
              <w:pStyle w:val="a3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115337">
              <w:rPr>
                <w:sz w:val="24"/>
                <w:szCs w:val="24"/>
              </w:rPr>
              <w:t>4</w:t>
            </w:r>
          </w:p>
        </w:tc>
        <w:tc>
          <w:tcPr>
            <w:tcW w:w="6977" w:type="dxa"/>
            <w:shd w:val="clear" w:color="auto" w:fill="auto"/>
          </w:tcPr>
          <w:p w:rsidR="00E756F6" w:rsidRPr="00115337" w:rsidRDefault="00E756F6" w:rsidP="00E42D6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5337">
              <w:rPr>
                <w:sz w:val="24"/>
                <w:szCs w:val="24"/>
              </w:rPr>
              <w:t>Детская международная творческая олимпиада «</w:t>
            </w:r>
            <w:r w:rsidRPr="00115337">
              <w:rPr>
                <w:sz w:val="24"/>
                <w:szCs w:val="24"/>
                <w:lang w:val="en-US"/>
              </w:rPr>
              <w:t>KID</w:t>
            </w:r>
            <w:r w:rsidRPr="00115337">
              <w:rPr>
                <w:sz w:val="24"/>
                <w:szCs w:val="24"/>
              </w:rPr>
              <w:t xml:space="preserve"> </w:t>
            </w:r>
            <w:r w:rsidRPr="00115337">
              <w:rPr>
                <w:sz w:val="24"/>
                <w:szCs w:val="24"/>
                <w:lang w:val="en-US"/>
              </w:rPr>
              <w:t>OLIMP</w:t>
            </w:r>
            <w:r w:rsidRPr="00115337">
              <w:rPr>
                <w:sz w:val="24"/>
                <w:szCs w:val="24"/>
              </w:rPr>
              <w:t>» 29 конкурс декоративно-прикладного искусства (до 10лет)</w:t>
            </w:r>
          </w:p>
        </w:tc>
        <w:tc>
          <w:tcPr>
            <w:tcW w:w="2062" w:type="dxa"/>
            <w:shd w:val="clear" w:color="auto" w:fill="auto"/>
          </w:tcPr>
          <w:p w:rsidR="00E756F6" w:rsidRPr="00115337" w:rsidRDefault="00E756F6" w:rsidP="00E42D6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5337">
              <w:rPr>
                <w:sz w:val="24"/>
                <w:szCs w:val="24"/>
              </w:rPr>
              <w:t>Диплом лауреата 1 степени</w:t>
            </w:r>
          </w:p>
        </w:tc>
      </w:tr>
      <w:tr w:rsidR="00E756F6" w:rsidRPr="00115337" w:rsidTr="00E42D65">
        <w:tc>
          <w:tcPr>
            <w:tcW w:w="532" w:type="dxa"/>
            <w:shd w:val="clear" w:color="auto" w:fill="auto"/>
          </w:tcPr>
          <w:p w:rsidR="00E756F6" w:rsidRPr="00115337" w:rsidRDefault="00E756F6" w:rsidP="00E42D65">
            <w:pPr>
              <w:pStyle w:val="a3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115337">
              <w:rPr>
                <w:sz w:val="24"/>
                <w:szCs w:val="24"/>
              </w:rPr>
              <w:t>5</w:t>
            </w:r>
          </w:p>
        </w:tc>
        <w:tc>
          <w:tcPr>
            <w:tcW w:w="6977" w:type="dxa"/>
            <w:shd w:val="clear" w:color="auto" w:fill="auto"/>
          </w:tcPr>
          <w:p w:rsidR="00E756F6" w:rsidRPr="00115337" w:rsidRDefault="00E756F6" w:rsidP="00E42D6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5337">
              <w:rPr>
                <w:sz w:val="24"/>
                <w:szCs w:val="24"/>
              </w:rPr>
              <w:t>Интеллектуально-развивающий портал «Рыжий кот» Всероссийский конкурс декоративно-прикладного творчества « Осенний натюрморт», «Моё хобби»</w:t>
            </w:r>
          </w:p>
        </w:tc>
        <w:tc>
          <w:tcPr>
            <w:tcW w:w="2062" w:type="dxa"/>
            <w:shd w:val="clear" w:color="auto" w:fill="auto"/>
          </w:tcPr>
          <w:p w:rsidR="00E756F6" w:rsidRPr="00115337" w:rsidRDefault="00E756F6" w:rsidP="00E42D6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5337">
              <w:rPr>
                <w:sz w:val="24"/>
                <w:szCs w:val="24"/>
              </w:rPr>
              <w:t>Дипломы победителя 2 степени</w:t>
            </w:r>
          </w:p>
        </w:tc>
      </w:tr>
      <w:tr w:rsidR="00E756F6" w:rsidRPr="00115337" w:rsidTr="00E42D65">
        <w:tc>
          <w:tcPr>
            <w:tcW w:w="532" w:type="dxa"/>
            <w:shd w:val="clear" w:color="auto" w:fill="auto"/>
          </w:tcPr>
          <w:p w:rsidR="00E756F6" w:rsidRPr="00115337" w:rsidRDefault="00E756F6" w:rsidP="00E42D65">
            <w:pPr>
              <w:pStyle w:val="a3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115337">
              <w:rPr>
                <w:sz w:val="24"/>
                <w:szCs w:val="24"/>
              </w:rPr>
              <w:t>6</w:t>
            </w:r>
          </w:p>
        </w:tc>
        <w:tc>
          <w:tcPr>
            <w:tcW w:w="6977" w:type="dxa"/>
            <w:shd w:val="clear" w:color="auto" w:fill="auto"/>
          </w:tcPr>
          <w:p w:rsidR="00E756F6" w:rsidRPr="00115337" w:rsidRDefault="00E756F6" w:rsidP="00E42D6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5337">
              <w:rPr>
                <w:sz w:val="24"/>
                <w:szCs w:val="24"/>
              </w:rPr>
              <w:t>Интеллектуально-развивающий портал «Рыжий кот» Всероссийский конкурс декоративно-прикладного творчества «Главный праздник в октябре»</w:t>
            </w:r>
          </w:p>
        </w:tc>
        <w:tc>
          <w:tcPr>
            <w:tcW w:w="2062" w:type="dxa"/>
            <w:shd w:val="clear" w:color="auto" w:fill="auto"/>
          </w:tcPr>
          <w:p w:rsidR="00E756F6" w:rsidRPr="00115337" w:rsidRDefault="00E756F6" w:rsidP="00E42D6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5337">
              <w:rPr>
                <w:sz w:val="24"/>
                <w:szCs w:val="24"/>
              </w:rPr>
              <w:t>Диплом победителя 1 степени</w:t>
            </w:r>
          </w:p>
        </w:tc>
      </w:tr>
      <w:tr w:rsidR="00E756F6" w:rsidRPr="00115337" w:rsidTr="00E42D65">
        <w:tc>
          <w:tcPr>
            <w:tcW w:w="532" w:type="dxa"/>
            <w:shd w:val="clear" w:color="auto" w:fill="auto"/>
          </w:tcPr>
          <w:p w:rsidR="00E756F6" w:rsidRPr="00115337" w:rsidRDefault="00E756F6" w:rsidP="00E42D65">
            <w:pPr>
              <w:pStyle w:val="a3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115337">
              <w:rPr>
                <w:sz w:val="24"/>
                <w:szCs w:val="24"/>
              </w:rPr>
              <w:t>7</w:t>
            </w:r>
          </w:p>
        </w:tc>
        <w:tc>
          <w:tcPr>
            <w:tcW w:w="6977" w:type="dxa"/>
            <w:shd w:val="clear" w:color="auto" w:fill="auto"/>
          </w:tcPr>
          <w:p w:rsidR="00E756F6" w:rsidRPr="00115337" w:rsidRDefault="00E756F6" w:rsidP="00E42D6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5337">
              <w:rPr>
                <w:sz w:val="24"/>
                <w:szCs w:val="24"/>
              </w:rPr>
              <w:t>Всероссийский творческий конкурс «</w:t>
            </w:r>
            <w:proofErr w:type="spellStart"/>
            <w:r w:rsidRPr="00115337">
              <w:rPr>
                <w:sz w:val="24"/>
                <w:szCs w:val="24"/>
              </w:rPr>
              <w:t>Рассударики</w:t>
            </w:r>
            <w:proofErr w:type="spellEnd"/>
            <w:r w:rsidRPr="00115337">
              <w:rPr>
                <w:sz w:val="24"/>
                <w:szCs w:val="24"/>
              </w:rPr>
              <w:t>»</w:t>
            </w:r>
          </w:p>
        </w:tc>
        <w:tc>
          <w:tcPr>
            <w:tcW w:w="2062" w:type="dxa"/>
            <w:shd w:val="clear" w:color="auto" w:fill="auto"/>
          </w:tcPr>
          <w:p w:rsidR="00E756F6" w:rsidRPr="00115337" w:rsidRDefault="00E756F6" w:rsidP="00E42D6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5337">
              <w:rPr>
                <w:sz w:val="24"/>
                <w:szCs w:val="24"/>
              </w:rPr>
              <w:t>Лауреат</w:t>
            </w:r>
          </w:p>
        </w:tc>
      </w:tr>
      <w:tr w:rsidR="00E756F6" w:rsidRPr="00115337" w:rsidTr="00E42D65">
        <w:tc>
          <w:tcPr>
            <w:tcW w:w="532" w:type="dxa"/>
            <w:shd w:val="clear" w:color="auto" w:fill="auto"/>
          </w:tcPr>
          <w:p w:rsidR="00E756F6" w:rsidRPr="00115337" w:rsidRDefault="00E756F6" w:rsidP="00E42D65">
            <w:pPr>
              <w:pStyle w:val="a3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115337">
              <w:rPr>
                <w:sz w:val="24"/>
                <w:szCs w:val="24"/>
              </w:rPr>
              <w:t>8</w:t>
            </w:r>
          </w:p>
        </w:tc>
        <w:tc>
          <w:tcPr>
            <w:tcW w:w="6977" w:type="dxa"/>
            <w:shd w:val="clear" w:color="auto" w:fill="auto"/>
          </w:tcPr>
          <w:p w:rsidR="00E756F6" w:rsidRPr="00115337" w:rsidRDefault="00E756F6" w:rsidP="00E42D6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5337">
              <w:rPr>
                <w:sz w:val="24"/>
                <w:szCs w:val="24"/>
              </w:rPr>
              <w:t>Городской экологический конкурс «Вторая жизнь вещей и материалов», конкурс «Дары осени»</w:t>
            </w:r>
          </w:p>
        </w:tc>
        <w:tc>
          <w:tcPr>
            <w:tcW w:w="2062" w:type="dxa"/>
            <w:shd w:val="clear" w:color="auto" w:fill="auto"/>
          </w:tcPr>
          <w:p w:rsidR="00E756F6" w:rsidRPr="00115337" w:rsidRDefault="00E756F6" w:rsidP="00E42D6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5337">
              <w:rPr>
                <w:sz w:val="24"/>
                <w:szCs w:val="24"/>
              </w:rPr>
              <w:t>Грамоты за 2 место</w:t>
            </w:r>
          </w:p>
        </w:tc>
      </w:tr>
      <w:tr w:rsidR="00E756F6" w:rsidRPr="00115337" w:rsidTr="00E42D65">
        <w:tc>
          <w:tcPr>
            <w:tcW w:w="532" w:type="dxa"/>
            <w:shd w:val="clear" w:color="auto" w:fill="auto"/>
          </w:tcPr>
          <w:p w:rsidR="00E756F6" w:rsidRPr="00115337" w:rsidRDefault="00E756F6" w:rsidP="00E42D65">
            <w:pPr>
              <w:pStyle w:val="a3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115337">
              <w:rPr>
                <w:sz w:val="24"/>
                <w:szCs w:val="24"/>
              </w:rPr>
              <w:t>9</w:t>
            </w:r>
          </w:p>
        </w:tc>
        <w:tc>
          <w:tcPr>
            <w:tcW w:w="6977" w:type="dxa"/>
            <w:shd w:val="clear" w:color="auto" w:fill="auto"/>
          </w:tcPr>
          <w:p w:rsidR="00E756F6" w:rsidRPr="00115337" w:rsidRDefault="00E756F6" w:rsidP="00E42D6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115337">
              <w:rPr>
                <w:sz w:val="24"/>
                <w:szCs w:val="24"/>
                <w:lang w:val="en-US"/>
              </w:rPr>
              <w:t>Vl</w:t>
            </w:r>
            <w:proofErr w:type="spellEnd"/>
            <w:r w:rsidRPr="00115337">
              <w:rPr>
                <w:sz w:val="24"/>
                <w:szCs w:val="24"/>
              </w:rPr>
              <w:t xml:space="preserve"> городской фестиваль детского творчества «Зимняя сказка»</w:t>
            </w:r>
          </w:p>
        </w:tc>
        <w:tc>
          <w:tcPr>
            <w:tcW w:w="2062" w:type="dxa"/>
            <w:shd w:val="clear" w:color="auto" w:fill="auto"/>
          </w:tcPr>
          <w:p w:rsidR="00E756F6" w:rsidRPr="00115337" w:rsidRDefault="00E756F6" w:rsidP="00E42D6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5337">
              <w:rPr>
                <w:sz w:val="24"/>
                <w:szCs w:val="24"/>
              </w:rPr>
              <w:t xml:space="preserve">Диплом </w:t>
            </w:r>
          </w:p>
        </w:tc>
      </w:tr>
      <w:tr w:rsidR="00E756F6" w:rsidRPr="00115337" w:rsidTr="00E42D65">
        <w:tc>
          <w:tcPr>
            <w:tcW w:w="532" w:type="dxa"/>
            <w:shd w:val="clear" w:color="auto" w:fill="auto"/>
          </w:tcPr>
          <w:p w:rsidR="00E756F6" w:rsidRPr="00115337" w:rsidRDefault="00E756F6" w:rsidP="00E42D65">
            <w:pPr>
              <w:pStyle w:val="a3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115337">
              <w:rPr>
                <w:sz w:val="24"/>
                <w:szCs w:val="24"/>
              </w:rPr>
              <w:t>10</w:t>
            </w:r>
          </w:p>
        </w:tc>
        <w:tc>
          <w:tcPr>
            <w:tcW w:w="6977" w:type="dxa"/>
            <w:shd w:val="clear" w:color="auto" w:fill="auto"/>
          </w:tcPr>
          <w:p w:rsidR="00E756F6" w:rsidRPr="00115337" w:rsidRDefault="00E756F6" w:rsidP="00E42D6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5337">
              <w:rPr>
                <w:sz w:val="24"/>
                <w:szCs w:val="24"/>
              </w:rPr>
              <w:t>Городская выставка « Звёздная россыпь»</w:t>
            </w:r>
          </w:p>
        </w:tc>
        <w:tc>
          <w:tcPr>
            <w:tcW w:w="2062" w:type="dxa"/>
            <w:shd w:val="clear" w:color="auto" w:fill="auto"/>
          </w:tcPr>
          <w:p w:rsidR="00E756F6" w:rsidRPr="00115337" w:rsidRDefault="00E756F6" w:rsidP="00E42D6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5337">
              <w:rPr>
                <w:sz w:val="24"/>
                <w:szCs w:val="24"/>
              </w:rPr>
              <w:t xml:space="preserve">Диплом </w:t>
            </w:r>
          </w:p>
        </w:tc>
      </w:tr>
      <w:tr w:rsidR="00E756F6" w:rsidRPr="00115337" w:rsidTr="00E42D65">
        <w:tc>
          <w:tcPr>
            <w:tcW w:w="532" w:type="dxa"/>
            <w:shd w:val="clear" w:color="auto" w:fill="auto"/>
          </w:tcPr>
          <w:p w:rsidR="00E756F6" w:rsidRPr="00115337" w:rsidRDefault="00E756F6" w:rsidP="00E42D65">
            <w:pPr>
              <w:pStyle w:val="a3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115337">
              <w:rPr>
                <w:sz w:val="24"/>
                <w:szCs w:val="24"/>
              </w:rPr>
              <w:t>11</w:t>
            </w:r>
          </w:p>
        </w:tc>
        <w:tc>
          <w:tcPr>
            <w:tcW w:w="6977" w:type="dxa"/>
            <w:shd w:val="clear" w:color="auto" w:fill="auto"/>
          </w:tcPr>
          <w:p w:rsidR="00E756F6" w:rsidRPr="00115337" w:rsidRDefault="00E756F6" w:rsidP="00E42D6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proofErr w:type="spellStart"/>
            <w:r w:rsidRPr="00115337">
              <w:rPr>
                <w:sz w:val="24"/>
                <w:szCs w:val="24"/>
              </w:rPr>
              <w:t>Vlll</w:t>
            </w:r>
            <w:proofErr w:type="spellEnd"/>
            <w:r w:rsidRPr="00115337">
              <w:rPr>
                <w:sz w:val="24"/>
                <w:szCs w:val="24"/>
              </w:rPr>
              <w:t xml:space="preserve">  городской конкур</w:t>
            </w:r>
            <w:proofErr w:type="gramStart"/>
            <w:r w:rsidRPr="00115337">
              <w:rPr>
                <w:sz w:val="24"/>
                <w:szCs w:val="24"/>
              </w:rPr>
              <w:t>с-</w:t>
            </w:r>
            <w:proofErr w:type="gramEnd"/>
            <w:r w:rsidRPr="00115337">
              <w:rPr>
                <w:sz w:val="24"/>
                <w:szCs w:val="24"/>
              </w:rPr>
              <w:t xml:space="preserve"> фестиваль вокальной музыки «Зажигаются звёзды» </w:t>
            </w:r>
          </w:p>
        </w:tc>
        <w:tc>
          <w:tcPr>
            <w:tcW w:w="2062" w:type="dxa"/>
            <w:shd w:val="clear" w:color="auto" w:fill="auto"/>
          </w:tcPr>
          <w:p w:rsidR="00E756F6" w:rsidRPr="00115337" w:rsidRDefault="00E756F6" w:rsidP="00E42D6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5337">
              <w:rPr>
                <w:sz w:val="24"/>
                <w:szCs w:val="24"/>
              </w:rPr>
              <w:t xml:space="preserve">Благодарственное письмо за </w:t>
            </w:r>
          </w:p>
        </w:tc>
      </w:tr>
      <w:tr w:rsidR="00E756F6" w:rsidRPr="00115337" w:rsidTr="00E42D65">
        <w:tc>
          <w:tcPr>
            <w:tcW w:w="532" w:type="dxa"/>
            <w:shd w:val="clear" w:color="auto" w:fill="auto"/>
          </w:tcPr>
          <w:p w:rsidR="00E756F6" w:rsidRPr="00115337" w:rsidRDefault="00E756F6" w:rsidP="00E42D65">
            <w:pPr>
              <w:pStyle w:val="a3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115337">
              <w:rPr>
                <w:sz w:val="24"/>
                <w:szCs w:val="24"/>
              </w:rPr>
              <w:t>12</w:t>
            </w:r>
          </w:p>
        </w:tc>
        <w:tc>
          <w:tcPr>
            <w:tcW w:w="6977" w:type="dxa"/>
            <w:shd w:val="clear" w:color="auto" w:fill="auto"/>
          </w:tcPr>
          <w:p w:rsidR="00E756F6" w:rsidRPr="00115337" w:rsidRDefault="00E756F6" w:rsidP="00E42D6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5337">
              <w:rPr>
                <w:sz w:val="24"/>
                <w:szCs w:val="24"/>
              </w:rPr>
              <w:t xml:space="preserve">Выставка « Наше творчество тебе, родной Кузбасс» посвящённая </w:t>
            </w:r>
            <w:r w:rsidRPr="00115337">
              <w:rPr>
                <w:sz w:val="24"/>
                <w:szCs w:val="24"/>
              </w:rPr>
              <w:lastRenderedPageBreak/>
              <w:t>70-летию Кемеровской области</w:t>
            </w:r>
          </w:p>
        </w:tc>
        <w:tc>
          <w:tcPr>
            <w:tcW w:w="2062" w:type="dxa"/>
            <w:shd w:val="clear" w:color="auto" w:fill="auto"/>
          </w:tcPr>
          <w:p w:rsidR="00E756F6" w:rsidRPr="00115337" w:rsidRDefault="00E756F6" w:rsidP="00E42D6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5337">
              <w:rPr>
                <w:sz w:val="24"/>
                <w:szCs w:val="24"/>
              </w:rPr>
              <w:lastRenderedPageBreak/>
              <w:t xml:space="preserve">Благодарственное </w:t>
            </w:r>
            <w:r w:rsidRPr="00115337">
              <w:rPr>
                <w:sz w:val="24"/>
                <w:szCs w:val="24"/>
              </w:rPr>
              <w:lastRenderedPageBreak/>
              <w:t>письмо</w:t>
            </w:r>
          </w:p>
        </w:tc>
      </w:tr>
      <w:tr w:rsidR="00E756F6" w:rsidRPr="00115337" w:rsidTr="00E42D65">
        <w:tc>
          <w:tcPr>
            <w:tcW w:w="532" w:type="dxa"/>
            <w:shd w:val="clear" w:color="auto" w:fill="auto"/>
          </w:tcPr>
          <w:p w:rsidR="00E756F6" w:rsidRPr="00115337" w:rsidRDefault="00E756F6" w:rsidP="00E42D65">
            <w:pPr>
              <w:pStyle w:val="a3"/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115337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6977" w:type="dxa"/>
            <w:shd w:val="clear" w:color="auto" w:fill="auto"/>
          </w:tcPr>
          <w:p w:rsidR="00E756F6" w:rsidRPr="00115337" w:rsidRDefault="00E756F6" w:rsidP="00E42D6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5337">
              <w:rPr>
                <w:sz w:val="24"/>
                <w:szCs w:val="24"/>
              </w:rPr>
              <w:t>Школьный конкурс «Новогодние идеи», Мамин праздник», «Подарки для папы», «Любимая игрушка»</w:t>
            </w:r>
          </w:p>
        </w:tc>
        <w:tc>
          <w:tcPr>
            <w:tcW w:w="2062" w:type="dxa"/>
            <w:shd w:val="clear" w:color="auto" w:fill="auto"/>
          </w:tcPr>
          <w:p w:rsidR="00E756F6" w:rsidRPr="00115337" w:rsidRDefault="00E756F6" w:rsidP="00E42D6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115337">
              <w:rPr>
                <w:sz w:val="24"/>
                <w:szCs w:val="24"/>
              </w:rPr>
              <w:t>Диплом 1, 2, 3 место</w:t>
            </w:r>
          </w:p>
        </w:tc>
      </w:tr>
    </w:tbl>
    <w:p w:rsidR="00E756F6" w:rsidRPr="001E3EA4" w:rsidRDefault="00E756F6" w:rsidP="00E756F6">
      <w:pPr>
        <w:pStyle w:val="a3"/>
        <w:spacing w:line="240" w:lineRule="auto"/>
        <w:ind w:left="0" w:firstLine="0"/>
        <w:jc w:val="left"/>
        <w:rPr>
          <w:b/>
          <w:sz w:val="24"/>
          <w:szCs w:val="24"/>
        </w:rPr>
      </w:pPr>
    </w:p>
    <w:p w:rsidR="00E756F6" w:rsidRDefault="00E756F6" w:rsidP="00E756F6">
      <w:pPr>
        <w:pStyle w:val="a3"/>
        <w:spacing w:line="240" w:lineRule="auto"/>
        <w:ind w:left="0" w:firstLine="709"/>
        <w:jc w:val="left"/>
        <w:rPr>
          <w:sz w:val="24"/>
          <w:szCs w:val="24"/>
        </w:rPr>
      </w:pPr>
      <w:r w:rsidRPr="00263A8D">
        <w:rPr>
          <w:sz w:val="24"/>
          <w:szCs w:val="24"/>
        </w:rPr>
        <w:t>Положительную оценку моей деятельности да</w:t>
      </w:r>
      <w:r>
        <w:rPr>
          <w:sz w:val="24"/>
          <w:szCs w:val="24"/>
        </w:rPr>
        <w:t>ли учащие</w:t>
      </w:r>
      <w:r w:rsidRPr="00263A8D">
        <w:rPr>
          <w:sz w:val="24"/>
          <w:szCs w:val="24"/>
        </w:rPr>
        <w:t>ся</w:t>
      </w:r>
      <w:r>
        <w:rPr>
          <w:sz w:val="24"/>
          <w:szCs w:val="24"/>
        </w:rPr>
        <w:t>, посещающие студию декоративно-прикладного творчества «Малахитовая шкатулка», и их родители:</w:t>
      </w:r>
    </w:p>
    <w:p w:rsidR="00E756F6" w:rsidRDefault="00E756F6" w:rsidP="00E756F6">
      <w:pPr>
        <w:pStyle w:val="a3"/>
        <w:spacing w:line="240" w:lineRule="auto"/>
        <w:ind w:left="0" w:firstLine="709"/>
        <w:jc w:val="left"/>
        <w:rPr>
          <w:i/>
          <w:sz w:val="24"/>
          <w:szCs w:val="24"/>
        </w:rPr>
      </w:pPr>
      <w:r>
        <w:rPr>
          <w:i/>
          <w:sz w:val="24"/>
          <w:szCs w:val="24"/>
        </w:rPr>
        <w:t>«Мой ребёнок с огромным удовольствием посещает студию «Малахитовая шкатулка». Результат налицо. Радость Жени от побед на конкурсах. Уважение и авторитет одноклассников…» (Рогожкина Н.С. мама ученицы)</w:t>
      </w:r>
    </w:p>
    <w:p w:rsidR="00E756F6" w:rsidRDefault="00E756F6" w:rsidP="00E756F6">
      <w:pPr>
        <w:pStyle w:val="a3"/>
        <w:spacing w:line="240" w:lineRule="auto"/>
        <w:ind w:left="0" w:firstLine="709"/>
        <w:jc w:val="left"/>
        <w:rPr>
          <w:i/>
          <w:sz w:val="24"/>
          <w:szCs w:val="24"/>
        </w:rPr>
      </w:pPr>
    </w:p>
    <w:p w:rsidR="00E756F6" w:rsidRDefault="00E756F6" w:rsidP="00E756F6">
      <w:pPr>
        <w:pStyle w:val="a3"/>
        <w:spacing w:line="240" w:lineRule="auto"/>
        <w:ind w:left="0" w:firstLine="709"/>
        <w:jc w:val="left"/>
        <w:rPr>
          <w:i/>
          <w:sz w:val="24"/>
          <w:szCs w:val="24"/>
        </w:rPr>
      </w:pPr>
      <w:r>
        <w:rPr>
          <w:i/>
          <w:sz w:val="24"/>
          <w:szCs w:val="24"/>
        </w:rPr>
        <w:t>«Теперь я умею сам изготавливать поделки. На занятиях в студии мне интересно…» (Лисовский Н., учащийся студии «Малахитовая шкатулка»).</w:t>
      </w:r>
    </w:p>
    <w:p w:rsidR="00E756F6" w:rsidRDefault="00E756F6" w:rsidP="00E756F6">
      <w:pPr>
        <w:pStyle w:val="a3"/>
        <w:spacing w:line="240" w:lineRule="auto"/>
        <w:ind w:left="0" w:firstLine="709"/>
        <w:jc w:val="left"/>
        <w:rPr>
          <w:sz w:val="24"/>
          <w:szCs w:val="24"/>
        </w:rPr>
      </w:pPr>
    </w:p>
    <w:p w:rsidR="00E756F6" w:rsidRPr="00516609" w:rsidRDefault="00E756F6" w:rsidP="00E756F6">
      <w:pPr>
        <w:pStyle w:val="a3"/>
        <w:spacing w:line="240" w:lineRule="auto"/>
        <w:ind w:left="0" w:firstLine="709"/>
        <w:jc w:val="left"/>
        <w:rPr>
          <w:sz w:val="24"/>
          <w:szCs w:val="24"/>
        </w:rPr>
      </w:pPr>
      <w:r>
        <w:rPr>
          <w:sz w:val="24"/>
          <w:szCs w:val="24"/>
        </w:rPr>
        <w:t>Для меня, как педагога, нет лучшей оценки своей работы, чем благодарность родителей и добрые слова учеников.</w:t>
      </w:r>
    </w:p>
    <w:p w:rsidR="00E756F6" w:rsidRPr="00263A8D" w:rsidRDefault="00E756F6" w:rsidP="00E756F6">
      <w:pPr>
        <w:pStyle w:val="a3"/>
        <w:spacing w:line="240" w:lineRule="auto"/>
        <w:ind w:left="0" w:firstLine="0"/>
        <w:jc w:val="left"/>
        <w:rPr>
          <w:sz w:val="24"/>
          <w:szCs w:val="24"/>
        </w:rPr>
      </w:pPr>
    </w:p>
    <w:p w:rsidR="00E756F6" w:rsidRDefault="00E756F6" w:rsidP="00E756F6">
      <w:pPr>
        <w:pStyle w:val="a3"/>
        <w:spacing w:line="240" w:lineRule="auto"/>
        <w:ind w:left="0" w:firstLine="0"/>
        <w:jc w:val="center"/>
        <w:rPr>
          <w:b/>
          <w:sz w:val="24"/>
          <w:szCs w:val="24"/>
        </w:rPr>
      </w:pPr>
    </w:p>
    <w:p w:rsidR="00E756F6" w:rsidRPr="001E3EA4" w:rsidRDefault="00E756F6" w:rsidP="00E756F6">
      <w:pPr>
        <w:pStyle w:val="a3"/>
        <w:spacing w:line="240" w:lineRule="auto"/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ПРИЛОЖЕНИЕ</w:t>
      </w:r>
    </w:p>
    <w:p w:rsidR="00E756F6" w:rsidRPr="004323D3" w:rsidRDefault="00E756F6" w:rsidP="00E756F6">
      <w:pPr>
        <w:pStyle w:val="a3"/>
        <w:spacing w:line="240" w:lineRule="auto"/>
        <w:ind w:left="0" w:firstLine="0"/>
        <w:rPr>
          <w:b/>
          <w:sz w:val="24"/>
          <w:szCs w:val="24"/>
        </w:rPr>
      </w:pPr>
    </w:p>
    <w:p w:rsidR="00E756F6" w:rsidRDefault="00E756F6" w:rsidP="00E756F6">
      <w:pPr>
        <w:pStyle w:val="a3"/>
        <w:spacing w:line="240" w:lineRule="auto"/>
        <w:ind w:left="0" w:firstLine="0"/>
        <w:rPr>
          <w:sz w:val="24"/>
          <w:szCs w:val="24"/>
        </w:rPr>
      </w:pPr>
    </w:p>
    <w:p w:rsidR="00E756F6" w:rsidRDefault="00E756F6" w:rsidP="00E756F6">
      <w:pPr>
        <w:pStyle w:val="a3"/>
        <w:spacing w:line="240" w:lineRule="auto"/>
        <w:ind w:left="0" w:firstLine="0"/>
        <w:rPr>
          <w:sz w:val="24"/>
          <w:szCs w:val="24"/>
        </w:rPr>
      </w:pPr>
      <w:r w:rsidRPr="00780423">
        <w:rPr>
          <w:noProof/>
          <w:sz w:val="24"/>
          <w:szCs w:val="24"/>
        </w:rPr>
        <w:drawing>
          <wp:inline distT="0" distB="0" distL="0" distR="0">
            <wp:extent cx="6229350" cy="3228975"/>
            <wp:effectExtent l="0" t="0" r="0" b="9525"/>
            <wp:docPr id="19" name="Рисунок 19" descr="рогож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огожкин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6F6" w:rsidRDefault="00E756F6" w:rsidP="00E756F6">
      <w:pPr>
        <w:pStyle w:val="a3"/>
        <w:spacing w:line="240" w:lineRule="auto"/>
        <w:ind w:left="0" w:firstLine="0"/>
        <w:rPr>
          <w:sz w:val="24"/>
          <w:szCs w:val="24"/>
        </w:rPr>
      </w:pPr>
    </w:p>
    <w:p w:rsidR="00E756F6" w:rsidRDefault="00E756F6" w:rsidP="00E756F6">
      <w:pPr>
        <w:pStyle w:val="a3"/>
        <w:spacing w:line="240" w:lineRule="auto"/>
        <w:ind w:left="0" w:firstLine="0"/>
        <w:rPr>
          <w:sz w:val="24"/>
          <w:szCs w:val="24"/>
        </w:rPr>
      </w:pPr>
    </w:p>
    <w:p w:rsidR="00E756F6" w:rsidRDefault="00E756F6" w:rsidP="00E756F6">
      <w:pPr>
        <w:pStyle w:val="a3"/>
        <w:spacing w:line="240" w:lineRule="auto"/>
        <w:ind w:left="0" w:firstLine="0"/>
        <w:rPr>
          <w:sz w:val="24"/>
          <w:szCs w:val="24"/>
        </w:rPr>
      </w:pPr>
    </w:p>
    <w:p w:rsidR="00E756F6" w:rsidRPr="00146696" w:rsidRDefault="00E756F6" w:rsidP="00E756F6">
      <w:pPr>
        <w:ind w:firstLine="0"/>
        <w:rPr>
          <w:sz w:val="24"/>
          <w:szCs w:val="24"/>
        </w:rPr>
      </w:pPr>
      <w:r w:rsidRPr="00146696">
        <w:rPr>
          <w:noProof/>
          <w:sz w:val="24"/>
          <w:szCs w:val="24"/>
        </w:rPr>
        <w:lastRenderedPageBreak/>
        <w:drawing>
          <wp:inline distT="0" distB="0" distL="0" distR="0">
            <wp:extent cx="6267450" cy="4057650"/>
            <wp:effectExtent l="0" t="0" r="0" b="0"/>
            <wp:docPr id="18" name="Рисунок 18" descr="коллаж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ллаж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6F6" w:rsidRDefault="00E756F6" w:rsidP="00E756F6">
      <w:pPr>
        <w:ind w:firstLine="0"/>
      </w:pPr>
      <w:r w:rsidRPr="009542E8">
        <w:rPr>
          <w:noProof/>
        </w:rPr>
        <w:drawing>
          <wp:inline distT="0" distB="0" distL="0" distR="0">
            <wp:extent cx="3448050" cy="3476625"/>
            <wp:effectExtent l="0" t="0" r="0" b="9525"/>
            <wp:docPr id="17" name="Рисунок 17" descr="шляп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шляпк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75230" cy="3492500"/>
            <wp:effectExtent l="0" t="0" r="1270" b="0"/>
            <wp:docPr id="30" name="Рисунок 30" descr="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6F6" w:rsidRDefault="00E756F6" w:rsidP="00E756F6">
      <w:pPr>
        <w:ind w:firstLine="0"/>
      </w:pPr>
    </w:p>
    <w:p w:rsidR="00E756F6" w:rsidRDefault="00E756F6" w:rsidP="00E756F6">
      <w:pPr>
        <w:ind w:firstLine="0"/>
      </w:pPr>
    </w:p>
    <w:p w:rsidR="00E756F6" w:rsidRDefault="00E756F6" w:rsidP="00E756F6">
      <w:pPr>
        <w:ind w:firstLine="0"/>
      </w:pPr>
    </w:p>
    <w:p w:rsidR="00E756F6" w:rsidRPr="00E318E4" w:rsidRDefault="00E756F6" w:rsidP="00E756F6">
      <w:pPr>
        <w:ind w:firstLine="0"/>
      </w:pPr>
      <w:r w:rsidRPr="00E318E4">
        <w:rPr>
          <w:noProof/>
        </w:rPr>
        <w:lastRenderedPageBreak/>
        <w:drawing>
          <wp:inline distT="0" distB="0" distL="0" distR="0">
            <wp:extent cx="3352800" cy="3295650"/>
            <wp:effectExtent l="0" t="0" r="0" b="0"/>
            <wp:docPr id="16" name="Рисунок 16" descr="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ед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088E">
        <w:rPr>
          <w:noProof/>
        </w:rPr>
        <w:drawing>
          <wp:inline distT="0" distB="0" distL="0" distR="0">
            <wp:extent cx="2552700" cy="3305175"/>
            <wp:effectExtent l="0" t="0" r="0" b="9525"/>
            <wp:docPr id="15" name="Рисунок 15" descr="зп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зп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6F6" w:rsidRDefault="00E756F6" w:rsidP="00E756F6">
      <w:pPr>
        <w:ind w:firstLine="0"/>
      </w:pPr>
    </w:p>
    <w:p w:rsidR="00E756F6" w:rsidRDefault="00E756F6" w:rsidP="00E756F6">
      <w:pPr>
        <w:ind w:firstLine="0"/>
      </w:pPr>
    </w:p>
    <w:p w:rsidR="00E756F6" w:rsidRDefault="00E756F6" w:rsidP="00E756F6">
      <w:pPr>
        <w:ind w:firstLine="0"/>
      </w:pPr>
    </w:p>
    <w:p w:rsidR="00E756F6" w:rsidRDefault="00E756F6" w:rsidP="00E756F6">
      <w:pPr>
        <w:ind w:firstLine="0"/>
      </w:pPr>
      <w:r w:rsidRPr="00E9443F">
        <w:rPr>
          <w:noProof/>
        </w:rPr>
        <w:drawing>
          <wp:inline distT="0" distB="0" distL="0" distR="0">
            <wp:extent cx="2600325" cy="3829050"/>
            <wp:effectExtent l="0" t="0" r="9525" b="0"/>
            <wp:docPr id="14" name="Рисунок 14" descr="осен н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сен нат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C4C">
        <w:rPr>
          <w:noProof/>
        </w:rPr>
        <w:drawing>
          <wp:inline distT="0" distB="0" distL="0" distR="0">
            <wp:extent cx="3124200" cy="3829050"/>
            <wp:effectExtent l="0" t="0" r="0" b="0"/>
            <wp:docPr id="13" name="Рисунок 13" descr="осент н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сент нат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6F6" w:rsidRDefault="00E756F6" w:rsidP="00E756F6">
      <w:pPr>
        <w:ind w:firstLine="0"/>
      </w:pPr>
    </w:p>
    <w:p w:rsidR="00E756F6" w:rsidRDefault="00E756F6" w:rsidP="00E756F6">
      <w:pPr>
        <w:ind w:firstLine="0"/>
      </w:pPr>
    </w:p>
    <w:p w:rsidR="00E756F6" w:rsidRDefault="00E756F6" w:rsidP="00E756F6">
      <w:pPr>
        <w:ind w:firstLine="0"/>
      </w:pPr>
    </w:p>
    <w:p w:rsidR="00E756F6" w:rsidRDefault="00E756F6" w:rsidP="00E756F6">
      <w:pPr>
        <w:ind w:firstLine="0"/>
      </w:pPr>
      <w:r w:rsidRPr="00ED757E">
        <w:rPr>
          <w:noProof/>
        </w:rPr>
        <w:lastRenderedPageBreak/>
        <w:drawing>
          <wp:inline distT="0" distB="0" distL="0" distR="0">
            <wp:extent cx="3219450" cy="3305175"/>
            <wp:effectExtent l="0" t="0" r="0" b="9525"/>
            <wp:docPr id="12" name="Рисунок 12" descr="бук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укет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57E">
        <w:rPr>
          <w:noProof/>
        </w:rPr>
        <w:drawing>
          <wp:inline distT="0" distB="0" distL="0" distR="0">
            <wp:extent cx="2609850" cy="3381375"/>
            <wp:effectExtent l="0" t="0" r="0" b="9525"/>
            <wp:docPr id="11" name="Рисунок 11" descr="букет ма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букет маме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6F6" w:rsidRDefault="00E756F6" w:rsidP="00E756F6">
      <w:pPr>
        <w:ind w:firstLine="0"/>
      </w:pPr>
    </w:p>
    <w:p w:rsidR="00E756F6" w:rsidRDefault="00E756F6" w:rsidP="00E756F6">
      <w:pPr>
        <w:ind w:firstLine="0"/>
      </w:pPr>
      <w:r w:rsidRPr="00D3512E">
        <w:rPr>
          <w:noProof/>
        </w:rPr>
        <w:drawing>
          <wp:inline distT="0" distB="0" distL="0" distR="0">
            <wp:extent cx="3114675" cy="4048125"/>
            <wp:effectExtent l="0" t="0" r="9525" b="9525"/>
            <wp:docPr id="10" name="Рисунок 10" descr="зим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зимн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3512E">
        <w:rPr>
          <w:noProof/>
        </w:rPr>
        <w:drawing>
          <wp:inline distT="0" distB="0" distL="0" distR="0">
            <wp:extent cx="2771775" cy="3924300"/>
            <wp:effectExtent l="0" t="0" r="9525" b="0"/>
            <wp:docPr id="9" name="Рисунок 9" descr="5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5-page-00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6F6" w:rsidRDefault="00E756F6" w:rsidP="00E756F6">
      <w:pPr>
        <w:ind w:firstLine="0"/>
      </w:pPr>
    </w:p>
    <w:p w:rsidR="00E756F6" w:rsidRDefault="00E756F6" w:rsidP="00E756F6">
      <w:pPr>
        <w:ind w:firstLine="0"/>
      </w:pPr>
    </w:p>
    <w:p w:rsidR="00E756F6" w:rsidRDefault="00E756F6" w:rsidP="00E756F6">
      <w:pPr>
        <w:ind w:firstLine="0"/>
      </w:pPr>
    </w:p>
    <w:p w:rsidR="00E756F6" w:rsidRDefault="00E756F6" w:rsidP="00E756F6">
      <w:pPr>
        <w:ind w:firstLine="0"/>
      </w:pPr>
      <w:r w:rsidRPr="00FB6628">
        <w:rPr>
          <w:noProof/>
        </w:rPr>
        <w:lastRenderedPageBreak/>
        <w:drawing>
          <wp:inline distT="0" distB="0" distL="0" distR="0">
            <wp:extent cx="2895600" cy="3743325"/>
            <wp:effectExtent l="0" t="0" r="0" b="9525"/>
            <wp:docPr id="8" name="Рисунок 8" descr="13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3-page-00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18E4">
        <w:rPr>
          <w:noProof/>
        </w:rPr>
        <w:drawing>
          <wp:inline distT="0" distB="0" distL="0" distR="0">
            <wp:extent cx="2847975" cy="3676650"/>
            <wp:effectExtent l="0" t="0" r="9525" b="0"/>
            <wp:docPr id="7" name="Рисунок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6F6" w:rsidRDefault="00E756F6" w:rsidP="00E756F6">
      <w:pPr>
        <w:ind w:firstLine="0"/>
      </w:pPr>
      <w:r>
        <w:t xml:space="preserve">     </w:t>
      </w:r>
    </w:p>
    <w:p w:rsidR="00E756F6" w:rsidRDefault="00E756F6" w:rsidP="00E756F6">
      <w:pPr>
        <w:ind w:firstLine="0"/>
      </w:pPr>
      <w:r>
        <w:lastRenderedPageBreak/>
        <w:t xml:space="preserve">                                                     </w:t>
      </w:r>
      <w:r w:rsidRPr="00814A3E">
        <w:rPr>
          <w:noProof/>
        </w:rPr>
        <w:drawing>
          <wp:inline distT="0" distB="0" distL="0" distR="0">
            <wp:extent cx="3467100" cy="4543425"/>
            <wp:effectExtent l="0" t="0" r="0" b="9525"/>
            <wp:docPr id="6" name="Рисунок 6" descr="im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814A3E">
        <w:rPr>
          <w:noProof/>
        </w:rPr>
        <w:drawing>
          <wp:inline distT="0" distB="0" distL="0" distR="0">
            <wp:extent cx="3409950" cy="3848100"/>
            <wp:effectExtent l="0" t="0" r="0" b="0"/>
            <wp:docPr id="5" name="Рисунок 5" descr="7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7-page-00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6F6" w:rsidRDefault="00E756F6" w:rsidP="00E756F6">
      <w:pPr>
        <w:ind w:firstLine="0"/>
      </w:pPr>
    </w:p>
    <w:p w:rsidR="00E756F6" w:rsidRPr="00ED757E" w:rsidRDefault="00E756F6" w:rsidP="00E756F6">
      <w:pPr>
        <w:ind w:firstLine="0"/>
      </w:pPr>
      <w:r w:rsidRPr="00ED757E">
        <w:rPr>
          <w:noProof/>
        </w:rPr>
        <w:lastRenderedPageBreak/>
        <w:drawing>
          <wp:inline distT="0" distB="0" distL="0" distR="0">
            <wp:extent cx="5181600" cy="3724275"/>
            <wp:effectExtent l="0" t="0" r="0" b="9525"/>
            <wp:docPr id="4" name="Рисунок 4" descr="выста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ыставка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6F6" w:rsidRPr="00ED757E" w:rsidRDefault="00E756F6" w:rsidP="00E756F6">
      <w:pPr>
        <w:ind w:firstLine="0"/>
      </w:pPr>
    </w:p>
    <w:p w:rsidR="00E756F6" w:rsidRDefault="00E756F6" w:rsidP="00E756F6">
      <w:pPr>
        <w:ind w:firstLine="0"/>
      </w:pPr>
      <w:r>
        <w:t xml:space="preserve">                         Выставка работ учащихся</w:t>
      </w:r>
    </w:p>
    <w:p w:rsidR="00E756F6" w:rsidRDefault="00E756F6" w:rsidP="00E756F6">
      <w:pPr>
        <w:ind w:firstLine="0"/>
      </w:pPr>
    </w:p>
    <w:p w:rsidR="00E756F6" w:rsidRDefault="00E756F6" w:rsidP="00E756F6">
      <w:pPr>
        <w:ind w:firstLine="0"/>
      </w:pPr>
      <w:r w:rsidRPr="0002586D">
        <w:rPr>
          <w:noProof/>
        </w:rPr>
        <w:drawing>
          <wp:inline distT="0" distB="0" distL="0" distR="0">
            <wp:extent cx="5219700" cy="3905250"/>
            <wp:effectExtent l="0" t="0" r="0" b="0"/>
            <wp:docPr id="3" name="Рисунок 3" descr="акварю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акварюм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E756F6" w:rsidRDefault="00E756F6" w:rsidP="00E756F6">
      <w:pPr>
        <w:ind w:firstLine="0"/>
      </w:pPr>
      <w:r>
        <w:t>Работа выполнена учащиеся 7-9 лет « Подводный мир»</w:t>
      </w:r>
    </w:p>
    <w:p w:rsidR="00E756F6" w:rsidRDefault="00E756F6" w:rsidP="00E756F6">
      <w:pPr>
        <w:ind w:firstLine="0"/>
      </w:pPr>
    </w:p>
    <w:p w:rsidR="00E756F6" w:rsidRDefault="00E756F6" w:rsidP="00E756F6">
      <w:pPr>
        <w:ind w:firstLine="0"/>
      </w:pPr>
      <w:r w:rsidRPr="0002586D">
        <w:rPr>
          <w:noProof/>
        </w:rPr>
        <w:drawing>
          <wp:inline distT="0" distB="0" distL="0" distR="0">
            <wp:extent cx="5238750" cy="3905250"/>
            <wp:effectExtent l="0" t="0" r="0" b="0"/>
            <wp:docPr id="2" name="Рисунок 2" descr="много снег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много снегов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6F6" w:rsidRDefault="00E756F6" w:rsidP="00E756F6">
      <w:pPr>
        <w:ind w:firstLine="0"/>
      </w:pPr>
      <w:r>
        <w:t>Работы выполнены учащимися 10-14 лет « Идеи для подарков»</w:t>
      </w:r>
    </w:p>
    <w:p w:rsidR="00E756F6" w:rsidRPr="0002586D" w:rsidRDefault="00E756F6" w:rsidP="00E756F6">
      <w:pPr>
        <w:ind w:firstLine="0"/>
      </w:pPr>
      <w:r w:rsidRPr="0002586D">
        <w:rPr>
          <w:noProof/>
        </w:rPr>
        <w:drawing>
          <wp:inline distT="0" distB="0" distL="0" distR="0">
            <wp:extent cx="5238750" cy="3752850"/>
            <wp:effectExtent l="0" t="0" r="0" b="0"/>
            <wp:docPr id="1" name="Рисунок 1" descr="снегов на лошад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негов на лошади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56F6" w:rsidRDefault="00E756F6" w:rsidP="00E756F6">
      <w:pPr>
        <w:ind w:firstLine="0"/>
      </w:pPr>
    </w:p>
    <w:p w:rsidR="002D05E0" w:rsidRDefault="002D05E0"/>
    <w:sectPr w:rsidR="002D05E0" w:rsidSect="00E756F6">
      <w:footerReference w:type="default" r:id="rId38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BF8" w:rsidRDefault="005B3BF8" w:rsidP="00E756F6">
      <w:pPr>
        <w:spacing w:line="240" w:lineRule="auto"/>
      </w:pPr>
      <w:r>
        <w:separator/>
      </w:r>
    </w:p>
  </w:endnote>
  <w:endnote w:type="continuationSeparator" w:id="0">
    <w:p w:rsidR="005B3BF8" w:rsidRDefault="005B3BF8" w:rsidP="00E756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2063516"/>
      <w:docPartObj>
        <w:docPartGallery w:val="Page Numbers (Bottom of Page)"/>
        <w:docPartUnique/>
      </w:docPartObj>
    </w:sdtPr>
    <w:sdtEndPr/>
    <w:sdtContent>
      <w:p w:rsidR="002D1F86" w:rsidRDefault="002D1F86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1DC8">
          <w:rPr>
            <w:noProof/>
          </w:rPr>
          <w:t>12</w:t>
        </w:r>
        <w:r>
          <w:fldChar w:fldCharType="end"/>
        </w:r>
      </w:p>
    </w:sdtContent>
  </w:sdt>
  <w:p w:rsidR="002D1F86" w:rsidRDefault="002D1F8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BF8" w:rsidRDefault="005B3BF8" w:rsidP="00E756F6">
      <w:pPr>
        <w:spacing w:line="240" w:lineRule="auto"/>
      </w:pPr>
      <w:r>
        <w:separator/>
      </w:r>
    </w:p>
  </w:footnote>
  <w:footnote w:type="continuationSeparator" w:id="0">
    <w:p w:rsidR="005B3BF8" w:rsidRDefault="005B3BF8" w:rsidP="00E756F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1C2"/>
    <w:rsid w:val="00191A5D"/>
    <w:rsid w:val="002D05E0"/>
    <w:rsid w:val="002D1F86"/>
    <w:rsid w:val="00405FB7"/>
    <w:rsid w:val="004461C2"/>
    <w:rsid w:val="005B3BF8"/>
    <w:rsid w:val="00931DC8"/>
    <w:rsid w:val="00953C7A"/>
    <w:rsid w:val="00E54855"/>
    <w:rsid w:val="00E75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6F6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56F6"/>
    <w:pPr>
      <w:ind w:left="720"/>
      <w:contextualSpacing/>
    </w:pPr>
  </w:style>
  <w:style w:type="character" w:customStyle="1" w:styleId="c4">
    <w:name w:val="c4"/>
    <w:rsid w:val="00E756F6"/>
  </w:style>
  <w:style w:type="character" w:customStyle="1" w:styleId="c0">
    <w:name w:val="c0"/>
    <w:rsid w:val="00E756F6"/>
  </w:style>
  <w:style w:type="paragraph" w:styleId="a4">
    <w:name w:val="header"/>
    <w:basedOn w:val="a"/>
    <w:link w:val="a5"/>
    <w:uiPriority w:val="99"/>
    <w:unhideWhenUsed/>
    <w:rsid w:val="00E756F6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756F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footer"/>
    <w:basedOn w:val="a"/>
    <w:link w:val="a7"/>
    <w:uiPriority w:val="99"/>
    <w:unhideWhenUsed/>
    <w:rsid w:val="00E756F6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756F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91A5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1A5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6F6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56F6"/>
    <w:pPr>
      <w:ind w:left="720"/>
      <w:contextualSpacing/>
    </w:pPr>
  </w:style>
  <w:style w:type="character" w:customStyle="1" w:styleId="c4">
    <w:name w:val="c4"/>
    <w:rsid w:val="00E756F6"/>
  </w:style>
  <w:style w:type="character" w:customStyle="1" w:styleId="c0">
    <w:name w:val="c0"/>
    <w:rsid w:val="00E756F6"/>
  </w:style>
  <w:style w:type="paragraph" w:styleId="a4">
    <w:name w:val="header"/>
    <w:basedOn w:val="a"/>
    <w:link w:val="a5"/>
    <w:uiPriority w:val="99"/>
    <w:unhideWhenUsed/>
    <w:rsid w:val="00E756F6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756F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6">
    <w:name w:val="footer"/>
    <w:basedOn w:val="a"/>
    <w:link w:val="a7"/>
    <w:uiPriority w:val="99"/>
    <w:unhideWhenUsed/>
    <w:rsid w:val="00E756F6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756F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191A5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1A5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CFC6FF-B421-446A-9C0A-91D41CC013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1655</Words>
  <Characters>9437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Ольга</cp:lastModifiedBy>
  <cp:revision>6</cp:revision>
  <dcterms:created xsi:type="dcterms:W3CDTF">2016-07-18T04:45:00Z</dcterms:created>
  <dcterms:modified xsi:type="dcterms:W3CDTF">2018-05-12T11:02:00Z</dcterms:modified>
</cp:coreProperties>
</file>